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40"/>
      </w:pPr>
      <w:r>
        <w:rPr>
          <w:rFonts w:ascii="Calibri" w:cs="Calibri" w:eastAsia="Calibri" w:hAnsi="Calibri"/>
          <w:b/>
          <w:bCs/>
          <w:color w:val="3E7B3F"/>
          <w:spacing w:val="20"/>
          <w:sz w:val="17"/>
          <w:szCs w:val="17"/>
        </w:rPr>
        <w:t xml:space="preserve">FOLHA DE ATIVIDADES · UNIDADE 1.5</w:t>
      </w:r>
    </w:p>
    <w:p>
      <w:pPr>
        <w:keepNext/>
        <w:spacing w:after="120" w:before="0"/>
      </w:pPr>
      <w:r>
        <w:rPr>
          <w:rFonts w:ascii="Cambria" w:cs="Cambria" w:eastAsia="Cambria" w:hAnsi="Cambria"/>
          <w:b/>
          <w:bCs/>
          <w:color w:val="232323"/>
          <w:sz w:val="30"/>
          <w:szCs w:val="30"/>
        </w:rPr>
        <w:t xml:space="preserve">Redes de computadores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6200"/>
        <w:gridCol w:w="3438"/>
      </w:tblGrid>
      <w:tr>
        <w:trPr>
          <w:cantSplit/>
          <w:tblHeader w:val="false"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3"/>
                <w:szCs w:val="23"/>
              </w:rPr>
              <w:t xml:space="preserve">Nome: </w:t>
            </w:r>
          </w:p>
        </w:tc>
        <w:tc>
          <w:tcPr>
            <w:tcW w:type="dxa" w:w="3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3"/>
                <w:szCs w:val="23"/>
              </w:rPr>
              <w:t xml:space="preserve">Data: </w:t>
            </w:r>
            <w:r>
              <w:rPr>
                <w:rFonts w:ascii="Calibri" w:cs="Calibri" w:eastAsia="Calibri" w:hAnsi="Calibri"/>
                <w:color w:val="232323"/>
                <w:sz w:val="23"/>
                <w:szCs w:val="23"/>
              </w:rPr>
              <w:t xml:space="preserve">____ / ____ / ________</w:t>
            </w:r>
          </w:p>
        </w:tc>
      </w:tr>
    </w:tbl>
    <w:p>
      <w:pPr>
        <w:spacing w:after="60"/>
      </w:pP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1 — Caça aos elementos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Em dupla, procure na sala ou no laboratório. Marque o que encontrou e escreva onde estava.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4300"/>
        <w:gridCol w:w="1100"/>
        <w:gridCol w:w="4238"/>
      </w:tblGrid>
      <w:tr>
        <w:trPr>
          <w:cantSplit/>
          <w:tblHeader/>
        </w:trPr>
        <w:tc>
          <w:tcPr>
            <w:tcW w:type="dxa" w:w="43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Elemento da rede</w:t>
            </w:r>
          </w:p>
        </w:tc>
        <w:tc>
          <w:tcPr>
            <w:tcW w:type="dxa" w:w="11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Achei?</w:t>
            </w:r>
          </w:p>
        </w:tc>
        <w:tc>
          <w:tcPr>
            <w:tcW w:type="dxa" w:w="42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Onde estava?</w:t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Um computador ou celular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3E7B3F"/>
                <w:sz w:val="28"/>
                <w:szCs w:val="28"/>
              </w:rPr>
              <w:t xml:space="preserve">☐</w:t>
            </w:r>
          </w:p>
        </w:tc>
        <w:tc>
          <w:tcPr>
            <w:tcW w:type="dxa" w:w="4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Um cabo de rede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3E7B3F"/>
                <w:sz w:val="28"/>
                <w:szCs w:val="28"/>
              </w:rPr>
              <w:t xml:space="preserve">☐</w:t>
            </w:r>
          </w:p>
        </w:tc>
        <w:tc>
          <w:tcPr>
            <w:tcW w:type="dxa" w:w="4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Um roteador ou ponto de Wi-Fi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3E7B3F"/>
                <w:sz w:val="28"/>
                <w:szCs w:val="28"/>
              </w:rPr>
              <w:t xml:space="preserve">☐</w:t>
            </w:r>
          </w:p>
        </w:tc>
        <w:tc>
          <w:tcPr>
            <w:tcW w:type="dxa" w:w="4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Uma impressora ligada na rede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3E7B3F"/>
                <w:sz w:val="28"/>
                <w:szCs w:val="28"/>
              </w:rPr>
              <w:t xml:space="preserve">☐</w:t>
            </w:r>
          </w:p>
        </w:tc>
        <w:tc>
          <w:tcPr>
            <w:tcW w:type="dxa" w:w="4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Uma tomada de rede na parede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3E7B3F"/>
                <w:sz w:val="28"/>
                <w:szCs w:val="28"/>
              </w:rPr>
              <w:t xml:space="preserve">☐</w:t>
            </w:r>
          </w:p>
        </w:tc>
        <w:tc>
          <w:tcPr>
            <w:tcW w:type="dxa" w:w="4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D35400"/>
          <w:sz w:val="23"/>
          <w:szCs w:val="23"/>
        </w:rPr>
        <w:t xml:space="preserve">Desafio: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qual é o nome da rede Wi-Fi da escola? ______________________________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2 — Para que serve uma rede?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Escreva duas coisas que você fez hoje (ou nesta semana) que só funcionam porque existe uma rede: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a) </w:t>
      </w: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b) </w:t>
      </w: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3 — Ligue cada conexão ao jeito que ela chega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Escreva a letra certa nos parênteses.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3600"/>
        <w:gridCol w:w="600"/>
        <w:gridCol w:w="5438"/>
      </w:tblGrid>
      <w:tr>
        <w:trPr>
          <w:cantSplit/>
          <w:tblHeader/>
        </w:trPr>
        <w:tc>
          <w:tcPr>
            <w:tcW w:type="dxa" w:w="36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Tipo de conexão</w:t>
            </w:r>
          </w:p>
        </w:tc>
        <w:tc>
          <w:tcPr>
            <w:tcW w:type="dxa" w:w="6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/>
            </w:r>
          </w:p>
        </w:tc>
        <w:tc>
          <w:tcPr>
            <w:tcW w:type="dxa" w:w="54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Como a internet chega</w:t>
            </w:r>
          </w:p>
        </w:tc>
      </w:tr>
      <w:tr>
        <w:trPr>
          <w:cantSplit/>
          <w:tblHeader w:val="false"/>
          <w:trHeight w:val="460" w:hRule="atLeast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1. Rede local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A. Pela luz, dentro de um cabo de vidro</w:t>
            </w:r>
          </w:p>
        </w:tc>
      </w:tr>
      <w:tr>
        <w:trPr>
          <w:cantSplit/>
          <w:tblHeader w:val="false"/>
          <w:trHeight w:val="460" w:hRule="atLeast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2. ADSL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B. Por uma antena que conversa com o espaço</w:t>
            </w:r>
          </w:p>
        </w:tc>
      </w:tr>
      <w:tr>
        <w:trPr>
          <w:cantSplit/>
          <w:tblHeader w:val="false"/>
          <w:trHeight w:val="460" w:hRule="atLeast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3. Fibra óptica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C. Pelo cabo ou Wi-Fi, dentro de casa ou da escola</w:t>
            </w:r>
          </w:p>
        </w:tc>
      </w:tr>
      <w:tr>
        <w:trPr>
          <w:cantSplit/>
          <w:tblHeader w:val="false"/>
          <w:trHeight w:val="460" w:hRule="atLeast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4. 3G / 4G / 5G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D. Pelo fio do telefone fixo</w:t>
            </w:r>
          </w:p>
        </w:tc>
      </w:tr>
      <w:tr>
        <w:trPr>
          <w:cantSplit/>
          <w:tblHeader w:val="false"/>
          <w:trHeight w:val="460" w:hRule="atLeast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5. Satélite (ex.: Starlink)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E. Pelo ar, através das antenas de celular e de um chip</w:t>
            </w:r>
          </w:p>
        </w:tc>
      </w:tr>
    </w:tbl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4 — Quem sou eu?</w:t>
      </w:r>
    </w:p>
    <w:p>
      <w:pPr>
        <w:pStyle w:val="ListParagraph"/>
        <w:keepNext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Eu levo a internet pela luz, dentro de um fio de vidro.</w:t>
      </w:r>
    </w:p>
    <w:p>
      <w:pPr>
        <w:keepNext/>
        <w:spacing w:after="80"/>
        <w:ind w:left="40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Resposta: ______________________________________________</w:t>
      </w:r>
    </w:p>
    <w:p>
      <w:pPr>
        <w:pStyle w:val="ListParagraph"/>
        <w:keepNext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Eu chego pelo ar, através das antenas, e preciso de um chip.</w:t>
      </w:r>
    </w:p>
    <w:p>
      <w:pPr>
        <w:keepNext/>
        <w:spacing w:after="80"/>
        <w:ind w:left="40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Resposta: ______________________________________________</w:t>
      </w:r>
    </w:p>
    <w:p>
      <w:pPr>
        <w:pStyle w:val="ListParagraph"/>
        <w:keepNext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Eu uso o fio do telefone fixo e já estou ficando velho.</w:t>
      </w:r>
    </w:p>
    <w:p>
      <w:pPr>
        <w:keepNext/>
        <w:spacing w:after="80"/>
        <w:ind w:left="40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Resposta: ______________________________________________</w:t>
      </w:r>
    </w:p>
    <w:p>
      <w:pPr>
        <w:pStyle w:val="ListParagraph"/>
        <w:keepNext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Eu venho do espaço e chego até a zona rural.</w:t>
      </w:r>
    </w:p>
    <w:p>
      <w:pPr>
        <w:keepNext w:val="false"/>
        <w:spacing w:after="80"/>
        <w:ind w:left="40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Resposta: ______________________________________________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5 — Cuidados na rede: verdadeiro ou falso?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Marque V (verdadeiro) ou F (falso).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1300"/>
        <w:gridCol w:w="8338"/>
      </w:tblGrid>
      <w:tr>
        <w:trPr>
          <w:cantSplit/>
          <w:tblHeader/>
        </w:trPr>
        <w:tc>
          <w:tcPr>
            <w:tcW w:type="dxa" w:w="13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V ou F</w:t>
            </w:r>
          </w:p>
        </w:tc>
        <w:tc>
          <w:tcPr>
            <w:tcW w:type="dxa" w:w="83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Frase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83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Posso fazer Pix tranquilo usando o Wi-Fi aberto da rodoviária.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83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O Wi-Fi da minha casa deve ter uma senha forte.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83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Se alguém do banco pedir o código que chegou por SMS, eu posso passar.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83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Atualizar o celular ajuda a deixar ele mais seguro.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83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Senha 12345678 é uma boa senha para o Wi-Fi.</w:t>
            </w:r>
          </w:p>
        </w:tc>
      </w:tr>
    </w:tbl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6 — Teste de velocidade (no computador)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Abra o navegador, digite </w:t>
      </w: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fast.com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 ou </w:t>
      </w: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speedtest.net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, clique em iniciar e anote os resultados.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3800"/>
        <w:gridCol w:w="1946"/>
        <w:gridCol w:w="1946"/>
        <w:gridCol w:w="1946"/>
      </w:tblGrid>
      <w:tr>
        <w:trPr>
          <w:cantSplit/>
          <w:tblHeader/>
        </w:trPr>
        <w:tc>
          <w:tcPr>
            <w:tcW w:type="dxa" w:w="38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Onde testei</w:t>
            </w:r>
          </w:p>
        </w:tc>
        <w:tc>
          <w:tcPr>
            <w:tcW w:type="dxa" w:w="1946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Download (Mbps)</w:t>
            </w:r>
          </w:p>
        </w:tc>
        <w:tc>
          <w:tcPr>
            <w:tcW w:type="dxa" w:w="1946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Upload (Mbps)</w:t>
            </w:r>
          </w:p>
        </w:tc>
        <w:tc>
          <w:tcPr>
            <w:tcW w:type="dxa" w:w="1946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Ping (ms)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Computador da escola (cabo)</w:t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Celular no Wi-Fi da escola</w:t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Celular no 4G/5G (dados)</w:t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Qual foi a mais rápida? Por que você acha que deu diferença?</w:t>
      </w: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spacing w:after="0" w:before="0" w:line="40" w:lineRule="exact"/>
      </w:pP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7 — Quanto tempo para baixar?</w:t>
      </w:r>
    </w:p>
    <w:tbl>
      <w:tblPr>
        <w:tblW w:type="dxa" w:w="9638"/>
        <w:tblBorders>
          <w:top w:val="single" w:color="7CB342" w:sz="6"/>
          <w:left w:val="single" w:color="7CB342" w:sz="6"/>
          <w:bottom w:val="single" w:color="7CB342" w:sz="6"/>
          <w:right w:val="single" w:color="7CB342" w:sz="6"/>
          <w:insideH w:val="single" w:color="7CB342" w:sz="6"/>
          <w:insideV w:val="single" w:color="7CB342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AF4E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Lembre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Para saber quantos MB a internet baixa por segundo, divida a velocidade por 8:  Mbps ÷ 8 = MB por segundo.</w:t>
            </w:r>
          </w:p>
        </w:tc>
      </w:tr>
    </w:tbl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a)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Minha internet é de 80 Mbps. Quantos MB ela baixa por segundo?</w:t>
      </w:r>
    </w:p>
    <w:p>
      <w:pPr>
        <w:spacing w:after="0" w:before="16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Conta: _______ ÷ 8 = _______ MB por segundo</w:t>
      </w:r>
    </w:p>
    <w:p>
      <w:pPr>
        <w:keepNext/>
        <w:spacing w:after="0" w:before="24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b)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Com essa internet, quanto tempo leva para baixar um aplicativo de 100 MB?</w:t>
      </w:r>
    </w:p>
    <w:p>
      <w:pPr>
        <w:spacing w:after="0" w:before="16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Conta: 100 ÷ _______ = _______ segundos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8 — Franquia de dados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Use a tabela para responder.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Uso</w:t>
            </w:r>
          </w:p>
        </w:tc>
        <w:tc>
          <w:tcPr>
            <w:tcW w:type="dxa" w:w="48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Gasta mais ou menos</w:t>
            </w:r>
          </w:p>
        </w:tc>
      </w:tr>
      <w:tr>
        <w:trPr>
          <w:cantSplit/>
          <w:tblHeader w:val="false"/>
        </w:trPr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1 foto no WhatsApp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0,2 MB</w:t>
            </w:r>
          </w:p>
        </w:tc>
      </w:tr>
      <w:tr>
        <w:trPr>
          <w:cantSplit/>
          <w:tblHeader w:val="false"/>
        </w:trPr>
        <w:tc>
          <w:tcPr>
            <w:tcW w:type="dxa" w:w="48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1 minuto de áudio</w:t>
            </w:r>
          </w:p>
        </w:tc>
        <w:tc>
          <w:tcPr>
            <w:tcW w:type="dxa" w:w="48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0,1 MB</w:t>
            </w:r>
          </w:p>
        </w:tc>
      </w:tr>
      <w:tr>
        <w:trPr>
          <w:cantSplit/>
          <w:tblHeader w:val="false"/>
        </w:trPr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Baixar 1 aplicativo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100 MB</w:t>
            </w:r>
          </w:p>
        </w:tc>
      </w:tr>
      <w:tr>
        <w:trPr>
          <w:cantSplit/>
          <w:tblHeader w:val="false"/>
        </w:trPr>
        <w:tc>
          <w:tcPr>
            <w:tcW w:type="dxa" w:w="48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1 hora de vídeo</w:t>
            </w:r>
          </w:p>
        </w:tc>
        <w:tc>
          <w:tcPr>
            <w:tcW w:type="dxa" w:w="48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0,5 a 1 GB</w:t>
            </w:r>
          </w:p>
        </w:tc>
      </w:tr>
    </w:tbl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a)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Circule o que gasta MAIS internet:   foto   ·   áudio   ·   vídeo</w:t>
      </w:r>
    </w:p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b)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Meu plano tem 10 GB por mês. Se eu assistir 1 hora de vídeo por dia (0,5 GB), em quantos dias a franquia acaba?</w:t>
      </w:r>
    </w:p>
    <w:p>
      <w:pPr>
        <w:spacing w:after="0" w:before="16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Conta: 10 ÷ 0,5 = _______ dias</w:t>
      </w:r>
    </w:p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c)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Dê uma dica para economizar os dados do celular:</w:t>
      </w: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9 — Pesquisa: qual plano vale mais a pena? (no computador)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Pesquise no Google: </w:t>
      </w: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internet fibra + nome da sua cidade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. Anote 2 planos de fibra e 1 plano de satélite (ex.: Starlink).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3000"/>
        <w:gridCol w:w="2000"/>
        <w:gridCol w:w="2000"/>
        <w:gridCol w:w="2638"/>
      </w:tblGrid>
      <w:tr>
        <w:trPr>
          <w:cantSplit/>
          <w:tblHeader/>
        </w:trPr>
        <w:tc>
          <w:tcPr>
            <w:tcW w:type="dxa" w:w="30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Empresa</w:t>
            </w:r>
          </w:p>
        </w:tc>
        <w:tc>
          <w:tcPr>
            <w:tcW w:type="dxa" w:w="20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Tipo</w:t>
            </w:r>
          </w:p>
        </w:tc>
        <w:tc>
          <w:tcPr>
            <w:tcW w:type="dxa" w:w="20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Velocidade (Mbps)</w:t>
            </w:r>
          </w:p>
        </w:tc>
        <w:tc>
          <w:tcPr>
            <w:tcW w:type="dxa" w:w="26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Preço (R$/mês)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Fibra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2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Fibra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2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Satélite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2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Qual plano você escolheria para a sua casa? Por quê?</w:t>
      </w: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spacing w:after="0" w:before="0" w:line="40" w:lineRule="exact"/>
      </w:pP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spacing w:after="0" w:before="0" w:line="40" w:lineRule="exact"/>
      </w:pP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spacing w:after="160"/>
      </w:pPr>
    </w:p>
    <w:tbl>
      <w:tblPr>
        <w:tblW w:type="dxa" w:w="9638"/>
        <w:tblBorders>
          <w:top w:val="single" w:color="F2C38E" w:sz="6"/>
          <w:left w:val="single" w:color="F2C38E" w:sz="6"/>
          <w:bottom w:val="single" w:color="F2C38E" w:sz="6"/>
          <w:right w:val="single" w:color="F2C38E" w:sz="6"/>
          <w:insideH w:val="single" w:color="F2C38E" w:sz="6"/>
          <w:insideV w:val="single" w:color="F2C38E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3E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21"/>
                <w:szCs w:val="21"/>
              </w:rPr>
              <w:t xml:space="preserve">Para casa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Descubra que tipo de internet você usa em casa (fibra, 4G, satélite…), meça a velocidade dela e traga os números na próxima aula.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000" w:left="1134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7A867A"/>
        <w:sz w:val="16"/>
        <w:szCs w:val="16"/>
      </w:rPr>
      <w:t xml:space="preserve">Prof. Douglas Camargo Carvalho  ·  IFSul – Câmpus Sapiranga</w:t>
    </w:r>
    <w:r>
      <w:rPr>
        <w:rFonts w:ascii="Calibri" w:cs="Calibri" w:eastAsia="Calibri" w:hAnsi="Calibri"/>
        <w:color w:val="232323"/>
        <w:sz w:val="16"/>
        <w:szCs w:val="16"/>
      </w:rPr>
      <w:t xml:space="preserve">	</w:t>
    </w:r>
    <w:r>
      <w:rPr>
        <w:rFonts w:ascii="Calibri" w:cs="Calibri" w:eastAsia="Calibri" w:hAnsi="Calibri"/>
        <w:color w:val="7A86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D3" w:sz="4" w:space="6"/>
      </w:pBdr>
      <w:tabs>
        <w:tab w:val="right" w:pos="9638"/>
      </w:tabs>
    </w:pPr>
    <w:r>
      <w:drawing>
        <wp:inline distT="0" distB="0" distL="0" distR="0">
          <wp:extent cx="1095375" cy="428625"/>
          <wp:effectExtent t="0" r="0" b="0" l="0"/>
          <wp:docPr id="1" name="logo" descr="Logotipo do Instituto Federal Sul-rio-grandense" title="Logo IFSu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375" cy="428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7A867A"/>
        <w:sz w:val="17"/>
        <w:szCs w:val="17"/>
      </w:rPr>
      <w:t xml:space="preserve">	Informática  ·  EJA  ·  Redes de computadores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2b32a56d584671ad12908db3be6f96308abed14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de atividades - Redes de computadores</dc:title>
  <dc:creator>Prof. Douglas Camargo Carvalho</dc:creator>
  <cp:lastModifiedBy>Un-named</cp:lastModifiedBy>
  <cp:revision>1</cp:revision>
  <dcterms:created xsi:type="dcterms:W3CDTF">2026-10-09T23:54:47.189Z</dcterms:created>
  <dcterms:modified xsi:type="dcterms:W3CDTF">2026-10-09T23:54:47.190Z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