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A7" w:rsidRPr="00840EA7" w:rsidRDefault="00840EA7" w:rsidP="00840E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40E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</w:t>
      </w:r>
    </w:p>
    <w:p w:rsidR="00840EA7" w:rsidRPr="00840EA7" w:rsidRDefault="00840EA7" w:rsidP="00840EA7">
      <w:p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Agora, focaremos em outro conceito fundamental de programação para desenvolver um algoritmo que possua como objetivo a simulação de um Sistema de Gerenciamento de Tarefas. Dessa forma, crie </w:t>
      </w:r>
      <w:r w:rsidRPr="00840E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variáveis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como, 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titulo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descricao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dataVencimento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para guardar as informações das tarefas, após isso, implemente uma </w:t>
      </w:r>
      <w:r w:rsidRPr="00840E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estrutura condicional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'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if/else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' para verificar se a descrição da tarefa excede 50 caracteres. Caso a descrição exceda</w:t>
      </w:r>
      <w:r w:rsidRPr="00840E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50 carateres, trataremos essa condição exibindo uma mensagem adequada. Lembrando que as</w:t>
      </w:r>
      <w:r w:rsidRPr="00840E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estruturas condicionais 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são fundamentais para o controle de fluxo dos programas pois realizam verificações precisas com base em condições específicas predefinidas, neste caso, é o limite de 50 caracteres.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40E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será as 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Strings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o titulo da tarefa, a descrição e a data de vencimento.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40E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Será exibido a tarefa que foi adicionada com o título, descrição e data de vencimento. Mas caso a descrição tenha mais de 50 caracteres deverá ser informado: '</w:t>
      </w:r>
      <w:r w:rsidRPr="00840EA7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O Valor da descrica excede a quantidade de caracteres permitido</w:t>
      </w: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'.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40E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840EA7" w:rsidRPr="00840EA7" w:rsidRDefault="00840EA7" w:rsidP="00840E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840E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2291"/>
      </w:tblGrid>
      <w:tr w:rsidR="00840EA7" w:rsidRPr="00840EA7" w:rsidTr="00840EA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840EA7" w:rsidRPr="00840EA7" w:rsidRDefault="00840EA7" w:rsidP="00840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840EA7" w:rsidRPr="00840EA7" w:rsidRDefault="00840EA7" w:rsidP="00840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840EA7" w:rsidRPr="00840EA7" w:rsidTr="00840EA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Backup Noturno</w:t>
            </w: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Executar backup automatico de servidores as 2h da madrugada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Descricao ultrapassa limite de caracteres.</w:t>
            </w:r>
          </w:p>
        </w:tc>
      </w:tr>
      <w:tr w:rsidR="00840EA7" w:rsidRPr="00840EA7" w:rsidTr="00840EA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Monitoramento de Rede</w:t>
            </w: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Configurar alertas para trafego em tempo real</w:t>
            </w: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18/12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Configurar alertas para trafego em tempo real ate 18/12</w:t>
            </w:r>
          </w:p>
        </w:tc>
      </w:tr>
      <w:tr w:rsidR="00840EA7" w:rsidRPr="00840EA7" w:rsidTr="00840EA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Atualizacao de Software</w:t>
            </w: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Aplicar patches</w:t>
            </w: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22/12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40EA7" w:rsidRPr="00840EA7" w:rsidRDefault="00840EA7" w:rsidP="00840E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40E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Aplicar patches ate 22/12</w:t>
            </w:r>
          </w:p>
        </w:tc>
      </w:tr>
    </w:tbl>
    <w:p w:rsidR="005979CB" w:rsidRDefault="005979CB"/>
    <w:p w:rsidR="00840EA7" w:rsidRDefault="00840EA7">
      <w:r>
        <w:t>Código</w:t>
      </w:r>
    </w:p>
    <w:p w:rsidR="00840EA7" w:rsidRDefault="00840EA7"/>
    <w:p w:rsidR="00840EA7" w:rsidRDefault="00840EA7" w:rsidP="00840EA7">
      <w:proofErr w:type="gramStart"/>
      <w:r>
        <w:t>using</w:t>
      </w:r>
      <w:proofErr w:type="gramEnd"/>
      <w:r>
        <w:t xml:space="preserve"> System;</w:t>
      </w:r>
    </w:p>
    <w:p w:rsidR="00840EA7" w:rsidRDefault="00840EA7" w:rsidP="00840EA7"/>
    <w:p w:rsidR="00840EA7" w:rsidRDefault="00840EA7" w:rsidP="00840EA7">
      <w:proofErr w:type="gramStart"/>
      <w:r>
        <w:t>class</w:t>
      </w:r>
      <w:proofErr w:type="gramEnd"/>
      <w:r>
        <w:t xml:space="preserve"> Program</w:t>
      </w:r>
    </w:p>
    <w:p w:rsidR="00840EA7" w:rsidRDefault="00840EA7" w:rsidP="00840EA7">
      <w:r>
        <w:t>{</w:t>
      </w:r>
    </w:p>
    <w:p w:rsidR="00840EA7" w:rsidRDefault="00840EA7" w:rsidP="00840EA7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840EA7" w:rsidRDefault="00840EA7" w:rsidP="00840EA7">
      <w:r>
        <w:t xml:space="preserve">    {</w:t>
      </w:r>
    </w:p>
    <w:p w:rsidR="00840EA7" w:rsidRDefault="00840EA7" w:rsidP="00840EA7"/>
    <w:p w:rsidR="00840EA7" w:rsidRDefault="00840EA7" w:rsidP="00840EA7">
      <w:r>
        <w:t xml:space="preserve">      // TODO: Crie as variáveis titulo, descricao e dataVencimento para guardar as informações das tarefas:</w:t>
      </w:r>
    </w:p>
    <w:p w:rsidR="00840EA7" w:rsidRDefault="00840EA7" w:rsidP="00840EA7">
      <w:r>
        <w:t xml:space="preserve">           </w:t>
      </w:r>
    </w:p>
    <w:p w:rsidR="00840EA7" w:rsidRDefault="00840EA7" w:rsidP="00840EA7">
      <w:r>
        <w:t xml:space="preserve">              </w:t>
      </w:r>
    </w:p>
    <w:p w:rsidR="00840EA7" w:rsidRDefault="00840EA7" w:rsidP="00840EA7">
      <w:r>
        <w:t xml:space="preserve">       // Obtém o titulo e a descricao a partir da entrada do console  </w:t>
      </w:r>
    </w:p>
    <w:p w:rsidR="00840EA7" w:rsidRDefault="00840EA7" w:rsidP="00840EA7">
      <w:r>
        <w:t xml:space="preserve">         String titulo </w:t>
      </w:r>
      <w:proofErr w:type="gramStart"/>
      <w:r>
        <w:t>= Console</w:t>
      </w:r>
      <w:proofErr w:type="gramEnd"/>
      <w:r>
        <w:t>.ReadLine();</w:t>
      </w:r>
    </w:p>
    <w:p w:rsidR="00840EA7" w:rsidRDefault="00840EA7" w:rsidP="00840EA7">
      <w:r>
        <w:t xml:space="preserve">         String descricao </w:t>
      </w:r>
      <w:proofErr w:type="gramStart"/>
      <w:r>
        <w:t>= Console</w:t>
      </w:r>
      <w:proofErr w:type="gramEnd"/>
      <w:r>
        <w:t>.ReadLine();</w:t>
      </w:r>
    </w:p>
    <w:p w:rsidR="00840EA7" w:rsidRDefault="00840EA7" w:rsidP="00840EA7">
      <w:r>
        <w:t xml:space="preserve">      </w:t>
      </w:r>
    </w:p>
    <w:p w:rsidR="00840EA7" w:rsidRDefault="00840EA7" w:rsidP="00840EA7">
      <w:r>
        <w:t xml:space="preserve">      // TODO: Crie uma estrutura condicional 'if/else' para verificar se a descrição da tarefa excede 50 caracteres.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   // Console.WriteLine(descricao.Length.ToString());</w:t>
      </w:r>
    </w:p>
    <w:p w:rsidR="00840EA7" w:rsidRDefault="00840EA7" w:rsidP="00840EA7">
      <w:r>
        <w:t xml:space="preserve">        </w:t>
      </w:r>
    </w:p>
    <w:p w:rsidR="00840EA7" w:rsidRDefault="00840EA7" w:rsidP="00840EA7">
      <w:r>
        <w:t xml:space="preserve">        </w:t>
      </w:r>
      <w:proofErr w:type="gramStart"/>
      <w:r>
        <w:t>if(</w:t>
      </w:r>
      <w:proofErr w:type="gramEnd"/>
      <w:r>
        <w:t>descricao.Length &lt;= 50){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       //Caso a descricao esteja dentro do limite é solicitado a entrada pelo console:</w:t>
      </w:r>
    </w:p>
    <w:p w:rsidR="00840EA7" w:rsidRDefault="00840EA7" w:rsidP="00840EA7">
      <w:r>
        <w:t xml:space="preserve">               </w:t>
      </w:r>
    </w:p>
    <w:p w:rsidR="00840EA7" w:rsidRDefault="00840EA7" w:rsidP="00840EA7">
      <w:r>
        <w:t xml:space="preserve">              // TODO: Imprima a descricao e a data de vencimento como nos exemplos da tabela:</w:t>
      </w:r>
    </w:p>
    <w:p w:rsidR="00840EA7" w:rsidRDefault="00840EA7" w:rsidP="00840EA7">
      <w:r>
        <w:t xml:space="preserve">              </w:t>
      </w:r>
    </w:p>
    <w:p w:rsidR="00840EA7" w:rsidRDefault="00840EA7" w:rsidP="00840EA7">
      <w:r>
        <w:t xml:space="preserve">               </w:t>
      </w:r>
      <w:proofErr w:type="gramStart"/>
      <w:r>
        <w:t>String  dataVencimento</w:t>
      </w:r>
      <w:proofErr w:type="gramEnd"/>
      <w:r>
        <w:t xml:space="preserve"> = Console.ReadLine();</w:t>
      </w:r>
    </w:p>
    <w:p w:rsidR="00840EA7" w:rsidRDefault="00840EA7" w:rsidP="00840EA7">
      <w:r>
        <w:t xml:space="preserve">               Console.WriteLine(descricao + " ate " + dataVencimento);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} </w:t>
      </w:r>
    </w:p>
    <w:p w:rsidR="00840EA7" w:rsidRDefault="00840EA7" w:rsidP="00840EA7">
      <w:r>
        <w:t xml:space="preserve">        </w:t>
      </w:r>
    </w:p>
    <w:p w:rsidR="00840EA7" w:rsidRDefault="00840EA7" w:rsidP="00840EA7"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      Console.WriteLine("Descricao ultrapassa limite de caracteres.");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lastRenderedPageBreak/>
        <w:t xml:space="preserve">          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</w:t>
      </w:r>
    </w:p>
    <w:p w:rsidR="00840EA7" w:rsidRDefault="00840EA7" w:rsidP="00840EA7">
      <w:r>
        <w:t xml:space="preserve">        }</w:t>
      </w:r>
    </w:p>
    <w:p w:rsidR="00840EA7" w:rsidRDefault="00840EA7" w:rsidP="00840EA7">
      <w:r>
        <w:t xml:space="preserve">            </w:t>
      </w:r>
    </w:p>
    <w:p w:rsidR="00840EA7" w:rsidRDefault="00840EA7" w:rsidP="00840EA7">
      <w:r>
        <w:t xml:space="preserve">              </w:t>
      </w:r>
    </w:p>
    <w:p w:rsidR="00840EA7" w:rsidRDefault="00840EA7" w:rsidP="00840EA7">
      <w:r>
        <w:t xml:space="preserve">            </w:t>
      </w:r>
    </w:p>
    <w:p w:rsidR="00840EA7" w:rsidRDefault="00840EA7" w:rsidP="00840EA7">
      <w:r>
        <w:t xml:space="preserve">      </w:t>
      </w:r>
    </w:p>
    <w:p w:rsidR="00840EA7" w:rsidRDefault="00840EA7" w:rsidP="00840EA7">
      <w:r>
        <w:t xml:space="preserve">            </w:t>
      </w:r>
    </w:p>
    <w:p w:rsidR="00840EA7" w:rsidRDefault="00840EA7" w:rsidP="00840EA7">
      <w:r>
        <w:t xml:space="preserve">         </w:t>
      </w:r>
    </w:p>
    <w:p w:rsidR="00840EA7" w:rsidRDefault="00840EA7" w:rsidP="00840EA7">
      <w:r>
        <w:t xml:space="preserve">      </w:t>
      </w:r>
    </w:p>
    <w:p w:rsidR="00840EA7" w:rsidRDefault="00840EA7" w:rsidP="00840EA7">
      <w:r>
        <w:t xml:space="preserve">      </w:t>
      </w:r>
    </w:p>
    <w:p w:rsidR="00840EA7" w:rsidRDefault="00840EA7" w:rsidP="00840EA7">
      <w:r>
        <w:t xml:space="preserve">       </w:t>
      </w:r>
    </w:p>
    <w:p w:rsidR="00840EA7" w:rsidRDefault="00840EA7" w:rsidP="00840EA7">
      <w:r>
        <w:t xml:space="preserve">      </w:t>
      </w:r>
    </w:p>
    <w:p w:rsidR="00840EA7" w:rsidRDefault="00840EA7" w:rsidP="00840EA7">
      <w:r>
        <w:t xml:space="preserve">            </w:t>
      </w:r>
    </w:p>
    <w:p w:rsidR="00840EA7" w:rsidRDefault="00840EA7" w:rsidP="00840EA7">
      <w:r>
        <w:t xml:space="preserve">          </w:t>
      </w:r>
    </w:p>
    <w:p w:rsidR="00840EA7" w:rsidRDefault="00840EA7" w:rsidP="00840EA7">
      <w:r>
        <w:t xml:space="preserve">        </w:t>
      </w:r>
    </w:p>
    <w:p w:rsidR="00840EA7" w:rsidRDefault="00840EA7" w:rsidP="00840EA7">
      <w:r>
        <w:t xml:space="preserve">    }</w:t>
      </w:r>
    </w:p>
    <w:p w:rsidR="00840EA7" w:rsidRDefault="00840EA7" w:rsidP="00840EA7">
      <w:r>
        <w:t>}</w:t>
      </w:r>
      <w:bookmarkStart w:id="0" w:name="_GoBack"/>
      <w:bookmarkEnd w:id="0"/>
    </w:p>
    <w:sectPr w:rsidR="0084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E0"/>
    <w:rsid w:val="005979CB"/>
    <w:rsid w:val="00840EA7"/>
    <w:rsid w:val="00D6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6F0AA-E3CF-4327-A5BF-C54CED2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0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0E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EA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0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2023-11-30T21:49:00Z</dcterms:created>
  <dcterms:modified xsi:type="dcterms:W3CDTF">2023-11-30T21:49:00Z</dcterms:modified>
</cp:coreProperties>
</file>