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5B25" w14:textId="7F740C83" w:rsidR="00D9552E" w:rsidRPr="009B4283" w:rsidRDefault="00223BB3" w:rsidP="0034590D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B4283">
        <w:rPr>
          <w:rFonts w:ascii="Arial" w:hAnsi="Arial" w:cs="Arial"/>
          <w:b/>
          <w:bCs/>
          <w:noProof/>
        </w:rPr>
        <w:drawing>
          <wp:inline distT="0" distB="0" distL="0" distR="0" wp14:anchorId="2210FA7F" wp14:editId="0066AC30">
            <wp:extent cx="2066925" cy="88935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tec_fundo_transpar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291" cy="8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69A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78EF271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01F7A170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23954E33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1E5AE7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62D4437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019EBF16" w14:textId="46DB5F8F" w:rsidR="00D9552E" w:rsidRPr="0020742E" w:rsidRDefault="002B315C" w:rsidP="0034590D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Sigeluth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– Sistema de Gerenciamento de </w:t>
      </w:r>
      <w:proofErr w:type="spellStart"/>
      <w:r>
        <w:rPr>
          <w:rFonts w:ascii="Arial" w:hAnsi="Arial" w:cs="Arial"/>
          <w:b/>
          <w:sz w:val="48"/>
          <w:szCs w:val="48"/>
        </w:rPr>
        <w:t>Luthieria</w:t>
      </w:r>
      <w:proofErr w:type="spellEnd"/>
    </w:p>
    <w:p w14:paraId="2942EF1E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53626D4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0206640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42155EF2" w14:textId="4CD788DB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i/>
        </w:rPr>
      </w:pPr>
    </w:p>
    <w:p w14:paraId="20209383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1CC7C9A1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0522FAA2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9F5B999" w14:textId="1E35D9CC" w:rsidR="00D9552E" w:rsidRPr="009B4283" w:rsidRDefault="002C1FD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Douglas Horvath</w:t>
      </w:r>
    </w:p>
    <w:p w14:paraId="52DDE485" w14:textId="7B4365B5" w:rsidR="00D9552E" w:rsidRPr="009B4283" w:rsidRDefault="002C1FD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Rafael </w:t>
      </w:r>
      <w:proofErr w:type="spellStart"/>
      <w:r>
        <w:rPr>
          <w:rFonts w:ascii="Arial" w:hAnsi="Arial" w:cs="Arial"/>
          <w:bCs/>
        </w:rPr>
        <w:t>Seiji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Nasso</w:t>
      </w:r>
      <w:proofErr w:type="spellEnd"/>
      <w:r>
        <w:rPr>
          <w:rFonts w:ascii="Arial" w:hAnsi="Arial" w:cs="Arial"/>
          <w:bCs/>
        </w:rPr>
        <w:t xml:space="preserve"> Moreira</w:t>
      </w:r>
    </w:p>
    <w:p w14:paraId="2594962A" w14:textId="1EA3DA6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Cs/>
        </w:rPr>
      </w:pPr>
    </w:p>
    <w:p w14:paraId="5051868C" w14:textId="0EFE6921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2A39906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8F73E5E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0C53328" w14:textId="77777777" w:rsidR="00881B0D" w:rsidRPr="009B4283" w:rsidRDefault="00881B0D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9327829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AC12960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03895D5" w14:textId="77777777" w:rsidR="00D9552E" w:rsidRPr="009B4283" w:rsidRDefault="00D9552E" w:rsidP="002B315C">
      <w:pPr>
        <w:spacing w:line="360" w:lineRule="auto"/>
        <w:rPr>
          <w:rFonts w:ascii="Arial" w:hAnsi="Arial" w:cs="Arial"/>
          <w:b/>
          <w:bCs/>
        </w:rPr>
      </w:pPr>
    </w:p>
    <w:p w14:paraId="75D8FD85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082BBCC" w14:textId="2048B3C2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t>Presidente Prudente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-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SP</w:t>
      </w:r>
    </w:p>
    <w:p w14:paraId="526B4AEA" w14:textId="7F5B3EE0" w:rsidR="00D9552E" w:rsidRPr="009B4283" w:rsidRDefault="002B315C" w:rsidP="0034590D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Junho</w:t>
      </w:r>
      <w:r w:rsidR="00223BB3" w:rsidRPr="009B4283">
        <w:rPr>
          <w:rFonts w:ascii="Arial" w:hAnsi="Arial" w:cs="Arial"/>
          <w:bCs/>
        </w:rPr>
        <w:t xml:space="preserve"> </w:t>
      </w:r>
      <w:r w:rsidR="00D9552E" w:rsidRPr="009B4283">
        <w:rPr>
          <w:rFonts w:ascii="Arial" w:hAnsi="Arial" w:cs="Arial"/>
          <w:bCs/>
        </w:rPr>
        <w:t>/</w:t>
      </w:r>
      <w:r w:rsidR="00223BB3" w:rsidRPr="009B428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2023</w:t>
      </w:r>
    </w:p>
    <w:p w14:paraId="6595B79D" w14:textId="6A881A92" w:rsidR="00D9552E" w:rsidRPr="009B4283" w:rsidRDefault="00D9552E" w:rsidP="0034590D">
      <w:pPr>
        <w:spacing w:line="360" w:lineRule="auto"/>
        <w:rPr>
          <w:rFonts w:ascii="Arial" w:hAnsi="Arial" w:cs="Arial"/>
          <w:bCs/>
        </w:rPr>
      </w:pPr>
    </w:p>
    <w:p w14:paraId="27511B29" w14:textId="3CF9C117" w:rsidR="00D97702" w:rsidRPr="001D443D" w:rsidRDefault="00D97702" w:rsidP="001D443D">
      <w:pPr>
        <w:jc w:val="center"/>
        <w:rPr>
          <w:rFonts w:ascii="Arial" w:hAnsi="Arial" w:cs="Arial"/>
          <w:b/>
        </w:rPr>
      </w:pPr>
      <w:bookmarkStart w:id="0" w:name="_Toc367110017"/>
      <w:bookmarkStart w:id="1" w:name="_Toc367110788"/>
      <w:r w:rsidRPr="001D443D">
        <w:rPr>
          <w:rFonts w:ascii="Arial" w:hAnsi="Arial" w:cs="Arial"/>
          <w:b/>
        </w:rPr>
        <w:t>SUMÁRIO</w:t>
      </w:r>
      <w:bookmarkEnd w:id="0"/>
      <w:bookmarkEnd w:id="1"/>
    </w:p>
    <w:p w14:paraId="547161B3" w14:textId="77777777" w:rsidR="00FF4194" w:rsidRPr="009B4283" w:rsidRDefault="00FF4194" w:rsidP="0034590D">
      <w:pPr>
        <w:pStyle w:val="Corpodetexto"/>
        <w:spacing w:line="360" w:lineRule="auto"/>
        <w:jc w:val="center"/>
        <w:outlineLvl w:val="0"/>
        <w:rPr>
          <w:b/>
        </w:rPr>
      </w:pPr>
    </w:p>
    <w:p w14:paraId="671DC245" w14:textId="238E31B2" w:rsidR="00D332D5" w:rsidRDefault="00960C65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r w:rsidRPr="00707E72">
        <w:rPr>
          <w:rFonts w:cs="Arial"/>
          <w:color w:val="auto"/>
        </w:rPr>
        <w:fldChar w:fldCharType="begin"/>
      </w:r>
      <w:r w:rsidRPr="00707E72">
        <w:rPr>
          <w:rFonts w:cs="Arial"/>
          <w:color w:val="auto"/>
        </w:rPr>
        <w:instrText xml:space="preserve"> TOC \o "1-3" \h \z \u </w:instrText>
      </w:r>
      <w:r w:rsidRPr="00707E72">
        <w:rPr>
          <w:rFonts w:cs="Arial"/>
          <w:color w:val="auto"/>
        </w:rPr>
        <w:fldChar w:fldCharType="separate"/>
      </w:r>
      <w:hyperlink w:anchor="_Toc148555760" w:history="1">
        <w:r w:rsidR="00D332D5" w:rsidRPr="003836A2">
          <w:rPr>
            <w:rStyle w:val="Hyperlink"/>
          </w:rPr>
          <w:t>1. INTRODUÇÃO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_Toc148555760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D332D5">
          <w:rPr>
            <w:webHidden/>
          </w:rPr>
          <w:t>3</w:t>
        </w:r>
        <w:r w:rsidR="00D332D5">
          <w:rPr>
            <w:webHidden/>
          </w:rPr>
          <w:fldChar w:fldCharType="end"/>
        </w:r>
      </w:hyperlink>
    </w:p>
    <w:p w14:paraId="7BB2C37B" w14:textId="1478E711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1" w:history="1">
        <w:r w:rsidRPr="003836A2">
          <w:rPr>
            <w:rStyle w:val="Hyperlink"/>
          </w:rPr>
          <w:t>1.1 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4022D8A" w14:textId="56BCE0B7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2" w:history="1">
        <w:r w:rsidRPr="003836A2">
          <w:rPr>
            <w:rStyle w:val="Hyperlink"/>
          </w:rPr>
          <w:t>1.2 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299B152" w14:textId="14ADA9B1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3" w:history="1">
        <w:r w:rsidRPr="003836A2">
          <w:rPr>
            <w:rStyle w:val="Hyperlink"/>
          </w:rPr>
          <w:t>1.3 DEFINIÇÕES, SIGLAS E ABREVIAÇÕES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345461" w14:textId="54196332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4" w:history="1">
        <w:r w:rsidRPr="003836A2">
          <w:rPr>
            <w:rStyle w:val="Hyperlink"/>
          </w:rPr>
          <w:t>1.4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95F2EA" w14:textId="34D72201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5" w:history="1">
        <w:r w:rsidRPr="003836A2">
          <w:rPr>
            <w:rStyle w:val="Hyperlink"/>
          </w:rPr>
          <w:t>1.5 VISÃO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94E780" w14:textId="664467CE" w:rsidR="00D332D5" w:rsidRDefault="00D332D5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48555766" w:history="1">
        <w:r w:rsidRPr="003836A2">
          <w:rPr>
            <w:rStyle w:val="Hyperlink"/>
          </w:rPr>
          <w:t>2. DESCRIÇÃO GERAL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5821A4D" w14:textId="6EFDF036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7" w:history="1">
        <w:r w:rsidRPr="003836A2">
          <w:rPr>
            <w:rStyle w:val="Hyperlink"/>
          </w:rPr>
          <w:t>2.1 ESTUDO DE VIABILIDADE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37DF19" w14:textId="7FE39334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8" w:history="1">
        <w:r w:rsidRPr="003836A2">
          <w:rPr>
            <w:rStyle w:val="Hyperlink"/>
          </w:rPr>
          <w:t>2.2 PERSPECTIVA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976CE33" w14:textId="1A5B1ED0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9" w:history="1">
        <w:r w:rsidRPr="003836A2">
          <w:rPr>
            <w:rStyle w:val="Hyperlink"/>
          </w:rPr>
          <w:t>2.3 FUNÇÕES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DD147C7" w14:textId="2A2000CB" w:rsidR="00D332D5" w:rsidRDefault="00D332D5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48555770" w:history="1">
        <w:r w:rsidRPr="003836A2">
          <w:rPr>
            <w:rStyle w:val="Hyperlink"/>
          </w:rPr>
          <w:t>2.3.1 Funções Básicas: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0BB818B" w14:textId="58C8D9E8" w:rsidR="00D332D5" w:rsidRDefault="00D332D5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48555771" w:history="1">
        <w:r w:rsidRPr="003836A2">
          <w:rPr>
            <w:rStyle w:val="Hyperlink"/>
          </w:rPr>
          <w:t>2.3.2 Funções Fundamentais: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465B30C" w14:textId="0FE3E380" w:rsidR="00D332D5" w:rsidRDefault="00D332D5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48555772" w:history="1">
        <w:r w:rsidRPr="003836A2">
          <w:rPr>
            <w:rStyle w:val="Hyperlink"/>
          </w:rPr>
          <w:t>2.3.3 Funções de Saída: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C92AF73" w14:textId="7D6A9969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3" w:history="1">
        <w:r w:rsidRPr="003836A2">
          <w:rPr>
            <w:rStyle w:val="Hyperlink"/>
          </w:rPr>
          <w:t>2.4 CARACTERÍSTICAS DO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2618B53" w14:textId="20D51B08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4" w:history="1">
        <w:r w:rsidRPr="003836A2">
          <w:rPr>
            <w:rStyle w:val="Hyperlink"/>
          </w:rPr>
          <w:t>2.5 LIMITES, DEPENDÊNCIAS E SUPOSIÇÕES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32A99A3" w14:textId="54D5569E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5" w:history="1">
        <w:r w:rsidRPr="003836A2">
          <w:rPr>
            <w:rStyle w:val="Hyperlink"/>
          </w:rPr>
          <w:t>2.6 REQUISITOS ADIADOS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454DBAE" w14:textId="2EBB72B7" w:rsidR="00D332D5" w:rsidRDefault="00D332D5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48555776" w:history="1">
        <w:r w:rsidRPr="003836A2">
          <w:rPr>
            <w:rStyle w:val="Hyperlink"/>
            <w:lang w:eastAsia="en-US"/>
          </w:rPr>
          <w:t>3.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67C7767" w14:textId="3E8AD9E5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7" w:history="1">
        <w:r w:rsidRPr="003836A2">
          <w:rPr>
            <w:rStyle w:val="Hyperlink"/>
          </w:rPr>
          <w:t>3.1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FFD9869" w14:textId="7264C34F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8" w:history="1">
        <w:r w:rsidRPr="003836A2">
          <w:rPr>
            <w:rStyle w:val="Hyperlink"/>
          </w:rPr>
          <w:t>3.2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ECCE6DC" w14:textId="4B0B37BA" w:rsidR="00D332D5" w:rsidRDefault="00D332D5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48555779" w:history="1">
        <w:r w:rsidRPr="003836A2">
          <w:rPr>
            <w:rStyle w:val="Hyperlink"/>
          </w:rPr>
          <w:t>Apêndice A – Alternativa rejeitada do Estudo de Viabilidade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3D3F01E" w14:textId="55C1635B" w:rsidR="00960C65" w:rsidRPr="009B4283" w:rsidRDefault="00960C65" w:rsidP="0034590D">
      <w:pPr>
        <w:spacing w:line="360" w:lineRule="auto"/>
        <w:jc w:val="both"/>
        <w:rPr>
          <w:rFonts w:ascii="Arial" w:hAnsi="Arial" w:cs="Arial"/>
        </w:rPr>
      </w:pPr>
      <w:r w:rsidRPr="00707E72">
        <w:rPr>
          <w:rFonts w:ascii="Arial" w:hAnsi="Arial" w:cs="Arial"/>
          <w:b/>
          <w:bCs/>
          <w:noProof/>
        </w:rPr>
        <w:fldChar w:fldCharType="end"/>
      </w:r>
    </w:p>
    <w:p w14:paraId="14AF7928" w14:textId="77777777" w:rsidR="001E72B0" w:rsidRPr="009B4283" w:rsidRDefault="001E72B0" w:rsidP="0034590D">
      <w:pPr>
        <w:spacing w:line="360" w:lineRule="auto"/>
        <w:jc w:val="both"/>
        <w:rPr>
          <w:rFonts w:ascii="Arial" w:hAnsi="Arial" w:cs="Arial"/>
        </w:rPr>
      </w:pPr>
    </w:p>
    <w:p w14:paraId="2AC7A73C" w14:textId="77777777" w:rsidR="002C2C84" w:rsidRPr="009B4283" w:rsidRDefault="002C2C84" w:rsidP="0034590D">
      <w:pPr>
        <w:spacing w:line="360" w:lineRule="auto"/>
        <w:jc w:val="both"/>
        <w:rPr>
          <w:rFonts w:ascii="Arial" w:hAnsi="Arial" w:cs="Arial"/>
        </w:rPr>
        <w:sectPr w:rsidR="002C2C84" w:rsidRPr="009B4283" w:rsidSect="003F256E">
          <w:headerReference w:type="even" r:id="rId11"/>
          <w:headerReference w:type="default" r:id="rId12"/>
          <w:pgSz w:w="11900" w:h="16840"/>
          <w:pgMar w:top="1701" w:right="1134" w:bottom="1134" w:left="1701" w:header="567" w:footer="567" w:gutter="0"/>
          <w:cols w:space="708"/>
          <w:docGrid w:linePitch="360"/>
        </w:sectPr>
      </w:pPr>
    </w:p>
    <w:p w14:paraId="48676903" w14:textId="77777777" w:rsidR="00E24728" w:rsidRPr="009B4283" w:rsidRDefault="006A17C6" w:rsidP="0034590D">
      <w:pPr>
        <w:pStyle w:val="Ttulo1"/>
        <w:jc w:val="both"/>
      </w:pPr>
      <w:bookmarkStart w:id="2" w:name="_Toc148555760"/>
      <w:r w:rsidRPr="009B4283">
        <w:lastRenderedPageBreak/>
        <w:t xml:space="preserve">1. </w:t>
      </w:r>
      <w:r w:rsidR="004B0A0D" w:rsidRPr="009B4283">
        <w:t>INTRODUÇÃO</w:t>
      </w:r>
      <w:bookmarkEnd w:id="2"/>
    </w:p>
    <w:p w14:paraId="4234651E" w14:textId="42D9AA41" w:rsidR="00AF12F0" w:rsidRPr="00214B17" w:rsidRDefault="00AF12F0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iCs/>
          <w:sz w:val="24"/>
          <w:szCs w:val="24"/>
        </w:rPr>
      </w:pPr>
    </w:p>
    <w:p w14:paraId="53A27090" w14:textId="77777777" w:rsidR="004B0A0D" w:rsidRPr="00214B17" w:rsidRDefault="00CB1229" w:rsidP="0034590D">
      <w:pPr>
        <w:pStyle w:val="Ttulo2"/>
        <w:jc w:val="both"/>
      </w:pPr>
      <w:bookmarkStart w:id="3" w:name="_Toc148555761"/>
      <w:r w:rsidRPr="00214B17">
        <w:t xml:space="preserve">1.1 </w:t>
      </w:r>
      <w:r w:rsidR="000C1506" w:rsidRPr="00214B17">
        <w:t>OBJETIVO</w:t>
      </w:r>
      <w:bookmarkEnd w:id="3"/>
    </w:p>
    <w:p w14:paraId="1AEDC5FC" w14:textId="77777777" w:rsidR="009D6828" w:rsidRDefault="009D682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9C5384E" w14:textId="4408A6A4" w:rsidR="004B0A0D" w:rsidRPr="00214B17" w:rsidRDefault="009D682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D6828">
        <w:rPr>
          <w:rFonts w:ascii="Arial" w:hAnsi="Arial" w:cs="Arial"/>
          <w:sz w:val="24"/>
          <w:szCs w:val="24"/>
        </w:rPr>
        <w:t xml:space="preserve">O Sistema de Gerenciamento de </w:t>
      </w:r>
      <w:proofErr w:type="spellStart"/>
      <w:r w:rsidRPr="009D6828">
        <w:rPr>
          <w:rFonts w:ascii="Arial" w:hAnsi="Arial" w:cs="Arial"/>
          <w:sz w:val="24"/>
          <w:szCs w:val="24"/>
        </w:rPr>
        <w:t>Luthieria</w:t>
      </w:r>
      <w:proofErr w:type="spellEnd"/>
      <w:r w:rsidRPr="009D6828">
        <w:rPr>
          <w:rFonts w:ascii="Arial" w:hAnsi="Arial" w:cs="Arial"/>
          <w:sz w:val="24"/>
          <w:szCs w:val="24"/>
        </w:rPr>
        <w:t xml:space="preserve"> é uma solução de software desenvolvida para auxiliar empresas de </w:t>
      </w:r>
      <w:proofErr w:type="gramStart"/>
      <w:r w:rsidRPr="009D6828">
        <w:rPr>
          <w:rFonts w:ascii="Arial" w:hAnsi="Arial" w:cs="Arial"/>
          <w:sz w:val="24"/>
          <w:szCs w:val="24"/>
        </w:rPr>
        <w:t>conserto</w:t>
      </w:r>
      <w:proofErr w:type="gramEnd"/>
      <w:r w:rsidRPr="009D6828">
        <w:rPr>
          <w:rFonts w:ascii="Arial" w:hAnsi="Arial" w:cs="Arial"/>
          <w:sz w:val="24"/>
          <w:szCs w:val="24"/>
        </w:rPr>
        <w:t xml:space="preserve"> de instrumentos musicais no gerenciamento eficiente de todas as atividades relacionadas aos serviços de </w:t>
      </w:r>
      <w:proofErr w:type="spellStart"/>
      <w:r w:rsidRPr="009D6828">
        <w:rPr>
          <w:rFonts w:ascii="Arial" w:hAnsi="Arial" w:cs="Arial"/>
          <w:sz w:val="24"/>
          <w:szCs w:val="24"/>
        </w:rPr>
        <w:t>luthieria</w:t>
      </w:r>
      <w:proofErr w:type="spellEnd"/>
      <w:r w:rsidRPr="009D6828">
        <w:rPr>
          <w:rFonts w:ascii="Arial" w:hAnsi="Arial" w:cs="Arial"/>
          <w:sz w:val="24"/>
          <w:szCs w:val="24"/>
        </w:rPr>
        <w:t>. O objetivo principal é facilitar o processo de agendamento de reparos, rastreamento de instrumentos, gerenciamento de estoque de peças, faturamento e comunicação com os clientes. Este documento descreve as especificações de requisitos do sistema.</w:t>
      </w:r>
    </w:p>
    <w:p w14:paraId="71718B7F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24884C5" w14:textId="77777777" w:rsidR="004B0A0D" w:rsidRDefault="009E110F" w:rsidP="0034590D">
      <w:pPr>
        <w:pStyle w:val="Ttulo2"/>
        <w:jc w:val="both"/>
      </w:pPr>
      <w:bookmarkStart w:id="4" w:name="_Toc148555762"/>
      <w:r w:rsidRPr="00214B17">
        <w:t>1.2</w:t>
      </w:r>
      <w:r w:rsidR="004B0A0D" w:rsidRPr="00214B17">
        <w:t xml:space="preserve"> </w:t>
      </w:r>
      <w:r w:rsidR="000C1506" w:rsidRPr="00214B17">
        <w:t>ESCOPO</w:t>
      </w:r>
      <w:bookmarkEnd w:id="4"/>
    </w:p>
    <w:p w14:paraId="48322284" w14:textId="77777777" w:rsidR="003667AF" w:rsidRDefault="003667AF" w:rsidP="003667AF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5458AFC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O escopo abrangente do sistema de gerenciamento de </w:t>
      </w:r>
      <w:proofErr w:type="spellStart"/>
      <w:r w:rsidRPr="003667AF">
        <w:rPr>
          <w:rFonts w:ascii="Arial" w:hAnsi="Arial" w:cs="Arial"/>
          <w:sz w:val="24"/>
          <w:szCs w:val="24"/>
        </w:rPr>
        <w:t>luthieria</w:t>
      </w:r>
      <w:proofErr w:type="spellEnd"/>
      <w:r w:rsidRPr="003667AF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Pr="003667AF">
        <w:rPr>
          <w:rFonts w:ascii="Arial" w:hAnsi="Arial" w:cs="Arial"/>
          <w:sz w:val="24"/>
          <w:szCs w:val="24"/>
        </w:rPr>
        <w:t>consertos</w:t>
      </w:r>
      <w:proofErr w:type="gramEnd"/>
      <w:r w:rsidRPr="003667AF">
        <w:rPr>
          <w:rFonts w:ascii="Arial" w:hAnsi="Arial" w:cs="Arial"/>
          <w:sz w:val="24"/>
          <w:szCs w:val="24"/>
        </w:rPr>
        <w:t xml:space="preserve"> de instrumentos musicais engloba:</w:t>
      </w:r>
    </w:p>
    <w:p w14:paraId="27F1AF5A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0E64F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1. Gerenciamento de clientes:</w:t>
      </w:r>
    </w:p>
    <w:p w14:paraId="37F06401" w14:textId="616E3BFB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Cadastro de clientes com informações de contato e histórico de reparos.</w:t>
      </w:r>
    </w:p>
    <w:p w14:paraId="1C394538" w14:textId="1AEBC195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Acompanhamento das preferências e necessidades dos clientes.</w:t>
      </w:r>
    </w:p>
    <w:p w14:paraId="5C213A6D" w14:textId="3C8D2AD3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Agendamento e programação de reparos</w:t>
      </w:r>
    </w:p>
    <w:p w14:paraId="01CB5393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1D80F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2. Possibilidade de agendar reparos com datas e horários específicos.</w:t>
      </w:r>
    </w:p>
    <w:p w14:paraId="0EDAB75C" w14:textId="5070E7C4" w:rsidR="003667AF" w:rsidRPr="003667AF" w:rsidRDefault="003667AF" w:rsidP="00D61A21">
      <w:pPr>
        <w:pStyle w:val="ColorfulList-Accent1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Disponibilidade de luthiers e alocação eficiente de recursos.</w:t>
      </w:r>
    </w:p>
    <w:p w14:paraId="77B8EADB" w14:textId="3CB6EB62" w:rsidR="003667AF" w:rsidRPr="003667AF" w:rsidRDefault="003667AF" w:rsidP="00D61A21">
      <w:pPr>
        <w:pStyle w:val="ColorfulList-Accent1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Registro e rastreamento de instrumentos:</w:t>
      </w:r>
    </w:p>
    <w:p w14:paraId="0C16DAB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D2057C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3. Registro detalhado de todos os instrumentos recebidos para conserto.</w:t>
      </w:r>
    </w:p>
    <w:p w14:paraId="0B293FD1" w14:textId="5AFAD1D3" w:rsidR="003667AF" w:rsidRPr="003667AF" w:rsidRDefault="003667AF" w:rsidP="00D61A21">
      <w:pPr>
        <w:pStyle w:val="ColorfulList-Accent1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Atribuição de um número de identificação único para cada instrumento.</w:t>
      </w:r>
    </w:p>
    <w:p w14:paraId="4881D944" w14:textId="1F243B02" w:rsidR="003667AF" w:rsidRPr="003667AF" w:rsidRDefault="003667AF" w:rsidP="00D61A21">
      <w:pPr>
        <w:pStyle w:val="ColorfulList-Accent1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Acompanhamento do status e das etapas do processo de reparo de cada instrumento.</w:t>
      </w:r>
    </w:p>
    <w:p w14:paraId="7DE0579A" w14:textId="77777777" w:rsidR="004821CB" w:rsidRDefault="004821CB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B182D6" w14:textId="6A1334E0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4. Gerenciamento de estoque de peças:</w:t>
      </w:r>
    </w:p>
    <w:p w14:paraId="04F4F4A8" w14:textId="07D6BE5F" w:rsidR="003667AF" w:rsidRPr="003667AF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Controle preciso do estoque de peças e materiais utilizados nos reparos.</w:t>
      </w:r>
    </w:p>
    <w:p w14:paraId="590503B2" w14:textId="77777777" w:rsidR="004821CB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Registro de novas peças, quantidade disponível e fornecedores.</w:t>
      </w:r>
    </w:p>
    <w:p w14:paraId="609CF542" w14:textId="670229A8" w:rsidR="003667AF" w:rsidRPr="004821CB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1CB">
        <w:rPr>
          <w:rFonts w:ascii="Arial" w:hAnsi="Arial" w:cs="Arial"/>
          <w:sz w:val="24"/>
          <w:szCs w:val="24"/>
        </w:rPr>
        <w:lastRenderedPageBreak/>
        <w:t>Alertas para reabastecimento quando os níveis mínimos forem atingidos.</w:t>
      </w:r>
    </w:p>
    <w:p w14:paraId="0079CB1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719463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5. Faturamento e controle financeiro:</w:t>
      </w:r>
    </w:p>
    <w:p w14:paraId="2F56820B" w14:textId="61CC3658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Geração automatizada de Ordens de Serviço (OS) com valores com base nos serviços de reparo prestados.</w:t>
      </w:r>
    </w:p>
    <w:p w14:paraId="24C7AA67" w14:textId="6678DEBB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Personalização de OS com informações da empresa e detalhes dos serviços.</w:t>
      </w:r>
    </w:p>
    <w:p w14:paraId="1AE0F30F" w14:textId="78A4AA12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Registro e acompanhamento dos pagamentos recebidos e </w:t>
      </w:r>
      <w:proofErr w:type="gramStart"/>
      <w:r w:rsidRPr="003667AF">
        <w:rPr>
          <w:rFonts w:ascii="Arial" w:hAnsi="Arial" w:cs="Arial"/>
          <w:sz w:val="24"/>
          <w:szCs w:val="24"/>
        </w:rPr>
        <w:t>OS concluídas</w:t>
      </w:r>
      <w:proofErr w:type="gramEnd"/>
      <w:r w:rsidRPr="003667AF">
        <w:rPr>
          <w:rFonts w:ascii="Arial" w:hAnsi="Arial" w:cs="Arial"/>
          <w:sz w:val="24"/>
          <w:szCs w:val="24"/>
        </w:rPr>
        <w:t>.</w:t>
      </w:r>
    </w:p>
    <w:p w14:paraId="42D93E6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3C8303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6. Comunicação com os clientes:</w:t>
      </w:r>
    </w:p>
    <w:p w14:paraId="637AD265" w14:textId="77CC6DFE" w:rsidR="003667AF" w:rsidRPr="003667AF" w:rsidRDefault="003667AF" w:rsidP="00D61A21">
      <w:pPr>
        <w:pStyle w:val="ColorfulList-Accent1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Criação de botões para envio de mensagens criadas automaticamente pelo </w:t>
      </w:r>
      <w:proofErr w:type="spellStart"/>
      <w:r w:rsidRPr="003667AF">
        <w:rPr>
          <w:rFonts w:ascii="Arial" w:hAnsi="Arial" w:cs="Arial"/>
          <w:sz w:val="24"/>
          <w:szCs w:val="24"/>
        </w:rPr>
        <w:t>Whatsapp</w:t>
      </w:r>
      <w:proofErr w:type="spellEnd"/>
      <w:r w:rsidRPr="003667AF">
        <w:rPr>
          <w:rFonts w:ascii="Arial" w:hAnsi="Arial" w:cs="Arial"/>
          <w:sz w:val="24"/>
          <w:szCs w:val="24"/>
        </w:rPr>
        <w:t>.</w:t>
      </w:r>
    </w:p>
    <w:p w14:paraId="79E65164" w14:textId="67926F80" w:rsidR="003667AF" w:rsidRPr="003667AF" w:rsidRDefault="003667AF" w:rsidP="00D61A21">
      <w:pPr>
        <w:pStyle w:val="ColorfulList-Accent1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Facilidade de comunicação entre a empresa e os clientes por link direto de </w:t>
      </w:r>
      <w:proofErr w:type="spellStart"/>
      <w:r w:rsidRPr="003667AF">
        <w:rPr>
          <w:rFonts w:ascii="Arial" w:hAnsi="Arial" w:cs="Arial"/>
          <w:sz w:val="24"/>
          <w:szCs w:val="24"/>
        </w:rPr>
        <w:t>Whatsapp</w:t>
      </w:r>
      <w:proofErr w:type="spellEnd"/>
      <w:r w:rsidRPr="003667AF">
        <w:rPr>
          <w:rFonts w:ascii="Arial" w:hAnsi="Arial" w:cs="Arial"/>
          <w:sz w:val="24"/>
          <w:szCs w:val="24"/>
        </w:rPr>
        <w:t xml:space="preserve"> para esclarecimentos e atualizações.</w:t>
      </w:r>
    </w:p>
    <w:p w14:paraId="13CD6E54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0E4FE0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7. Relatórios e análises:</w:t>
      </w:r>
    </w:p>
    <w:p w14:paraId="7F1B2986" w14:textId="66593AA1" w:rsidR="003667AF" w:rsidRPr="003667AF" w:rsidRDefault="003667AF" w:rsidP="00D61A21">
      <w:pPr>
        <w:pStyle w:val="ColorfulList-Accent1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Geração de relatórios para análise do desempenho, tendências de reparos e demanda por serviços específicos.</w:t>
      </w:r>
    </w:p>
    <w:p w14:paraId="50150220" w14:textId="082B2B34" w:rsidR="003667AF" w:rsidRPr="003667AF" w:rsidRDefault="003667AF" w:rsidP="00D61A21">
      <w:pPr>
        <w:pStyle w:val="ColorfulList-Accent1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Visualização de dados para tomada de decisões estratégicas e aprimoramento dos processos.</w:t>
      </w:r>
    </w:p>
    <w:p w14:paraId="50FF569F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E7E2CA" w14:textId="6EAAF929" w:rsidR="00091EC5" w:rsidRDefault="003667AF" w:rsidP="003667AF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O sistema abrange todas as etapas e funcionalidades necessárias para uma gestão eficiente e integrada da </w:t>
      </w:r>
      <w:proofErr w:type="spellStart"/>
      <w:r w:rsidRPr="003667AF">
        <w:rPr>
          <w:rFonts w:ascii="Arial" w:hAnsi="Arial" w:cs="Arial"/>
          <w:sz w:val="24"/>
          <w:szCs w:val="24"/>
        </w:rPr>
        <w:t>luthieria</w:t>
      </w:r>
      <w:proofErr w:type="spellEnd"/>
      <w:r w:rsidRPr="003667AF">
        <w:rPr>
          <w:rFonts w:ascii="Arial" w:hAnsi="Arial" w:cs="Arial"/>
          <w:sz w:val="24"/>
          <w:szCs w:val="24"/>
        </w:rPr>
        <w:t>, visando aprimorar a eficiência operacional, a satisfação dos clientes e o crescimento do negócio.</w:t>
      </w:r>
    </w:p>
    <w:p w14:paraId="1DB284D0" w14:textId="77777777" w:rsidR="00666BCA" w:rsidRPr="00214B17" w:rsidRDefault="00666BCA" w:rsidP="003667AF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7AA53E" w14:textId="77777777" w:rsidR="004B0A0D" w:rsidRPr="00214B17" w:rsidRDefault="009E110F" w:rsidP="0034590D">
      <w:pPr>
        <w:pStyle w:val="Ttulo2"/>
        <w:jc w:val="both"/>
      </w:pPr>
      <w:bookmarkStart w:id="5" w:name="_Toc148555763"/>
      <w:r w:rsidRPr="00214B17">
        <w:t>1.3</w:t>
      </w:r>
      <w:r w:rsidR="004B0A0D" w:rsidRPr="00214B17">
        <w:t xml:space="preserve"> </w:t>
      </w:r>
      <w:r w:rsidR="000C1506" w:rsidRPr="00214B17">
        <w:t>DEFINIÇÕES, SIGLAS E ABREVIAÇÕES</w:t>
      </w:r>
      <w:bookmarkEnd w:id="5"/>
    </w:p>
    <w:p w14:paraId="2EADEB32" w14:textId="77777777" w:rsidR="004821CB" w:rsidRDefault="004821C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E21F239" w14:textId="26EDC649" w:rsidR="004B0A0D" w:rsidRDefault="0064273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Upgrade</w:t>
      </w:r>
      <w:r w:rsidR="002B315C">
        <w:rPr>
          <w:rFonts w:ascii="Arial" w:hAnsi="Arial" w:cs="Arial"/>
          <w:sz w:val="24"/>
          <w:szCs w:val="24"/>
        </w:rPr>
        <w:t xml:space="preserve"> - Atualização ou melhoria;</w:t>
      </w:r>
    </w:p>
    <w:p w14:paraId="0A30BEE6" w14:textId="0ADCB37E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– Ordem de Serviço;</w:t>
      </w:r>
    </w:p>
    <w:p w14:paraId="2A005637" w14:textId="6E4B5654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– aplicativo de mensagens instantâneas pela internet;</w:t>
      </w:r>
    </w:p>
    <w:p w14:paraId="1D267904" w14:textId="665A99C4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– Serviço de correio eletrônico;</w:t>
      </w:r>
    </w:p>
    <w:p w14:paraId="29255D4D" w14:textId="7BBB316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– Pessoa que faz uso do sistema;</w:t>
      </w:r>
    </w:p>
    <w:p w14:paraId="3430EB55" w14:textId="4F0DF777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Luthieria</w:t>
      </w:r>
      <w:proofErr w:type="spellEnd"/>
      <w:r>
        <w:rPr>
          <w:rFonts w:ascii="Arial" w:hAnsi="Arial" w:cs="Arial"/>
          <w:sz w:val="24"/>
          <w:szCs w:val="24"/>
        </w:rPr>
        <w:t xml:space="preserve"> – Serviço de </w:t>
      </w:r>
      <w:proofErr w:type="gramStart"/>
      <w:r>
        <w:rPr>
          <w:rFonts w:ascii="Arial" w:hAnsi="Arial" w:cs="Arial"/>
          <w:sz w:val="24"/>
          <w:szCs w:val="24"/>
        </w:rPr>
        <w:t>conserto</w:t>
      </w:r>
      <w:proofErr w:type="gramEnd"/>
      <w:r>
        <w:rPr>
          <w:rFonts w:ascii="Arial" w:hAnsi="Arial" w:cs="Arial"/>
          <w:sz w:val="24"/>
          <w:szCs w:val="24"/>
        </w:rPr>
        <w:t xml:space="preserve"> e construção de instrumentos;</w:t>
      </w:r>
    </w:p>
    <w:p w14:paraId="2A3351F6" w14:textId="2B7E3D3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Backup – Arquivos importantes do sistema e banco de dados salvos em outro lugar, cópia dos dados para efeitos de recuperação.</w:t>
      </w:r>
    </w:p>
    <w:p w14:paraId="0CB4F86D" w14:textId="7BA0893B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Nuvem/Cloud – Serviços acessíveis em qualquer lugar através da internet;</w:t>
      </w:r>
    </w:p>
    <w:p w14:paraId="2A86BF93" w14:textId="33E0B20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– Programa executável em computador;</w:t>
      </w:r>
    </w:p>
    <w:p w14:paraId="3CCA40FA" w14:textId="5FC9158A" w:rsidR="00AD21CF" w:rsidRDefault="002B315C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Instrumento – Nesse contexto se refere à instrumentos musicais</w:t>
      </w:r>
      <w:r w:rsidR="00AD21CF">
        <w:rPr>
          <w:rFonts w:ascii="Arial" w:hAnsi="Arial" w:cs="Arial"/>
          <w:sz w:val="24"/>
          <w:szCs w:val="24"/>
        </w:rPr>
        <w:t>;</w:t>
      </w:r>
    </w:p>
    <w:p w14:paraId="46F4914C" w14:textId="7F96DBC1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– Linguagem de programação multiplataforma;</w:t>
      </w:r>
    </w:p>
    <w:p w14:paraId="24A7C24F" w14:textId="686AAA8D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 – Computador de mesa, pode ser considerado notebook nesse contexto;</w:t>
      </w:r>
    </w:p>
    <w:p w14:paraId="67A9683A" w14:textId="11E9FF19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 – Parte física eletrônica e elétrica. Nesse contexto pode ser considerado como de computadores ou de instrumentos musicais;</w:t>
      </w:r>
    </w:p>
    <w:p w14:paraId="2E7F8AAC" w14:textId="756E1053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ROI – Retorno sobre o investimento, do inglês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Investiment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157C04" w14:textId="1A752B61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 – Unidade de armazenamento de arquivos, do inglês Hard Drive;</w:t>
      </w:r>
    </w:p>
    <w:p w14:paraId="5A4B51CF" w14:textId="1C871224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Drive – Serviço de armazenamento de arquivos na Nuvem;</w:t>
      </w:r>
    </w:p>
    <w:p w14:paraId="2409D39C" w14:textId="78216078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LGPD – Lei Geral de Proteção aos Dados, referente à Lei 13709/2018;</w:t>
      </w:r>
    </w:p>
    <w:p w14:paraId="2DF7C39C" w14:textId="0711933E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Insight – Compreensão súbita clara e profunda de uma situação, problema ou aspecto específico;</w:t>
      </w:r>
    </w:p>
    <w:p w14:paraId="711AC2BC" w14:textId="5A0A9094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– Estado específico</w:t>
      </w:r>
      <w:r w:rsidR="00096462">
        <w:rPr>
          <w:rFonts w:ascii="Arial" w:hAnsi="Arial" w:cs="Arial"/>
          <w:sz w:val="24"/>
          <w:szCs w:val="24"/>
        </w:rPr>
        <w:t xml:space="preserve"> momentâneo</w:t>
      </w:r>
      <w:r>
        <w:rPr>
          <w:rFonts w:ascii="Arial" w:hAnsi="Arial" w:cs="Arial"/>
          <w:sz w:val="24"/>
          <w:szCs w:val="24"/>
        </w:rPr>
        <w:t xml:space="preserve"> de </w:t>
      </w:r>
      <w:r w:rsidR="00096462">
        <w:rPr>
          <w:rFonts w:ascii="Arial" w:hAnsi="Arial" w:cs="Arial"/>
          <w:sz w:val="24"/>
          <w:szCs w:val="24"/>
        </w:rPr>
        <w:t>algo determinado;</w:t>
      </w:r>
    </w:p>
    <w:p w14:paraId="19182042" w14:textId="09160999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– Endereço específico da internet encaminhado para fora do sistema;</w:t>
      </w:r>
    </w:p>
    <w:p w14:paraId="60E0E7B6" w14:textId="14FF639F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– Sistema Operacional desenvolvido pela empresa Microsoft;</w:t>
      </w:r>
    </w:p>
    <w:p w14:paraId="4AD8269F" w14:textId="3AE2E86F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QR-Core – Código de barras bidimensional;</w:t>
      </w:r>
    </w:p>
    <w:p w14:paraId="2F286ADA" w14:textId="182B0F8B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 xml:space="preserve"> – Ferramenta Brasileira para transferência de moeda nacional; </w:t>
      </w:r>
    </w:p>
    <w:p w14:paraId="353DB223" w14:textId="2FE2E5AC" w:rsidR="00B67A04" w:rsidRPr="00B67A04" w:rsidRDefault="00096462" w:rsidP="00B67A04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– Conectado à internet;</w:t>
      </w:r>
    </w:p>
    <w:p w14:paraId="7B202E74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F2E66AF" w14:textId="711B2FF3" w:rsidR="004821CB" w:rsidRDefault="009E110F" w:rsidP="0034590D">
      <w:pPr>
        <w:pStyle w:val="Ttulo2"/>
        <w:jc w:val="both"/>
      </w:pPr>
      <w:bookmarkStart w:id="6" w:name="_Toc148555764"/>
      <w:r w:rsidRPr="00214B17">
        <w:t>1.4</w:t>
      </w:r>
      <w:r w:rsidR="004B0A0D" w:rsidRPr="00214B17">
        <w:t xml:space="preserve"> </w:t>
      </w:r>
      <w:r w:rsidR="000C1506" w:rsidRPr="00214B17">
        <w:t>REFERÊNCIAS</w:t>
      </w:r>
      <w:bookmarkEnd w:id="6"/>
    </w:p>
    <w:p w14:paraId="1AA07F68" w14:textId="77777777" w:rsidR="004821CB" w:rsidRDefault="004821CB" w:rsidP="0034590D">
      <w:pPr>
        <w:pStyle w:val="Ttulo2"/>
        <w:jc w:val="both"/>
      </w:pPr>
    </w:p>
    <w:p w14:paraId="7B5D246C" w14:textId="5226192C" w:rsidR="004B0A0D" w:rsidRPr="00214B17" w:rsidRDefault="00CB1229" w:rsidP="0034590D">
      <w:pPr>
        <w:pStyle w:val="Ttulo2"/>
        <w:jc w:val="both"/>
      </w:pPr>
      <w:bookmarkStart w:id="7" w:name="_Toc148555765"/>
      <w:r w:rsidRPr="00214B17">
        <w:t xml:space="preserve">1.5 </w:t>
      </w:r>
      <w:r w:rsidR="000C1506" w:rsidRPr="00214B17">
        <w:t>VISÃO GERAL</w:t>
      </w:r>
      <w:bookmarkEnd w:id="7"/>
    </w:p>
    <w:p w14:paraId="3F4B40BD" w14:textId="577E1F48" w:rsidR="004B0A0D" w:rsidRDefault="00666BCA" w:rsidP="00096462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666BCA">
        <w:rPr>
          <w:rFonts w:ascii="Arial" w:hAnsi="Arial" w:cs="Arial"/>
          <w:sz w:val="24"/>
          <w:szCs w:val="24"/>
        </w:rPr>
        <w:t xml:space="preserve">O sistema permitirá que o usuário cadastre clientes e instrumentos, agende consertos e upgrades, crie </w:t>
      </w:r>
      <w:r>
        <w:rPr>
          <w:rFonts w:ascii="Arial" w:hAnsi="Arial" w:cs="Arial"/>
          <w:sz w:val="24"/>
          <w:szCs w:val="24"/>
        </w:rPr>
        <w:t xml:space="preserve">uma </w:t>
      </w:r>
      <w:r w:rsidRPr="00666BCA">
        <w:rPr>
          <w:rFonts w:ascii="Arial" w:hAnsi="Arial" w:cs="Arial"/>
          <w:sz w:val="24"/>
          <w:szCs w:val="24"/>
        </w:rPr>
        <w:t>OS para cada entrada de serviço</w:t>
      </w:r>
      <w:r>
        <w:rPr>
          <w:rFonts w:ascii="Arial" w:hAnsi="Arial" w:cs="Arial"/>
          <w:sz w:val="24"/>
          <w:szCs w:val="24"/>
        </w:rPr>
        <w:t xml:space="preserve"> e</w:t>
      </w:r>
      <w:r w:rsidRPr="00666BCA">
        <w:rPr>
          <w:rFonts w:ascii="Arial" w:hAnsi="Arial" w:cs="Arial"/>
          <w:sz w:val="24"/>
          <w:szCs w:val="24"/>
        </w:rPr>
        <w:t xml:space="preserve"> faça os registros e o acompanhamento de todos os serviços realizados. Ao final</w:t>
      </w:r>
      <w:r>
        <w:rPr>
          <w:rFonts w:ascii="Arial" w:hAnsi="Arial" w:cs="Arial"/>
          <w:sz w:val="24"/>
          <w:szCs w:val="24"/>
        </w:rPr>
        <w:t>,</w:t>
      </w:r>
      <w:r w:rsidRPr="00666BCA">
        <w:rPr>
          <w:rFonts w:ascii="Arial" w:hAnsi="Arial" w:cs="Arial"/>
          <w:sz w:val="24"/>
          <w:szCs w:val="24"/>
        </w:rPr>
        <w:t xml:space="preserve"> o sistema permite gerar automaticamente um aviso para </w:t>
      </w:r>
      <w:r w:rsidR="0064273C">
        <w:rPr>
          <w:rFonts w:ascii="Arial" w:hAnsi="Arial" w:cs="Arial"/>
          <w:sz w:val="24"/>
          <w:szCs w:val="24"/>
        </w:rPr>
        <w:t>envio</w:t>
      </w:r>
      <w:r w:rsidRPr="00666BCA">
        <w:rPr>
          <w:rFonts w:ascii="Arial" w:hAnsi="Arial" w:cs="Arial"/>
          <w:sz w:val="24"/>
          <w:szCs w:val="24"/>
        </w:rPr>
        <w:t xml:space="preserve"> de mensagem </w:t>
      </w:r>
      <w:r w:rsidR="0064273C">
        <w:rPr>
          <w:rFonts w:ascii="Arial" w:hAnsi="Arial" w:cs="Arial"/>
          <w:sz w:val="24"/>
          <w:szCs w:val="24"/>
        </w:rPr>
        <w:t>pelo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6BCA">
        <w:rPr>
          <w:rFonts w:ascii="Arial" w:hAnsi="Arial" w:cs="Arial"/>
          <w:sz w:val="24"/>
          <w:szCs w:val="24"/>
        </w:rPr>
        <w:t>Whatsapp</w:t>
      </w:r>
      <w:proofErr w:type="spellEnd"/>
      <w:r w:rsidRPr="00666BCA">
        <w:rPr>
          <w:rFonts w:ascii="Arial" w:hAnsi="Arial" w:cs="Arial"/>
          <w:sz w:val="24"/>
          <w:szCs w:val="24"/>
        </w:rPr>
        <w:t xml:space="preserve"> para </w:t>
      </w:r>
      <w:r w:rsidR="0064273C">
        <w:rPr>
          <w:rFonts w:ascii="Arial" w:hAnsi="Arial" w:cs="Arial"/>
          <w:sz w:val="24"/>
          <w:szCs w:val="24"/>
        </w:rPr>
        <w:t>avisar o cliente</w:t>
      </w:r>
      <w:r w:rsidRPr="00666BCA">
        <w:rPr>
          <w:rFonts w:ascii="Arial" w:hAnsi="Arial" w:cs="Arial"/>
          <w:sz w:val="24"/>
          <w:szCs w:val="24"/>
        </w:rPr>
        <w:t xml:space="preserve"> da conclusão do serviço. O sistema também avisará o usuário em caso de estoques e prazos estarem chegando ao fim.</w:t>
      </w:r>
    </w:p>
    <w:p w14:paraId="145157EA" w14:textId="77777777" w:rsidR="0064273C" w:rsidRPr="00214B17" w:rsidRDefault="0064273C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3A2DB87" w14:textId="1C82FBAE" w:rsidR="004B0A0D" w:rsidRPr="009B4283" w:rsidRDefault="004B0A0D" w:rsidP="0034590D">
      <w:pPr>
        <w:pStyle w:val="Ttulo1"/>
        <w:jc w:val="both"/>
      </w:pPr>
      <w:bookmarkStart w:id="8" w:name="_Toc148555766"/>
      <w:r w:rsidRPr="009B4283">
        <w:lastRenderedPageBreak/>
        <w:t>2</w:t>
      </w:r>
      <w:r w:rsidR="009E0E8C" w:rsidRPr="009B4283">
        <w:t>.</w:t>
      </w:r>
      <w:r w:rsidRPr="009B4283">
        <w:t xml:space="preserve"> DESCRIÇÃO GERAL DO PRODUTO</w:t>
      </w:r>
      <w:bookmarkEnd w:id="8"/>
    </w:p>
    <w:p w14:paraId="7EA88C06" w14:textId="0BF3EC56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310CC20" w14:textId="77777777" w:rsidR="004B0A0D" w:rsidRPr="00214B17" w:rsidRDefault="00CB1229" w:rsidP="0034590D">
      <w:pPr>
        <w:pStyle w:val="Ttulo2"/>
        <w:jc w:val="both"/>
      </w:pPr>
      <w:bookmarkStart w:id="9" w:name="_Toc148555767"/>
      <w:r w:rsidRPr="00214B17">
        <w:t xml:space="preserve">2.1 </w:t>
      </w:r>
      <w:r w:rsidR="000C1506" w:rsidRPr="00214B17">
        <w:t>ESTUDO DE VIABILIDADE</w:t>
      </w:r>
      <w:bookmarkEnd w:id="9"/>
    </w:p>
    <w:p w14:paraId="2C58FFA4" w14:textId="77777777" w:rsid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8F6218F" w14:textId="7982DCAE" w:rsidR="008B40C7" w:rsidRP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B40C7">
        <w:rPr>
          <w:rFonts w:ascii="Arial" w:hAnsi="Arial" w:cs="Arial"/>
          <w:b/>
          <w:bCs/>
          <w:sz w:val="24"/>
          <w:szCs w:val="24"/>
        </w:rPr>
        <w:t>Viabilidade Técnica:</w:t>
      </w:r>
    </w:p>
    <w:p w14:paraId="65722EC2" w14:textId="77777777" w:rsidR="008B40C7" w:rsidRP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7F04A4" w14:textId="4E1B7C41" w:rsidR="008B40C7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O sistema será desenvolvido utilizando a linguagem de programação Java, o que oferece ampla c</w:t>
      </w:r>
      <w:r w:rsidR="002B315C">
        <w:rPr>
          <w:rFonts w:ascii="Arial" w:hAnsi="Arial" w:cs="Arial"/>
          <w:sz w:val="24"/>
          <w:szCs w:val="24"/>
        </w:rPr>
        <w:t>o</w:t>
      </w:r>
      <w:r w:rsidRPr="008B40C7">
        <w:rPr>
          <w:rFonts w:ascii="Arial" w:hAnsi="Arial" w:cs="Arial"/>
          <w:sz w:val="24"/>
          <w:szCs w:val="24"/>
        </w:rPr>
        <w:t>mpatibilidade e flexibilidade.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4FED2A1" w14:textId="77777777" w:rsidR="008B40C7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A aplicação será local, executada em um ambiente de desktop, o que permite um controle mais direto e personalizado do sistema.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0C6281" w14:textId="60E1E443" w:rsidR="00FF4194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Será necessário garantir a segurança dos dados dos clientes, implementando medidas de proteção, como criptografia e controle de acesso.</w:t>
      </w:r>
    </w:p>
    <w:p w14:paraId="743F3425" w14:textId="77777777" w:rsid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812B61" w14:textId="77777777" w:rsidR="008B40C7" w:rsidRP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B40C7">
        <w:rPr>
          <w:rFonts w:ascii="Arial" w:hAnsi="Arial" w:cs="Arial"/>
          <w:b/>
          <w:bCs/>
          <w:sz w:val="24"/>
          <w:szCs w:val="24"/>
        </w:rPr>
        <w:t>Viabilidade Econômica:</w:t>
      </w:r>
    </w:p>
    <w:p w14:paraId="366A0872" w14:textId="77777777" w:rsidR="008B40C7" w:rsidRP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D2DFF2" w14:textId="77777777" w:rsidR="008B40C7" w:rsidRP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Será avaliado o custo total do desenvolvimento do sistema em Java, incluindo os recursos humanos, licenças de software e hardware necessários.</w:t>
      </w:r>
    </w:p>
    <w:p w14:paraId="60E61B48" w14:textId="77777777" w:rsidR="008B40C7" w:rsidRP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 xml:space="preserve">É importante considerar os benefícios esperados, como a melhoria na eficiência das operações de </w:t>
      </w:r>
      <w:proofErr w:type="spellStart"/>
      <w:r w:rsidRPr="008B40C7">
        <w:rPr>
          <w:rFonts w:ascii="Arial" w:hAnsi="Arial" w:cs="Arial"/>
          <w:sz w:val="24"/>
          <w:szCs w:val="24"/>
        </w:rPr>
        <w:t>luthieria</w:t>
      </w:r>
      <w:proofErr w:type="spellEnd"/>
      <w:r w:rsidRPr="008B40C7">
        <w:rPr>
          <w:rFonts w:ascii="Arial" w:hAnsi="Arial" w:cs="Arial"/>
          <w:sz w:val="24"/>
          <w:szCs w:val="24"/>
        </w:rPr>
        <w:t>, redução de erros e melhor controle sobre as ordens de serviço.</w:t>
      </w:r>
    </w:p>
    <w:p w14:paraId="1DF81D32" w14:textId="76B18739" w:rsid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É recomendado realizar uma análise de retorno sobre o investimento (ROI) para determinar se os benefícios financeiros superam os custos envolvidos na implementação do sistema.</w:t>
      </w:r>
    </w:p>
    <w:p w14:paraId="5F72E862" w14:textId="77777777" w:rsidR="007B2E3B" w:rsidRDefault="007B2E3B" w:rsidP="007B2E3B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8978F5" w14:textId="77777777" w:rsidR="007B2E3B" w:rsidRDefault="007B2E3B" w:rsidP="007B2E3B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82"/>
        <w:gridCol w:w="2782"/>
        <w:gridCol w:w="2771"/>
      </w:tblGrid>
      <w:tr w:rsidR="007B2E3B" w14:paraId="138C2386" w14:textId="77777777" w:rsidTr="007B2E3B">
        <w:tc>
          <w:tcPr>
            <w:tcW w:w="2854" w:type="dxa"/>
          </w:tcPr>
          <w:p w14:paraId="047416F4" w14:textId="4650DBFC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853" w:type="dxa"/>
          </w:tcPr>
          <w:p w14:paraId="74A14DCD" w14:textId="557C628B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54" w:type="dxa"/>
          </w:tcPr>
          <w:p w14:paraId="6B32B665" w14:textId="30279B5C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PREÇO (R$)</w:t>
            </w:r>
          </w:p>
        </w:tc>
      </w:tr>
      <w:tr w:rsidR="007B2E3B" w14:paraId="68140B36" w14:textId="77777777" w:rsidTr="00B91D07">
        <w:tc>
          <w:tcPr>
            <w:tcW w:w="8561" w:type="dxa"/>
            <w:gridSpan w:val="3"/>
          </w:tcPr>
          <w:p w14:paraId="64C8027B" w14:textId="25F29FBE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Custos Unitários</w:t>
            </w:r>
          </w:p>
        </w:tc>
      </w:tr>
      <w:tr w:rsidR="007B2E3B" w14:paraId="4A4FDEE6" w14:textId="77777777" w:rsidTr="007B2E3B">
        <w:tc>
          <w:tcPr>
            <w:tcW w:w="2854" w:type="dxa"/>
          </w:tcPr>
          <w:p w14:paraId="63FF1159" w14:textId="731B358C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Infraestrutura</w:t>
            </w:r>
          </w:p>
        </w:tc>
        <w:tc>
          <w:tcPr>
            <w:tcW w:w="2853" w:type="dxa"/>
          </w:tcPr>
          <w:p w14:paraId="4B497167" w14:textId="1BE3E08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 de notebook</w:t>
            </w:r>
          </w:p>
        </w:tc>
        <w:tc>
          <w:tcPr>
            <w:tcW w:w="2854" w:type="dxa"/>
          </w:tcPr>
          <w:p w14:paraId="5B904FBD" w14:textId="1615C12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R$3.000,00</w:t>
            </w:r>
          </w:p>
        </w:tc>
      </w:tr>
      <w:tr w:rsidR="007B2E3B" w14:paraId="69726B30" w14:textId="77777777" w:rsidTr="007B2E3B">
        <w:tc>
          <w:tcPr>
            <w:tcW w:w="2854" w:type="dxa"/>
          </w:tcPr>
          <w:p w14:paraId="75270434" w14:textId="4DE8EA3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</w:t>
            </w:r>
          </w:p>
        </w:tc>
        <w:tc>
          <w:tcPr>
            <w:tcW w:w="2853" w:type="dxa"/>
          </w:tcPr>
          <w:p w14:paraId="74D9393F" w14:textId="5FDEF933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 Externo para Backup</w:t>
            </w:r>
          </w:p>
        </w:tc>
        <w:tc>
          <w:tcPr>
            <w:tcW w:w="2854" w:type="dxa"/>
          </w:tcPr>
          <w:p w14:paraId="4C76178D" w14:textId="4F6B6234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R$280,00</w:t>
            </w:r>
          </w:p>
        </w:tc>
      </w:tr>
      <w:tr w:rsidR="007B2E3B" w14:paraId="4E7A3FD1" w14:textId="77777777" w:rsidTr="007B2E3B">
        <w:tc>
          <w:tcPr>
            <w:tcW w:w="2854" w:type="dxa"/>
          </w:tcPr>
          <w:p w14:paraId="65871103" w14:textId="4E5424EF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Impressora</w:t>
            </w:r>
          </w:p>
        </w:tc>
        <w:tc>
          <w:tcPr>
            <w:tcW w:w="2853" w:type="dxa"/>
          </w:tcPr>
          <w:p w14:paraId="09A4949B" w14:textId="3593185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Impressora para OS</w:t>
            </w:r>
          </w:p>
        </w:tc>
        <w:tc>
          <w:tcPr>
            <w:tcW w:w="2854" w:type="dxa"/>
          </w:tcPr>
          <w:p w14:paraId="09E5C319" w14:textId="16873445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R$500,00</w:t>
            </w:r>
          </w:p>
        </w:tc>
      </w:tr>
      <w:tr w:rsidR="007B2E3B" w14:paraId="69758779" w14:textId="77777777" w:rsidTr="001730E4">
        <w:tc>
          <w:tcPr>
            <w:tcW w:w="5707" w:type="dxa"/>
            <w:gridSpan w:val="2"/>
          </w:tcPr>
          <w:p w14:paraId="69161B5D" w14:textId="21594853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Total Custos Unitários</w:t>
            </w:r>
          </w:p>
        </w:tc>
        <w:tc>
          <w:tcPr>
            <w:tcW w:w="2854" w:type="dxa"/>
          </w:tcPr>
          <w:p w14:paraId="1024A909" w14:textId="3C7B35FD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R$3.780,00</w:t>
            </w:r>
          </w:p>
        </w:tc>
      </w:tr>
      <w:tr w:rsidR="007B2E3B" w14:paraId="7B8DFDA3" w14:textId="77777777" w:rsidTr="005A66E7">
        <w:tc>
          <w:tcPr>
            <w:tcW w:w="8561" w:type="dxa"/>
            <w:gridSpan w:val="3"/>
          </w:tcPr>
          <w:p w14:paraId="17358723" w14:textId="516FB6C5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Custos Mensais</w:t>
            </w:r>
          </w:p>
        </w:tc>
      </w:tr>
      <w:tr w:rsidR="007B2E3B" w14:paraId="16EC54EA" w14:textId="77777777" w:rsidTr="007B2E3B">
        <w:tc>
          <w:tcPr>
            <w:tcW w:w="2854" w:type="dxa"/>
          </w:tcPr>
          <w:p w14:paraId="5290E256" w14:textId="5FF05AA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  <w:tc>
          <w:tcPr>
            <w:tcW w:w="2853" w:type="dxa"/>
          </w:tcPr>
          <w:p w14:paraId="1B47DB81" w14:textId="13F1F9AE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Mensalidade da internet</w:t>
            </w:r>
          </w:p>
        </w:tc>
        <w:tc>
          <w:tcPr>
            <w:tcW w:w="2854" w:type="dxa"/>
          </w:tcPr>
          <w:p w14:paraId="2EBCAAAC" w14:textId="6978BD1C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R$110,00</w:t>
            </w:r>
          </w:p>
        </w:tc>
      </w:tr>
      <w:tr w:rsidR="007B2E3B" w14:paraId="2F3DD8C9" w14:textId="77777777" w:rsidTr="007B2E3B">
        <w:tc>
          <w:tcPr>
            <w:tcW w:w="2854" w:type="dxa"/>
          </w:tcPr>
          <w:p w14:paraId="22D9F53E" w14:textId="5A96B2C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 da Nuvem</w:t>
            </w:r>
          </w:p>
        </w:tc>
        <w:tc>
          <w:tcPr>
            <w:tcW w:w="2853" w:type="dxa"/>
          </w:tcPr>
          <w:p w14:paraId="1EA20957" w14:textId="5997B76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 Drive</w:t>
            </w:r>
          </w:p>
        </w:tc>
        <w:tc>
          <w:tcPr>
            <w:tcW w:w="2854" w:type="dxa"/>
          </w:tcPr>
          <w:p w14:paraId="494D22D3" w14:textId="4F5F96BE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R$20,00</w:t>
            </w:r>
          </w:p>
        </w:tc>
      </w:tr>
      <w:tr w:rsidR="007B2E3B" w14:paraId="2635F221" w14:textId="77777777" w:rsidTr="007B2E3B">
        <w:tc>
          <w:tcPr>
            <w:tcW w:w="2854" w:type="dxa"/>
          </w:tcPr>
          <w:p w14:paraId="0C49626A" w14:textId="6E7C36E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2853" w:type="dxa"/>
          </w:tcPr>
          <w:p w14:paraId="76512797" w14:textId="4CEA37A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Licença do Sistema</w:t>
            </w:r>
          </w:p>
        </w:tc>
        <w:tc>
          <w:tcPr>
            <w:tcW w:w="2854" w:type="dxa"/>
          </w:tcPr>
          <w:p w14:paraId="2268B6B5" w14:textId="724463A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</w:t>
            </w:r>
            <w:r w:rsidR="002B315C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7B2E3B" w14:paraId="1E83C6EB" w14:textId="77777777" w:rsidTr="0053631E">
        <w:tc>
          <w:tcPr>
            <w:tcW w:w="5707" w:type="dxa"/>
            <w:gridSpan w:val="2"/>
          </w:tcPr>
          <w:p w14:paraId="1E7300B1" w14:textId="3DF22FD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Custos Mensais</w:t>
            </w:r>
          </w:p>
        </w:tc>
        <w:tc>
          <w:tcPr>
            <w:tcW w:w="2854" w:type="dxa"/>
          </w:tcPr>
          <w:p w14:paraId="3CEE56C6" w14:textId="1F5CC951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R$2</w:t>
            </w:r>
            <w:r w:rsidR="00AD21CF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0,00</w:t>
            </w:r>
          </w:p>
        </w:tc>
      </w:tr>
    </w:tbl>
    <w:p w14:paraId="41E19824" w14:textId="77777777" w:rsid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6E0F595" w14:textId="77777777" w:rsid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2E21080" w14:textId="06968109" w:rsidR="00E60FDD" w:rsidRP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E60FDD">
        <w:rPr>
          <w:rFonts w:ascii="Arial" w:hAnsi="Arial" w:cs="Arial"/>
          <w:b/>
          <w:bCs/>
          <w:sz w:val="24"/>
          <w:szCs w:val="24"/>
        </w:rPr>
        <w:t>Viabilidade Operacional:</w:t>
      </w:r>
    </w:p>
    <w:p w14:paraId="559FBB0B" w14:textId="77777777" w:rsidR="00E60FDD" w:rsidRPr="00E60FDD" w:rsidRDefault="00E60FDD" w:rsidP="00E60FDD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D765D7" w14:textId="77777777" w:rsidR="00E60FDD" w:rsidRPr="00E60FDD" w:rsidRDefault="00E60FDD" w:rsidP="00D61A21">
      <w:pPr>
        <w:pStyle w:val="ColorfulList-Accent1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 xml:space="preserve">Será necessário avaliar a capacidade da equipe responsável pela </w:t>
      </w:r>
      <w:proofErr w:type="spellStart"/>
      <w:r w:rsidRPr="00E60FDD">
        <w:rPr>
          <w:rFonts w:ascii="Arial" w:hAnsi="Arial" w:cs="Arial"/>
          <w:sz w:val="24"/>
          <w:szCs w:val="24"/>
        </w:rPr>
        <w:t>luthieria</w:t>
      </w:r>
      <w:proofErr w:type="spellEnd"/>
      <w:r w:rsidRPr="00E60FDD">
        <w:rPr>
          <w:rFonts w:ascii="Arial" w:hAnsi="Arial" w:cs="Arial"/>
          <w:sz w:val="24"/>
          <w:szCs w:val="24"/>
        </w:rPr>
        <w:t xml:space="preserve"> em utilizar e administrar o sistema desenvolvido em Java.</w:t>
      </w:r>
    </w:p>
    <w:p w14:paraId="416AE8EF" w14:textId="77777777" w:rsidR="00E60FDD" w:rsidRPr="00E60FDD" w:rsidRDefault="00E60FDD" w:rsidP="00D61A21">
      <w:pPr>
        <w:pStyle w:val="ColorfulList-Accent1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importante garantir que haja treinamento adequado para os funcionários, a fim de maximizar a eficiência e o uso correto do sistema.</w:t>
      </w:r>
    </w:p>
    <w:p w14:paraId="49355683" w14:textId="3D76EE2B" w:rsidR="008B40C7" w:rsidRDefault="00E60FDD" w:rsidP="00D61A21">
      <w:pPr>
        <w:pStyle w:val="ColorfulList-Accent11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Deverá ser considerada a capacidade de suporte técnico interno ou externo para solucionar eventuais problemas ou dúvidas.</w:t>
      </w:r>
    </w:p>
    <w:p w14:paraId="655320C5" w14:textId="77777777" w:rsidR="00E60FDD" w:rsidRDefault="00E60FDD" w:rsidP="00E60FDD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2F0424" w14:textId="77777777" w:rsidR="00E60FDD" w:rsidRP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Viabilidade Legal e Regulatória:</w:t>
      </w:r>
    </w:p>
    <w:p w14:paraId="1BBECE7E" w14:textId="77777777" w:rsidR="00E60FDD" w:rsidRPr="00E60FDD" w:rsidRDefault="00E60FDD" w:rsidP="00E60FDD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48388" w14:textId="77777777" w:rsidR="00E60FDD" w:rsidRPr="00E60FDD" w:rsidRDefault="00E60FDD" w:rsidP="00D61A21">
      <w:pPr>
        <w:pStyle w:val="ColorfulList-Accent11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necessário garantir que o sistema esteja em conformidade com as leis e regulamentos aplicáveis à proteção de dados pessoais e privacidade.</w:t>
      </w:r>
    </w:p>
    <w:p w14:paraId="53FB49DA" w14:textId="02369E06" w:rsidR="00E60FDD" w:rsidRDefault="00E60FDD" w:rsidP="00D61A21">
      <w:pPr>
        <w:pStyle w:val="ColorfulList-Accent11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importante garantir que o sistema esteja de acordo com as regulamentações locais relacionadas à gestão de dados e informações dos clientes, como a LGPD.</w:t>
      </w:r>
    </w:p>
    <w:p w14:paraId="22A3E8EF" w14:textId="77777777" w:rsidR="00E60FDD" w:rsidRPr="00214B17" w:rsidRDefault="00E60FDD" w:rsidP="00E60FDD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CAB2EF" w14:textId="77777777" w:rsidR="004B0A0D" w:rsidRPr="00214B17" w:rsidRDefault="004B0A0D" w:rsidP="0034590D">
      <w:pPr>
        <w:pStyle w:val="Ttulo2"/>
        <w:jc w:val="both"/>
      </w:pPr>
      <w:bookmarkStart w:id="10" w:name="_Toc148555768"/>
      <w:r w:rsidRPr="00214B17">
        <w:t xml:space="preserve">2.2 </w:t>
      </w:r>
      <w:r w:rsidR="000C1506" w:rsidRPr="00214B17">
        <w:t>PERSPECTIVA DO PRODUTO</w:t>
      </w:r>
      <w:bookmarkEnd w:id="10"/>
    </w:p>
    <w:p w14:paraId="0778721D" w14:textId="6F4881A4" w:rsidR="00C72D4E" w:rsidRDefault="00C72D4E" w:rsidP="00C72D4E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F4062E7" w14:textId="77777777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Usuário:</w:t>
      </w:r>
    </w:p>
    <w:p w14:paraId="441F210B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oferece uma interface intuitiva e de fácil utilização para os usuários.</w:t>
      </w:r>
    </w:p>
    <w:p w14:paraId="794376C3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lastRenderedPageBreak/>
        <w:t>Os formulários de ordem de serviço são projetados de forma clara e organizada, permitindo que os usuários preencham informações detalhadas sobre o instrumento a ser reparado.</w:t>
      </w:r>
    </w:p>
    <w:p w14:paraId="2C3019E4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A visualização prévia da ordem de serviço antes do envio garante precisão e reduz erros.</w:t>
      </w:r>
    </w:p>
    <w:p w14:paraId="4C5E0DD4" w14:textId="77777777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Hardware:</w:t>
      </w:r>
    </w:p>
    <w:p w14:paraId="454980F6" w14:textId="518A7261" w:rsidR="005354AA" w:rsidRDefault="005354AA" w:rsidP="005354AA">
      <w:pPr>
        <w:pStyle w:val="ColorfulList-Accent11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 xml:space="preserve">O sistema é projetado para ser compatível com </w:t>
      </w:r>
      <w:r>
        <w:rPr>
          <w:rFonts w:ascii="Arial" w:hAnsi="Arial" w:cs="Arial"/>
          <w:sz w:val="24"/>
          <w:szCs w:val="24"/>
        </w:rPr>
        <w:t>desktop comum, com Windows 10 ou superior.</w:t>
      </w:r>
    </w:p>
    <w:p w14:paraId="7AE8D3E6" w14:textId="757C86BA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Sistema:</w:t>
      </w:r>
    </w:p>
    <w:p w14:paraId="51162400" w14:textId="14482477" w:rsidR="005354AA" w:rsidRPr="005354AA" w:rsidRDefault="005354AA" w:rsidP="005354AA">
      <w:pPr>
        <w:pStyle w:val="ColorfulList-Accent11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automatiza várias tarefas manuais e repetitivas, reduzindo erros e agilizando o processo de gerenciamento d</w:t>
      </w:r>
      <w:r>
        <w:rPr>
          <w:rFonts w:ascii="Arial" w:hAnsi="Arial" w:cs="Arial"/>
          <w:sz w:val="24"/>
          <w:szCs w:val="24"/>
        </w:rPr>
        <w:t>a</w:t>
      </w:r>
      <w:r w:rsidRPr="005354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54AA">
        <w:rPr>
          <w:rFonts w:ascii="Arial" w:hAnsi="Arial" w:cs="Arial"/>
          <w:sz w:val="24"/>
          <w:szCs w:val="24"/>
        </w:rPr>
        <w:t>luthieria</w:t>
      </w:r>
      <w:proofErr w:type="spellEnd"/>
      <w:r w:rsidRPr="005354AA">
        <w:rPr>
          <w:rFonts w:ascii="Arial" w:hAnsi="Arial" w:cs="Arial"/>
          <w:sz w:val="24"/>
          <w:szCs w:val="24"/>
        </w:rPr>
        <w:t>.</w:t>
      </w:r>
    </w:p>
    <w:p w14:paraId="5970012B" w14:textId="77777777" w:rsidR="005354AA" w:rsidRPr="005354AA" w:rsidRDefault="005354AA" w:rsidP="005354AA">
      <w:pPr>
        <w:pStyle w:val="ColorfulList-Accent11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A geração automática de números de ordem de serviço elimina a necessidade de atribuir manualmente identificadores únicos para cada reparo.</w:t>
      </w:r>
    </w:p>
    <w:p w14:paraId="38E9C169" w14:textId="77777777" w:rsidR="005354AA" w:rsidRPr="005354AA" w:rsidRDefault="005354AA" w:rsidP="005354AA">
      <w:pPr>
        <w:pStyle w:val="ColorfulList-Accent11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Recursos de controle de estoque permitem um gerenciamento eficiente de peças e materiais utilizados nos reparos, evitando a falta ou excesso de componentes.</w:t>
      </w:r>
    </w:p>
    <w:p w14:paraId="7AADBD78" w14:textId="7480E321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Comunicação:</w:t>
      </w:r>
    </w:p>
    <w:p w14:paraId="764AAD1C" w14:textId="77777777" w:rsidR="005354AA" w:rsidRPr="005354AA" w:rsidRDefault="005354AA" w:rsidP="005354AA">
      <w:pPr>
        <w:pStyle w:val="ColorfulList-Accent11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oferece uma comunicação eficiente e transparente com os clientes.</w:t>
      </w:r>
    </w:p>
    <w:p w14:paraId="7E4AD8D0" w14:textId="0B4E30CD" w:rsidR="005354AA" w:rsidRPr="005354AA" w:rsidRDefault="005354AA" w:rsidP="005354AA">
      <w:pPr>
        <w:pStyle w:val="ColorfulList-Accent11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Os usuários podem enviar as ordens de serviço eletronicamente, proporcionando conveniência e reduzindo a necessidade de interações presenciais.</w:t>
      </w:r>
    </w:p>
    <w:p w14:paraId="411E1DAA" w14:textId="1D387995" w:rsidR="00CB1229" w:rsidRPr="00214B17" w:rsidRDefault="004B0A0D" w:rsidP="0034590D">
      <w:pPr>
        <w:pStyle w:val="Ttulo2"/>
        <w:jc w:val="both"/>
      </w:pPr>
      <w:bookmarkStart w:id="11" w:name="_Toc148555769"/>
      <w:r w:rsidRPr="00214B17">
        <w:t xml:space="preserve">2.3 </w:t>
      </w:r>
      <w:r w:rsidR="00063824" w:rsidRPr="00214B17">
        <w:t>FUNÇÕES DO PRODUTO</w:t>
      </w:r>
      <w:bookmarkEnd w:id="11"/>
    </w:p>
    <w:p w14:paraId="1A9D1782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3B64CE70" w14:textId="055CAF8A" w:rsidR="00D13496" w:rsidRDefault="00FA43DC" w:rsidP="0034590D">
      <w:pPr>
        <w:pStyle w:val="Ttulo3"/>
        <w:jc w:val="both"/>
      </w:pPr>
      <w:bookmarkStart w:id="12" w:name="_Toc148555770"/>
      <w:r w:rsidRPr="009B4283">
        <w:t xml:space="preserve">2.3.1 </w:t>
      </w:r>
      <w:r w:rsidR="00932032" w:rsidRPr="009B4283">
        <w:t xml:space="preserve">Funções </w:t>
      </w:r>
      <w:r w:rsidR="00B2195A" w:rsidRPr="009B4283">
        <w:t>Básicas</w:t>
      </w:r>
      <w:r w:rsidR="00D332D5">
        <w:t>:</w:t>
      </w:r>
      <w:bookmarkEnd w:id="12"/>
    </w:p>
    <w:p w14:paraId="2012C5CB" w14:textId="77777777" w:rsidR="00D332D5" w:rsidRPr="00D332D5" w:rsidRDefault="00D332D5" w:rsidP="00D332D5">
      <w:pPr>
        <w:rPr>
          <w:lang w:eastAsia="en-US"/>
        </w:rPr>
      </w:pPr>
    </w:p>
    <w:p w14:paraId="180D88AC" w14:textId="331E85B4" w:rsidR="00B2195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F_B01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Clientes.</w:t>
      </w:r>
    </w:p>
    <w:p w14:paraId="52E7D08F" w14:textId="086C270D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F_B02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Instrumentos.</w:t>
      </w:r>
    </w:p>
    <w:p w14:paraId="3D654DE7" w14:textId="0CAD5BE3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F_B03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Fornecedores.</w:t>
      </w:r>
    </w:p>
    <w:p w14:paraId="0127372D" w14:textId="432DBEF6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F_B04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Estoque.</w:t>
      </w:r>
    </w:p>
    <w:p w14:paraId="5433CCDB" w14:textId="3A455FFE" w:rsidR="003C3B4E" w:rsidRDefault="00AF55EA" w:rsidP="002A1102">
      <w:pPr>
        <w:spacing w:line="360" w:lineRule="auto"/>
        <w:jc w:val="both"/>
        <w:rPr>
          <w:rFonts w:ascii="Arial" w:hAnsi="Arial" w:cs="Arial"/>
          <w:b/>
          <w:bCs/>
        </w:rPr>
      </w:pPr>
      <w:r w:rsidRPr="00D61A21">
        <w:rPr>
          <w:rFonts w:ascii="Arial" w:hAnsi="Arial" w:cs="Arial"/>
          <w:b/>
          <w:bCs/>
        </w:rPr>
        <w:t>F_B05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Usuários.</w:t>
      </w:r>
    </w:p>
    <w:p w14:paraId="12807548" w14:textId="77777777" w:rsidR="002A1102" w:rsidRDefault="002A1102" w:rsidP="002A1102">
      <w:pPr>
        <w:spacing w:line="360" w:lineRule="auto"/>
        <w:jc w:val="both"/>
        <w:rPr>
          <w:rFonts w:ascii="Arial" w:hAnsi="Arial" w:cs="Arial"/>
        </w:rPr>
      </w:pPr>
    </w:p>
    <w:p w14:paraId="41256F83" w14:textId="77777777" w:rsidR="003C3B4E" w:rsidRDefault="003C3B4E" w:rsidP="003C3B4E">
      <w:pPr>
        <w:spacing w:line="360" w:lineRule="auto"/>
        <w:jc w:val="both"/>
        <w:rPr>
          <w:rFonts w:ascii="Arial" w:hAnsi="Arial" w:cs="Arial"/>
        </w:rPr>
      </w:pPr>
    </w:p>
    <w:p w14:paraId="282C27D2" w14:textId="77777777" w:rsidR="003C3B4E" w:rsidRPr="003C3B4E" w:rsidRDefault="003C3B4E" w:rsidP="003C3B4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6E168C6" w14:textId="77777777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</w:p>
    <w:p w14:paraId="5A40DC44" w14:textId="127C51F1" w:rsidR="00B2195A" w:rsidRDefault="00B2195A" w:rsidP="00D61A21">
      <w:pPr>
        <w:pStyle w:val="Ttulo3"/>
        <w:jc w:val="both"/>
      </w:pPr>
      <w:bookmarkStart w:id="13" w:name="_Toc148555771"/>
      <w:r w:rsidRPr="00D61A21">
        <w:t>2.3.2 Funções Fundamentais</w:t>
      </w:r>
      <w:r w:rsidR="00D332D5">
        <w:t>:</w:t>
      </w:r>
      <w:bookmarkEnd w:id="13"/>
    </w:p>
    <w:p w14:paraId="76FE8FC7" w14:textId="77777777" w:rsidR="00D332D5" w:rsidRPr="00D332D5" w:rsidRDefault="00D332D5" w:rsidP="00D332D5">
      <w:pPr>
        <w:rPr>
          <w:lang w:eastAsia="en-US"/>
        </w:rPr>
      </w:pPr>
    </w:p>
    <w:p w14:paraId="513A9CB4" w14:textId="6B9B7B54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</w:t>
      </w:r>
      <w:r w:rsidR="002A1102">
        <w:rPr>
          <w:rFonts w:ascii="Arial" w:hAnsi="Arial" w:cs="Arial"/>
          <w:b/>
          <w:bCs/>
        </w:rPr>
        <w:t>F</w:t>
      </w:r>
      <w:r w:rsidRPr="00D61A21">
        <w:rPr>
          <w:rFonts w:ascii="Arial" w:hAnsi="Arial" w:cs="Arial"/>
          <w:b/>
          <w:bCs/>
        </w:rPr>
        <w:t>01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Gerar Ordem de Serviço.</w:t>
      </w:r>
    </w:p>
    <w:p w14:paraId="3A532B45" w14:textId="4352F468" w:rsidR="002A1102" w:rsidRPr="00E070E4" w:rsidRDefault="002A1102" w:rsidP="002A1102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 w:rsidRPr="00E070E4">
        <w:rPr>
          <w:rFonts w:ascii="Arial" w:hAnsi="Arial" w:cs="Arial"/>
          <w:sz w:val="22"/>
        </w:rPr>
        <w:t>Criar ordens detalhadas, especificando o cliente, o instrumento, data</w:t>
      </w:r>
      <w:r w:rsidR="00E070E4" w:rsidRPr="00E070E4">
        <w:rPr>
          <w:rFonts w:ascii="Arial" w:hAnsi="Arial" w:cs="Arial"/>
          <w:sz w:val="22"/>
        </w:rPr>
        <w:t>s e lista de materiais e peças.</w:t>
      </w:r>
    </w:p>
    <w:p w14:paraId="413B2555" w14:textId="541E8216" w:rsidR="00B2195A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F_F02</w:t>
      </w:r>
      <w:r w:rsidRPr="00D61A21">
        <w:rPr>
          <w:rFonts w:ascii="Arial" w:hAnsi="Arial" w:cs="Arial"/>
        </w:rPr>
        <w:t xml:space="preserve">: </w:t>
      </w:r>
      <w:r w:rsidR="004D16FE">
        <w:rPr>
          <w:rFonts w:ascii="Arial" w:hAnsi="Arial" w:cs="Arial"/>
        </w:rPr>
        <w:t>Finalizar Ordem de Serviço.</w:t>
      </w:r>
    </w:p>
    <w:p w14:paraId="31716EF8" w14:textId="709D0135" w:rsidR="00E070E4" w:rsidRPr="00E070E4" w:rsidRDefault="00E070E4" w:rsidP="00D61A21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Encerra projetos determinados nas ordens criadas, gera faturas, entradas e prepara para entrega ao cliente.</w:t>
      </w:r>
    </w:p>
    <w:p w14:paraId="4F09C3C7" w14:textId="227FA4DF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F_F03</w:t>
      </w:r>
      <w:r w:rsidRPr="00D61A21">
        <w:rPr>
          <w:rFonts w:ascii="Arial" w:hAnsi="Arial" w:cs="Arial"/>
        </w:rPr>
        <w:t xml:space="preserve">: </w:t>
      </w:r>
      <w:r w:rsidR="004D16FE">
        <w:rPr>
          <w:rFonts w:ascii="Arial" w:hAnsi="Arial" w:cs="Arial"/>
        </w:rPr>
        <w:t>Gerenciar Agenda.</w:t>
      </w:r>
    </w:p>
    <w:p w14:paraId="15E4CDFD" w14:textId="5084E7FC" w:rsidR="00E070E4" w:rsidRPr="00E070E4" w:rsidRDefault="00E070E4" w:rsidP="00D61A21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Permite o cadastro de serviços a serem realizados por agendamento de clientes.</w:t>
      </w:r>
    </w:p>
    <w:p w14:paraId="46DB7E87" w14:textId="471AECD7" w:rsidR="00C61780" w:rsidRDefault="002A1102" w:rsidP="002A1102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</w:t>
      </w:r>
      <w:r>
        <w:rPr>
          <w:rFonts w:ascii="Arial" w:hAnsi="Arial" w:cs="Arial"/>
          <w:b/>
          <w:bCs/>
        </w:rPr>
        <w:t>4</w:t>
      </w:r>
      <w:r w:rsidRPr="00D61A2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Cadastrar receita e despesa.</w:t>
      </w:r>
    </w:p>
    <w:p w14:paraId="6EFCD62F" w14:textId="79027B7A" w:rsidR="00E070E4" w:rsidRPr="00E070E4" w:rsidRDefault="00E070E4" w:rsidP="002A1102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Permite o cadastro de entradas e saídas financeiras no estabelecimento.</w:t>
      </w:r>
    </w:p>
    <w:p w14:paraId="02E19C44" w14:textId="1D44F09D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</w:t>
      </w:r>
      <w:r w:rsidR="002A1102">
        <w:rPr>
          <w:rFonts w:ascii="Arial" w:hAnsi="Arial" w:cs="Arial"/>
          <w:b/>
          <w:bCs/>
        </w:rPr>
        <w:t>5</w:t>
      </w:r>
      <w:r w:rsidRPr="00D61A21">
        <w:rPr>
          <w:rFonts w:ascii="Arial" w:hAnsi="Arial" w:cs="Arial"/>
        </w:rPr>
        <w:t xml:space="preserve">: </w:t>
      </w:r>
      <w:r w:rsidR="004D16FE">
        <w:rPr>
          <w:rFonts w:ascii="Arial" w:hAnsi="Arial" w:cs="Arial"/>
        </w:rPr>
        <w:t>Gerar mensagem para</w:t>
      </w:r>
      <w:r w:rsidR="004D16FE" w:rsidRPr="00D61A21">
        <w:rPr>
          <w:rFonts w:ascii="Arial" w:hAnsi="Arial" w:cs="Arial"/>
        </w:rPr>
        <w:t xml:space="preserve"> envio via </w:t>
      </w:r>
      <w:r w:rsidR="00E070E4" w:rsidRPr="00D61A21">
        <w:rPr>
          <w:rFonts w:ascii="Arial" w:hAnsi="Arial" w:cs="Arial"/>
        </w:rPr>
        <w:t>WhatsApp</w:t>
      </w:r>
      <w:r w:rsidR="004D16FE">
        <w:rPr>
          <w:rFonts w:ascii="Arial" w:hAnsi="Arial" w:cs="Arial"/>
        </w:rPr>
        <w:t>.</w:t>
      </w:r>
    </w:p>
    <w:p w14:paraId="02C75E9E" w14:textId="0FC3C6FC" w:rsidR="00E070E4" w:rsidRPr="00E070E4" w:rsidRDefault="00E070E4" w:rsidP="00D61A21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Gera uma mensagem automática com o status do serviço, envia diretamente para o WhatsApp através do número do cliente cadastrado.</w:t>
      </w:r>
    </w:p>
    <w:p w14:paraId="5410F8B3" w14:textId="6A76F3C6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F_F06</w:t>
      </w:r>
      <w:r w:rsidRPr="00D61A21">
        <w:rPr>
          <w:rFonts w:ascii="Arial" w:hAnsi="Arial" w:cs="Arial"/>
        </w:rPr>
        <w:t xml:space="preserve">: </w:t>
      </w:r>
      <w:r w:rsidR="004D16FE" w:rsidRPr="00D61A21">
        <w:rPr>
          <w:rFonts w:ascii="Arial" w:hAnsi="Arial" w:cs="Arial"/>
        </w:rPr>
        <w:t>Registr</w:t>
      </w:r>
      <w:r w:rsidR="004D16FE">
        <w:rPr>
          <w:rFonts w:ascii="Arial" w:hAnsi="Arial" w:cs="Arial"/>
        </w:rPr>
        <w:t>ar</w:t>
      </w:r>
      <w:r w:rsidR="004D16FE" w:rsidRPr="00D61A21">
        <w:rPr>
          <w:rFonts w:ascii="Arial" w:hAnsi="Arial" w:cs="Arial"/>
        </w:rPr>
        <w:t xml:space="preserve"> e control</w:t>
      </w:r>
      <w:r w:rsidR="004D16FE">
        <w:rPr>
          <w:rFonts w:ascii="Arial" w:hAnsi="Arial" w:cs="Arial"/>
        </w:rPr>
        <w:t>ar</w:t>
      </w:r>
      <w:r w:rsidR="004D16FE" w:rsidRPr="00D61A21">
        <w:rPr>
          <w:rFonts w:ascii="Arial" w:hAnsi="Arial" w:cs="Arial"/>
        </w:rPr>
        <w:t xml:space="preserve"> de pagamentos recebidos.</w:t>
      </w:r>
    </w:p>
    <w:p w14:paraId="7072E9B0" w14:textId="08E151B0" w:rsidR="00E070E4" w:rsidRPr="00E070E4" w:rsidRDefault="00E070E4" w:rsidP="00D61A21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Registra os pagamentos recebidos em ordens de serviço registradas ou finalizadas.</w:t>
      </w:r>
    </w:p>
    <w:p w14:paraId="62B5F56B" w14:textId="77777777" w:rsidR="00D61A21" w:rsidRPr="00D61A21" w:rsidRDefault="00D61A21" w:rsidP="00D61A21">
      <w:pPr>
        <w:spacing w:line="360" w:lineRule="auto"/>
        <w:jc w:val="both"/>
        <w:rPr>
          <w:rFonts w:ascii="Arial" w:hAnsi="Arial" w:cs="Arial"/>
        </w:rPr>
      </w:pPr>
    </w:p>
    <w:p w14:paraId="151405FF" w14:textId="0B3AB95E" w:rsidR="00B2195A" w:rsidRDefault="00B2195A" w:rsidP="00D61A21">
      <w:pPr>
        <w:pStyle w:val="Ttulo3"/>
        <w:jc w:val="both"/>
      </w:pPr>
      <w:bookmarkStart w:id="14" w:name="_Toc148555772"/>
      <w:r w:rsidRPr="00D61A21">
        <w:t>2.3.3 Funções de Saída</w:t>
      </w:r>
      <w:r w:rsidR="00D332D5">
        <w:t>:</w:t>
      </w:r>
      <w:bookmarkEnd w:id="14"/>
    </w:p>
    <w:p w14:paraId="2018754A" w14:textId="77777777" w:rsidR="00D332D5" w:rsidRPr="00D332D5" w:rsidRDefault="00D332D5" w:rsidP="00D332D5">
      <w:pPr>
        <w:rPr>
          <w:lang w:eastAsia="en-US"/>
        </w:rPr>
      </w:pPr>
    </w:p>
    <w:p w14:paraId="1C94D85D" w14:textId="77777777" w:rsidR="00D332D5" w:rsidRDefault="00C61780" w:rsidP="002A1102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F_S01</w:t>
      </w:r>
      <w:r w:rsidRPr="00D61A21">
        <w:rPr>
          <w:rFonts w:ascii="Arial" w:hAnsi="Arial" w:cs="Arial"/>
          <w:lang w:eastAsia="en-US"/>
        </w:rPr>
        <w:t>:</w:t>
      </w:r>
      <w:r w:rsidRPr="00D61A21">
        <w:rPr>
          <w:rFonts w:ascii="Arial" w:hAnsi="Arial" w:cs="Arial"/>
        </w:rPr>
        <w:t xml:space="preserve"> </w:t>
      </w:r>
      <w:r w:rsidRPr="00D61A21">
        <w:rPr>
          <w:rFonts w:ascii="Arial" w:hAnsi="Arial" w:cs="Arial"/>
          <w:lang w:eastAsia="en-US"/>
        </w:rPr>
        <w:t xml:space="preserve">Relatórios de desempenho da </w:t>
      </w:r>
      <w:proofErr w:type="spellStart"/>
      <w:r w:rsidRPr="00D61A21">
        <w:rPr>
          <w:rFonts w:ascii="Arial" w:hAnsi="Arial" w:cs="Arial"/>
          <w:lang w:eastAsia="en-US"/>
        </w:rPr>
        <w:t>luthieria</w:t>
      </w:r>
      <w:proofErr w:type="spellEnd"/>
      <w:r w:rsidRPr="00D61A21">
        <w:rPr>
          <w:rFonts w:ascii="Arial" w:hAnsi="Arial" w:cs="Arial"/>
          <w:lang w:eastAsia="en-US"/>
        </w:rPr>
        <w:t xml:space="preserve"> (número de reparos, tempo médio de reparo, serviços mais solicitados, faturamento).</w:t>
      </w:r>
    </w:p>
    <w:p w14:paraId="6B4C86A3" w14:textId="0C6BBF41" w:rsidR="00C61780" w:rsidRPr="00D61A21" w:rsidRDefault="00C61780" w:rsidP="002A1102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F_S02</w:t>
      </w:r>
      <w:r w:rsidRPr="00D61A21">
        <w:rPr>
          <w:rFonts w:ascii="Arial" w:hAnsi="Arial" w:cs="Arial"/>
          <w:lang w:eastAsia="en-US"/>
        </w:rPr>
        <w:t>: Notificações automáticas para o usuário (agendamentos e conclusão de reparos)</w:t>
      </w:r>
      <w:r w:rsidR="002A1102">
        <w:rPr>
          <w:rFonts w:ascii="Arial" w:hAnsi="Arial" w:cs="Arial"/>
          <w:b/>
          <w:bCs/>
          <w:lang w:eastAsia="en-US"/>
        </w:rPr>
        <w:t>.</w:t>
      </w:r>
    </w:p>
    <w:p w14:paraId="0F5A72CD" w14:textId="6A8BE5FA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</w:t>
      </w:r>
      <w:r w:rsidR="002A1102">
        <w:rPr>
          <w:rFonts w:ascii="Arial" w:hAnsi="Arial" w:cs="Arial"/>
          <w:b/>
          <w:bCs/>
          <w:lang w:eastAsia="en-US"/>
        </w:rPr>
        <w:t>3</w:t>
      </w:r>
      <w:r w:rsidRPr="00D61A21">
        <w:rPr>
          <w:rFonts w:ascii="Arial" w:hAnsi="Arial" w:cs="Arial"/>
          <w:lang w:eastAsia="en-US"/>
        </w:rPr>
        <w:t xml:space="preserve">: </w:t>
      </w:r>
      <w:r w:rsidR="00E325C2" w:rsidRPr="00D61A21">
        <w:rPr>
          <w:rFonts w:ascii="Arial" w:hAnsi="Arial" w:cs="Arial"/>
          <w:lang w:eastAsia="en-US"/>
        </w:rPr>
        <w:t>Relatórios financeiros (faturamento, recebimentos e inadimplência).</w:t>
      </w:r>
    </w:p>
    <w:p w14:paraId="4FCB3E1C" w14:textId="4439E842" w:rsidR="00E325C2" w:rsidRPr="00D61A21" w:rsidRDefault="00C61780" w:rsidP="002A1102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</w:t>
      </w:r>
      <w:r w:rsidR="002A1102">
        <w:rPr>
          <w:rFonts w:ascii="Arial" w:hAnsi="Arial" w:cs="Arial"/>
          <w:b/>
          <w:bCs/>
          <w:lang w:eastAsia="en-US"/>
        </w:rPr>
        <w:t>4</w:t>
      </w:r>
      <w:r w:rsidRPr="00D61A21">
        <w:rPr>
          <w:rFonts w:ascii="Arial" w:hAnsi="Arial" w:cs="Arial"/>
          <w:lang w:eastAsia="en-US"/>
        </w:rPr>
        <w:t>:</w:t>
      </w:r>
      <w:r w:rsidR="00E325C2" w:rsidRPr="00D61A21">
        <w:rPr>
          <w:rFonts w:ascii="Arial" w:hAnsi="Arial" w:cs="Arial"/>
          <w:lang w:eastAsia="en-US"/>
        </w:rPr>
        <w:t xml:space="preserve"> Relatórios gerenciais (agendamentos não concluídos, cancelamento e reagendamentos).</w:t>
      </w:r>
    </w:p>
    <w:p w14:paraId="402768A5" w14:textId="38A84383" w:rsidR="004B5B2F" w:rsidRPr="00E325C2" w:rsidRDefault="004B5B2F" w:rsidP="0034590D">
      <w:pPr>
        <w:spacing w:line="360" w:lineRule="auto"/>
        <w:jc w:val="both"/>
        <w:rPr>
          <w:rFonts w:ascii="Arial" w:hAnsi="Arial" w:cs="Arial"/>
        </w:rPr>
      </w:pPr>
    </w:p>
    <w:p w14:paraId="1D8E0B25" w14:textId="77777777" w:rsidR="00557519" w:rsidRPr="00E325C2" w:rsidRDefault="00557519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665ED88" w14:textId="77777777" w:rsidR="004B0A0D" w:rsidRPr="009B4283" w:rsidRDefault="004B0A0D" w:rsidP="0034590D">
      <w:pPr>
        <w:pStyle w:val="Ttulo2"/>
        <w:jc w:val="both"/>
      </w:pPr>
      <w:bookmarkStart w:id="15" w:name="_Toc148555773"/>
      <w:r w:rsidRPr="009B4283">
        <w:t xml:space="preserve">2.4 </w:t>
      </w:r>
      <w:r w:rsidR="00CD1696" w:rsidRPr="009B4283">
        <w:t>CARACTERÍSTICAS DO USUÁRIO</w:t>
      </w:r>
      <w:bookmarkEnd w:id="15"/>
    </w:p>
    <w:p w14:paraId="41A183A8" w14:textId="77777777" w:rsidR="00E325C2" w:rsidRDefault="00E325C2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CC639CB" w14:textId="6C44A283" w:rsidR="004B0A0D" w:rsidRPr="00214B17" w:rsidRDefault="00E325C2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325C2">
        <w:rPr>
          <w:rFonts w:ascii="Arial" w:hAnsi="Arial" w:cs="Arial"/>
          <w:sz w:val="24"/>
          <w:szCs w:val="24"/>
        </w:rPr>
        <w:t xml:space="preserve">Para utilizar o sistema, é recomendado que o usuário possua habilidades básicas em informática, como a capacidade de navegar e interagir com interfaces de usuário. Também é necessário conhecimento do ambiente Windows. No entanto, o sistema </w:t>
      </w:r>
      <w:r w:rsidRPr="00E325C2">
        <w:rPr>
          <w:rFonts w:ascii="Arial" w:hAnsi="Arial" w:cs="Arial"/>
          <w:sz w:val="24"/>
          <w:szCs w:val="24"/>
        </w:rPr>
        <w:lastRenderedPageBreak/>
        <w:t>será projetado para ser amigável e intuitivo, não exigindo conhecimento técnico especializado. Além disso, o acesso ao computador onde o sistema será instalado é essencial, uma vez que o sistema será local.</w:t>
      </w:r>
    </w:p>
    <w:p w14:paraId="5E28AA93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BA3FA96" w14:textId="558A6B61" w:rsidR="004B0A0D" w:rsidRPr="009B4283" w:rsidRDefault="004B0A0D" w:rsidP="0034590D">
      <w:pPr>
        <w:pStyle w:val="Ttulo2"/>
        <w:jc w:val="both"/>
      </w:pPr>
      <w:bookmarkStart w:id="16" w:name="_Toc148555774"/>
      <w:r w:rsidRPr="009B4283">
        <w:t xml:space="preserve">2.5 </w:t>
      </w:r>
      <w:r w:rsidR="003F2A72" w:rsidRPr="009B4283">
        <w:t>LIMITES, DEPENDÊNCIAS E SUPOSIÇÕES</w:t>
      </w:r>
      <w:bookmarkEnd w:id="16"/>
    </w:p>
    <w:p w14:paraId="77E37FE1" w14:textId="365524A1" w:rsidR="004B0A0D" w:rsidRDefault="00E325C2" w:rsidP="00D61A21">
      <w:pPr>
        <w:pStyle w:val="ColorfulList-Accent11"/>
        <w:numPr>
          <w:ilvl w:val="0"/>
          <w:numId w:val="19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 funcionar em ambiente de sistema operacional Windows (Windows 10 ou superior)</w:t>
      </w:r>
    </w:p>
    <w:p w14:paraId="5598981C" w14:textId="3ACD97A2" w:rsidR="00E325C2" w:rsidRDefault="00E325C2" w:rsidP="00D61A21">
      <w:pPr>
        <w:pStyle w:val="ColorfulList-Accent11"/>
        <w:numPr>
          <w:ilvl w:val="0"/>
          <w:numId w:val="19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envio de OS </w:t>
      </w:r>
      <w:r w:rsidR="00F81FAC">
        <w:rPr>
          <w:rFonts w:ascii="Arial" w:hAnsi="Arial" w:cs="Arial"/>
          <w:sz w:val="24"/>
          <w:szCs w:val="24"/>
        </w:rPr>
        <w:t xml:space="preserve">por e-mail e para envio de mensagens via </w:t>
      </w:r>
      <w:proofErr w:type="spellStart"/>
      <w:r w:rsidR="00F81FAC">
        <w:rPr>
          <w:rFonts w:ascii="Arial" w:hAnsi="Arial" w:cs="Arial"/>
          <w:sz w:val="24"/>
          <w:szCs w:val="24"/>
        </w:rPr>
        <w:t>Whatsapp</w:t>
      </w:r>
      <w:proofErr w:type="spellEnd"/>
      <w:r w:rsidR="00F81FAC">
        <w:rPr>
          <w:rFonts w:ascii="Arial" w:hAnsi="Arial" w:cs="Arial"/>
          <w:sz w:val="24"/>
          <w:szCs w:val="24"/>
        </w:rPr>
        <w:t xml:space="preserve"> será necessário conexão com a internet</w:t>
      </w:r>
    </w:p>
    <w:p w14:paraId="16928F41" w14:textId="0961EDB4" w:rsidR="00F81FAC" w:rsidRDefault="00F81FAC" w:rsidP="00D61A21">
      <w:pPr>
        <w:pStyle w:val="ColorfulList-Accent11"/>
        <w:numPr>
          <w:ilvl w:val="0"/>
          <w:numId w:val="19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rodará localmente portanto os dados não serão acessíveis remotamente pela internet.</w:t>
      </w:r>
    </w:p>
    <w:p w14:paraId="1FEFBF1B" w14:textId="77777777" w:rsidR="00433EE8" w:rsidRPr="00214B17" w:rsidRDefault="00433EE8" w:rsidP="00433EE8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4AB3854" w14:textId="714F542E" w:rsidR="00433EE8" w:rsidRDefault="00433EE8" w:rsidP="00561C13">
      <w:pPr>
        <w:pStyle w:val="Ttulo2"/>
        <w:jc w:val="both"/>
      </w:pPr>
      <w:bookmarkStart w:id="17" w:name="_Toc148555775"/>
      <w:r w:rsidRPr="009B4283">
        <w:t>2.</w:t>
      </w:r>
      <w:r>
        <w:t>6</w:t>
      </w:r>
      <w:r w:rsidRPr="009B4283">
        <w:t xml:space="preserve"> REQUISITOS ADIADOS</w:t>
      </w:r>
      <w:bookmarkEnd w:id="17"/>
    </w:p>
    <w:p w14:paraId="16A90C20" w14:textId="314C046F" w:rsidR="00561C13" w:rsidRDefault="00561C13" w:rsidP="00561C13">
      <w:pPr>
        <w:pStyle w:val="PargrafodaLista"/>
        <w:numPr>
          <w:ilvl w:val="0"/>
          <w:numId w:val="28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>Emissão de etiquetas com códigos de barra para registro de cada instrumento</w:t>
      </w:r>
      <w:r>
        <w:rPr>
          <w:rStyle w:val="selectable-text"/>
          <w:rFonts w:ascii="Arial" w:hAnsi="Arial" w:cs="Arial"/>
        </w:rPr>
        <w:t>;</w:t>
      </w:r>
    </w:p>
    <w:p w14:paraId="2FEB19DE" w14:textId="70C78526" w:rsidR="00561C13" w:rsidRPr="00561C13" w:rsidRDefault="00561C13" w:rsidP="00561C13">
      <w:pPr>
        <w:pStyle w:val="PargrafodaLista"/>
        <w:numPr>
          <w:ilvl w:val="0"/>
          <w:numId w:val="28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>Pagamento por meios eletrônicos diretamente no sistema;</w:t>
      </w:r>
    </w:p>
    <w:p w14:paraId="2078FF1C" w14:textId="39CB9AA9" w:rsidR="00561C13" w:rsidRDefault="00561C13" w:rsidP="00561C13">
      <w:pPr>
        <w:pStyle w:val="PargrafodaLista"/>
        <w:numPr>
          <w:ilvl w:val="0"/>
          <w:numId w:val="28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 xml:space="preserve">Geração de QR </w:t>
      </w:r>
      <w:proofErr w:type="spellStart"/>
      <w:r w:rsidRPr="00561C13">
        <w:rPr>
          <w:rStyle w:val="selectable-text"/>
          <w:rFonts w:ascii="Arial" w:hAnsi="Arial" w:cs="Arial"/>
        </w:rPr>
        <w:t>Code</w:t>
      </w:r>
      <w:proofErr w:type="spellEnd"/>
      <w:r w:rsidRPr="00561C13">
        <w:rPr>
          <w:rStyle w:val="selectable-text"/>
          <w:rFonts w:ascii="Arial" w:hAnsi="Arial" w:cs="Arial"/>
        </w:rPr>
        <w:t xml:space="preserve"> para pagamento via PIX</w:t>
      </w:r>
      <w:r>
        <w:rPr>
          <w:rStyle w:val="selectable-text"/>
          <w:rFonts w:ascii="Arial" w:hAnsi="Arial" w:cs="Arial"/>
        </w:rPr>
        <w:t>.</w:t>
      </w:r>
    </w:p>
    <w:p w14:paraId="2B765FEE" w14:textId="77777777" w:rsidR="00D332D5" w:rsidRDefault="00D332D5" w:rsidP="00D332D5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67EBCEF3" w14:textId="5D5382D9" w:rsidR="00D332D5" w:rsidRDefault="00D332D5" w:rsidP="00D332D5">
      <w:pPr>
        <w:pStyle w:val="Ttulo1"/>
        <w:rPr>
          <w:lang w:eastAsia="en-US"/>
        </w:rPr>
      </w:pPr>
      <w:bookmarkStart w:id="18" w:name="_Toc148555776"/>
      <w:r>
        <w:rPr>
          <w:lang w:eastAsia="en-US"/>
        </w:rPr>
        <w:t>3. CASOS DE USO</w:t>
      </w:r>
      <w:bookmarkEnd w:id="18"/>
    </w:p>
    <w:p w14:paraId="21FB71D7" w14:textId="39153A97" w:rsidR="00D332D5" w:rsidRDefault="00D332D5" w:rsidP="00D332D5">
      <w:pPr>
        <w:pStyle w:val="Ttulo2"/>
      </w:pPr>
      <w:bookmarkStart w:id="19" w:name="_Toc148555777"/>
      <w:r>
        <w:t>3.1 DIAGRAMA DE CASOS DE USO</w:t>
      </w:r>
      <w:bookmarkEnd w:id="19"/>
    </w:p>
    <w:p w14:paraId="56019A3F" w14:textId="20001C3B" w:rsidR="00D332D5" w:rsidRDefault="00D332D5" w:rsidP="00D332D5">
      <w:pPr>
        <w:pStyle w:val="Ttulo2"/>
      </w:pPr>
      <w:bookmarkStart w:id="20" w:name="_Toc148555778"/>
      <w:r>
        <w:t>3.2 CASOS DE USO</w:t>
      </w:r>
      <w:bookmarkEnd w:id="20"/>
    </w:p>
    <w:p w14:paraId="421A228E" w14:textId="51A76856" w:rsidR="00D332D5" w:rsidRDefault="00D332D5" w:rsidP="00D332D5">
      <w:pPr>
        <w:pStyle w:val="Ttulo3"/>
      </w:pPr>
      <w:r>
        <w:t xml:space="preserve">3.2.1 </w:t>
      </w:r>
      <w:r w:rsidR="004F1CEE">
        <w:t>Gerar Ordem de Serviço</w:t>
      </w:r>
    </w:p>
    <w:p w14:paraId="6694F792" w14:textId="1310638B" w:rsidR="00D332D5" w:rsidRP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Título:</w:t>
      </w:r>
      <w:r w:rsidRPr="00D332D5">
        <w:rPr>
          <w:rFonts w:ascii="Arial" w:hAnsi="Arial" w:cs="Arial"/>
          <w:lang w:eastAsia="en-US"/>
        </w:rPr>
        <w:t xml:space="preserve"> </w:t>
      </w:r>
      <w:r w:rsidRPr="00D332D5">
        <w:rPr>
          <w:rFonts w:ascii="Arial" w:hAnsi="Arial" w:cs="Arial"/>
          <w:lang w:eastAsia="en-US"/>
        </w:rPr>
        <w:t>Gerar Ordem de Serviço</w:t>
      </w:r>
    </w:p>
    <w:p w14:paraId="7BEA8EFA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707BFF15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Objetivo:</w:t>
      </w:r>
      <w:r w:rsidRPr="00D332D5">
        <w:rPr>
          <w:rFonts w:ascii="Arial" w:hAnsi="Arial" w:cs="Arial"/>
          <w:lang w:eastAsia="en-US"/>
        </w:rPr>
        <w:t xml:space="preserve"> Esta função permite que o luthier crie uma Ordem de Serviço (OS) para documentar os detalhes do trabalho em um instrumento musical.</w:t>
      </w:r>
    </w:p>
    <w:p w14:paraId="5FF5C8FB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732C24DD" w14:textId="388FD95E" w:rsidR="00D332D5" w:rsidRPr="00D332D5" w:rsidRDefault="00D332D5" w:rsidP="00D332D5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</w:t>
      </w:r>
      <w:r w:rsidRPr="00D332D5">
        <w:rPr>
          <w:rFonts w:ascii="Arial" w:hAnsi="Arial" w:cs="Arial"/>
          <w:b/>
          <w:bCs/>
          <w:lang w:eastAsia="en-US"/>
        </w:rPr>
        <w:t xml:space="preserve"> e Interesses</w:t>
      </w:r>
      <w:r w:rsidRPr="00D332D5">
        <w:rPr>
          <w:rFonts w:ascii="Arial" w:hAnsi="Arial" w:cs="Arial"/>
          <w:b/>
          <w:bCs/>
          <w:lang w:eastAsia="en-US"/>
        </w:rPr>
        <w:t>:</w:t>
      </w:r>
    </w:p>
    <w:p w14:paraId="7F8F30C3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2E13CC15" w14:textId="0129E744" w:rsid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lang w:eastAsia="en-US"/>
        </w:rPr>
        <w:t xml:space="preserve"> </w:t>
      </w:r>
      <w:r w:rsidRPr="00D332D5">
        <w:rPr>
          <w:rFonts w:ascii="Arial" w:hAnsi="Arial" w:cs="Arial"/>
          <w:lang w:eastAsia="en-US"/>
        </w:rPr>
        <w:t>Eficiência e precisão no registro do trabalho</w:t>
      </w:r>
      <w:r>
        <w:rPr>
          <w:rFonts w:ascii="Arial" w:hAnsi="Arial" w:cs="Arial"/>
          <w:lang w:eastAsia="en-US"/>
        </w:rPr>
        <w:t>, f</w:t>
      </w:r>
      <w:r w:rsidRPr="00D332D5">
        <w:rPr>
          <w:rFonts w:ascii="Arial" w:hAnsi="Arial" w:cs="Arial"/>
          <w:lang w:eastAsia="en-US"/>
        </w:rPr>
        <w:t>acilidade de acesso e edição da Ordem de Serviço.</w:t>
      </w:r>
    </w:p>
    <w:p w14:paraId="087A82BC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03438DC4" w14:textId="6ADD5B68" w:rsid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Cliente:</w:t>
      </w:r>
      <w:r>
        <w:rPr>
          <w:rFonts w:ascii="Arial" w:hAnsi="Arial" w:cs="Arial"/>
          <w:lang w:eastAsia="en-US"/>
        </w:rPr>
        <w:t xml:space="preserve"> </w:t>
      </w:r>
      <w:r w:rsidRPr="00D332D5">
        <w:rPr>
          <w:rFonts w:ascii="Arial" w:hAnsi="Arial" w:cs="Arial"/>
          <w:lang w:eastAsia="en-US"/>
        </w:rPr>
        <w:t>Clareza na descrição do trabalho</w:t>
      </w:r>
      <w:r>
        <w:rPr>
          <w:rFonts w:ascii="Arial" w:hAnsi="Arial" w:cs="Arial"/>
          <w:lang w:eastAsia="en-US"/>
        </w:rPr>
        <w:t>, c</w:t>
      </w:r>
      <w:r w:rsidRPr="00D332D5">
        <w:rPr>
          <w:rFonts w:ascii="Arial" w:hAnsi="Arial" w:cs="Arial"/>
          <w:lang w:eastAsia="en-US"/>
        </w:rPr>
        <w:t>onhecer prazo e orçamento.</w:t>
      </w:r>
    </w:p>
    <w:p w14:paraId="135C9509" w14:textId="77777777" w:rsidR="004F1CEE" w:rsidRDefault="004F1CEE" w:rsidP="00D332D5">
      <w:pPr>
        <w:rPr>
          <w:rFonts w:ascii="Arial" w:hAnsi="Arial" w:cs="Arial"/>
          <w:lang w:eastAsia="en-US"/>
        </w:rPr>
      </w:pPr>
    </w:p>
    <w:p w14:paraId="51A254AB" w14:textId="77777777" w:rsidR="00D332D5" w:rsidRPr="00D332D5" w:rsidRDefault="00D332D5" w:rsidP="00D332D5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Cenário:</w:t>
      </w:r>
    </w:p>
    <w:p w14:paraId="5B97145D" w14:textId="77777777" w:rsidR="00D332D5" w:rsidRPr="00D332D5" w:rsidRDefault="00D332D5" w:rsidP="00D332D5">
      <w:pPr>
        <w:rPr>
          <w:rFonts w:ascii="Arial" w:hAnsi="Arial" w:cs="Arial"/>
          <w:b/>
          <w:bCs/>
          <w:lang w:eastAsia="en-US"/>
        </w:rPr>
      </w:pPr>
    </w:p>
    <w:p w14:paraId="0F29B7BE" w14:textId="7B76DC3B" w:rsidR="004F1CEE" w:rsidRPr="00D332D5" w:rsidRDefault="00D332D5" w:rsidP="004B48ED">
      <w:pPr>
        <w:ind w:left="720"/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Ator Principal:</w:t>
      </w:r>
      <w:r w:rsidRPr="00D332D5">
        <w:rPr>
          <w:rFonts w:ascii="Arial" w:hAnsi="Arial" w:cs="Arial"/>
          <w:lang w:eastAsia="en-US"/>
        </w:rPr>
        <w:t xml:space="preserve"> Luthier</w:t>
      </w:r>
    </w:p>
    <w:p w14:paraId="511AB6A0" w14:textId="77777777" w:rsidR="00D332D5" w:rsidRPr="00D332D5" w:rsidRDefault="00D332D5" w:rsidP="00D332D5">
      <w:pPr>
        <w:ind w:left="720"/>
        <w:rPr>
          <w:rFonts w:ascii="Arial" w:hAnsi="Arial" w:cs="Arial"/>
          <w:lang w:eastAsia="en-US"/>
        </w:rPr>
      </w:pPr>
    </w:p>
    <w:p w14:paraId="08DD0A78" w14:textId="77777777" w:rsidR="00D332D5" w:rsidRDefault="00D332D5" w:rsidP="00D332D5">
      <w:pPr>
        <w:ind w:left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Pré-condições:</w:t>
      </w:r>
    </w:p>
    <w:p w14:paraId="3973065F" w14:textId="77777777" w:rsidR="00D3685B" w:rsidRPr="004F1CEE" w:rsidRDefault="00D3685B" w:rsidP="00D332D5">
      <w:pPr>
        <w:ind w:left="720"/>
        <w:rPr>
          <w:rFonts w:ascii="Arial" w:hAnsi="Arial" w:cs="Arial"/>
          <w:b/>
          <w:bCs/>
          <w:lang w:eastAsia="en-US"/>
        </w:rPr>
      </w:pPr>
    </w:p>
    <w:p w14:paraId="202C250E" w14:textId="77777777" w:rsidR="00D332D5" w:rsidRPr="004B48ED" w:rsidRDefault="00D332D5" w:rsidP="004B48ED">
      <w:pPr>
        <w:pStyle w:val="PargrafodaLista"/>
        <w:numPr>
          <w:ilvl w:val="0"/>
          <w:numId w:val="57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lastRenderedPageBreak/>
        <w:t>Luthier autenticado no sistema.</w:t>
      </w:r>
    </w:p>
    <w:p w14:paraId="58965FBA" w14:textId="77777777" w:rsidR="00D332D5" w:rsidRPr="00D332D5" w:rsidRDefault="00D332D5" w:rsidP="004B48ED">
      <w:pPr>
        <w:pStyle w:val="PargrafodaLista"/>
        <w:numPr>
          <w:ilvl w:val="0"/>
          <w:numId w:val="52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Acesso ao módulo de ordens de serviço.</w:t>
      </w:r>
    </w:p>
    <w:p w14:paraId="1BE35404" w14:textId="77777777" w:rsidR="00D332D5" w:rsidRPr="00D332D5" w:rsidRDefault="00D332D5" w:rsidP="004B48ED">
      <w:pPr>
        <w:pStyle w:val="PargrafodaLista"/>
        <w:numPr>
          <w:ilvl w:val="0"/>
          <w:numId w:val="52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Detalhes do cliente e instrumento disponíveis.</w:t>
      </w:r>
    </w:p>
    <w:p w14:paraId="243A4845" w14:textId="77777777" w:rsidR="00D332D5" w:rsidRDefault="00D332D5" w:rsidP="00D332D5">
      <w:pPr>
        <w:rPr>
          <w:rFonts w:ascii="Arial" w:hAnsi="Arial" w:cs="Arial"/>
          <w:lang w:eastAsia="en-US"/>
        </w:rPr>
      </w:pPr>
    </w:p>
    <w:p w14:paraId="7B1AD113" w14:textId="21E6899E" w:rsidR="00D332D5" w:rsidRPr="004F1CEE" w:rsidRDefault="00D332D5" w:rsidP="004F1CEE">
      <w:pPr>
        <w:ind w:firstLine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Fluxo Principal:</w:t>
      </w:r>
    </w:p>
    <w:p w14:paraId="4ED3CBE0" w14:textId="77777777" w:rsidR="00D332D5" w:rsidRPr="00D332D5" w:rsidRDefault="00D332D5" w:rsidP="00D332D5">
      <w:pPr>
        <w:ind w:left="720"/>
        <w:rPr>
          <w:rFonts w:ascii="Arial" w:hAnsi="Arial" w:cs="Arial"/>
          <w:lang w:eastAsia="en-US"/>
        </w:rPr>
      </w:pPr>
    </w:p>
    <w:p w14:paraId="2E412186" w14:textId="77777777" w:rsidR="00D332D5" w:rsidRPr="00D332D5" w:rsidRDefault="00D332D5" w:rsidP="00D332D5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acessa o módulo de ordens de serviço.</w:t>
      </w:r>
    </w:p>
    <w:p w14:paraId="13AFE0A8" w14:textId="77777777" w:rsidR="00D332D5" w:rsidRDefault="00D332D5" w:rsidP="00D332D5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Sistema oferece opção de criar nova Ordem de Serviço.</w:t>
      </w:r>
    </w:p>
    <w:p w14:paraId="31818425" w14:textId="1575ECF4" w:rsidR="004F1CEE" w:rsidRPr="00D332D5" w:rsidRDefault="004F1CEE" w:rsidP="004F1CEE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Caso o cliente/instrumento não existam no sistema, o luthier realiza seus cadastros.</w:t>
      </w:r>
    </w:p>
    <w:p w14:paraId="5D4A51BD" w14:textId="77777777" w:rsidR="00D332D5" w:rsidRPr="00D332D5" w:rsidRDefault="00D332D5" w:rsidP="00D332D5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seleciona criar nova Ordem de Serviço.</w:t>
      </w:r>
    </w:p>
    <w:p w14:paraId="072EAF28" w14:textId="77777777" w:rsidR="00D332D5" w:rsidRPr="00D332D5" w:rsidRDefault="00D332D5" w:rsidP="00D332D5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Sistema exibe formulário com campos relevantes.</w:t>
      </w:r>
    </w:p>
    <w:p w14:paraId="25024FCC" w14:textId="77777777" w:rsidR="00D332D5" w:rsidRPr="00D332D5" w:rsidRDefault="00D332D5" w:rsidP="00D332D5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preenche os campos.</w:t>
      </w:r>
    </w:p>
    <w:p w14:paraId="1C76791C" w14:textId="1FB016A9" w:rsidR="004B48ED" w:rsidRPr="00D332D5" w:rsidRDefault="00D332D5" w:rsidP="004B48ED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verifica as informações.</w:t>
      </w:r>
    </w:p>
    <w:p w14:paraId="1FA8C5B4" w14:textId="77777777" w:rsidR="00D332D5" w:rsidRDefault="00D332D5" w:rsidP="00D332D5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confirma a criação da Ordem de Serviço.</w:t>
      </w:r>
    </w:p>
    <w:p w14:paraId="3DEF94FA" w14:textId="112EDD50" w:rsidR="004B48ED" w:rsidRDefault="004B48ED" w:rsidP="00D332D5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Sistema emite o PDF com a Ordem de Serviço.</w:t>
      </w:r>
    </w:p>
    <w:p w14:paraId="16E6180A" w14:textId="43D9EB92" w:rsidR="004B48ED" w:rsidRDefault="004B48ED" w:rsidP="00D332D5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Luthier decide se irá imprimi-lo ou não.</w:t>
      </w:r>
    </w:p>
    <w:p w14:paraId="7C28AE34" w14:textId="77777777" w:rsidR="004F1CEE" w:rsidRPr="00D332D5" w:rsidRDefault="004F1CEE" w:rsidP="004F1CEE">
      <w:pPr>
        <w:pStyle w:val="PargrafodaLista"/>
        <w:ind w:left="1440"/>
        <w:rPr>
          <w:rFonts w:ascii="Arial" w:hAnsi="Arial" w:cs="Arial"/>
          <w:lang w:eastAsia="en-US"/>
        </w:rPr>
      </w:pPr>
    </w:p>
    <w:p w14:paraId="28B541D7" w14:textId="77777777" w:rsidR="00D332D5" w:rsidRPr="004F1CEE" w:rsidRDefault="00D332D5" w:rsidP="004F1CEE">
      <w:pPr>
        <w:ind w:firstLine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Fluxo Alternativo:</w:t>
      </w:r>
    </w:p>
    <w:p w14:paraId="4CAB9877" w14:textId="77777777" w:rsidR="00D332D5" w:rsidRPr="00D332D5" w:rsidRDefault="00D332D5" w:rsidP="00D332D5">
      <w:pPr>
        <w:ind w:left="720"/>
        <w:rPr>
          <w:rFonts w:ascii="Arial" w:hAnsi="Arial" w:cs="Arial"/>
          <w:lang w:eastAsia="en-US"/>
        </w:rPr>
      </w:pPr>
    </w:p>
    <w:p w14:paraId="6E04F262" w14:textId="3E3226CE" w:rsidR="00D332D5" w:rsidRPr="004F1CEE" w:rsidRDefault="00D332D5" w:rsidP="004F1CEE">
      <w:pPr>
        <w:pStyle w:val="PargrafodaLista"/>
        <w:numPr>
          <w:ilvl w:val="1"/>
          <w:numId w:val="48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Informações Incorretas</w:t>
      </w:r>
      <w:r w:rsidR="004F1CEE" w:rsidRPr="004F1CEE">
        <w:rPr>
          <w:rFonts w:ascii="Arial" w:hAnsi="Arial" w:cs="Arial"/>
          <w:lang w:eastAsia="en-US"/>
        </w:rPr>
        <w:tab/>
      </w:r>
      <w:r w:rsidR="004F1CEE" w:rsidRPr="004F1CEE">
        <w:rPr>
          <w:rFonts w:ascii="Arial" w:hAnsi="Arial" w:cs="Arial"/>
          <w:lang w:eastAsia="en-US"/>
        </w:rPr>
        <w:tab/>
      </w:r>
    </w:p>
    <w:p w14:paraId="4ED37BAF" w14:textId="2BF54CE5" w:rsidR="00D332D5" w:rsidRPr="004F1CEE" w:rsidRDefault="00D332D5" w:rsidP="004F1CEE">
      <w:pPr>
        <w:pStyle w:val="PargrafodaLista"/>
        <w:numPr>
          <w:ilvl w:val="0"/>
          <w:numId w:val="49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corrige as informações, se necessário.</w:t>
      </w:r>
    </w:p>
    <w:p w14:paraId="223CB993" w14:textId="661A7D94" w:rsidR="00D332D5" w:rsidRPr="004F1CEE" w:rsidRDefault="00D332D5" w:rsidP="004F1CEE">
      <w:pPr>
        <w:pStyle w:val="PargrafodaLista"/>
        <w:numPr>
          <w:ilvl w:val="1"/>
          <w:numId w:val="46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Cancelamento</w:t>
      </w:r>
    </w:p>
    <w:p w14:paraId="31D4911A" w14:textId="250935C8" w:rsidR="004F1CEE" w:rsidRPr="004F1CEE" w:rsidRDefault="00D332D5" w:rsidP="004F1CEE">
      <w:pPr>
        <w:pStyle w:val="PargrafodaLista"/>
        <w:numPr>
          <w:ilvl w:val="0"/>
          <w:numId w:val="47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cancela a criação da Ordem de Serviço.</w:t>
      </w:r>
    </w:p>
    <w:p w14:paraId="7686E877" w14:textId="77777777" w:rsidR="004F1CEE" w:rsidRDefault="004F1CEE" w:rsidP="004F1CEE">
      <w:pPr>
        <w:rPr>
          <w:rFonts w:ascii="Arial" w:hAnsi="Arial" w:cs="Arial"/>
          <w:lang w:eastAsia="en-US"/>
        </w:rPr>
      </w:pPr>
    </w:p>
    <w:p w14:paraId="1537062C" w14:textId="7455FCF5" w:rsidR="004F1CEE" w:rsidRDefault="004F1CEE" w:rsidP="004F1CEE">
      <w:pPr>
        <w:pStyle w:val="Ttulo3"/>
      </w:pPr>
      <w:r>
        <w:t>3.2.2 Finalizar Ordem de Serviço</w:t>
      </w:r>
    </w:p>
    <w:p w14:paraId="2FD08CA3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Título:</w:t>
      </w:r>
      <w:r w:rsidRPr="004F1CEE">
        <w:rPr>
          <w:rFonts w:ascii="Arial" w:hAnsi="Arial" w:cs="Arial"/>
          <w:lang w:eastAsia="en-US"/>
        </w:rPr>
        <w:t xml:space="preserve"> Finalizar Ordem de Serviço</w:t>
      </w:r>
    </w:p>
    <w:p w14:paraId="6EB00933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725DEE5F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Objetivo:</w:t>
      </w:r>
      <w:r w:rsidRPr="004F1CEE">
        <w:rPr>
          <w:rFonts w:ascii="Arial" w:hAnsi="Arial" w:cs="Arial"/>
          <w:lang w:eastAsia="en-US"/>
        </w:rPr>
        <w:t xml:space="preserve"> Esta função permite que o luthier finalize uma Ordem de Serviço (OS) ao concluir o trabalho no instrumento musical e registrar os detalhes finais.</w:t>
      </w:r>
    </w:p>
    <w:p w14:paraId="188EB4AA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580D1CF2" w14:textId="77777777" w:rsidR="004F1CEE" w:rsidRPr="00D332D5" w:rsidRDefault="004F1CEE" w:rsidP="004F1CEE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14829A97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0884735C" w14:textId="68421D31" w:rsid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lang w:eastAsia="en-US"/>
        </w:rPr>
        <w:t xml:space="preserve"> </w:t>
      </w:r>
      <w:r w:rsidRPr="004F1CEE">
        <w:rPr>
          <w:rFonts w:ascii="Arial" w:hAnsi="Arial" w:cs="Arial"/>
          <w:lang w:eastAsia="en-US"/>
        </w:rPr>
        <w:t>Registrar com precisão os detalhes finais do trabalho realizado</w:t>
      </w:r>
      <w:r>
        <w:rPr>
          <w:rFonts w:ascii="Arial" w:hAnsi="Arial" w:cs="Arial"/>
          <w:lang w:eastAsia="en-US"/>
        </w:rPr>
        <w:t>, m</w:t>
      </w:r>
      <w:r w:rsidRPr="004F1CEE">
        <w:rPr>
          <w:rFonts w:ascii="Arial" w:hAnsi="Arial" w:cs="Arial"/>
          <w:lang w:eastAsia="en-US"/>
        </w:rPr>
        <w:t>arcar a OS como concluída de forma eficiente</w:t>
      </w:r>
      <w:r>
        <w:rPr>
          <w:rFonts w:ascii="Arial" w:hAnsi="Arial" w:cs="Arial"/>
          <w:lang w:eastAsia="en-US"/>
        </w:rPr>
        <w:t>, g</w:t>
      </w:r>
      <w:r w:rsidRPr="004F1CEE">
        <w:rPr>
          <w:rFonts w:ascii="Arial" w:hAnsi="Arial" w:cs="Arial"/>
          <w:lang w:eastAsia="en-US"/>
        </w:rPr>
        <w:t>arantir que todas as informações relevantes estejam registradas.</w:t>
      </w:r>
    </w:p>
    <w:p w14:paraId="0D42F016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749AB890" w14:textId="3E898054" w:rsidR="004F1CEE" w:rsidRP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Cliente:</w:t>
      </w:r>
      <w:r>
        <w:rPr>
          <w:rFonts w:ascii="Arial" w:hAnsi="Arial" w:cs="Arial"/>
          <w:lang w:eastAsia="en-US"/>
        </w:rPr>
        <w:t xml:space="preserve"> Receber seu instrumento, a</w:t>
      </w:r>
      <w:r w:rsidRPr="004F1CEE">
        <w:rPr>
          <w:rFonts w:ascii="Arial" w:hAnsi="Arial" w:cs="Arial"/>
          <w:lang w:eastAsia="en-US"/>
        </w:rPr>
        <w:t>cesso aos detalhes finais do trabalho realizado.</w:t>
      </w:r>
    </w:p>
    <w:p w14:paraId="574B2648" w14:textId="77777777" w:rsidR="004F1CEE" w:rsidRDefault="004F1CEE" w:rsidP="004F1CEE">
      <w:pPr>
        <w:rPr>
          <w:rFonts w:ascii="Arial" w:hAnsi="Arial" w:cs="Arial"/>
          <w:lang w:eastAsia="en-US"/>
        </w:rPr>
      </w:pPr>
    </w:p>
    <w:p w14:paraId="6EA76F82" w14:textId="5D899C4F" w:rsidR="004F1CEE" w:rsidRPr="004F1CEE" w:rsidRDefault="004F1CEE" w:rsidP="004F1CEE">
      <w:pPr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Cenário:</w:t>
      </w:r>
    </w:p>
    <w:p w14:paraId="286DD087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17E5A017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Ator Principal</w:t>
      </w:r>
      <w:r w:rsidRPr="004F1CEE">
        <w:rPr>
          <w:rFonts w:ascii="Arial" w:hAnsi="Arial" w:cs="Arial"/>
          <w:lang w:eastAsia="en-US"/>
        </w:rPr>
        <w:t>: Luthier</w:t>
      </w:r>
    </w:p>
    <w:p w14:paraId="5F3B4C0C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00E16352" w14:textId="77777777" w:rsidR="004F1CEE" w:rsidRPr="004B48ED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Pré-condições:</w:t>
      </w:r>
    </w:p>
    <w:p w14:paraId="61ABF709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1D310198" w14:textId="77777777" w:rsidR="004F1CEE" w:rsidRPr="004B48ED" w:rsidRDefault="004F1CEE" w:rsidP="004B48ED">
      <w:pPr>
        <w:pStyle w:val="PargrafodaLista"/>
        <w:numPr>
          <w:ilvl w:val="0"/>
          <w:numId w:val="51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autenticado no sistema.</w:t>
      </w:r>
    </w:p>
    <w:p w14:paraId="7C16E3AE" w14:textId="77777777" w:rsidR="004F1CEE" w:rsidRPr="004B48ED" w:rsidRDefault="004F1CEE" w:rsidP="004B48ED">
      <w:pPr>
        <w:pStyle w:val="PargrafodaLista"/>
        <w:numPr>
          <w:ilvl w:val="0"/>
          <w:numId w:val="51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Acesso ao módulo de ordens de serviço.</w:t>
      </w:r>
    </w:p>
    <w:p w14:paraId="152984A6" w14:textId="77777777" w:rsidR="004F1CEE" w:rsidRPr="004B48ED" w:rsidRDefault="004F1CEE" w:rsidP="004B48ED">
      <w:pPr>
        <w:pStyle w:val="PargrafodaLista"/>
        <w:numPr>
          <w:ilvl w:val="0"/>
          <w:numId w:val="51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Ordem de Serviço em andamento, com trabalho concluído.</w:t>
      </w:r>
    </w:p>
    <w:p w14:paraId="32B82097" w14:textId="77777777" w:rsidR="004F1CEE" w:rsidRPr="004F1CEE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</w:p>
    <w:p w14:paraId="74D28049" w14:textId="77777777" w:rsidR="004F1CEE" w:rsidRPr="004F1CEE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lastRenderedPageBreak/>
        <w:t>Fluxo Principal:</w:t>
      </w:r>
    </w:p>
    <w:p w14:paraId="4A906243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201673FE" w14:textId="760EF84E" w:rsidR="004F1CEE" w:rsidRDefault="004F1CEE" w:rsidP="004F1CEE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acessa o módulo de ordens de serviço.</w:t>
      </w:r>
    </w:p>
    <w:p w14:paraId="2D2A0365" w14:textId="5FD7C873" w:rsidR="004F1CEE" w:rsidRPr="004B48ED" w:rsidRDefault="004F1CEE" w:rsidP="004B48ED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seleciona a Ordem de Serviço que deseja finalizar.</w:t>
      </w:r>
    </w:p>
    <w:p w14:paraId="064E38B5" w14:textId="2633AF27" w:rsidR="004F1CEE" w:rsidRDefault="004F1CEE" w:rsidP="004F1CEE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Sistema exibe formulário para preenchimento dos detalhes finais</w:t>
      </w:r>
      <w:r w:rsidR="004B48ED">
        <w:rPr>
          <w:rFonts w:ascii="Arial" w:hAnsi="Arial" w:cs="Arial"/>
          <w:lang w:eastAsia="en-US"/>
        </w:rPr>
        <w:t>.</w:t>
      </w:r>
    </w:p>
    <w:p w14:paraId="01E227DD" w14:textId="77777777" w:rsidR="004F1CEE" w:rsidRPr="004F1CEE" w:rsidRDefault="004F1CEE" w:rsidP="004F1CEE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preenche os campos com as informações correspondentes.</w:t>
      </w:r>
    </w:p>
    <w:p w14:paraId="5C1FEDEC" w14:textId="77777777" w:rsidR="004F1CEE" w:rsidRDefault="004F1CEE" w:rsidP="004F1CEE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verifica se todas as informações estão corretas.</w:t>
      </w:r>
    </w:p>
    <w:p w14:paraId="78523893" w14:textId="236DD710" w:rsidR="004B48ED" w:rsidRPr="004B48ED" w:rsidRDefault="004B48ED" w:rsidP="004B48ED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marca a Ordem de Serviço como concluída</w:t>
      </w:r>
      <w:r>
        <w:rPr>
          <w:rFonts w:ascii="Arial" w:hAnsi="Arial" w:cs="Arial"/>
          <w:lang w:eastAsia="en-US"/>
        </w:rPr>
        <w:t>.</w:t>
      </w:r>
    </w:p>
    <w:p w14:paraId="4FF7701F" w14:textId="77777777" w:rsidR="004F1CEE" w:rsidRDefault="004F1CEE" w:rsidP="004F1CEE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confirma a finalização da Ordem de Serviço.</w:t>
      </w:r>
    </w:p>
    <w:p w14:paraId="03283FAF" w14:textId="5D959BC0" w:rsidR="004B48ED" w:rsidRDefault="004B48ED" w:rsidP="004F1CEE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sistema registra os faturamentos e oferece o envio de mensagem ao cliente.</w:t>
      </w:r>
    </w:p>
    <w:p w14:paraId="3EBB4F3D" w14:textId="06B73B3C" w:rsidR="004B48ED" w:rsidRDefault="004B48ED" w:rsidP="004F1CEE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Luthier escolhe se deseja ou não enviar mensagem ao cliente.</w:t>
      </w:r>
    </w:p>
    <w:p w14:paraId="249FC2DC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2211AFC7" w14:textId="77777777" w:rsidR="004F1CEE" w:rsidRPr="004F1CEE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Fluxo Alternativo:</w:t>
      </w:r>
    </w:p>
    <w:p w14:paraId="1B912728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74947DC4" w14:textId="77777777" w:rsidR="004B48ED" w:rsidRDefault="004F1CEE" w:rsidP="004B48ED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6.1</w:t>
      </w:r>
      <w:r w:rsidRPr="004F1CEE">
        <w:rPr>
          <w:rFonts w:ascii="Arial" w:hAnsi="Arial" w:cs="Arial"/>
          <w:lang w:eastAsia="en-US"/>
        </w:rPr>
        <w:t xml:space="preserve"> Informações Incorretas</w:t>
      </w:r>
    </w:p>
    <w:p w14:paraId="22D4DB8F" w14:textId="554B4BA2" w:rsidR="004F1CEE" w:rsidRPr="004F1CEE" w:rsidRDefault="004B48ED" w:rsidP="004B48ED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          a) </w:t>
      </w:r>
      <w:r w:rsidR="004F1CEE" w:rsidRPr="004F1CEE">
        <w:rPr>
          <w:rFonts w:ascii="Arial" w:hAnsi="Arial" w:cs="Arial"/>
          <w:lang w:eastAsia="en-US"/>
        </w:rPr>
        <w:t>Luthier corrige as informações, se necessário.</w:t>
      </w:r>
    </w:p>
    <w:p w14:paraId="5AF7C661" w14:textId="4099D07B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7.1</w:t>
      </w:r>
      <w:r w:rsidRPr="004F1CEE">
        <w:rPr>
          <w:rFonts w:ascii="Arial" w:hAnsi="Arial" w:cs="Arial"/>
          <w:lang w:eastAsia="en-US"/>
        </w:rPr>
        <w:t xml:space="preserve"> Cancelamento</w:t>
      </w:r>
    </w:p>
    <w:p w14:paraId="3433561F" w14:textId="1560B150" w:rsidR="004F1CEE" w:rsidRPr="004F1CEE" w:rsidRDefault="004B48ED" w:rsidP="004B48ED">
      <w:pPr>
        <w:ind w:left="720"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a) </w:t>
      </w:r>
      <w:r w:rsidR="004F1CEE" w:rsidRPr="004F1CEE">
        <w:rPr>
          <w:rFonts w:ascii="Arial" w:hAnsi="Arial" w:cs="Arial"/>
          <w:lang w:eastAsia="en-US"/>
        </w:rPr>
        <w:t>Luthier cancela a finalização da Ordem de Serviço.</w:t>
      </w:r>
    </w:p>
    <w:p w14:paraId="4AC8A245" w14:textId="77777777" w:rsidR="00D332D5" w:rsidRDefault="00D332D5" w:rsidP="00D332D5">
      <w:pPr>
        <w:rPr>
          <w:lang w:eastAsia="en-US"/>
        </w:rPr>
      </w:pPr>
    </w:p>
    <w:p w14:paraId="6CA8DF68" w14:textId="77777777" w:rsidR="004B48ED" w:rsidRDefault="004B48ED" w:rsidP="00D332D5">
      <w:pPr>
        <w:rPr>
          <w:lang w:eastAsia="en-US"/>
        </w:rPr>
      </w:pPr>
    </w:p>
    <w:p w14:paraId="1145E95D" w14:textId="42129532" w:rsidR="004B48ED" w:rsidRDefault="004B48ED" w:rsidP="004B48ED">
      <w:pPr>
        <w:pStyle w:val="Ttulo3"/>
      </w:pPr>
      <w:r>
        <w:t>3.2.3 Gerenciar Agenda</w:t>
      </w:r>
    </w:p>
    <w:p w14:paraId="0C6CD942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Título:</w:t>
      </w:r>
      <w:r w:rsidRPr="004B48ED">
        <w:rPr>
          <w:rFonts w:ascii="Arial" w:hAnsi="Arial" w:cs="Arial"/>
          <w:lang w:eastAsia="en-US"/>
        </w:rPr>
        <w:t xml:space="preserve"> Gerenciar Agenda</w:t>
      </w:r>
    </w:p>
    <w:p w14:paraId="46D763C3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501AFED0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Objetivo:</w:t>
      </w:r>
      <w:r w:rsidRPr="004B48ED">
        <w:rPr>
          <w:rFonts w:ascii="Arial" w:hAnsi="Arial" w:cs="Arial"/>
          <w:lang w:eastAsia="en-US"/>
        </w:rPr>
        <w:t xml:space="preserve"> Esta função tem como objetivo permitir que o luthier gerencie sua agenda de compromissos, incluindo a marcação de novos trabalhos, edição de horários e visualização de atividades agendadas.</w:t>
      </w:r>
    </w:p>
    <w:p w14:paraId="36AE5CA3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0649C41E" w14:textId="77777777" w:rsidR="004B48ED" w:rsidRPr="00D332D5" w:rsidRDefault="004B48ED" w:rsidP="004B48ED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4A74EE99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7543CFD4" w14:textId="7AA9DD7F" w:rsid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b/>
          <w:bCs/>
          <w:lang w:eastAsia="en-US"/>
        </w:rPr>
        <w:t xml:space="preserve"> </w:t>
      </w:r>
      <w:r w:rsidRPr="004B48ED">
        <w:rPr>
          <w:rFonts w:ascii="Arial" w:hAnsi="Arial" w:cs="Arial"/>
          <w:lang w:eastAsia="en-US"/>
        </w:rPr>
        <w:t>Organizar e otimizar o agendamento de trabalhos</w:t>
      </w:r>
      <w:r>
        <w:rPr>
          <w:rFonts w:ascii="Arial" w:hAnsi="Arial" w:cs="Arial"/>
          <w:lang w:eastAsia="en-US"/>
        </w:rPr>
        <w:t>, t</w:t>
      </w:r>
      <w:r w:rsidRPr="004B48ED">
        <w:rPr>
          <w:rFonts w:ascii="Arial" w:hAnsi="Arial" w:cs="Arial"/>
          <w:lang w:eastAsia="en-US"/>
        </w:rPr>
        <w:t>er visão clara dos compromissos futuros</w:t>
      </w:r>
      <w:r>
        <w:rPr>
          <w:rFonts w:ascii="Arial" w:hAnsi="Arial" w:cs="Arial"/>
          <w:lang w:eastAsia="en-US"/>
        </w:rPr>
        <w:t>, f</w:t>
      </w:r>
      <w:r w:rsidRPr="004B48ED">
        <w:rPr>
          <w:rFonts w:ascii="Arial" w:hAnsi="Arial" w:cs="Arial"/>
          <w:lang w:eastAsia="en-US"/>
        </w:rPr>
        <w:t>acilidade de marcar e modificar horários.</w:t>
      </w:r>
    </w:p>
    <w:p w14:paraId="4DF090E8" w14:textId="77777777" w:rsidR="004B48ED" w:rsidRPr="004B48ED" w:rsidRDefault="004B48ED" w:rsidP="004B48ED">
      <w:pPr>
        <w:rPr>
          <w:rFonts w:ascii="Arial" w:hAnsi="Arial" w:cs="Arial"/>
          <w:b/>
          <w:bCs/>
          <w:lang w:eastAsia="en-US"/>
        </w:rPr>
      </w:pPr>
    </w:p>
    <w:p w14:paraId="4588FA9E" w14:textId="77777777" w:rsidR="004B48ED" w:rsidRPr="004B48ED" w:rsidRDefault="004B48ED" w:rsidP="004B48ED">
      <w:pPr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Cenário:</w:t>
      </w:r>
    </w:p>
    <w:p w14:paraId="330349F4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2038E537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Ator Principal:</w:t>
      </w:r>
      <w:r w:rsidRPr="004B48ED">
        <w:rPr>
          <w:rFonts w:ascii="Arial" w:hAnsi="Arial" w:cs="Arial"/>
          <w:lang w:eastAsia="en-US"/>
        </w:rPr>
        <w:t xml:space="preserve"> Luthier</w:t>
      </w:r>
    </w:p>
    <w:p w14:paraId="41BE4513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3B6CB86E" w14:textId="77777777" w:rsidR="004B48ED" w:rsidRPr="004B48ED" w:rsidRDefault="004B48ED" w:rsidP="004B48ED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Pré-condições:</w:t>
      </w:r>
    </w:p>
    <w:p w14:paraId="54EC1539" w14:textId="77777777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</w:p>
    <w:p w14:paraId="7FF70D8F" w14:textId="77777777" w:rsidR="004B48ED" w:rsidRPr="004B48ED" w:rsidRDefault="004B48ED" w:rsidP="004B48ED">
      <w:pPr>
        <w:pStyle w:val="PargrafodaLista"/>
        <w:numPr>
          <w:ilvl w:val="0"/>
          <w:numId w:val="50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autenticado no sistema.</w:t>
      </w:r>
    </w:p>
    <w:p w14:paraId="43D02FB2" w14:textId="77777777" w:rsidR="004B48ED" w:rsidRDefault="004B48ED" w:rsidP="004B48ED">
      <w:pPr>
        <w:pStyle w:val="PargrafodaLista"/>
        <w:numPr>
          <w:ilvl w:val="0"/>
          <w:numId w:val="50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Acesso ao módulo de gerenciamento de agenda.</w:t>
      </w:r>
    </w:p>
    <w:p w14:paraId="185FBA3B" w14:textId="77777777" w:rsidR="004B48ED" w:rsidRPr="004B48ED" w:rsidRDefault="004B48ED" w:rsidP="004B48ED">
      <w:pPr>
        <w:pStyle w:val="PargrafodaLista"/>
        <w:ind w:left="1440"/>
        <w:rPr>
          <w:rFonts w:ascii="Arial" w:hAnsi="Arial" w:cs="Arial"/>
          <w:lang w:eastAsia="en-US"/>
        </w:rPr>
      </w:pPr>
    </w:p>
    <w:p w14:paraId="24C2862C" w14:textId="77777777" w:rsidR="004B48ED" w:rsidRPr="004B48ED" w:rsidRDefault="004B48ED" w:rsidP="004B48ED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Fluxo Principal:</w:t>
      </w:r>
    </w:p>
    <w:p w14:paraId="55A21CE6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473B985E" w14:textId="77777777" w:rsidR="004B48ED" w:rsidRPr="004B48ED" w:rsidRDefault="004B48ED" w:rsidP="004B48ED">
      <w:pPr>
        <w:pStyle w:val="PargrafodaLista"/>
        <w:numPr>
          <w:ilvl w:val="0"/>
          <w:numId w:val="53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acessa o módulo de gerenciamento de agenda no sistema.</w:t>
      </w:r>
    </w:p>
    <w:p w14:paraId="54512ECE" w14:textId="77777777" w:rsidR="004B48ED" w:rsidRPr="004B48ED" w:rsidRDefault="004B48ED" w:rsidP="004B48ED">
      <w:pPr>
        <w:pStyle w:val="PargrafodaLista"/>
        <w:numPr>
          <w:ilvl w:val="0"/>
          <w:numId w:val="53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Sistema exibe a visão geral da agenda, destacando os compromissos do dia atual.</w:t>
      </w:r>
    </w:p>
    <w:p w14:paraId="497D7AD0" w14:textId="77777777" w:rsidR="004B48ED" w:rsidRPr="004B48ED" w:rsidRDefault="004B48ED" w:rsidP="004B48ED">
      <w:pPr>
        <w:pStyle w:val="PargrafodaLista"/>
        <w:numPr>
          <w:ilvl w:val="0"/>
          <w:numId w:val="53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pode:</w:t>
      </w:r>
    </w:p>
    <w:p w14:paraId="6DDD5F91" w14:textId="77777777" w:rsidR="004B48ED" w:rsidRPr="004B48ED" w:rsidRDefault="004B48ED" w:rsidP="004B48ED">
      <w:pPr>
        <w:pStyle w:val="PargrafodaLista"/>
        <w:numPr>
          <w:ilvl w:val="1"/>
          <w:numId w:val="53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i/>
          <w:iCs/>
          <w:lang w:eastAsia="en-US"/>
        </w:rPr>
        <w:t>Marcar Novo Compromisso:</w:t>
      </w:r>
      <w:r w:rsidRPr="004B48ED">
        <w:rPr>
          <w:rFonts w:ascii="Arial" w:hAnsi="Arial" w:cs="Arial"/>
          <w:lang w:eastAsia="en-US"/>
        </w:rPr>
        <w:t xml:space="preserve"> Selecionar uma data e horário disponível para agendar um novo trabalho.</w:t>
      </w:r>
    </w:p>
    <w:p w14:paraId="60A82DFE" w14:textId="77777777" w:rsidR="004B48ED" w:rsidRPr="004B48ED" w:rsidRDefault="004B48ED" w:rsidP="004B48ED">
      <w:pPr>
        <w:pStyle w:val="PargrafodaLista"/>
        <w:numPr>
          <w:ilvl w:val="1"/>
          <w:numId w:val="53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i/>
          <w:iCs/>
          <w:lang w:eastAsia="en-US"/>
        </w:rPr>
        <w:lastRenderedPageBreak/>
        <w:t>Editar Compromisso Existente:</w:t>
      </w:r>
      <w:r w:rsidRPr="004B48ED">
        <w:rPr>
          <w:rFonts w:ascii="Arial" w:hAnsi="Arial" w:cs="Arial"/>
          <w:lang w:eastAsia="en-US"/>
        </w:rPr>
        <w:t xml:space="preserve"> Modificar a data, horário ou detalhes de um compromisso já agendado.</w:t>
      </w:r>
    </w:p>
    <w:p w14:paraId="2EF94DE7" w14:textId="77777777" w:rsidR="004B48ED" w:rsidRPr="004B48ED" w:rsidRDefault="004B48ED" w:rsidP="004B48ED">
      <w:pPr>
        <w:pStyle w:val="PargrafodaLista"/>
        <w:numPr>
          <w:ilvl w:val="1"/>
          <w:numId w:val="53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i/>
          <w:iCs/>
          <w:lang w:eastAsia="en-US"/>
        </w:rPr>
        <w:t>Visualizar Detalhes de Compromisso:</w:t>
      </w:r>
      <w:r w:rsidRPr="004B48ED">
        <w:rPr>
          <w:rFonts w:ascii="Arial" w:hAnsi="Arial" w:cs="Arial"/>
          <w:lang w:eastAsia="en-US"/>
        </w:rPr>
        <w:t xml:space="preserve"> Clicar em um compromisso para ver os detalhes.</w:t>
      </w:r>
    </w:p>
    <w:p w14:paraId="2D2E6E96" w14:textId="77777777" w:rsidR="004B48ED" w:rsidRPr="004B48ED" w:rsidRDefault="004B48ED" w:rsidP="004B48ED">
      <w:pPr>
        <w:pStyle w:val="PargrafodaLista"/>
        <w:numPr>
          <w:ilvl w:val="1"/>
          <w:numId w:val="53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Cancelar Compromisso: Remover um compromisso da agenda, se necessário.</w:t>
      </w:r>
    </w:p>
    <w:p w14:paraId="695537E6" w14:textId="77777777" w:rsidR="004B48ED" w:rsidRPr="004B48ED" w:rsidRDefault="004B48ED" w:rsidP="004B48ED">
      <w:pPr>
        <w:pStyle w:val="PargrafodaLista"/>
        <w:numPr>
          <w:ilvl w:val="0"/>
          <w:numId w:val="53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Após realizar a ação desejada, Luthier verifica se as mudanças foram feitas corretamente.</w:t>
      </w:r>
    </w:p>
    <w:p w14:paraId="054E505E" w14:textId="77777777" w:rsidR="004B48ED" w:rsidRPr="004B48ED" w:rsidRDefault="004B48ED" w:rsidP="004B48ED">
      <w:pPr>
        <w:pStyle w:val="PargrafodaLista"/>
        <w:numPr>
          <w:ilvl w:val="0"/>
          <w:numId w:val="53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confirma as alterações na agenda.</w:t>
      </w:r>
    </w:p>
    <w:p w14:paraId="3B897657" w14:textId="77777777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</w:p>
    <w:p w14:paraId="286DE983" w14:textId="77777777" w:rsidR="004B48ED" w:rsidRPr="004B48ED" w:rsidRDefault="004B48ED" w:rsidP="004B48ED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Fluxo Alternativo:</w:t>
      </w:r>
    </w:p>
    <w:p w14:paraId="1BA40562" w14:textId="77777777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</w:p>
    <w:p w14:paraId="0C69E6B7" w14:textId="29DFDDB8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4.1</w:t>
      </w:r>
      <w:r w:rsidRPr="004B48ED">
        <w:rPr>
          <w:rFonts w:ascii="Arial" w:hAnsi="Arial" w:cs="Arial"/>
          <w:lang w:eastAsia="en-US"/>
        </w:rPr>
        <w:t xml:space="preserve"> Verificação de Mudanças</w:t>
      </w:r>
    </w:p>
    <w:p w14:paraId="55C4B48D" w14:textId="1E356B3E" w:rsidR="004B48ED" w:rsidRPr="004B48ED" w:rsidRDefault="004B48ED" w:rsidP="004B48ED">
      <w:pPr>
        <w:pStyle w:val="PargrafodaLista"/>
        <w:numPr>
          <w:ilvl w:val="0"/>
          <w:numId w:val="54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verifica se as mudanças foram realizadas conforme desejado.</w:t>
      </w:r>
    </w:p>
    <w:p w14:paraId="764F564B" w14:textId="5C832B4B" w:rsidR="004B48ED" w:rsidRPr="004B48ED" w:rsidRDefault="004B48ED" w:rsidP="004B48ED">
      <w:pPr>
        <w:pStyle w:val="PargrafodaLista"/>
        <w:numPr>
          <w:ilvl w:val="1"/>
          <w:numId w:val="55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Cancelamento de Alterações</w:t>
      </w:r>
    </w:p>
    <w:p w14:paraId="780D3838" w14:textId="3E66DF94" w:rsidR="00D3685B" w:rsidRDefault="004B48ED" w:rsidP="00D3685B">
      <w:pPr>
        <w:pStyle w:val="PargrafodaLista"/>
        <w:numPr>
          <w:ilvl w:val="0"/>
          <w:numId w:val="56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decide cancelar as alterações feitas na agenda.</w:t>
      </w:r>
    </w:p>
    <w:p w14:paraId="7C3E6EC1" w14:textId="77777777" w:rsidR="00D3685B" w:rsidRDefault="00D3685B" w:rsidP="00D3685B">
      <w:pPr>
        <w:rPr>
          <w:rFonts w:ascii="Arial" w:hAnsi="Arial" w:cs="Arial"/>
          <w:lang w:eastAsia="en-US"/>
        </w:rPr>
      </w:pPr>
    </w:p>
    <w:p w14:paraId="03C051BE" w14:textId="236148BB" w:rsidR="00D3685B" w:rsidRDefault="00D3685B" w:rsidP="00D3685B">
      <w:pPr>
        <w:pStyle w:val="Ttulo3"/>
      </w:pPr>
      <w:r>
        <w:t>3.2.4 Cadastrar Receita e Despesa</w:t>
      </w:r>
    </w:p>
    <w:p w14:paraId="4F98DAF3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Título:</w:t>
      </w:r>
      <w:r w:rsidRPr="00D3685B">
        <w:rPr>
          <w:rFonts w:ascii="Arial" w:hAnsi="Arial" w:cs="Arial"/>
          <w:lang w:eastAsia="en-US"/>
        </w:rPr>
        <w:t xml:space="preserve"> Cadastrar Receita e Despesa</w:t>
      </w:r>
    </w:p>
    <w:p w14:paraId="36148421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4C1DB663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Objetivo:</w:t>
      </w:r>
      <w:r w:rsidRPr="00D3685B">
        <w:rPr>
          <w:rFonts w:ascii="Arial" w:hAnsi="Arial" w:cs="Arial"/>
          <w:lang w:eastAsia="en-US"/>
        </w:rPr>
        <w:t xml:space="preserve"> Esta função tem como objetivo permitir que o luthier registre as receitas (ganho financeiro) e despesas (gastos) relacionadas ao seu negócio de </w:t>
      </w:r>
      <w:proofErr w:type="spellStart"/>
      <w:r w:rsidRPr="00D3685B">
        <w:rPr>
          <w:rFonts w:ascii="Arial" w:hAnsi="Arial" w:cs="Arial"/>
          <w:lang w:eastAsia="en-US"/>
        </w:rPr>
        <w:t>luthieria</w:t>
      </w:r>
      <w:proofErr w:type="spellEnd"/>
      <w:r w:rsidRPr="00D3685B">
        <w:rPr>
          <w:rFonts w:ascii="Arial" w:hAnsi="Arial" w:cs="Arial"/>
          <w:lang w:eastAsia="en-US"/>
        </w:rPr>
        <w:t>.</w:t>
      </w:r>
    </w:p>
    <w:p w14:paraId="2AEAC9FC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122B873F" w14:textId="77777777" w:rsidR="00D3685B" w:rsidRPr="00D332D5" w:rsidRDefault="00D3685B" w:rsidP="00D3685B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7CCC2130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2122A361" w14:textId="7A9BB3F6" w:rsid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b/>
          <w:bCs/>
          <w:lang w:eastAsia="en-US"/>
        </w:rPr>
        <w:t xml:space="preserve"> </w:t>
      </w:r>
      <w:r w:rsidRPr="00D3685B">
        <w:rPr>
          <w:rFonts w:ascii="Arial" w:hAnsi="Arial" w:cs="Arial"/>
          <w:lang w:eastAsia="en-US"/>
        </w:rPr>
        <w:t>Manter um registro preciso das transações financeiras</w:t>
      </w:r>
      <w:r>
        <w:rPr>
          <w:rFonts w:ascii="Arial" w:hAnsi="Arial" w:cs="Arial"/>
          <w:lang w:eastAsia="en-US"/>
        </w:rPr>
        <w:t>, t</w:t>
      </w:r>
      <w:r w:rsidRPr="00D3685B">
        <w:rPr>
          <w:rFonts w:ascii="Arial" w:hAnsi="Arial" w:cs="Arial"/>
          <w:lang w:eastAsia="en-US"/>
        </w:rPr>
        <w:t>er uma visão clara do fluxo de caixa</w:t>
      </w:r>
      <w:r>
        <w:rPr>
          <w:rFonts w:ascii="Arial" w:hAnsi="Arial" w:cs="Arial"/>
          <w:lang w:eastAsia="en-US"/>
        </w:rPr>
        <w:t>, c</w:t>
      </w:r>
      <w:r w:rsidRPr="00D3685B">
        <w:rPr>
          <w:rFonts w:ascii="Arial" w:hAnsi="Arial" w:cs="Arial"/>
          <w:lang w:eastAsia="en-US"/>
        </w:rPr>
        <w:t>ontrolar as finanças do negócio.</w:t>
      </w:r>
    </w:p>
    <w:p w14:paraId="27E7819D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</w:p>
    <w:p w14:paraId="48E27E6E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Cenário:</w:t>
      </w:r>
    </w:p>
    <w:p w14:paraId="341912A9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40EDA8EC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Ator Principal:</w:t>
      </w:r>
      <w:r w:rsidRPr="00D3685B">
        <w:rPr>
          <w:rFonts w:ascii="Arial" w:hAnsi="Arial" w:cs="Arial"/>
          <w:lang w:eastAsia="en-US"/>
        </w:rPr>
        <w:t xml:space="preserve"> Luthier</w:t>
      </w:r>
    </w:p>
    <w:p w14:paraId="7876432B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6BFBB5DD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Pré-condições:</w:t>
      </w:r>
    </w:p>
    <w:p w14:paraId="327CD932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7AA51B04" w14:textId="77777777" w:rsidR="00D3685B" w:rsidRPr="00D3685B" w:rsidRDefault="00D3685B" w:rsidP="00D3685B">
      <w:pPr>
        <w:pStyle w:val="PargrafodaLista"/>
        <w:numPr>
          <w:ilvl w:val="0"/>
          <w:numId w:val="58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autenticado no sistema.</w:t>
      </w:r>
    </w:p>
    <w:p w14:paraId="2B0A7013" w14:textId="77777777" w:rsidR="00D3685B" w:rsidRDefault="00D3685B" w:rsidP="00D3685B">
      <w:pPr>
        <w:pStyle w:val="PargrafodaLista"/>
        <w:numPr>
          <w:ilvl w:val="0"/>
          <w:numId w:val="58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Acesso ao módulo de gerenciamento financeiro.</w:t>
      </w:r>
    </w:p>
    <w:p w14:paraId="5B506B5A" w14:textId="77777777" w:rsidR="00D3685B" w:rsidRPr="00D3685B" w:rsidRDefault="00D3685B" w:rsidP="00D3685B">
      <w:pPr>
        <w:pStyle w:val="PargrafodaLista"/>
        <w:ind w:left="1440"/>
        <w:rPr>
          <w:rFonts w:ascii="Arial" w:hAnsi="Arial" w:cs="Arial"/>
          <w:lang w:eastAsia="en-US"/>
        </w:rPr>
      </w:pPr>
    </w:p>
    <w:p w14:paraId="4A7A5A0D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Principal:</w:t>
      </w:r>
    </w:p>
    <w:p w14:paraId="52DD73B2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14AC5EBD" w14:textId="77777777" w:rsidR="00D3685B" w:rsidRPr="00D3685B" w:rsidRDefault="00D3685B" w:rsidP="00D3685B">
      <w:pPr>
        <w:pStyle w:val="PargrafodaLista"/>
        <w:numPr>
          <w:ilvl w:val="0"/>
          <w:numId w:val="59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acessa o módulo de gerenciamento financeiro no sistema.</w:t>
      </w:r>
    </w:p>
    <w:p w14:paraId="33BB41CB" w14:textId="77777777" w:rsidR="00D3685B" w:rsidRPr="00D3685B" w:rsidRDefault="00D3685B" w:rsidP="00D3685B">
      <w:pPr>
        <w:pStyle w:val="PargrafodaLista"/>
        <w:numPr>
          <w:ilvl w:val="0"/>
          <w:numId w:val="59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Sistema exibe opções para "Cadastrar Receita" ou "Cadastrar Despesa".</w:t>
      </w:r>
    </w:p>
    <w:p w14:paraId="31D7C703" w14:textId="77777777" w:rsidR="00D3685B" w:rsidRPr="00D3685B" w:rsidRDefault="00D3685B" w:rsidP="00D3685B">
      <w:pPr>
        <w:pStyle w:val="PargrafodaLista"/>
        <w:numPr>
          <w:ilvl w:val="0"/>
          <w:numId w:val="59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seleciona a opção desejada.</w:t>
      </w:r>
    </w:p>
    <w:p w14:paraId="3DFA95C2" w14:textId="6AFEEB1F" w:rsidR="00D3685B" w:rsidRPr="00D3685B" w:rsidRDefault="00D3685B" w:rsidP="00D3685B">
      <w:pPr>
        <w:pStyle w:val="PargrafodaLista"/>
        <w:numPr>
          <w:ilvl w:val="0"/>
          <w:numId w:val="59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 xml:space="preserve">Sistema apresenta um formulário para preenchimento </w:t>
      </w:r>
      <w:r>
        <w:rPr>
          <w:rFonts w:ascii="Arial" w:hAnsi="Arial" w:cs="Arial"/>
          <w:lang w:eastAsia="en-US"/>
        </w:rPr>
        <w:t>com os campos necessários</w:t>
      </w:r>
    </w:p>
    <w:p w14:paraId="441BD00E" w14:textId="77777777" w:rsidR="00D3685B" w:rsidRPr="00D3685B" w:rsidRDefault="00D3685B" w:rsidP="00D3685B">
      <w:pPr>
        <w:pStyle w:val="PargrafodaLista"/>
        <w:numPr>
          <w:ilvl w:val="0"/>
          <w:numId w:val="59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preenche os campos com as informações correspondentes.</w:t>
      </w:r>
    </w:p>
    <w:p w14:paraId="7A097A01" w14:textId="77777777" w:rsidR="00D3685B" w:rsidRPr="00D3685B" w:rsidRDefault="00D3685B" w:rsidP="00D3685B">
      <w:pPr>
        <w:pStyle w:val="PargrafodaLista"/>
        <w:numPr>
          <w:ilvl w:val="0"/>
          <w:numId w:val="59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verifica se todas as informações estão corretas.</w:t>
      </w:r>
    </w:p>
    <w:p w14:paraId="589A7F28" w14:textId="77777777" w:rsidR="00D3685B" w:rsidRDefault="00D3685B" w:rsidP="00D3685B">
      <w:pPr>
        <w:pStyle w:val="PargrafodaLista"/>
        <w:numPr>
          <w:ilvl w:val="0"/>
          <w:numId w:val="59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confirma o registro da transação financeira.</w:t>
      </w:r>
    </w:p>
    <w:p w14:paraId="1818AD16" w14:textId="77777777" w:rsidR="00D3685B" w:rsidRPr="00D3685B" w:rsidRDefault="00D3685B" w:rsidP="00D3685B">
      <w:pPr>
        <w:pStyle w:val="PargrafodaLista"/>
        <w:ind w:left="1440"/>
        <w:rPr>
          <w:rFonts w:ascii="Arial" w:hAnsi="Arial" w:cs="Arial"/>
          <w:lang w:eastAsia="en-US"/>
        </w:rPr>
      </w:pPr>
    </w:p>
    <w:p w14:paraId="0AE0BD1B" w14:textId="77777777" w:rsid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Alternativo:</w:t>
      </w:r>
    </w:p>
    <w:p w14:paraId="63D55D97" w14:textId="77777777" w:rsid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</w:p>
    <w:p w14:paraId="7B67DA2A" w14:textId="4624BFD9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lang w:eastAsia="en-US"/>
        </w:rPr>
        <w:t>6.1</w:t>
      </w:r>
      <w:r w:rsidRPr="00D3685B">
        <w:rPr>
          <w:rFonts w:ascii="Arial" w:hAnsi="Arial" w:cs="Arial"/>
          <w:lang w:eastAsia="en-US"/>
        </w:rPr>
        <w:t xml:space="preserve"> Verificação de Informações</w:t>
      </w:r>
    </w:p>
    <w:p w14:paraId="023DE662" w14:textId="6D018D7B" w:rsidR="00D3685B" w:rsidRPr="00D3685B" w:rsidRDefault="00D3685B" w:rsidP="00D3685B">
      <w:pPr>
        <w:pStyle w:val="PargrafodaLista"/>
        <w:numPr>
          <w:ilvl w:val="0"/>
          <w:numId w:val="60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verifica se as informações foram inseridas corretamente.</w:t>
      </w:r>
    </w:p>
    <w:p w14:paraId="13C901B1" w14:textId="750304A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7.1</w:t>
      </w:r>
      <w:r w:rsidRPr="00D3685B">
        <w:rPr>
          <w:rFonts w:ascii="Arial" w:hAnsi="Arial" w:cs="Arial"/>
          <w:lang w:eastAsia="en-US"/>
        </w:rPr>
        <w:t xml:space="preserve"> Cancelamento do Registro</w:t>
      </w:r>
    </w:p>
    <w:p w14:paraId="51C4DB3A" w14:textId="376C7644" w:rsidR="00D3685B" w:rsidRDefault="00D3685B" w:rsidP="00D3685B">
      <w:pPr>
        <w:ind w:left="720"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a) </w:t>
      </w:r>
      <w:r w:rsidRPr="00D3685B">
        <w:rPr>
          <w:rFonts w:ascii="Arial" w:hAnsi="Arial" w:cs="Arial"/>
          <w:lang w:eastAsia="en-US"/>
        </w:rPr>
        <w:t>Luthier decide cancelar o registro da transação.</w:t>
      </w:r>
    </w:p>
    <w:p w14:paraId="06EB4E9D" w14:textId="77777777" w:rsidR="00D3685B" w:rsidRDefault="00D3685B" w:rsidP="00D3685B">
      <w:pPr>
        <w:rPr>
          <w:rFonts w:ascii="Arial" w:hAnsi="Arial" w:cs="Arial"/>
          <w:lang w:eastAsia="en-US"/>
        </w:rPr>
      </w:pPr>
    </w:p>
    <w:p w14:paraId="338BE89F" w14:textId="5ED93693" w:rsidR="00D3685B" w:rsidRDefault="00D3685B" w:rsidP="00D3685B">
      <w:pPr>
        <w:pStyle w:val="Ttulo3"/>
      </w:pPr>
      <w:r>
        <w:t xml:space="preserve">3.2.5 </w:t>
      </w:r>
      <w:r>
        <w:t>Gerar mensagem para</w:t>
      </w:r>
      <w:r w:rsidRPr="00D61A21">
        <w:t xml:space="preserve"> envio via WhatsApp</w:t>
      </w:r>
    </w:p>
    <w:p w14:paraId="56C1F657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Título:</w:t>
      </w:r>
      <w:r w:rsidRPr="00D3685B">
        <w:rPr>
          <w:rFonts w:ascii="Arial" w:hAnsi="Arial" w:cs="Arial"/>
          <w:lang w:eastAsia="en-US"/>
        </w:rPr>
        <w:t xml:space="preserve"> Gerar Mensagem para Envio via WhatsApp</w:t>
      </w:r>
    </w:p>
    <w:p w14:paraId="6A1440EB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260B64FE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Objetivo:</w:t>
      </w:r>
      <w:r w:rsidRPr="00D3685B">
        <w:rPr>
          <w:rFonts w:ascii="Arial" w:hAnsi="Arial" w:cs="Arial"/>
          <w:lang w:eastAsia="en-US"/>
        </w:rPr>
        <w:t xml:space="preserve"> Esta função tem como objetivo permitir que o luthier crie mensagens para serem enviadas aos clientes através do WhatsApp, com o intuito de fornecer atualizações sobre o estado dos trabalhos, agendar compromissos ou responder a consultas.</w:t>
      </w:r>
    </w:p>
    <w:p w14:paraId="1E2E3426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014B7783" w14:textId="77777777" w:rsidR="00D3685B" w:rsidRPr="00D332D5" w:rsidRDefault="00D3685B" w:rsidP="00D3685B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4A0CB72F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2017D49D" w14:textId="22FD3DA1" w:rsid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b/>
          <w:bCs/>
          <w:lang w:eastAsia="en-US"/>
        </w:rPr>
        <w:t xml:space="preserve"> </w:t>
      </w:r>
      <w:r w:rsidRPr="00D3685B">
        <w:rPr>
          <w:rFonts w:ascii="Arial" w:hAnsi="Arial" w:cs="Arial"/>
          <w:lang w:eastAsia="en-US"/>
        </w:rPr>
        <w:t>Comunicar-se de forma eficaz com os clientes</w:t>
      </w:r>
      <w:r>
        <w:rPr>
          <w:rFonts w:ascii="Arial" w:hAnsi="Arial" w:cs="Arial"/>
          <w:lang w:eastAsia="en-US"/>
        </w:rPr>
        <w:t>, m</w:t>
      </w:r>
      <w:r w:rsidRPr="00D3685B">
        <w:rPr>
          <w:rFonts w:ascii="Arial" w:hAnsi="Arial" w:cs="Arial"/>
          <w:lang w:eastAsia="en-US"/>
        </w:rPr>
        <w:t>anter os clientes informados sobre o progresso dos trabalhos</w:t>
      </w:r>
      <w:r>
        <w:rPr>
          <w:rFonts w:ascii="Arial" w:hAnsi="Arial" w:cs="Arial"/>
          <w:lang w:eastAsia="en-US"/>
        </w:rPr>
        <w:t>.3</w:t>
      </w:r>
    </w:p>
    <w:p w14:paraId="64239A79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</w:p>
    <w:p w14:paraId="4D4441E2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Cenário:</w:t>
      </w:r>
    </w:p>
    <w:p w14:paraId="4EA05371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77ADF5CE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Ator Principal:</w:t>
      </w:r>
      <w:r w:rsidRPr="00D3685B">
        <w:rPr>
          <w:rFonts w:ascii="Arial" w:hAnsi="Arial" w:cs="Arial"/>
          <w:lang w:eastAsia="en-US"/>
        </w:rPr>
        <w:t xml:space="preserve"> Luthier</w:t>
      </w:r>
    </w:p>
    <w:p w14:paraId="67BBE548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2E57E854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Pré-condições:</w:t>
      </w:r>
    </w:p>
    <w:p w14:paraId="7D78AAF0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1942C3E2" w14:textId="77777777" w:rsidR="00D3685B" w:rsidRPr="00D3685B" w:rsidRDefault="00D3685B" w:rsidP="00D3685B">
      <w:pPr>
        <w:pStyle w:val="PargrafodaLista"/>
        <w:numPr>
          <w:ilvl w:val="0"/>
          <w:numId w:val="61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autenticado no sistema.</w:t>
      </w:r>
    </w:p>
    <w:p w14:paraId="38F6748A" w14:textId="77777777" w:rsidR="00D3685B" w:rsidRDefault="00D3685B" w:rsidP="00D3685B">
      <w:pPr>
        <w:pStyle w:val="PargrafodaLista"/>
        <w:numPr>
          <w:ilvl w:val="0"/>
          <w:numId w:val="6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Acesso ao módulo de ordens de serviço.</w:t>
      </w:r>
    </w:p>
    <w:p w14:paraId="3280A680" w14:textId="77777777" w:rsidR="00D3685B" w:rsidRPr="00D332D5" w:rsidRDefault="00D3685B" w:rsidP="00D3685B">
      <w:pPr>
        <w:pStyle w:val="PargrafodaLista"/>
        <w:ind w:left="1440"/>
        <w:rPr>
          <w:rFonts w:ascii="Arial" w:hAnsi="Arial" w:cs="Arial"/>
          <w:lang w:eastAsia="en-US"/>
        </w:rPr>
      </w:pPr>
    </w:p>
    <w:p w14:paraId="0237B8F5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Principal:</w:t>
      </w:r>
    </w:p>
    <w:p w14:paraId="76395FB7" w14:textId="77777777" w:rsidR="00F27240" w:rsidRPr="00F27240" w:rsidRDefault="00F27240" w:rsidP="00F27240">
      <w:pPr>
        <w:pStyle w:val="PargrafodaLista"/>
        <w:numPr>
          <w:ilvl w:val="0"/>
          <w:numId w:val="63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acessa o módulo de ordens de serviço no sistema.</w:t>
      </w:r>
    </w:p>
    <w:p w14:paraId="1219E293" w14:textId="77777777" w:rsidR="00F27240" w:rsidRPr="00F27240" w:rsidRDefault="00F27240" w:rsidP="00F27240">
      <w:pPr>
        <w:pStyle w:val="PargrafodaLista"/>
        <w:numPr>
          <w:ilvl w:val="0"/>
          <w:numId w:val="63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seleciona uma Ordem de Serviço que tenha o instrumento pronto.</w:t>
      </w:r>
    </w:p>
    <w:p w14:paraId="0615D4E2" w14:textId="77777777" w:rsidR="00F27240" w:rsidRPr="00F27240" w:rsidRDefault="00F27240" w:rsidP="00F27240">
      <w:pPr>
        <w:pStyle w:val="PargrafodaLista"/>
        <w:numPr>
          <w:ilvl w:val="0"/>
          <w:numId w:val="63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Sistema oferece a opção de "Enviar Mensagem de Notificação".</w:t>
      </w:r>
    </w:p>
    <w:p w14:paraId="0E948D6A" w14:textId="77777777" w:rsidR="00F27240" w:rsidRPr="00F27240" w:rsidRDefault="00F27240" w:rsidP="00F27240">
      <w:pPr>
        <w:pStyle w:val="PargrafodaLista"/>
        <w:numPr>
          <w:ilvl w:val="0"/>
          <w:numId w:val="63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seleciona a opção para enviar a mensagem.</w:t>
      </w:r>
    </w:p>
    <w:p w14:paraId="7401CE88" w14:textId="77777777" w:rsidR="00F27240" w:rsidRPr="00F27240" w:rsidRDefault="00F27240" w:rsidP="00F27240">
      <w:pPr>
        <w:pStyle w:val="PargrafodaLista"/>
        <w:numPr>
          <w:ilvl w:val="0"/>
          <w:numId w:val="63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 xml:space="preserve">Sistema exibe um editor de texto com a mensagem </w:t>
      </w:r>
      <w:proofErr w:type="spellStart"/>
      <w:r w:rsidRPr="00F27240">
        <w:rPr>
          <w:rFonts w:ascii="Arial" w:hAnsi="Arial" w:cs="Arial"/>
          <w:lang w:eastAsia="en-US"/>
        </w:rPr>
        <w:t>pré</w:t>
      </w:r>
      <w:proofErr w:type="spellEnd"/>
      <w:r w:rsidRPr="00F27240">
        <w:rPr>
          <w:rFonts w:ascii="Arial" w:hAnsi="Arial" w:cs="Arial"/>
          <w:lang w:eastAsia="en-US"/>
        </w:rPr>
        <w:t>-configurada, incluindo variáveis como nome do cliente e detalhes da Ordem de Serviço.</w:t>
      </w:r>
    </w:p>
    <w:p w14:paraId="045D2C00" w14:textId="5014BD7B" w:rsidR="00F27240" w:rsidRPr="00F27240" w:rsidRDefault="00F27240" w:rsidP="00F27240">
      <w:pPr>
        <w:pStyle w:val="PargrafodaLista"/>
        <w:numPr>
          <w:ilvl w:val="0"/>
          <w:numId w:val="63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 xml:space="preserve">Luthier verifica se a mensagem está conforme </w:t>
      </w:r>
      <w:r w:rsidRPr="00F27240">
        <w:rPr>
          <w:rFonts w:ascii="Arial" w:hAnsi="Arial" w:cs="Arial"/>
          <w:lang w:eastAsia="en-US"/>
        </w:rPr>
        <w:t>desejada</w:t>
      </w:r>
      <w:r w:rsidRPr="00F27240">
        <w:rPr>
          <w:rFonts w:ascii="Arial" w:hAnsi="Arial" w:cs="Arial"/>
          <w:lang w:eastAsia="en-US"/>
        </w:rPr>
        <w:t>.</w:t>
      </w:r>
    </w:p>
    <w:p w14:paraId="056DA165" w14:textId="46B604DB" w:rsidR="00F27240" w:rsidRPr="00F27240" w:rsidRDefault="00F27240" w:rsidP="00F27240">
      <w:pPr>
        <w:pStyle w:val="PargrafodaLista"/>
        <w:numPr>
          <w:ilvl w:val="0"/>
          <w:numId w:val="63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confirma o envio da mensagem via WhatsApp.</w:t>
      </w:r>
    </w:p>
    <w:p w14:paraId="304C927F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21241EFF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Alternativo:</w:t>
      </w:r>
    </w:p>
    <w:p w14:paraId="01C5D4FD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767312BF" w14:textId="0444F1A8" w:rsidR="00F27240" w:rsidRPr="00F27240" w:rsidRDefault="00F27240" w:rsidP="00F27240">
      <w:pPr>
        <w:pStyle w:val="PargrafodaLista"/>
        <w:numPr>
          <w:ilvl w:val="1"/>
          <w:numId w:val="6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  <w:r w:rsidRPr="00F27240">
        <w:rPr>
          <w:rFonts w:ascii="Arial" w:hAnsi="Arial" w:cs="Arial"/>
          <w:lang w:eastAsia="en-US"/>
        </w:rPr>
        <w:t>Verificação de Mensagem</w:t>
      </w:r>
    </w:p>
    <w:p w14:paraId="37A31B81" w14:textId="74DD8FB8" w:rsidR="00F27240" w:rsidRPr="00F27240" w:rsidRDefault="00F27240" w:rsidP="00F27240">
      <w:pPr>
        <w:pStyle w:val="PargrafodaLista"/>
        <w:numPr>
          <w:ilvl w:val="0"/>
          <w:numId w:val="65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verifica se a mensagem foi escrita corretamente.</w:t>
      </w:r>
    </w:p>
    <w:p w14:paraId="799ACBDB" w14:textId="076CABE0" w:rsidR="00F27240" w:rsidRPr="00F27240" w:rsidRDefault="00F27240" w:rsidP="00F27240">
      <w:pPr>
        <w:ind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7.1</w:t>
      </w:r>
      <w:r w:rsidRPr="00F27240">
        <w:rPr>
          <w:rFonts w:ascii="Arial" w:hAnsi="Arial" w:cs="Arial"/>
          <w:lang w:eastAsia="en-US"/>
        </w:rPr>
        <w:t xml:space="preserve"> Cancelamento do Envio</w:t>
      </w:r>
    </w:p>
    <w:p w14:paraId="5A76564F" w14:textId="1030318A" w:rsidR="00D3685B" w:rsidRPr="00D3685B" w:rsidRDefault="00F27240" w:rsidP="00F27240">
      <w:pPr>
        <w:pStyle w:val="PargrafodaLista"/>
        <w:numPr>
          <w:ilvl w:val="0"/>
          <w:numId w:val="66"/>
        </w:numPr>
        <w:rPr>
          <w:lang w:eastAsia="en-US"/>
        </w:rPr>
      </w:pPr>
      <w:r w:rsidRPr="00F27240">
        <w:rPr>
          <w:rFonts w:ascii="Arial" w:hAnsi="Arial" w:cs="Arial"/>
          <w:lang w:eastAsia="en-US"/>
        </w:rPr>
        <w:t>Luthier decide cancelar o envio da mensagem.</w:t>
      </w:r>
    </w:p>
    <w:p w14:paraId="1483A8CC" w14:textId="77777777" w:rsidR="00433EE8" w:rsidRDefault="00433EE8" w:rsidP="00433EE8">
      <w:pPr>
        <w:jc w:val="both"/>
        <w:rPr>
          <w:rFonts w:ascii="Arial" w:hAnsi="Arial" w:cs="Arial"/>
        </w:rPr>
      </w:pPr>
    </w:p>
    <w:p w14:paraId="1B257243" w14:textId="5D3394E2" w:rsidR="00F27240" w:rsidRDefault="00F27240" w:rsidP="00F27240">
      <w:pPr>
        <w:pStyle w:val="Ttulo3"/>
      </w:pPr>
      <w:r>
        <w:t>3.2.6 Registrar e Controlar Pagamentos Recebidos</w:t>
      </w:r>
    </w:p>
    <w:p w14:paraId="7FDFED97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b/>
          <w:bCs/>
          <w:lang w:eastAsia="en-US"/>
        </w:rPr>
        <w:t>Título:</w:t>
      </w:r>
      <w:r w:rsidRPr="00F27240">
        <w:rPr>
          <w:rFonts w:ascii="Arial" w:hAnsi="Arial" w:cs="Arial"/>
          <w:lang w:eastAsia="en-US"/>
        </w:rPr>
        <w:t xml:space="preserve"> Registrar e Controlar Pagamentos Recebidos</w:t>
      </w:r>
    </w:p>
    <w:p w14:paraId="4CAAA680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49C26506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b/>
          <w:bCs/>
          <w:lang w:eastAsia="en-US"/>
        </w:rPr>
        <w:lastRenderedPageBreak/>
        <w:t>Objetivo:</w:t>
      </w:r>
      <w:r w:rsidRPr="00F27240">
        <w:rPr>
          <w:rFonts w:ascii="Arial" w:hAnsi="Arial" w:cs="Arial"/>
          <w:lang w:eastAsia="en-US"/>
        </w:rPr>
        <w:t xml:space="preserve"> Esta função tem como objetivo permitir que o luthier registre os pagamentos recebidos dos clientes, proporcionando um controle detalhado sobre as transações financeiras associadas às Ordens de Serviço.</w:t>
      </w:r>
    </w:p>
    <w:p w14:paraId="41AA7FEE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44FAA4C1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Interessados:</w:t>
      </w:r>
    </w:p>
    <w:p w14:paraId="5E8F4B0A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3A3EB10D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Luthier:</w:t>
      </w:r>
    </w:p>
    <w:p w14:paraId="121B0137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Manter um registro preciso dos pagamentos recebidos.</w:t>
      </w:r>
    </w:p>
    <w:p w14:paraId="310A4504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Monitorar o fluxo de caixa proveniente das Ordens de Serviço.</w:t>
      </w:r>
    </w:p>
    <w:p w14:paraId="72068078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 xml:space="preserve">Controlar os pagamentos </w:t>
      </w:r>
      <w:proofErr w:type="spellStart"/>
      <w:r w:rsidRPr="00F27240">
        <w:rPr>
          <w:rFonts w:ascii="Arial" w:hAnsi="Arial" w:cs="Arial"/>
          <w:lang w:eastAsia="en-US"/>
        </w:rPr>
        <w:t>a</w:t>
      </w:r>
      <w:proofErr w:type="spellEnd"/>
      <w:r w:rsidRPr="00F27240">
        <w:rPr>
          <w:rFonts w:ascii="Arial" w:hAnsi="Arial" w:cs="Arial"/>
          <w:lang w:eastAsia="en-US"/>
        </w:rPr>
        <w:t xml:space="preserve"> vista e a prazo, com diferentes métodos de pagamento (cartão, dinheiro ou </w:t>
      </w:r>
      <w:proofErr w:type="spellStart"/>
      <w:r w:rsidRPr="00F27240">
        <w:rPr>
          <w:rFonts w:ascii="Arial" w:hAnsi="Arial" w:cs="Arial"/>
          <w:lang w:eastAsia="en-US"/>
        </w:rPr>
        <w:t>pix</w:t>
      </w:r>
      <w:proofErr w:type="spellEnd"/>
      <w:r w:rsidRPr="00F27240">
        <w:rPr>
          <w:rFonts w:ascii="Arial" w:hAnsi="Arial" w:cs="Arial"/>
          <w:lang w:eastAsia="en-US"/>
        </w:rPr>
        <w:t>).</w:t>
      </w:r>
    </w:p>
    <w:p w14:paraId="7E7B6983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Cenário:</w:t>
      </w:r>
    </w:p>
    <w:p w14:paraId="5F8BB269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0D484EAC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Ator Principal: Luthier</w:t>
      </w:r>
    </w:p>
    <w:p w14:paraId="29FEDEDF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31B8E84E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Pré-condições:</w:t>
      </w:r>
    </w:p>
    <w:p w14:paraId="1DB4C344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3AB3D3C2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autenticado no sistema.</w:t>
      </w:r>
    </w:p>
    <w:p w14:paraId="1FCF7AF7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Acesso ao módulo de ordens de serviço.</w:t>
      </w:r>
    </w:p>
    <w:p w14:paraId="75AD2620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Fluxo Principal:</w:t>
      </w:r>
    </w:p>
    <w:p w14:paraId="0E9C9602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28339249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acessa o módulo de ordens de serviço no sistema.</w:t>
      </w:r>
    </w:p>
    <w:p w14:paraId="5D7FBFE7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seleciona uma Ordem de Serviço para a qual um pagamento foi recebido.</w:t>
      </w:r>
    </w:p>
    <w:p w14:paraId="08F1E267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Sistema oferece a opção de "Registrar Pagamento Recebido".</w:t>
      </w:r>
    </w:p>
    <w:p w14:paraId="428748F5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seleciona a opção para registrar o pagamento.</w:t>
      </w:r>
    </w:p>
    <w:p w14:paraId="5B06BA0A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Sistema exibe um formulário para preenchimento dos seguintes campos:</w:t>
      </w:r>
    </w:p>
    <w:p w14:paraId="2C1C0613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Valor Recebido: Montante financeiro do pagamento.</w:t>
      </w:r>
    </w:p>
    <w:p w14:paraId="4A21C4B8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 xml:space="preserve">Método de Pagamento: Opções incluem "À Vista no Cartão", "À Vista em Dinheiro", "À Vista via </w:t>
      </w:r>
      <w:proofErr w:type="spellStart"/>
      <w:r w:rsidRPr="00F27240">
        <w:rPr>
          <w:rFonts w:ascii="Arial" w:hAnsi="Arial" w:cs="Arial"/>
          <w:lang w:eastAsia="en-US"/>
        </w:rPr>
        <w:t>Pix</w:t>
      </w:r>
      <w:proofErr w:type="spellEnd"/>
      <w:r w:rsidRPr="00F27240">
        <w:rPr>
          <w:rFonts w:ascii="Arial" w:hAnsi="Arial" w:cs="Arial"/>
          <w:lang w:eastAsia="en-US"/>
        </w:rPr>
        <w:t>", "A Prazo no Cartão", "A Prazo em Dinheiro".</w:t>
      </w:r>
    </w:p>
    <w:p w14:paraId="0C849B11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Data do Pagamento: Data em que o pagamento foi recebido.</w:t>
      </w:r>
    </w:p>
    <w:p w14:paraId="563D94F2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Observações: Informações adicionais, se aplicável.</w:t>
      </w:r>
    </w:p>
    <w:p w14:paraId="1387E37B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preenche os campos com as informações correspondentes.</w:t>
      </w:r>
    </w:p>
    <w:p w14:paraId="5F2E97CF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verifica se todas as informações estão corretas.</w:t>
      </w:r>
    </w:p>
    <w:p w14:paraId="1982CDE6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confirma o registro do pagamento recebido.</w:t>
      </w:r>
    </w:p>
    <w:p w14:paraId="4A21A108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Fluxo Alternativo:</w:t>
      </w:r>
    </w:p>
    <w:p w14:paraId="072B9DC1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2F4FB388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Passo 7: Verificação de Informações</w:t>
      </w:r>
    </w:p>
    <w:p w14:paraId="1FA727A6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6AA8CA78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verifica se as informações foram inseridas corretamente.</w:t>
      </w:r>
    </w:p>
    <w:p w14:paraId="686C3C27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Passo 8: Cancelamento do Registro</w:t>
      </w:r>
    </w:p>
    <w:p w14:paraId="1B4C86DA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1A6C8353" w14:textId="61DE1523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decide cancelar o registro do pagamento.</w:t>
      </w:r>
    </w:p>
    <w:p w14:paraId="1037BA5C" w14:textId="77777777" w:rsidR="00433EE8" w:rsidRPr="00F27240" w:rsidRDefault="00433EE8" w:rsidP="00433EE8">
      <w:pPr>
        <w:jc w:val="both"/>
        <w:rPr>
          <w:rFonts w:ascii="Arial" w:hAnsi="Arial" w:cs="Arial"/>
        </w:rPr>
      </w:pPr>
    </w:p>
    <w:p w14:paraId="60ED19E1" w14:textId="77777777" w:rsidR="00795384" w:rsidRPr="00214B17" w:rsidRDefault="00795384" w:rsidP="0034590D">
      <w:pPr>
        <w:spacing w:line="360" w:lineRule="auto"/>
        <w:rPr>
          <w:rFonts w:ascii="Arial" w:hAnsi="Arial" w:cs="Arial"/>
          <w:iCs/>
          <w:highlight w:val="yellow"/>
        </w:rPr>
      </w:pPr>
    </w:p>
    <w:p w14:paraId="63179FE7" w14:textId="1202F32D" w:rsidR="004B0A0D" w:rsidRPr="0020742E" w:rsidRDefault="004B0A0D" w:rsidP="001D443D">
      <w:pPr>
        <w:pStyle w:val="Ttulo1"/>
      </w:pPr>
      <w:bookmarkStart w:id="21" w:name="_Toc148555779"/>
      <w:r w:rsidRPr="0020742E">
        <w:t xml:space="preserve">Apêndice </w:t>
      </w:r>
      <w:r w:rsidR="00FF444B" w:rsidRPr="0020742E">
        <w:t>A</w:t>
      </w:r>
      <w:r w:rsidRPr="0020742E">
        <w:t xml:space="preserve"> – Alternativa rejeitada do Estudo de Viabilidade</w:t>
      </w:r>
      <w:bookmarkEnd w:id="21"/>
    </w:p>
    <w:p w14:paraId="16DDB58E" w14:textId="77777777" w:rsidR="00D61A21" w:rsidRDefault="00D61A21" w:rsidP="00D61A21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76C690" w14:textId="701CAB1F" w:rsidR="00D61A21" w:rsidRPr="00D61A21" w:rsidRDefault="00D61A21" w:rsidP="00D61A21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A decisão de rejeitar uma solução online para o sistema de gerenciamento de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foi baseada em uma análise cuidadosa dos requisitos e das limitações específicas da </w:t>
      </w:r>
      <w:r w:rsidRPr="00D61A21">
        <w:rPr>
          <w:rFonts w:ascii="Arial" w:hAnsi="Arial" w:cs="Arial"/>
          <w:sz w:val="24"/>
          <w:szCs w:val="24"/>
        </w:rPr>
        <w:lastRenderedPageBreak/>
        <w:t>empresa. Várias razões foram levadas em consideração durante esse processo de avaliação.</w:t>
      </w:r>
    </w:p>
    <w:p w14:paraId="6780D68F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Conectividade instável: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identificou que a área em que está localizada possui uma conexão de internet instável ou limitada. Isso significaria que uma solução online estaria sujeita a quedas frequentes na conexão, o que poderia afetar a produtividade e a confiabilidade do sistema. Para garantir um fluxo de trabalho ininterrupto, a empresa optou por uma solução local, onde a conectividade não seria um problema.</w:t>
      </w:r>
    </w:p>
    <w:p w14:paraId="54B40C28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33D11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Segurança dos dados: A proteção dos dados confidenciais dos clientes e do negócio é uma prioridade para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>. Considerando as preocupações de segurança associadas ao armazenamento de informações sensíveis em servidores externos, a empresa decidiu manter o sistema localmente para ter maior controle sobre a segurança dos dados.</w:t>
      </w:r>
    </w:p>
    <w:p w14:paraId="208A632F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BC9C7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Custos adicionais mensais: A adoção de uma solução online geralmente envolve custos adicionais, como taxas de hospedagem, domínio, servidores. Levando em consideração o orçamento da empresa, a decisão foi evitar esses custos contínuos, optando por uma solução local que não exigisse mais pagamentos mensais ou recorrentes.</w:t>
      </w:r>
    </w:p>
    <w:p w14:paraId="7748D0F9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5E00F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Necessidade de acesso remoto em tempo integral: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identificou que não havia uma necessidade constante de acesso remoto ao sistema. Como a equipe de luthiers e técnicos trabalha principalmente nas instalações da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>, não havia uma demanda significativa por acesso remoto em tempo integral. Portanto, uma solução local atenderia às necessidades da empresa, fornecendo acesso rápido e confiável ao sistema durante o horário de trabalho.</w:t>
      </w:r>
    </w:p>
    <w:p w14:paraId="0DF1862E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7C701F" w14:textId="25E97C94" w:rsidR="004A53D8" w:rsidRPr="00D61A21" w:rsidRDefault="00D61A21" w:rsidP="00D61A21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Com base nessas considerações, a empresa concluiu que uma solução online não seria a melhor opção para o momento atual. No entanto, é importante ressaltar que as necessidades e as circunstâncias podem mudar no futuro, e a empresa pode reconsiderar a adoção de uma solução online se as condições permitirem e as vantagens superarem as limitações identificadas anteriorm</w:t>
      </w:r>
      <w:r>
        <w:rPr>
          <w:rFonts w:ascii="Arial" w:hAnsi="Arial" w:cs="Arial"/>
          <w:sz w:val="24"/>
          <w:szCs w:val="24"/>
        </w:rPr>
        <w:t>ente.</w:t>
      </w:r>
    </w:p>
    <w:sectPr w:rsidR="004A53D8" w:rsidRPr="00D61A21" w:rsidSect="00033CCD">
      <w:headerReference w:type="default" r:id="rId13"/>
      <w:pgSz w:w="11900" w:h="16840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74D7" w14:textId="77777777" w:rsidR="00CF6328" w:rsidRDefault="00CF6328" w:rsidP="00285C70">
      <w:r>
        <w:separator/>
      </w:r>
    </w:p>
    <w:p w14:paraId="617D259C" w14:textId="77777777" w:rsidR="00CF6328" w:rsidRDefault="00CF6328"/>
    <w:p w14:paraId="1918B2C8" w14:textId="77777777" w:rsidR="00CF6328" w:rsidRDefault="00CF6328" w:rsidP="00A42ED7"/>
    <w:p w14:paraId="638F65B7" w14:textId="77777777" w:rsidR="00CF6328" w:rsidRDefault="00CF6328" w:rsidP="00A42ED7"/>
    <w:p w14:paraId="0F3E0D20" w14:textId="77777777" w:rsidR="00CF6328" w:rsidRDefault="00CF6328" w:rsidP="00802426"/>
    <w:p w14:paraId="5A8A50D3" w14:textId="77777777" w:rsidR="00CF6328" w:rsidRDefault="00CF6328" w:rsidP="00A93F49"/>
  </w:endnote>
  <w:endnote w:type="continuationSeparator" w:id="0">
    <w:p w14:paraId="7BF04B34" w14:textId="77777777" w:rsidR="00CF6328" w:rsidRDefault="00CF6328" w:rsidP="00285C70">
      <w:r>
        <w:continuationSeparator/>
      </w:r>
    </w:p>
    <w:p w14:paraId="4C820705" w14:textId="77777777" w:rsidR="00CF6328" w:rsidRDefault="00CF6328"/>
    <w:p w14:paraId="335431D8" w14:textId="77777777" w:rsidR="00CF6328" w:rsidRDefault="00CF6328" w:rsidP="00A42ED7"/>
    <w:p w14:paraId="4008FBF1" w14:textId="77777777" w:rsidR="00CF6328" w:rsidRDefault="00CF6328" w:rsidP="00A42ED7"/>
    <w:p w14:paraId="33B6298A" w14:textId="77777777" w:rsidR="00CF6328" w:rsidRDefault="00CF6328" w:rsidP="00802426"/>
    <w:p w14:paraId="6E645691" w14:textId="77777777" w:rsidR="00CF6328" w:rsidRDefault="00CF6328" w:rsidP="00A93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DAD5" w14:textId="77777777" w:rsidR="00CF6328" w:rsidRDefault="00CF6328" w:rsidP="00285C70">
      <w:r>
        <w:separator/>
      </w:r>
    </w:p>
    <w:p w14:paraId="205AF8F2" w14:textId="77777777" w:rsidR="00CF6328" w:rsidRDefault="00CF6328"/>
    <w:p w14:paraId="5D0D0E0A" w14:textId="77777777" w:rsidR="00CF6328" w:rsidRDefault="00CF6328" w:rsidP="00A42ED7"/>
    <w:p w14:paraId="58E08354" w14:textId="77777777" w:rsidR="00CF6328" w:rsidRDefault="00CF6328" w:rsidP="00A42ED7"/>
    <w:p w14:paraId="381B045C" w14:textId="77777777" w:rsidR="00CF6328" w:rsidRDefault="00CF6328" w:rsidP="00802426"/>
    <w:p w14:paraId="7F8304E6" w14:textId="77777777" w:rsidR="00CF6328" w:rsidRDefault="00CF6328" w:rsidP="00A93F49"/>
  </w:footnote>
  <w:footnote w:type="continuationSeparator" w:id="0">
    <w:p w14:paraId="5C87F057" w14:textId="77777777" w:rsidR="00CF6328" w:rsidRDefault="00CF6328" w:rsidP="00285C70">
      <w:r>
        <w:continuationSeparator/>
      </w:r>
    </w:p>
    <w:p w14:paraId="661C261A" w14:textId="77777777" w:rsidR="00CF6328" w:rsidRDefault="00CF6328"/>
    <w:p w14:paraId="60EE8DE2" w14:textId="77777777" w:rsidR="00CF6328" w:rsidRDefault="00CF6328" w:rsidP="00A42ED7"/>
    <w:p w14:paraId="3AC5FA28" w14:textId="77777777" w:rsidR="00CF6328" w:rsidRDefault="00CF6328" w:rsidP="00A42ED7"/>
    <w:p w14:paraId="581AAF50" w14:textId="77777777" w:rsidR="00CF6328" w:rsidRDefault="00CF6328" w:rsidP="00802426"/>
    <w:p w14:paraId="12C487A7" w14:textId="77777777" w:rsidR="00CF6328" w:rsidRDefault="00CF6328" w:rsidP="00A93F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C19A" w14:textId="77777777" w:rsidR="000E3C1D" w:rsidRDefault="000E3C1D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581CC5" w14:textId="77777777" w:rsidR="000E3C1D" w:rsidRDefault="000E3C1D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AF74" w14:textId="77777777" w:rsidR="000E3C1D" w:rsidRDefault="000E3C1D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E45B" w14:textId="77777777" w:rsidR="000E3C1D" w:rsidRPr="00CF3A42" w:rsidRDefault="000E3C1D" w:rsidP="009E110F">
    <w:pPr>
      <w:pStyle w:val="Cabealho"/>
      <w:framePr w:wrap="around" w:vAnchor="text" w:hAnchor="margin" w:xAlign="right" w:y="1"/>
      <w:rPr>
        <w:rStyle w:val="Nmerodepgina"/>
        <w:rFonts w:ascii="Arial" w:hAnsi="Arial"/>
        <w:color w:val="000000" w:themeColor="text1"/>
        <w:sz w:val="20"/>
        <w:szCs w:val="20"/>
      </w:rPr>
    </w:pP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begin"/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instrText xml:space="preserve">PAGE  </w:instrTex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separate"/>
    </w:r>
    <w:r w:rsidR="00CC58C0">
      <w:rPr>
        <w:rStyle w:val="Nmerodepgina"/>
        <w:rFonts w:ascii="Arial" w:hAnsi="Arial"/>
        <w:noProof/>
        <w:color w:val="000000" w:themeColor="text1"/>
        <w:sz w:val="20"/>
        <w:szCs w:val="20"/>
      </w:rPr>
      <w:t>8</w: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end"/>
    </w:r>
  </w:p>
  <w:p w14:paraId="6C77F3C0" w14:textId="77777777" w:rsidR="000E3C1D" w:rsidRPr="00CF3A42" w:rsidRDefault="000E3C1D" w:rsidP="009B4283">
    <w:pPr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DF6"/>
    <w:multiLevelType w:val="hybridMultilevel"/>
    <w:tmpl w:val="53FA1D30"/>
    <w:lvl w:ilvl="0" w:tplc="8CD0A8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B9331F"/>
    <w:multiLevelType w:val="hybridMultilevel"/>
    <w:tmpl w:val="DC5C766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CD4E31"/>
    <w:multiLevelType w:val="hybridMultilevel"/>
    <w:tmpl w:val="024675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E77F1"/>
    <w:multiLevelType w:val="hybridMultilevel"/>
    <w:tmpl w:val="720EF6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5B6D5F"/>
    <w:multiLevelType w:val="hybridMultilevel"/>
    <w:tmpl w:val="23ACC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84F3D"/>
    <w:multiLevelType w:val="hybridMultilevel"/>
    <w:tmpl w:val="25E8B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475F0"/>
    <w:multiLevelType w:val="hybridMultilevel"/>
    <w:tmpl w:val="7B803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06C41"/>
    <w:multiLevelType w:val="hybridMultilevel"/>
    <w:tmpl w:val="59F69668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01D40"/>
    <w:multiLevelType w:val="hybridMultilevel"/>
    <w:tmpl w:val="B2923B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3D661E"/>
    <w:multiLevelType w:val="hybridMultilevel"/>
    <w:tmpl w:val="F7669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849A4"/>
    <w:multiLevelType w:val="hybridMultilevel"/>
    <w:tmpl w:val="2CEE0AF4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92148FD"/>
    <w:multiLevelType w:val="hybridMultilevel"/>
    <w:tmpl w:val="51D84F74"/>
    <w:lvl w:ilvl="0" w:tplc="1E32BF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FB05E37"/>
    <w:multiLevelType w:val="hybridMultilevel"/>
    <w:tmpl w:val="F7669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03A04"/>
    <w:multiLevelType w:val="hybridMultilevel"/>
    <w:tmpl w:val="AB625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27CDC"/>
    <w:multiLevelType w:val="hybridMultilevel"/>
    <w:tmpl w:val="A4FCEB9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C2459C"/>
    <w:multiLevelType w:val="hybridMultilevel"/>
    <w:tmpl w:val="587C2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12C2F"/>
    <w:multiLevelType w:val="hybridMultilevel"/>
    <w:tmpl w:val="92DA4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128E3"/>
    <w:multiLevelType w:val="hybridMultilevel"/>
    <w:tmpl w:val="B6F203CC"/>
    <w:lvl w:ilvl="0" w:tplc="6DD031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CC07D70"/>
    <w:multiLevelType w:val="hybridMultilevel"/>
    <w:tmpl w:val="FB98B9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2646E37"/>
    <w:multiLevelType w:val="hybridMultilevel"/>
    <w:tmpl w:val="C4D4A6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867752"/>
    <w:multiLevelType w:val="hybridMultilevel"/>
    <w:tmpl w:val="9B34C4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8B4C59"/>
    <w:multiLevelType w:val="multilevel"/>
    <w:tmpl w:val="E5102C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516520F"/>
    <w:multiLevelType w:val="hybridMultilevel"/>
    <w:tmpl w:val="75C48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70C2A"/>
    <w:multiLevelType w:val="hybridMultilevel"/>
    <w:tmpl w:val="D63C498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7126097"/>
    <w:multiLevelType w:val="hybridMultilevel"/>
    <w:tmpl w:val="96246090"/>
    <w:lvl w:ilvl="0" w:tplc="095C5F32">
      <w:start w:val="1"/>
      <w:numFmt w:val="lowerLetter"/>
      <w:lvlText w:val="%1)"/>
      <w:lvlJc w:val="left"/>
      <w:pPr>
        <w:ind w:left="180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79337DA"/>
    <w:multiLevelType w:val="multilevel"/>
    <w:tmpl w:val="E5102C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3B015A49"/>
    <w:multiLevelType w:val="hybridMultilevel"/>
    <w:tmpl w:val="D14A8E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714555"/>
    <w:multiLevelType w:val="hybridMultilevel"/>
    <w:tmpl w:val="1ECA7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3F08AF"/>
    <w:multiLevelType w:val="hybridMultilevel"/>
    <w:tmpl w:val="0BEE1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33B77"/>
    <w:multiLevelType w:val="hybridMultilevel"/>
    <w:tmpl w:val="8F0C6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C8620F"/>
    <w:multiLevelType w:val="multilevel"/>
    <w:tmpl w:val="E5102C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43C645F8"/>
    <w:multiLevelType w:val="hybridMultilevel"/>
    <w:tmpl w:val="07163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D857F8"/>
    <w:multiLevelType w:val="hybridMultilevel"/>
    <w:tmpl w:val="02467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435020"/>
    <w:multiLevelType w:val="multilevel"/>
    <w:tmpl w:val="5AD05A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9D82C1F"/>
    <w:multiLevelType w:val="hybridMultilevel"/>
    <w:tmpl w:val="ADD8C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281989"/>
    <w:multiLevelType w:val="hybridMultilevel"/>
    <w:tmpl w:val="BC661214"/>
    <w:lvl w:ilvl="0" w:tplc="4C606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C355FC2"/>
    <w:multiLevelType w:val="hybridMultilevel"/>
    <w:tmpl w:val="AD0879C6"/>
    <w:lvl w:ilvl="0" w:tplc="0416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4DC84461"/>
    <w:multiLevelType w:val="hybridMultilevel"/>
    <w:tmpl w:val="913C5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D30E7E"/>
    <w:multiLevelType w:val="multilevel"/>
    <w:tmpl w:val="E5102C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5085322E"/>
    <w:multiLevelType w:val="hybridMultilevel"/>
    <w:tmpl w:val="3C308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D96C32"/>
    <w:multiLevelType w:val="hybridMultilevel"/>
    <w:tmpl w:val="09102C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1DD5B81"/>
    <w:multiLevelType w:val="hybridMultilevel"/>
    <w:tmpl w:val="3F0052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2C22076"/>
    <w:multiLevelType w:val="hybridMultilevel"/>
    <w:tmpl w:val="029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31575D"/>
    <w:multiLevelType w:val="hybridMultilevel"/>
    <w:tmpl w:val="B0CAAB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4F2216B"/>
    <w:multiLevelType w:val="hybridMultilevel"/>
    <w:tmpl w:val="93E09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005132"/>
    <w:multiLevelType w:val="hybridMultilevel"/>
    <w:tmpl w:val="BF34A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8C75DC"/>
    <w:multiLevelType w:val="hybridMultilevel"/>
    <w:tmpl w:val="5418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E47F75"/>
    <w:multiLevelType w:val="hybridMultilevel"/>
    <w:tmpl w:val="AAC863A4"/>
    <w:lvl w:ilvl="0" w:tplc="8CD0A8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5F615C14"/>
    <w:multiLevelType w:val="hybridMultilevel"/>
    <w:tmpl w:val="84842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6E3ABB"/>
    <w:multiLevelType w:val="hybridMultilevel"/>
    <w:tmpl w:val="C8BEB67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26802DC"/>
    <w:multiLevelType w:val="hybridMultilevel"/>
    <w:tmpl w:val="74C075E2"/>
    <w:lvl w:ilvl="0" w:tplc="8CD0A8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3272AFC"/>
    <w:multiLevelType w:val="hybridMultilevel"/>
    <w:tmpl w:val="8AD45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B54FC8"/>
    <w:multiLevelType w:val="multilevel"/>
    <w:tmpl w:val="F4A02A2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4" w15:restartNumberingAfterBreak="0">
    <w:nsid w:val="69ED00C1"/>
    <w:multiLevelType w:val="hybridMultilevel"/>
    <w:tmpl w:val="B9EE7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3C277E"/>
    <w:multiLevelType w:val="hybridMultilevel"/>
    <w:tmpl w:val="85884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431E2C"/>
    <w:multiLevelType w:val="hybridMultilevel"/>
    <w:tmpl w:val="77547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D338A9"/>
    <w:multiLevelType w:val="multilevel"/>
    <w:tmpl w:val="E5102C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8" w15:restartNumberingAfterBreak="0">
    <w:nsid w:val="77461642"/>
    <w:multiLevelType w:val="hybridMultilevel"/>
    <w:tmpl w:val="3EF00D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A734EBD"/>
    <w:multiLevelType w:val="multilevel"/>
    <w:tmpl w:val="E5102C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0" w15:restartNumberingAfterBreak="0">
    <w:nsid w:val="7BD97DF5"/>
    <w:multiLevelType w:val="hybridMultilevel"/>
    <w:tmpl w:val="F6825C70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7CF75EE0"/>
    <w:multiLevelType w:val="multilevel"/>
    <w:tmpl w:val="22D8FA7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2" w15:restartNumberingAfterBreak="0">
    <w:nsid w:val="7D481740"/>
    <w:multiLevelType w:val="hybridMultilevel"/>
    <w:tmpl w:val="5BAC3C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DFC04AE"/>
    <w:multiLevelType w:val="multilevel"/>
    <w:tmpl w:val="E5102C8E"/>
    <w:lvl w:ilvl="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4" w15:restartNumberingAfterBreak="0">
    <w:nsid w:val="7E606F2B"/>
    <w:multiLevelType w:val="hybridMultilevel"/>
    <w:tmpl w:val="BB44C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862982"/>
    <w:multiLevelType w:val="hybridMultilevel"/>
    <w:tmpl w:val="53D6A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159394">
    <w:abstractNumId w:val="19"/>
  </w:num>
  <w:num w:numId="2" w16cid:durableId="220218166">
    <w:abstractNumId w:val="54"/>
  </w:num>
  <w:num w:numId="3" w16cid:durableId="1855726837">
    <w:abstractNumId w:val="49"/>
  </w:num>
  <w:num w:numId="4" w16cid:durableId="182138865">
    <w:abstractNumId w:val="56"/>
  </w:num>
  <w:num w:numId="5" w16cid:durableId="144132622">
    <w:abstractNumId w:val="64"/>
  </w:num>
  <w:num w:numId="6" w16cid:durableId="1870751056">
    <w:abstractNumId w:val="40"/>
  </w:num>
  <w:num w:numId="7" w16cid:durableId="692805539">
    <w:abstractNumId w:val="4"/>
  </w:num>
  <w:num w:numId="8" w16cid:durableId="2083141727">
    <w:abstractNumId w:val="30"/>
  </w:num>
  <w:num w:numId="9" w16cid:durableId="239146209">
    <w:abstractNumId w:val="23"/>
  </w:num>
  <w:num w:numId="10" w16cid:durableId="1183589073">
    <w:abstractNumId w:val="15"/>
  </w:num>
  <w:num w:numId="11" w16cid:durableId="697396312">
    <w:abstractNumId w:val="65"/>
  </w:num>
  <w:num w:numId="12" w16cid:durableId="915895092">
    <w:abstractNumId w:val="38"/>
  </w:num>
  <w:num w:numId="13" w16cid:durableId="81605176">
    <w:abstractNumId w:val="46"/>
  </w:num>
  <w:num w:numId="14" w16cid:durableId="1387141446">
    <w:abstractNumId w:val="43"/>
  </w:num>
  <w:num w:numId="15" w16cid:durableId="1861242701">
    <w:abstractNumId w:val="47"/>
  </w:num>
  <w:num w:numId="16" w16cid:durableId="1964114457">
    <w:abstractNumId w:val="16"/>
  </w:num>
  <w:num w:numId="17" w16cid:durableId="1266811007">
    <w:abstractNumId w:val="29"/>
  </w:num>
  <w:num w:numId="18" w16cid:durableId="836533333">
    <w:abstractNumId w:val="55"/>
  </w:num>
  <w:num w:numId="19" w16cid:durableId="1090200662">
    <w:abstractNumId w:val="45"/>
  </w:num>
  <w:num w:numId="20" w16cid:durableId="1155954333">
    <w:abstractNumId w:val="32"/>
  </w:num>
  <w:num w:numId="21" w16cid:durableId="1452478928">
    <w:abstractNumId w:val="34"/>
  </w:num>
  <w:num w:numId="22" w16cid:durableId="1417556461">
    <w:abstractNumId w:val="52"/>
  </w:num>
  <w:num w:numId="23" w16cid:durableId="1442534490">
    <w:abstractNumId w:val="33"/>
  </w:num>
  <w:num w:numId="24" w16cid:durableId="763257894">
    <w:abstractNumId w:val="9"/>
  </w:num>
  <w:num w:numId="25" w16cid:durableId="1725441839">
    <w:abstractNumId w:val="12"/>
  </w:num>
  <w:num w:numId="26" w16cid:durableId="1583250317">
    <w:abstractNumId w:val="2"/>
  </w:num>
  <w:num w:numId="27" w16cid:durableId="737627336">
    <w:abstractNumId w:val="28"/>
  </w:num>
  <w:num w:numId="28" w16cid:durableId="230891507">
    <w:abstractNumId w:val="6"/>
  </w:num>
  <w:num w:numId="29" w16cid:durableId="105777692">
    <w:abstractNumId w:val="44"/>
  </w:num>
  <w:num w:numId="30" w16cid:durableId="1349798471">
    <w:abstractNumId w:val="13"/>
  </w:num>
  <w:num w:numId="31" w16cid:durableId="680738160">
    <w:abstractNumId w:val="62"/>
  </w:num>
  <w:num w:numId="32" w16cid:durableId="1185901796">
    <w:abstractNumId w:val="5"/>
  </w:num>
  <w:num w:numId="33" w16cid:durableId="983657929">
    <w:abstractNumId w:val="35"/>
  </w:num>
  <w:num w:numId="34" w16cid:durableId="838349773">
    <w:abstractNumId w:val="1"/>
  </w:num>
  <w:num w:numId="35" w16cid:durableId="1599830003">
    <w:abstractNumId w:val="50"/>
  </w:num>
  <w:num w:numId="36" w16cid:durableId="1941404559">
    <w:abstractNumId w:val="61"/>
  </w:num>
  <w:num w:numId="37" w16cid:durableId="814033162">
    <w:abstractNumId w:val="53"/>
  </w:num>
  <w:num w:numId="38" w16cid:durableId="1585915350">
    <w:abstractNumId w:val="57"/>
  </w:num>
  <w:num w:numId="39" w16cid:durableId="1800495930">
    <w:abstractNumId w:val="63"/>
  </w:num>
  <w:num w:numId="40" w16cid:durableId="1692871938">
    <w:abstractNumId w:val="59"/>
  </w:num>
  <w:num w:numId="41" w16cid:durableId="1367288600">
    <w:abstractNumId w:val="3"/>
  </w:num>
  <w:num w:numId="42" w16cid:durableId="272829768">
    <w:abstractNumId w:val="36"/>
  </w:num>
  <w:num w:numId="43" w16cid:durableId="1849978144">
    <w:abstractNumId w:val="7"/>
  </w:num>
  <w:num w:numId="44" w16cid:durableId="789864018">
    <w:abstractNumId w:val="18"/>
  </w:num>
  <w:num w:numId="45" w16cid:durableId="1228150291">
    <w:abstractNumId w:val="60"/>
  </w:num>
  <w:num w:numId="46" w16cid:durableId="710688024">
    <w:abstractNumId w:val="31"/>
  </w:num>
  <w:num w:numId="47" w16cid:durableId="453016098">
    <w:abstractNumId w:val="17"/>
  </w:num>
  <w:num w:numId="48" w16cid:durableId="1747192264">
    <w:abstractNumId w:val="26"/>
  </w:num>
  <w:num w:numId="49" w16cid:durableId="1684941407">
    <w:abstractNumId w:val="37"/>
  </w:num>
  <w:num w:numId="50" w16cid:durableId="2091808309">
    <w:abstractNumId w:val="8"/>
  </w:num>
  <w:num w:numId="51" w16cid:durableId="1486241762">
    <w:abstractNumId w:val="58"/>
  </w:num>
  <w:num w:numId="52" w16cid:durableId="2039042162">
    <w:abstractNumId w:val="20"/>
  </w:num>
  <w:num w:numId="53" w16cid:durableId="1843086270">
    <w:abstractNumId w:val="10"/>
  </w:num>
  <w:num w:numId="54" w16cid:durableId="1959724453">
    <w:abstractNumId w:val="48"/>
  </w:num>
  <w:num w:numId="55" w16cid:durableId="868448378">
    <w:abstractNumId w:val="39"/>
  </w:num>
  <w:num w:numId="56" w16cid:durableId="1343245925">
    <w:abstractNumId w:val="51"/>
  </w:num>
  <w:num w:numId="57" w16cid:durableId="302464108">
    <w:abstractNumId w:val="27"/>
  </w:num>
  <w:num w:numId="58" w16cid:durableId="1970281545">
    <w:abstractNumId w:val="41"/>
  </w:num>
  <w:num w:numId="59" w16cid:durableId="1570117447">
    <w:abstractNumId w:val="21"/>
  </w:num>
  <w:num w:numId="60" w16cid:durableId="542134458">
    <w:abstractNumId w:val="0"/>
  </w:num>
  <w:num w:numId="61" w16cid:durableId="1788503155">
    <w:abstractNumId w:val="42"/>
  </w:num>
  <w:num w:numId="62" w16cid:durableId="1322000763">
    <w:abstractNumId w:val="24"/>
  </w:num>
  <w:num w:numId="63" w16cid:durableId="2044624434">
    <w:abstractNumId w:val="14"/>
  </w:num>
  <w:num w:numId="64" w16cid:durableId="1097991459">
    <w:abstractNumId w:val="22"/>
  </w:num>
  <w:num w:numId="65" w16cid:durableId="855928552">
    <w:abstractNumId w:val="11"/>
  </w:num>
  <w:num w:numId="66" w16cid:durableId="1150945029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59"/>
    <w:rsid w:val="000006FA"/>
    <w:rsid w:val="00013356"/>
    <w:rsid w:val="00016834"/>
    <w:rsid w:val="00027058"/>
    <w:rsid w:val="0003169E"/>
    <w:rsid w:val="00033CCD"/>
    <w:rsid w:val="00040A45"/>
    <w:rsid w:val="0004774D"/>
    <w:rsid w:val="00063824"/>
    <w:rsid w:val="00087CE0"/>
    <w:rsid w:val="00091EC5"/>
    <w:rsid w:val="00096462"/>
    <w:rsid w:val="000B0241"/>
    <w:rsid w:val="000C1506"/>
    <w:rsid w:val="000C44C5"/>
    <w:rsid w:val="000C46C3"/>
    <w:rsid w:val="000C79AF"/>
    <w:rsid w:val="000D2A55"/>
    <w:rsid w:val="000D3B0E"/>
    <w:rsid w:val="000E3C1D"/>
    <w:rsid w:val="000F0F2C"/>
    <w:rsid w:val="000F6821"/>
    <w:rsid w:val="000F77EC"/>
    <w:rsid w:val="0012461D"/>
    <w:rsid w:val="00164FA9"/>
    <w:rsid w:val="001809EC"/>
    <w:rsid w:val="001819CF"/>
    <w:rsid w:val="001851AE"/>
    <w:rsid w:val="0019475B"/>
    <w:rsid w:val="001B37AD"/>
    <w:rsid w:val="001B4DA7"/>
    <w:rsid w:val="001C621A"/>
    <w:rsid w:val="001D443D"/>
    <w:rsid w:val="001D6B5D"/>
    <w:rsid w:val="001E72B0"/>
    <w:rsid w:val="001E75E9"/>
    <w:rsid w:val="001F31DB"/>
    <w:rsid w:val="0020742E"/>
    <w:rsid w:val="00214B17"/>
    <w:rsid w:val="00223BB3"/>
    <w:rsid w:val="00242183"/>
    <w:rsid w:val="00244375"/>
    <w:rsid w:val="0024439D"/>
    <w:rsid w:val="00257ACF"/>
    <w:rsid w:val="002804EB"/>
    <w:rsid w:val="00285C70"/>
    <w:rsid w:val="00292101"/>
    <w:rsid w:val="002A1102"/>
    <w:rsid w:val="002A5272"/>
    <w:rsid w:val="002B30F1"/>
    <w:rsid w:val="002B315C"/>
    <w:rsid w:val="002C1FDC"/>
    <w:rsid w:val="002C2C84"/>
    <w:rsid w:val="002D22F8"/>
    <w:rsid w:val="002F24B8"/>
    <w:rsid w:val="003109A0"/>
    <w:rsid w:val="00313154"/>
    <w:rsid w:val="0034590D"/>
    <w:rsid w:val="003667AF"/>
    <w:rsid w:val="003809DC"/>
    <w:rsid w:val="00385C8F"/>
    <w:rsid w:val="00397721"/>
    <w:rsid w:val="003A22D4"/>
    <w:rsid w:val="003B6FF0"/>
    <w:rsid w:val="003C3B4E"/>
    <w:rsid w:val="003E7B58"/>
    <w:rsid w:val="003F256E"/>
    <w:rsid w:val="003F2A72"/>
    <w:rsid w:val="003F5A1C"/>
    <w:rsid w:val="00416446"/>
    <w:rsid w:val="00420082"/>
    <w:rsid w:val="00420FCC"/>
    <w:rsid w:val="0043352F"/>
    <w:rsid w:val="00433EE8"/>
    <w:rsid w:val="0045062C"/>
    <w:rsid w:val="00480875"/>
    <w:rsid w:val="00480F34"/>
    <w:rsid w:val="004821CB"/>
    <w:rsid w:val="00487059"/>
    <w:rsid w:val="004A53D8"/>
    <w:rsid w:val="004B0A0D"/>
    <w:rsid w:val="004B48ED"/>
    <w:rsid w:val="004B4ED8"/>
    <w:rsid w:val="004B5B2F"/>
    <w:rsid w:val="004D16FE"/>
    <w:rsid w:val="004E0ECE"/>
    <w:rsid w:val="004E17A0"/>
    <w:rsid w:val="004E429E"/>
    <w:rsid w:val="004E6CD3"/>
    <w:rsid w:val="004F0884"/>
    <w:rsid w:val="004F1CEE"/>
    <w:rsid w:val="00516DBF"/>
    <w:rsid w:val="005354AA"/>
    <w:rsid w:val="005522AA"/>
    <w:rsid w:val="00557519"/>
    <w:rsid w:val="00561C13"/>
    <w:rsid w:val="00572771"/>
    <w:rsid w:val="00584412"/>
    <w:rsid w:val="005921A7"/>
    <w:rsid w:val="005A6A02"/>
    <w:rsid w:val="005B0644"/>
    <w:rsid w:val="005C15C2"/>
    <w:rsid w:val="005D7697"/>
    <w:rsid w:val="005E076E"/>
    <w:rsid w:val="005E2FBB"/>
    <w:rsid w:val="005F5255"/>
    <w:rsid w:val="00601895"/>
    <w:rsid w:val="006024EC"/>
    <w:rsid w:val="00606917"/>
    <w:rsid w:val="00620F86"/>
    <w:rsid w:val="00627D1E"/>
    <w:rsid w:val="0064273C"/>
    <w:rsid w:val="00642FE4"/>
    <w:rsid w:val="006454ED"/>
    <w:rsid w:val="0065182D"/>
    <w:rsid w:val="00653872"/>
    <w:rsid w:val="00653B71"/>
    <w:rsid w:val="00654D3A"/>
    <w:rsid w:val="0065532A"/>
    <w:rsid w:val="00661FC8"/>
    <w:rsid w:val="00663204"/>
    <w:rsid w:val="00666BCA"/>
    <w:rsid w:val="006816D2"/>
    <w:rsid w:val="00687D86"/>
    <w:rsid w:val="006A17C6"/>
    <w:rsid w:val="006A3B9E"/>
    <w:rsid w:val="006A4A86"/>
    <w:rsid w:val="006D7E68"/>
    <w:rsid w:val="006E2191"/>
    <w:rsid w:val="006E73A1"/>
    <w:rsid w:val="006F510B"/>
    <w:rsid w:val="00701D43"/>
    <w:rsid w:val="00707E72"/>
    <w:rsid w:val="00716F2D"/>
    <w:rsid w:val="0072490C"/>
    <w:rsid w:val="00741354"/>
    <w:rsid w:val="00762C82"/>
    <w:rsid w:val="00781D91"/>
    <w:rsid w:val="00783E22"/>
    <w:rsid w:val="00787292"/>
    <w:rsid w:val="007907E1"/>
    <w:rsid w:val="00795384"/>
    <w:rsid w:val="007965FF"/>
    <w:rsid w:val="007A1524"/>
    <w:rsid w:val="007B2E3B"/>
    <w:rsid w:val="007C2EB0"/>
    <w:rsid w:val="007C6559"/>
    <w:rsid w:val="007E2260"/>
    <w:rsid w:val="007F3EAA"/>
    <w:rsid w:val="00802426"/>
    <w:rsid w:val="008130BD"/>
    <w:rsid w:val="00814B71"/>
    <w:rsid w:val="008276A5"/>
    <w:rsid w:val="0083186C"/>
    <w:rsid w:val="0083689F"/>
    <w:rsid w:val="008548F7"/>
    <w:rsid w:val="008704DE"/>
    <w:rsid w:val="00876A07"/>
    <w:rsid w:val="00881B0D"/>
    <w:rsid w:val="00895EF2"/>
    <w:rsid w:val="008B40C7"/>
    <w:rsid w:val="008D49DA"/>
    <w:rsid w:val="008F1A45"/>
    <w:rsid w:val="008F30EA"/>
    <w:rsid w:val="008F44C0"/>
    <w:rsid w:val="008F5F6A"/>
    <w:rsid w:val="00903BCA"/>
    <w:rsid w:val="0090491F"/>
    <w:rsid w:val="009111DB"/>
    <w:rsid w:val="00921DB1"/>
    <w:rsid w:val="0092612A"/>
    <w:rsid w:val="00932032"/>
    <w:rsid w:val="00935EBD"/>
    <w:rsid w:val="00946B45"/>
    <w:rsid w:val="00954AAA"/>
    <w:rsid w:val="00960969"/>
    <w:rsid w:val="00960C65"/>
    <w:rsid w:val="009869DB"/>
    <w:rsid w:val="009957E3"/>
    <w:rsid w:val="009B4283"/>
    <w:rsid w:val="009C1E3E"/>
    <w:rsid w:val="009D6828"/>
    <w:rsid w:val="009E0E8C"/>
    <w:rsid w:val="009E110F"/>
    <w:rsid w:val="009F4F04"/>
    <w:rsid w:val="00A038B3"/>
    <w:rsid w:val="00A06680"/>
    <w:rsid w:val="00A16371"/>
    <w:rsid w:val="00A17FAD"/>
    <w:rsid w:val="00A241BA"/>
    <w:rsid w:val="00A27D65"/>
    <w:rsid w:val="00A363B9"/>
    <w:rsid w:val="00A42ED7"/>
    <w:rsid w:val="00A502CB"/>
    <w:rsid w:val="00A50686"/>
    <w:rsid w:val="00A631FF"/>
    <w:rsid w:val="00A644A6"/>
    <w:rsid w:val="00A66D8D"/>
    <w:rsid w:val="00A676F9"/>
    <w:rsid w:val="00A702AA"/>
    <w:rsid w:val="00A93F49"/>
    <w:rsid w:val="00AB341F"/>
    <w:rsid w:val="00AC358F"/>
    <w:rsid w:val="00AD21CF"/>
    <w:rsid w:val="00AF12F0"/>
    <w:rsid w:val="00AF322C"/>
    <w:rsid w:val="00AF55EA"/>
    <w:rsid w:val="00B02D09"/>
    <w:rsid w:val="00B2195A"/>
    <w:rsid w:val="00B23F3F"/>
    <w:rsid w:val="00B26DF8"/>
    <w:rsid w:val="00B640E5"/>
    <w:rsid w:val="00B67A04"/>
    <w:rsid w:val="00B92F3F"/>
    <w:rsid w:val="00B94267"/>
    <w:rsid w:val="00B94411"/>
    <w:rsid w:val="00BA5FC7"/>
    <w:rsid w:val="00BB1B56"/>
    <w:rsid w:val="00BB5BB2"/>
    <w:rsid w:val="00BC3A8B"/>
    <w:rsid w:val="00BC7075"/>
    <w:rsid w:val="00BD00CB"/>
    <w:rsid w:val="00BD5B3C"/>
    <w:rsid w:val="00BD7EA6"/>
    <w:rsid w:val="00BE1360"/>
    <w:rsid w:val="00C2117A"/>
    <w:rsid w:val="00C23793"/>
    <w:rsid w:val="00C33B55"/>
    <w:rsid w:val="00C34B68"/>
    <w:rsid w:val="00C40ED0"/>
    <w:rsid w:val="00C612FD"/>
    <w:rsid w:val="00C61780"/>
    <w:rsid w:val="00C72D4E"/>
    <w:rsid w:val="00C73E5D"/>
    <w:rsid w:val="00C77BE6"/>
    <w:rsid w:val="00C80B66"/>
    <w:rsid w:val="00C81C1F"/>
    <w:rsid w:val="00C8279B"/>
    <w:rsid w:val="00CB1229"/>
    <w:rsid w:val="00CB2D7D"/>
    <w:rsid w:val="00CC154E"/>
    <w:rsid w:val="00CC4DE9"/>
    <w:rsid w:val="00CC58C0"/>
    <w:rsid w:val="00CC7358"/>
    <w:rsid w:val="00CC7A26"/>
    <w:rsid w:val="00CD1696"/>
    <w:rsid w:val="00CD396B"/>
    <w:rsid w:val="00CE3828"/>
    <w:rsid w:val="00CE657A"/>
    <w:rsid w:val="00CF3A42"/>
    <w:rsid w:val="00CF6328"/>
    <w:rsid w:val="00CF7A2D"/>
    <w:rsid w:val="00D10DAF"/>
    <w:rsid w:val="00D13496"/>
    <w:rsid w:val="00D25BFA"/>
    <w:rsid w:val="00D332D5"/>
    <w:rsid w:val="00D3685B"/>
    <w:rsid w:val="00D45FB3"/>
    <w:rsid w:val="00D572A7"/>
    <w:rsid w:val="00D61A21"/>
    <w:rsid w:val="00D62A6B"/>
    <w:rsid w:val="00D72569"/>
    <w:rsid w:val="00D7577F"/>
    <w:rsid w:val="00D82E32"/>
    <w:rsid w:val="00D83558"/>
    <w:rsid w:val="00D8430E"/>
    <w:rsid w:val="00D9291B"/>
    <w:rsid w:val="00D93AD5"/>
    <w:rsid w:val="00D9552E"/>
    <w:rsid w:val="00D97702"/>
    <w:rsid w:val="00DD4207"/>
    <w:rsid w:val="00E05F27"/>
    <w:rsid w:val="00E070E4"/>
    <w:rsid w:val="00E20A5E"/>
    <w:rsid w:val="00E24728"/>
    <w:rsid w:val="00E325C2"/>
    <w:rsid w:val="00E47DD6"/>
    <w:rsid w:val="00E60FDD"/>
    <w:rsid w:val="00E64ED3"/>
    <w:rsid w:val="00E673F7"/>
    <w:rsid w:val="00E75DAD"/>
    <w:rsid w:val="00E86C54"/>
    <w:rsid w:val="00E90B44"/>
    <w:rsid w:val="00E90CD6"/>
    <w:rsid w:val="00EB6609"/>
    <w:rsid w:val="00EB7EC5"/>
    <w:rsid w:val="00EC58EA"/>
    <w:rsid w:val="00ED0322"/>
    <w:rsid w:val="00EE424F"/>
    <w:rsid w:val="00EE7066"/>
    <w:rsid w:val="00F17931"/>
    <w:rsid w:val="00F2702E"/>
    <w:rsid w:val="00F27240"/>
    <w:rsid w:val="00F27385"/>
    <w:rsid w:val="00F53EDC"/>
    <w:rsid w:val="00F55F10"/>
    <w:rsid w:val="00F81FAC"/>
    <w:rsid w:val="00FA1CC4"/>
    <w:rsid w:val="00FA43DC"/>
    <w:rsid w:val="00FC759C"/>
    <w:rsid w:val="00FE0548"/>
    <w:rsid w:val="00FE3628"/>
    <w:rsid w:val="00FF0FF6"/>
    <w:rsid w:val="00FF2F4F"/>
    <w:rsid w:val="00FF4194"/>
    <w:rsid w:val="00FF444B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0B1F1"/>
  <w14:defaultImageDpi w14:val="300"/>
  <w15:docId w15:val="{31AD5BFC-21DC-B14F-92D2-5626C221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5B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1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rsid w:val="006454ED"/>
    <w:rPr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rsid w:val="006454ED"/>
    <w:rPr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rsid w:val="006454ED"/>
    <w:rPr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rsid w:val="006454ED"/>
    <w:rPr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rsid w:val="006454ED"/>
    <w:rPr>
      <w:rFonts w:ascii="Calibri" w:eastAsia="MS Gothic" w:hAnsi="Calibri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61FC8"/>
    <w:pPr>
      <w:tabs>
        <w:tab w:val="right" w:leader="dot" w:pos="9055"/>
      </w:tabs>
      <w:spacing w:before="120"/>
    </w:pPr>
    <w:rPr>
      <w:rFonts w:ascii="Arial" w:hAnsi="Arial"/>
      <w:b/>
      <w:noProof/>
      <w:color w:val="800000"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16F2D"/>
    <w:pPr>
      <w:tabs>
        <w:tab w:val="right" w:leader="dot" w:pos="9055"/>
      </w:tabs>
    </w:pPr>
    <w:rPr>
      <w:rFonts w:ascii="Arial" w:hAnsi="Arial"/>
      <w:noProof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52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52E"/>
    <w:rPr>
      <w:rFonts w:ascii="Lucida Grande" w:eastAsia="Times New Roman" w:hAnsi="Lucida Grande" w:cs="Lucida Grande"/>
      <w:sz w:val="18"/>
      <w:szCs w:val="18"/>
      <w:lang w:eastAsia="pt-BR"/>
    </w:rPr>
  </w:style>
  <w:style w:type="table" w:styleId="ListaClara">
    <w:name w:val="Light List"/>
    <w:basedOn w:val="Tabelanormal"/>
    <w:uiPriority w:val="61"/>
    <w:rsid w:val="00FF2F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F81FAC"/>
    <w:pPr>
      <w:ind w:left="720"/>
      <w:contextualSpacing/>
    </w:pPr>
  </w:style>
  <w:style w:type="character" w:customStyle="1" w:styleId="selectable-text">
    <w:name w:val="selectable-text"/>
    <w:basedOn w:val="Fontepargpadro"/>
    <w:rsid w:val="0056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936A0C844804D826B8FFA030EC2E8" ma:contentTypeVersion="4" ma:contentTypeDescription="Crie um novo documento." ma:contentTypeScope="" ma:versionID="3d7c07c68e238652d246e45af892d577">
  <xsd:schema xmlns:xsd="http://www.w3.org/2001/XMLSchema" xmlns:xs="http://www.w3.org/2001/XMLSchema" xmlns:p="http://schemas.microsoft.com/office/2006/metadata/properties" xmlns:ns2="fb6468a1-eddb-46d1-b110-483444894d9a" targetNamespace="http://schemas.microsoft.com/office/2006/metadata/properties" ma:root="true" ma:fieldsID="f49ccda198f758d77ea40f44519d0654" ns2:_="">
    <xsd:import namespace="fb6468a1-eddb-46d1-b110-483444894d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68a1-eddb-46d1-b110-483444894d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DF93C-E514-42DA-97F1-6E0424C435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F1F852-0585-46AE-93E1-4735E100FA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DDBC90-D5AD-4A00-8EAA-2045135B2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468a1-eddb-46d1-b110-483444894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16</Pages>
  <Words>3569</Words>
  <Characters>19275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22799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DOUGLAS HORVATH</cp:lastModifiedBy>
  <cp:revision>5</cp:revision>
  <cp:lastPrinted>2023-06-02T16:55:00Z</cp:lastPrinted>
  <dcterms:created xsi:type="dcterms:W3CDTF">2023-10-05T23:12:00Z</dcterms:created>
  <dcterms:modified xsi:type="dcterms:W3CDTF">2023-10-19T00:48:00Z</dcterms:modified>
</cp:coreProperties>
</file>