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4336" w14:textId="124EC088" w:rsidR="00607AFB" w:rsidRDefault="00EA6C0B" w:rsidP="00EA6C0B">
      <w:pPr>
        <w:pStyle w:val="Ttulo"/>
        <w:spacing w:before="360" w:after="360"/>
      </w:pPr>
      <w:r w:rsidRPr="00EA6C0B">
        <w:t>Aplicativo para Cálculo de IMC</w:t>
      </w:r>
    </w:p>
    <w:p w14:paraId="129EE544" w14:textId="4EE9A6BC" w:rsidR="00247AC8" w:rsidRPr="00247AC8" w:rsidRDefault="00247AC8" w:rsidP="00247AC8">
      <w:pPr>
        <w:pStyle w:val="Ttulo1"/>
        <w:spacing w:after="240"/>
      </w:pPr>
      <w:r>
        <w:t>Introdução</w:t>
      </w:r>
    </w:p>
    <w:p w14:paraId="36E66416" w14:textId="1E858811" w:rsidR="00EA6C0B" w:rsidRDefault="00EA6C0B" w:rsidP="00EA6C0B">
      <w:pPr>
        <w:pStyle w:val="Pargrafo"/>
        <w:spacing w:after="240"/>
      </w:pPr>
      <w:r>
        <w:t>Aplicativo para cálculo de IMC desenvolvido em React Native na disciplina de Programação de APP.</w:t>
      </w:r>
    </w:p>
    <w:p w14:paraId="4985E137" w14:textId="2C37DD42" w:rsidR="00247AC8" w:rsidRDefault="00247AC8" w:rsidP="00247AC8">
      <w:pPr>
        <w:pStyle w:val="Ttulo2"/>
        <w:spacing w:after="240"/>
      </w:pPr>
      <w:r>
        <w:t>Tecnologias</w:t>
      </w:r>
    </w:p>
    <w:p w14:paraId="2B2C157B" w14:textId="75BBE0C8" w:rsidR="00247AC8" w:rsidRDefault="00247AC8" w:rsidP="00247AC8">
      <w:pPr>
        <w:pStyle w:val="ListaABNT"/>
        <w:spacing w:after="240"/>
      </w:pPr>
      <w:r>
        <w:t xml:space="preserve">JavaScript: </w:t>
      </w:r>
      <w:r w:rsidRPr="00247AC8">
        <w:t xml:space="preserve">linguagem de programação de </w:t>
      </w:r>
      <w:r>
        <w:t>script</w:t>
      </w:r>
      <w:r w:rsidRPr="00247AC8">
        <w:t xml:space="preserve"> utilizada para adicionar interatividade e dinamismo </w:t>
      </w:r>
      <w:r>
        <w:t>às</w:t>
      </w:r>
      <w:r w:rsidRPr="00247AC8">
        <w:t xml:space="preserve"> páginas web</w:t>
      </w:r>
      <w:r>
        <w:t>;</w:t>
      </w:r>
    </w:p>
    <w:p w14:paraId="2090B541" w14:textId="7293AEAE" w:rsidR="00247AC8" w:rsidRDefault="00247AC8" w:rsidP="00247AC8">
      <w:pPr>
        <w:pStyle w:val="ListaABNT"/>
        <w:spacing w:after="240"/>
      </w:pPr>
      <w:r>
        <w:t>React Native:</w:t>
      </w:r>
      <w:r w:rsidR="00A16DEE" w:rsidRPr="00A16DEE">
        <w:t xml:space="preserve"> framework de código aberto criado pela Meta </w:t>
      </w:r>
      <w:r w:rsidR="00A16DEE">
        <w:t xml:space="preserve">para </w:t>
      </w:r>
      <w:r w:rsidR="00A16DEE" w:rsidRPr="00A16DEE">
        <w:t xml:space="preserve"> construir aplicativos móveis para Android e iOS utilizando JavaScript e React</w:t>
      </w:r>
      <w:r w:rsidR="00A16DEE">
        <w:t>;</w:t>
      </w:r>
    </w:p>
    <w:p w14:paraId="11513E4D" w14:textId="2AABA6D0" w:rsidR="00A16DEE" w:rsidRPr="00247AC8" w:rsidRDefault="00A16DEE" w:rsidP="00247AC8">
      <w:pPr>
        <w:pStyle w:val="ListaABNT"/>
        <w:spacing w:after="240"/>
      </w:pPr>
      <w:r>
        <w:t xml:space="preserve">Android Studio: </w:t>
      </w:r>
      <w:r w:rsidRPr="00A16DEE">
        <w:t>ambiente de desenvolvimento integrado (IDE) oficial para construir aplicações Android</w:t>
      </w:r>
      <w:r>
        <w:t>.</w:t>
      </w:r>
    </w:p>
    <w:p w14:paraId="5F3A903F" w14:textId="01300B8C" w:rsidR="00247AC8" w:rsidRDefault="00247AC8" w:rsidP="00247AC8">
      <w:pPr>
        <w:pStyle w:val="Ttulo1"/>
        <w:spacing w:after="240"/>
      </w:pPr>
      <w:r>
        <w:t>Funcionalidades</w:t>
      </w:r>
    </w:p>
    <w:p w14:paraId="14E3F959" w14:textId="7520F536" w:rsidR="00A16DEE" w:rsidRDefault="00A16DEE" w:rsidP="00A16DEE">
      <w:pPr>
        <w:pStyle w:val="Ttulo2"/>
        <w:spacing w:after="240"/>
      </w:pPr>
      <w:r>
        <w:t>Calcular IMC</w:t>
      </w:r>
    </w:p>
    <w:p w14:paraId="7A094EFF" w14:textId="0F98E56D" w:rsidR="00A16DEE" w:rsidRPr="00A16DEE" w:rsidRDefault="00A16DEE" w:rsidP="00A16DEE">
      <w:pPr>
        <w:pStyle w:val="Ttulo3"/>
        <w:spacing w:after="240"/>
      </w:pPr>
      <w:r>
        <w:t>História de Usuário</w:t>
      </w:r>
    </w:p>
    <w:p w14:paraId="6FBA1E82" w14:textId="371CEF00" w:rsidR="00A16DEE" w:rsidRDefault="00A16DEE" w:rsidP="008E0891">
      <w:pPr>
        <w:pStyle w:val="Pargraforecuado"/>
        <w:spacing w:after="240"/>
      </w:pPr>
      <w:r w:rsidRPr="00A16DEE">
        <w:rPr>
          <w:b/>
          <w:bCs/>
        </w:rPr>
        <w:t>COMO</w:t>
      </w:r>
      <w:r w:rsidRPr="00A16DEE">
        <w:t xml:space="preserve"> </w:t>
      </w:r>
      <w:r>
        <w:t xml:space="preserve">um </w:t>
      </w:r>
      <w:r w:rsidRPr="00A16DEE">
        <w:t>usuário</w:t>
      </w:r>
    </w:p>
    <w:p w14:paraId="27D5A766" w14:textId="02CC1B0D" w:rsidR="00A16DEE" w:rsidRDefault="00A16DEE" w:rsidP="008E0891">
      <w:pPr>
        <w:pStyle w:val="Pargraforecuado"/>
        <w:spacing w:after="240"/>
      </w:pPr>
      <w:r w:rsidRPr="00A16DEE">
        <w:rPr>
          <w:b/>
          <w:bCs/>
        </w:rPr>
        <w:t>GOSTARIA</w:t>
      </w:r>
      <w:r>
        <w:t xml:space="preserve"> de </w:t>
      </w:r>
      <w:r w:rsidRPr="00A16DEE">
        <w:t>calcular o Índice de Massa Corporal (IMC) com base no peso (em kg) e altura (em metros)</w:t>
      </w:r>
    </w:p>
    <w:p w14:paraId="5600729A" w14:textId="6A3971A2" w:rsidR="008E0891" w:rsidRDefault="00A16DEE" w:rsidP="008E0891">
      <w:pPr>
        <w:pStyle w:val="Pargraforecuado"/>
        <w:spacing w:after="240"/>
      </w:pPr>
      <w:r w:rsidRPr="00A16DEE">
        <w:rPr>
          <w:b/>
          <w:bCs/>
        </w:rPr>
        <w:t>PARA</w:t>
      </w:r>
      <w:r>
        <w:t xml:space="preserve"> poder analisar dados sobre o meu peso e massa corporal</w:t>
      </w:r>
    </w:p>
    <w:p w14:paraId="6E64107A" w14:textId="77777777" w:rsidR="008E0891" w:rsidRDefault="008E0891" w:rsidP="008E0891">
      <w:pPr>
        <w:pStyle w:val="Pargraforecuado"/>
        <w:spacing w:after="240"/>
        <w:ind w:left="0"/>
        <w:sectPr w:rsidR="008E0891" w:rsidSect="00FE5790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D79EDA7" w14:textId="698703C4" w:rsidR="00A16DEE" w:rsidRDefault="00A16DEE" w:rsidP="00A16DEE">
      <w:pPr>
        <w:pStyle w:val="Ttulo3"/>
        <w:spacing w:after="240"/>
      </w:pPr>
      <w:r>
        <w:lastRenderedPageBreak/>
        <w:t>Critérios de aceitação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6798"/>
      </w:tblGrid>
      <w:tr w:rsidR="008E0891" w14:paraId="35F7D3D2" w14:textId="77777777" w:rsidTr="008E0891">
        <w:tc>
          <w:tcPr>
            <w:tcW w:w="845" w:type="dxa"/>
          </w:tcPr>
          <w:p w14:paraId="4A2710AC" w14:textId="01CE040B" w:rsidR="008E0891" w:rsidRDefault="008E0891" w:rsidP="008E0891">
            <w:pPr>
              <w:pStyle w:val="Tabelacabealho"/>
              <w:spacing w:after="240"/>
            </w:pPr>
            <w:r>
              <w:t xml:space="preserve">N° </w:t>
            </w:r>
          </w:p>
        </w:tc>
        <w:tc>
          <w:tcPr>
            <w:tcW w:w="6798" w:type="dxa"/>
          </w:tcPr>
          <w:p w14:paraId="57B781B5" w14:textId="6D010B07" w:rsidR="008E0891" w:rsidRDefault="008E0891" w:rsidP="008E0891">
            <w:pPr>
              <w:pStyle w:val="Tabelacabealho"/>
              <w:spacing w:after="240"/>
            </w:pPr>
            <w:r>
              <w:t>Descrição</w:t>
            </w:r>
          </w:p>
        </w:tc>
      </w:tr>
      <w:tr w:rsidR="008E0891" w14:paraId="08EB9512" w14:textId="77777777" w:rsidTr="008E0891">
        <w:tc>
          <w:tcPr>
            <w:tcW w:w="845" w:type="dxa"/>
          </w:tcPr>
          <w:p w14:paraId="7F85FBAC" w14:textId="071589F3" w:rsidR="008E0891" w:rsidRDefault="008E0891" w:rsidP="008E0891">
            <w:pPr>
              <w:pStyle w:val="Tabelacorpo"/>
              <w:spacing w:after="240"/>
            </w:pPr>
            <w:r>
              <w:t>1</w:t>
            </w:r>
          </w:p>
        </w:tc>
        <w:tc>
          <w:tcPr>
            <w:tcW w:w="6798" w:type="dxa"/>
          </w:tcPr>
          <w:p w14:paraId="5214F443" w14:textId="6E36E66D" w:rsidR="008E0891" w:rsidRDefault="008E0891" w:rsidP="008E0891">
            <w:pPr>
              <w:pStyle w:val="Tabelacorpo"/>
              <w:spacing w:after="240"/>
            </w:pPr>
            <w:r w:rsidRPr="008E0891">
              <w:t>Possuir uma interface simples com campos para inserção do peso e altura</w:t>
            </w:r>
          </w:p>
        </w:tc>
      </w:tr>
      <w:tr w:rsidR="008E0891" w14:paraId="5BD1724B" w14:textId="77777777" w:rsidTr="008E0891">
        <w:tc>
          <w:tcPr>
            <w:tcW w:w="845" w:type="dxa"/>
          </w:tcPr>
          <w:p w14:paraId="3CB9C6F3" w14:textId="0D1A856F" w:rsidR="008E0891" w:rsidRDefault="008E0891" w:rsidP="008E0891">
            <w:pPr>
              <w:pStyle w:val="Tabelacorpo"/>
              <w:spacing w:after="240"/>
            </w:pPr>
            <w:r>
              <w:t>2</w:t>
            </w:r>
          </w:p>
        </w:tc>
        <w:tc>
          <w:tcPr>
            <w:tcW w:w="6798" w:type="dxa"/>
          </w:tcPr>
          <w:p w14:paraId="3E1236EA" w14:textId="60DD9FB6" w:rsidR="008E0891" w:rsidRPr="008E0891" w:rsidRDefault="008E0891" w:rsidP="008E0891">
            <w:pPr>
              <w:pStyle w:val="Tabelacorpo"/>
              <w:spacing w:after="240"/>
            </w:pPr>
            <w:r>
              <w:t>Incluir um botão para calcular o IMC</w:t>
            </w:r>
          </w:p>
        </w:tc>
      </w:tr>
      <w:tr w:rsidR="008E0891" w14:paraId="44405D11" w14:textId="77777777" w:rsidTr="008E0891">
        <w:tc>
          <w:tcPr>
            <w:tcW w:w="845" w:type="dxa"/>
          </w:tcPr>
          <w:p w14:paraId="1B86ABD7" w14:textId="594FB90B" w:rsidR="008E0891" w:rsidRDefault="008E0891" w:rsidP="008E0891">
            <w:pPr>
              <w:pStyle w:val="Tabelacorpo"/>
              <w:spacing w:after="240"/>
            </w:pPr>
            <w:r>
              <w:t>3</w:t>
            </w:r>
          </w:p>
        </w:tc>
        <w:tc>
          <w:tcPr>
            <w:tcW w:w="6798" w:type="dxa"/>
          </w:tcPr>
          <w:p w14:paraId="4FE1FFE4" w14:textId="77777777" w:rsidR="008E0891" w:rsidRDefault="008E0891" w:rsidP="008E0891">
            <w:pPr>
              <w:pStyle w:val="Tabelacorpo"/>
              <w:spacing w:after="240"/>
            </w:pPr>
            <w:r>
              <w:t>Exibir o resultado do cálculo do IMC e a classificação correspondente conforme a tabela abaixo: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3"/>
              <w:gridCol w:w="4549"/>
            </w:tblGrid>
            <w:tr w:rsidR="008E0891" w14:paraId="7EDAEB48" w14:textId="77777777" w:rsidTr="008E0891">
              <w:tc>
                <w:tcPr>
                  <w:tcW w:w="2023" w:type="dxa"/>
                </w:tcPr>
                <w:p w14:paraId="18A6A613" w14:textId="1717F1E9" w:rsidR="008E0891" w:rsidRDefault="008E0891" w:rsidP="008E0891">
                  <w:pPr>
                    <w:pStyle w:val="Tabelacorpo"/>
                    <w:spacing w:after="240"/>
                  </w:pPr>
                  <w:r>
                    <w:t>Abaixo de 18,5</w:t>
                  </w:r>
                </w:p>
              </w:tc>
              <w:tc>
                <w:tcPr>
                  <w:tcW w:w="4549" w:type="dxa"/>
                </w:tcPr>
                <w:p w14:paraId="4C3DEDDC" w14:textId="346EE544" w:rsidR="008E0891" w:rsidRDefault="008E0891" w:rsidP="008E0891">
                  <w:pPr>
                    <w:pStyle w:val="Tabelacorpo"/>
                    <w:spacing w:after="240"/>
                  </w:pPr>
                  <w:r>
                    <w:t>Abaixo do peso</w:t>
                  </w:r>
                </w:p>
              </w:tc>
            </w:tr>
            <w:tr w:rsidR="008E0891" w14:paraId="11AE3AB4" w14:textId="77777777" w:rsidTr="008E0891">
              <w:tc>
                <w:tcPr>
                  <w:tcW w:w="2023" w:type="dxa"/>
                </w:tcPr>
                <w:p w14:paraId="2F812B9C" w14:textId="5C16A3B9" w:rsidR="008E0891" w:rsidRDefault="008E0891" w:rsidP="008E0891">
                  <w:pPr>
                    <w:pStyle w:val="Tabelacorpo"/>
                    <w:spacing w:after="240"/>
                  </w:pPr>
                  <w:r>
                    <w:t>18,5 a 24,9</w:t>
                  </w:r>
                </w:p>
              </w:tc>
              <w:tc>
                <w:tcPr>
                  <w:tcW w:w="4549" w:type="dxa"/>
                </w:tcPr>
                <w:p w14:paraId="0972BC4B" w14:textId="1FD561AC" w:rsidR="008E0891" w:rsidRDefault="008E0891" w:rsidP="008E0891">
                  <w:pPr>
                    <w:pStyle w:val="Tabelacorpo"/>
                    <w:spacing w:after="240"/>
                  </w:pPr>
                  <w:r>
                    <w:t>Peso normal</w:t>
                  </w:r>
                </w:p>
              </w:tc>
            </w:tr>
            <w:tr w:rsidR="008E0891" w14:paraId="59CC8F1B" w14:textId="77777777" w:rsidTr="008E0891">
              <w:tc>
                <w:tcPr>
                  <w:tcW w:w="2023" w:type="dxa"/>
                </w:tcPr>
                <w:p w14:paraId="7644DB55" w14:textId="7089AE20" w:rsidR="008E0891" w:rsidRDefault="008E0891" w:rsidP="008E0891">
                  <w:pPr>
                    <w:pStyle w:val="Tabelacorpo"/>
                    <w:spacing w:after="240"/>
                  </w:pPr>
                  <w:r>
                    <w:t>25 a 29,9</w:t>
                  </w:r>
                </w:p>
              </w:tc>
              <w:tc>
                <w:tcPr>
                  <w:tcW w:w="4549" w:type="dxa"/>
                </w:tcPr>
                <w:p w14:paraId="4A9F3BF9" w14:textId="78A5481A" w:rsidR="008E0891" w:rsidRDefault="008E0891" w:rsidP="008E0891">
                  <w:pPr>
                    <w:pStyle w:val="Tabelacorpo"/>
                    <w:spacing w:after="240"/>
                  </w:pPr>
                  <w:r>
                    <w:t>Sobrepeso</w:t>
                  </w:r>
                </w:p>
              </w:tc>
            </w:tr>
            <w:tr w:rsidR="008E0891" w14:paraId="2F4946C7" w14:textId="77777777" w:rsidTr="008E0891">
              <w:tc>
                <w:tcPr>
                  <w:tcW w:w="2023" w:type="dxa"/>
                </w:tcPr>
                <w:p w14:paraId="0E0264B2" w14:textId="09490409" w:rsidR="008E0891" w:rsidRDefault="008E0891" w:rsidP="008E0891">
                  <w:pPr>
                    <w:pStyle w:val="Tabelacorpo"/>
                    <w:spacing w:after="240"/>
                  </w:pPr>
                  <w:r>
                    <w:t>30 a 34,9</w:t>
                  </w:r>
                </w:p>
              </w:tc>
              <w:tc>
                <w:tcPr>
                  <w:tcW w:w="4549" w:type="dxa"/>
                </w:tcPr>
                <w:p w14:paraId="0CDDAD2D" w14:textId="24611895" w:rsidR="008E0891" w:rsidRDefault="008E0891" w:rsidP="008E0891">
                  <w:pPr>
                    <w:pStyle w:val="Tabelacorpo"/>
                    <w:spacing w:after="240"/>
                  </w:pPr>
                  <w:r>
                    <w:t>Obesidade grau I</w:t>
                  </w:r>
                </w:p>
              </w:tc>
            </w:tr>
            <w:tr w:rsidR="008E0891" w14:paraId="32AC6FF9" w14:textId="77777777" w:rsidTr="008E0891">
              <w:tc>
                <w:tcPr>
                  <w:tcW w:w="2023" w:type="dxa"/>
                </w:tcPr>
                <w:p w14:paraId="556F178A" w14:textId="157B6C8C" w:rsidR="008E0891" w:rsidRDefault="008E0891" w:rsidP="008E0891">
                  <w:pPr>
                    <w:pStyle w:val="Tabelacorpo"/>
                    <w:spacing w:after="240"/>
                  </w:pPr>
                  <w:r>
                    <w:t>35 a 39,9</w:t>
                  </w:r>
                </w:p>
              </w:tc>
              <w:tc>
                <w:tcPr>
                  <w:tcW w:w="4549" w:type="dxa"/>
                </w:tcPr>
                <w:p w14:paraId="21E6EA04" w14:textId="43E0537C" w:rsidR="008E0891" w:rsidRDefault="008E0891" w:rsidP="008E0891">
                  <w:pPr>
                    <w:pStyle w:val="Tabelacorpo"/>
                    <w:spacing w:after="240"/>
                  </w:pPr>
                  <w:r>
                    <w:t>Obesidade grau II</w:t>
                  </w:r>
                </w:p>
              </w:tc>
            </w:tr>
            <w:tr w:rsidR="008E0891" w14:paraId="103B5A86" w14:textId="77777777" w:rsidTr="008E0891">
              <w:tc>
                <w:tcPr>
                  <w:tcW w:w="2023" w:type="dxa"/>
                </w:tcPr>
                <w:p w14:paraId="58FA1A24" w14:textId="1C5C1D32" w:rsidR="008E0891" w:rsidRDefault="008E0891" w:rsidP="008E0891">
                  <w:pPr>
                    <w:pStyle w:val="Tabelacorpo"/>
                    <w:spacing w:after="240"/>
                  </w:pPr>
                  <w:r>
                    <w:t>40 ou mais</w:t>
                  </w:r>
                </w:p>
              </w:tc>
              <w:tc>
                <w:tcPr>
                  <w:tcW w:w="4549" w:type="dxa"/>
                </w:tcPr>
                <w:p w14:paraId="0DC9C29B" w14:textId="0C8605B0" w:rsidR="008E0891" w:rsidRDefault="008E0891" w:rsidP="008E0891">
                  <w:pPr>
                    <w:pStyle w:val="Tabelacorpo"/>
                    <w:spacing w:after="240"/>
                  </w:pPr>
                  <w:r>
                    <w:t>Obesidade grau III</w:t>
                  </w:r>
                </w:p>
              </w:tc>
            </w:tr>
          </w:tbl>
          <w:p w14:paraId="187B10CE" w14:textId="3CA03B72" w:rsidR="008E0891" w:rsidRDefault="008E0891" w:rsidP="008E0891">
            <w:pPr>
              <w:pStyle w:val="Tabelacorpo"/>
              <w:spacing w:after="240"/>
            </w:pPr>
          </w:p>
        </w:tc>
      </w:tr>
      <w:tr w:rsidR="008E0891" w14:paraId="2CEC9A03" w14:textId="77777777" w:rsidTr="008E0891">
        <w:tc>
          <w:tcPr>
            <w:tcW w:w="845" w:type="dxa"/>
          </w:tcPr>
          <w:p w14:paraId="48FA217A" w14:textId="0BDD3664" w:rsidR="008E0891" w:rsidRDefault="008E0891" w:rsidP="008E0891">
            <w:pPr>
              <w:pStyle w:val="Tabelacorpo"/>
              <w:spacing w:after="240"/>
            </w:pPr>
            <w:r>
              <w:t>4</w:t>
            </w:r>
          </w:p>
        </w:tc>
        <w:tc>
          <w:tcPr>
            <w:tcW w:w="6798" w:type="dxa"/>
          </w:tcPr>
          <w:p w14:paraId="3EE33171" w14:textId="498CFC71" w:rsidR="008E0891" w:rsidRDefault="008E0891" w:rsidP="008E0891">
            <w:pPr>
              <w:pStyle w:val="Tabelacorpo"/>
              <w:spacing w:after="240"/>
            </w:pPr>
            <w:r>
              <w:t xml:space="preserve">Garantir que os campos sejam validados </w:t>
            </w:r>
            <w:r w:rsidRPr="008E0891">
              <w:t>(não aceitar valores vazios ou inválidos, como letras ou números negativos)</w:t>
            </w:r>
          </w:p>
        </w:tc>
      </w:tr>
      <w:tr w:rsidR="008E0891" w14:paraId="298F4825" w14:textId="77777777" w:rsidTr="008E0891">
        <w:tc>
          <w:tcPr>
            <w:tcW w:w="845" w:type="dxa"/>
          </w:tcPr>
          <w:p w14:paraId="0F2FCA3F" w14:textId="6ABF2BCC" w:rsidR="008E0891" w:rsidRDefault="008E0891" w:rsidP="008E0891">
            <w:pPr>
              <w:pStyle w:val="Tabelacorpo"/>
              <w:spacing w:after="240"/>
            </w:pPr>
            <w:r>
              <w:t>5</w:t>
            </w:r>
          </w:p>
        </w:tc>
        <w:tc>
          <w:tcPr>
            <w:tcW w:w="6798" w:type="dxa"/>
          </w:tcPr>
          <w:p w14:paraId="376E9D24" w14:textId="2ACF42C7" w:rsidR="008E0891" w:rsidRDefault="008E0891" w:rsidP="008E0891">
            <w:pPr>
              <w:pStyle w:val="Tabelacorpo"/>
              <w:spacing w:after="240"/>
            </w:pPr>
            <w:r w:rsidRPr="008E0891">
              <w:t>Exibir uma mensagem de erro caso os dados inseridos sejam inválidos</w:t>
            </w:r>
          </w:p>
        </w:tc>
      </w:tr>
      <w:tr w:rsidR="008E0891" w14:paraId="0C0C794F" w14:textId="77777777" w:rsidTr="008E0891">
        <w:tc>
          <w:tcPr>
            <w:tcW w:w="845" w:type="dxa"/>
          </w:tcPr>
          <w:p w14:paraId="61C7B6E7" w14:textId="736E3920" w:rsidR="008E0891" w:rsidRDefault="008E0891" w:rsidP="008E0891">
            <w:pPr>
              <w:pStyle w:val="Tabelacorpo"/>
              <w:spacing w:after="240"/>
            </w:pPr>
            <w:r>
              <w:t>6</w:t>
            </w:r>
          </w:p>
        </w:tc>
        <w:tc>
          <w:tcPr>
            <w:tcW w:w="6798" w:type="dxa"/>
          </w:tcPr>
          <w:p w14:paraId="45C0AF28" w14:textId="242F9067" w:rsidR="008E0891" w:rsidRPr="008E0891" w:rsidRDefault="008E0891" w:rsidP="008E0891">
            <w:pPr>
              <w:pStyle w:val="Tabelacorpo"/>
              <w:spacing w:after="240"/>
            </w:pPr>
            <w:r w:rsidRPr="008E0891">
              <w:t>Ter uma interface amigável e responsiva</w:t>
            </w:r>
            <w:r>
              <w:t xml:space="preserve"> com design limpo e intuitivo</w:t>
            </w:r>
          </w:p>
        </w:tc>
      </w:tr>
    </w:tbl>
    <w:p w14:paraId="33129833" w14:textId="45C5CCAE" w:rsidR="008E0891" w:rsidRDefault="004E033F" w:rsidP="004E033F">
      <w:pPr>
        <w:pStyle w:val="Ttulo3"/>
        <w:spacing w:after="240"/>
      </w:pPr>
      <w:r>
        <w:lastRenderedPageBreak/>
        <w:t>Desenho da Tela</w:t>
      </w:r>
    </w:p>
    <w:p w14:paraId="4CE59F0D" w14:textId="2DC552FC" w:rsidR="004E033F" w:rsidRPr="004E033F" w:rsidRDefault="00F85AC1" w:rsidP="004E033F">
      <w:pPr>
        <w:pStyle w:val="Pargraforecuado"/>
        <w:spacing w:after="240"/>
      </w:pPr>
      <w:r>
        <w:rPr>
          <w:noProof/>
        </w:rPr>
        <w:drawing>
          <wp:inline distT="0" distB="0" distL="0" distR="0" wp14:anchorId="060D4FF0" wp14:editId="1FDD9608">
            <wp:extent cx="3867810" cy="8380153"/>
            <wp:effectExtent l="19050" t="19050" r="18415" b="20955"/>
            <wp:docPr id="287456217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6217" name="Imagem 2" descr="Interface gráfica do usuário, Aplicativ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68" cy="8396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033F" w:rsidRPr="004E033F" w:rsidSect="00FE5790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BCF9C" w14:textId="77777777" w:rsidR="00402859" w:rsidRDefault="00402859" w:rsidP="00FE5790">
      <w:pPr>
        <w:spacing w:line="240" w:lineRule="auto"/>
      </w:pPr>
      <w:r>
        <w:separator/>
      </w:r>
    </w:p>
  </w:endnote>
  <w:endnote w:type="continuationSeparator" w:id="0">
    <w:p w14:paraId="115DD21A" w14:textId="77777777" w:rsidR="00402859" w:rsidRDefault="00402859" w:rsidP="00FE5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D0B58" w14:textId="77777777" w:rsidR="00402859" w:rsidRDefault="00402859" w:rsidP="00FE5790">
      <w:pPr>
        <w:spacing w:line="240" w:lineRule="auto"/>
      </w:pPr>
      <w:r>
        <w:separator/>
      </w:r>
    </w:p>
  </w:footnote>
  <w:footnote w:type="continuationSeparator" w:id="0">
    <w:p w14:paraId="25741C0B" w14:textId="77777777" w:rsidR="00402859" w:rsidRDefault="00402859" w:rsidP="00FE5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FE831" w14:textId="1CD2A63E" w:rsidR="001954CC" w:rsidRDefault="004E67FF" w:rsidP="00FE5790">
    <w:r>
      <w:t>Universidade Católica de Brasília</w:t>
    </w:r>
  </w:p>
  <w:p w14:paraId="70176A67" w14:textId="2FE85FB4" w:rsidR="004E67FF" w:rsidRPr="004E67FF" w:rsidRDefault="004E67FF" w:rsidP="004E67FF">
    <w:r>
      <w:t xml:space="preserve">Professor(a): </w:t>
    </w:r>
    <w:r w:rsidRPr="004E67FF">
      <w:t xml:space="preserve">Victor Manuel Zerefos </w:t>
    </w:r>
    <w:r>
      <w:t>d</w:t>
    </w:r>
    <w:r w:rsidRPr="004E67FF">
      <w:t>e Oliveira</w:t>
    </w:r>
  </w:p>
  <w:p w14:paraId="363D4756" w14:textId="76ADCC3A" w:rsidR="004E67FF" w:rsidRDefault="001179D6" w:rsidP="00FE5790">
    <w:r>
      <w:t>Disciplina: Programação de APP</w:t>
    </w:r>
  </w:p>
  <w:p w14:paraId="5CC2C301" w14:textId="1D2BA390" w:rsidR="001179D6" w:rsidRDefault="001179D6" w:rsidP="00FE5790">
    <w:r>
      <w:t>Estudante: Douglas Souza de Lima</w:t>
    </w:r>
  </w:p>
  <w:p w14:paraId="4A582AD2" w14:textId="3F0521C5" w:rsidR="001179D6" w:rsidRDefault="001179D6" w:rsidP="00FE5790">
    <w:r>
      <w:t>Matrícula: UC23200709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427FC" w14:textId="753EF245" w:rsidR="008E0891" w:rsidRDefault="008E0891" w:rsidP="00FE57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53D5"/>
    <w:multiLevelType w:val="multilevel"/>
    <w:tmpl w:val="6FD01EA4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BD00F0E"/>
    <w:multiLevelType w:val="hybridMultilevel"/>
    <w:tmpl w:val="20329FA0"/>
    <w:lvl w:ilvl="0" w:tplc="E8B88AAC">
      <w:start w:val="1"/>
      <w:numFmt w:val="lowerLetter"/>
      <w:pStyle w:val="ListaABNT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1080895">
    <w:abstractNumId w:val="0"/>
  </w:num>
  <w:num w:numId="2" w16cid:durableId="7644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0"/>
    <w:rsid w:val="00023F25"/>
    <w:rsid w:val="00034B8D"/>
    <w:rsid w:val="000416F3"/>
    <w:rsid w:val="00043736"/>
    <w:rsid w:val="00054C9A"/>
    <w:rsid w:val="00102C9B"/>
    <w:rsid w:val="00113B62"/>
    <w:rsid w:val="001179D6"/>
    <w:rsid w:val="00134AF4"/>
    <w:rsid w:val="00164124"/>
    <w:rsid w:val="001954CC"/>
    <w:rsid w:val="00245E1C"/>
    <w:rsid w:val="00247AC8"/>
    <w:rsid w:val="002B1C19"/>
    <w:rsid w:val="00312164"/>
    <w:rsid w:val="003B0300"/>
    <w:rsid w:val="003B0814"/>
    <w:rsid w:val="003C6ED7"/>
    <w:rsid w:val="003D05D7"/>
    <w:rsid w:val="003D22A5"/>
    <w:rsid w:val="003D6787"/>
    <w:rsid w:val="00402859"/>
    <w:rsid w:val="004506FD"/>
    <w:rsid w:val="0046593C"/>
    <w:rsid w:val="00465F41"/>
    <w:rsid w:val="00497FA0"/>
    <w:rsid w:val="004D283E"/>
    <w:rsid w:val="004E033F"/>
    <w:rsid w:val="004E67FF"/>
    <w:rsid w:val="005B6557"/>
    <w:rsid w:val="005F694B"/>
    <w:rsid w:val="00607AFB"/>
    <w:rsid w:val="00674CD6"/>
    <w:rsid w:val="006D00E2"/>
    <w:rsid w:val="006E2A6C"/>
    <w:rsid w:val="007029C9"/>
    <w:rsid w:val="00731621"/>
    <w:rsid w:val="007936D4"/>
    <w:rsid w:val="007A1B51"/>
    <w:rsid w:val="008A2069"/>
    <w:rsid w:val="008D1A33"/>
    <w:rsid w:val="008D7FF2"/>
    <w:rsid w:val="008E0891"/>
    <w:rsid w:val="008E12BC"/>
    <w:rsid w:val="0090296B"/>
    <w:rsid w:val="00A16DEE"/>
    <w:rsid w:val="00A538A0"/>
    <w:rsid w:val="00A82E56"/>
    <w:rsid w:val="00AA3494"/>
    <w:rsid w:val="00AC7650"/>
    <w:rsid w:val="00BD5578"/>
    <w:rsid w:val="00BE61B0"/>
    <w:rsid w:val="00C162DC"/>
    <w:rsid w:val="00C2120D"/>
    <w:rsid w:val="00C253AD"/>
    <w:rsid w:val="00CC6ACC"/>
    <w:rsid w:val="00D221BB"/>
    <w:rsid w:val="00DA65D8"/>
    <w:rsid w:val="00DD51F2"/>
    <w:rsid w:val="00DF3524"/>
    <w:rsid w:val="00E352B6"/>
    <w:rsid w:val="00EA6C0B"/>
    <w:rsid w:val="00EE444A"/>
    <w:rsid w:val="00F85AC1"/>
    <w:rsid w:val="00FD1BF6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443D"/>
  <w15:chartTrackingRefBased/>
  <w15:docId w15:val="{4EDF94EA-C540-47E2-8642-D46899A6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5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5790"/>
    <w:pPr>
      <w:keepNext/>
      <w:keepLines/>
      <w:numPr>
        <w:numId w:val="1"/>
      </w:numPr>
      <w:spacing w:afterLines="100" w:after="10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5790"/>
    <w:pPr>
      <w:keepNext/>
      <w:keepLines/>
      <w:numPr>
        <w:ilvl w:val="1"/>
        <w:numId w:val="1"/>
      </w:numPr>
      <w:spacing w:afterLines="100" w:after="10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Pargraforecuado"/>
    <w:link w:val="Ttulo3Char"/>
    <w:uiPriority w:val="9"/>
    <w:unhideWhenUsed/>
    <w:qFormat/>
    <w:rsid w:val="008E0891"/>
    <w:pPr>
      <w:keepNext/>
      <w:keepLines/>
      <w:numPr>
        <w:ilvl w:val="2"/>
        <w:numId w:val="1"/>
      </w:numPr>
      <w:spacing w:afterLines="100" w:after="100"/>
      <w:ind w:left="709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00E2"/>
    <w:pPr>
      <w:keepNext/>
      <w:keepLines/>
      <w:numPr>
        <w:ilvl w:val="3"/>
        <w:numId w:val="1"/>
      </w:numPr>
      <w:spacing w:afterLines="100" w:after="1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00E2"/>
    <w:pPr>
      <w:keepNext/>
      <w:keepLines/>
      <w:numPr>
        <w:ilvl w:val="4"/>
        <w:numId w:val="1"/>
      </w:numPr>
      <w:spacing w:afterLines="100" w:after="10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FE57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7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7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7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790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5790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E0891"/>
    <w:rPr>
      <w:rFonts w:ascii="Arial" w:eastAsiaTheme="majorEastAsia" w:hAnsi="Arial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D00E2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D00E2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7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790"/>
    <w:pPr>
      <w:spacing w:beforeLines="150" w:before="150" w:afterLines="150" w:after="15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790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rsid w:val="00FE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rsid w:val="00FE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7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rsid w:val="00FE5790"/>
    <w:pPr>
      <w:ind w:left="720"/>
      <w:contextualSpacing/>
    </w:pPr>
  </w:style>
  <w:style w:type="character" w:styleId="nfaseIntensa">
    <w:name w:val="Intense Emphasis"/>
    <w:basedOn w:val="Fontepargpadro"/>
    <w:uiPriority w:val="21"/>
    <w:rsid w:val="00FE57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rsid w:val="00FE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7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FE57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E57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790"/>
  </w:style>
  <w:style w:type="paragraph" w:styleId="Rodap">
    <w:name w:val="footer"/>
    <w:basedOn w:val="Normal"/>
    <w:link w:val="RodapChar"/>
    <w:uiPriority w:val="99"/>
    <w:unhideWhenUsed/>
    <w:rsid w:val="00FE57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790"/>
  </w:style>
  <w:style w:type="paragraph" w:styleId="SemEspaamento">
    <w:name w:val="No Spacing"/>
    <w:uiPriority w:val="1"/>
    <w:qFormat/>
    <w:rsid w:val="00FE5790"/>
    <w:pPr>
      <w:spacing w:after="0" w:line="240" w:lineRule="auto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6D0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cabealho">
    <w:name w:val="Tabela (cabeçalho)"/>
    <w:basedOn w:val="Normal"/>
    <w:link w:val="TabelacabealhoChar"/>
    <w:qFormat/>
    <w:rsid w:val="008E0891"/>
    <w:pPr>
      <w:spacing w:afterLines="100" w:after="100"/>
      <w:jc w:val="left"/>
    </w:pPr>
    <w:rPr>
      <w:b/>
    </w:rPr>
  </w:style>
  <w:style w:type="character" w:customStyle="1" w:styleId="TabelacabealhoChar">
    <w:name w:val="Tabela (cabeçalho) Char"/>
    <w:basedOn w:val="Fontepargpadro"/>
    <w:link w:val="Tabelacabealho"/>
    <w:rsid w:val="008E0891"/>
    <w:rPr>
      <w:rFonts w:ascii="Arial" w:hAnsi="Arial"/>
      <w:b/>
      <w:sz w:val="24"/>
    </w:rPr>
  </w:style>
  <w:style w:type="paragraph" w:customStyle="1" w:styleId="Tabelacorpo">
    <w:name w:val="Tabela (corpo)"/>
    <w:basedOn w:val="Tabelacabealho"/>
    <w:link w:val="TabelacorpoChar"/>
    <w:qFormat/>
    <w:rsid w:val="008E0891"/>
    <w:rPr>
      <w:b w:val="0"/>
    </w:rPr>
  </w:style>
  <w:style w:type="character" w:customStyle="1" w:styleId="TabelacorpoChar">
    <w:name w:val="Tabela (corpo) Char"/>
    <w:basedOn w:val="TabelacabealhoChar"/>
    <w:link w:val="Tabelacorpo"/>
    <w:rsid w:val="008E0891"/>
    <w:rPr>
      <w:rFonts w:ascii="Arial" w:hAnsi="Arial"/>
      <w:b w:val="0"/>
      <w:sz w:val="24"/>
    </w:rPr>
  </w:style>
  <w:style w:type="paragraph" w:customStyle="1" w:styleId="Pargrafo">
    <w:name w:val="Parágrafo"/>
    <w:basedOn w:val="Normal"/>
    <w:link w:val="PargrafoChar"/>
    <w:qFormat/>
    <w:rsid w:val="00EA6C0B"/>
    <w:pPr>
      <w:spacing w:afterLines="100" w:after="100"/>
      <w:ind w:firstLine="709"/>
    </w:pPr>
  </w:style>
  <w:style w:type="character" w:customStyle="1" w:styleId="PargrafoChar">
    <w:name w:val="Parágrafo Char"/>
    <w:basedOn w:val="Fontepargpadro"/>
    <w:link w:val="Pargrafo"/>
    <w:rsid w:val="00EA6C0B"/>
    <w:rPr>
      <w:rFonts w:ascii="Arial" w:hAnsi="Arial"/>
      <w:sz w:val="24"/>
    </w:rPr>
  </w:style>
  <w:style w:type="paragraph" w:customStyle="1" w:styleId="ListaABNT">
    <w:name w:val="Lista ABNT"/>
    <w:basedOn w:val="Pargrafo"/>
    <w:link w:val="ListaABNTChar"/>
    <w:qFormat/>
    <w:rsid w:val="00247AC8"/>
    <w:pPr>
      <w:numPr>
        <w:numId w:val="2"/>
      </w:numPr>
      <w:ind w:left="709" w:firstLine="0"/>
    </w:pPr>
  </w:style>
  <w:style w:type="character" w:customStyle="1" w:styleId="ListaABNTChar">
    <w:name w:val="Lista ABNT Char"/>
    <w:basedOn w:val="PargrafoChar"/>
    <w:link w:val="ListaABNT"/>
    <w:rsid w:val="00247AC8"/>
    <w:rPr>
      <w:rFonts w:ascii="Arial" w:hAnsi="Arial"/>
      <w:sz w:val="24"/>
    </w:rPr>
  </w:style>
  <w:style w:type="paragraph" w:customStyle="1" w:styleId="Pargraforecuado">
    <w:name w:val="Parágrafo recuado"/>
    <w:basedOn w:val="Pargrafo"/>
    <w:link w:val="PargraforecuadoChar"/>
    <w:qFormat/>
    <w:rsid w:val="008E0891"/>
    <w:pPr>
      <w:ind w:left="1418" w:firstLine="0"/>
    </w:pPr>
  </w:style>
  <w:style w:type="character" w:customStyle="1" w:styleId="PargraforecuadoChar">
    <w:name w:val="Parágrafo recuado Char"/>
    <w:basedOn w:val="PargrafoChar"/>
    <w:link w:val="Pargraforecuado"/>
    <w:rsid w:val="008E089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e39512-6932-42e7-85a5-81f2340f06d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7A753394E6846BF5372BB589EB842" ma:contentTypeVersion="15" ma:contentTypeDescription="Create a new document." ma:contentTypeScope="" ma:versionID="e4a786eea71dc5c53d5a543b9e415472">
  <xsd:schema xmlns:xsd="http://www.w3.org/2001/XMLSchema" xmlns:xs="http://www.w3.org/2001/XMLSchema" xmlns:p="http://schemas.microsoft.com/office/2006/metadata/properties" xmlns:ns3="fae39512-6932-42e7-85a5-81f2340f06d2" xmlns:ns4="78268fe8-7a92-4506-baff-02d795233cf6" targetNamespace="http://schemas.microsoft.com/office/2006/metadata/properties" ma:root="true" ma:fieldsID="000d725c84226479c6dfa1cc18fd0edb" ns3:_="" ns4:_="">
    <xsd:import namespace="fae39512-6932-42e7-85a5-81f2340f06d2"/>
    <xsd:import namespace="78268fe8-7a92-4506-baff-02d795233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9512-6932-42e7-85a5-81f2340f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8fe8-7a92-4506-baff-02d795233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37F3A-A059-49F7-80A2-67F579B4A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34056-997D-4DD7-85F9-243B390951BD}">
  <ds:schemaRefs>
    <ds:schemaRef ds:uri="http://schemas.microsoft.com/office/2006/metadata/properties"/>
    <ds:schemaRef ds:uri="http://schemas.microsoft.com/office/infopath/2007/PartnerControls"/>
    <ds:schemaRef ds:uri="fae39512-6932-42e7-85a5-81f2340f06d2"/>
  </ds:schemaRefs>
</ds:datastoreItem>
</file>

<file path=customXml/itemProps3.xml><?xml version="1.0" encoding="utf-8"?>
<ds:datastoreItem xmlns:ds="http://schemas.openxmlformats.org/officeDocument/2006/customXml" ds:itemID="{A01FA120-A500-4BF2-947C-7A08F07FE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39512-6932-42e7-85a5-81f2340f06d2"/>
    <ds:schemaRef ds:uri="78268fe8-7a92-4506-baff-02d795233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6</cp:revision>
  <dcterms:created xsi:type="dcterms:W3CDTF">2025-05-11T20:37:00Z</dcterms:created>
  <dcterms:modified xsi:type="dcterms:W3CDTF">2025-05-11T21:16:00Z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0x0101000A67A753394E6846BF5372BB589EB842</vt:lpwstr>
  </property>
</Properties>
</file>