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14904" w14:textId="63B95473" w:rsidR="00451A5C" w:rsidRDefault="00D22D5B" w:rsidP="00B43462">
      <w:pPr>
        <w:pStyle w:val="Ttulo1"/>
      </w:pPr>
      <w:r>
        <w:t>Arquitetura de Computadores</w:t>
      </w:r>
    </w:p>
    <w:p w14:paraId="57E9BDE1" w14:textId="11B761D5" w:rsidR="00D22D5B" w:rsidRDefault="00D22D5B" w:rsidP="00B43462">
      <w:pPr>
        <w:pStyle w:val="Ttulo2"/>
      </w:pPr>
      <w:r>
        <w:t>Memória</w:t>
      </w:r>
    </w:p>
    <w:p w14:paraId="2A9CBE74" w14:textId="77777777" w:rsidR="001912A4" w:rsidRDefault="00B00D4C">
      <w:r>
        <w:t xml:space="preserve">A memória é um espaço usado para armazenar dados que são </w:t>
      </w:r>
      <w:r w:rsidR="009E4AD7">
        <w:t>usados em operações pelo processador</w:t>
      </w:r>
      <w:r>
        <w:t>.</w:t>
      </w:r>
    </w:p>
    <w:p w14:paraId="4330DFE7" w14:textId="55F17184" w:rsidR="00B00D4C" w:rsidRDefault="009E4AD7">
      <w:r>
        <w:t>Existem vários tipos de memórias e conforme aumenta a capacidade de armazenamento, tamanho e distância do processador, menor será a velocidade de acesso.</w:t>
      </w:r>
    </w:p>
    <w:p w14:paraId="1BA6E786" w14:textId="772AE4C2" w:rsidR="00D22D5B" w:rsidRDefault="00D22D5B">
      <w:r>
        <w:t>Registradores: espaço de memória no processador usado para armazenar o resultado de operações.</w:t>
      </w:r>
    </w:p>
    <w:p w14:paraId="4396E422" w14:textId="2CACAC51" w:rsidR="00D22D5B" w:rsidRDefault="00D22D5B">
      <w:r w:rsidRPr="00B43462">
        <w:rPr>
          <w:b/>
        </w:rPr>
        <w:t>Cachê:</w:t>
      </w:r>
      <w:r>
        <w:t xml:space="preserve"> memória usada para armazenar os dados mais acessados pelo processador.</w:t>
      </w:r>
    </w:p>
    <w:p w14:paraId="775B6CAC" w14:textId="0E6159BA" w:rsidR="00D22D5B" w:rsidRDefault="001912A4">
      <w:r w:rsidRPr="00B43462">
        <w:rPr>
          <w:b/>
        </w:rPr>
        <w:t>RAM:</w:t>
      </w:r>
      <w:r>
        <w:t xml:space="preserve"> </w:t>
      </w:r>
      <w:r w:rsidR="00C43566">
        <w:t>armazena</w:t>
      </w:r>
      <w:r w:rsidR="00A42081">
        <w:t xml:space="preserve"> dados de programa</w:t>
      </w:r>
      <w:r w:rsidR="00C43566">
        <w:t>s</w:t>
      </w:r>
      <w:r w:rsidR="00A42081">
        <w:t xml:space="preserve"> em execução de forma temporária.</w:t>
      </w:r>
    </w:p>
    <w:p w14:paraId="47BBDB4F" w14:textId="1E97B75E" w:rsidR="00C43566" w:rsidRDefault="00C43566">
      <w:r w:rsidRPr="00B43462">
        <w:rPr>
          <w:b/>
        </w:rPr>
        <w:t>BIOS:</w:t>
      </w:r>
      <w:r>
        <w:t xml:space="preserve"> armazena dados de inicialização do sistema e parâmetros como a data e a hora.</w:t>
      </w:r>
    </w:p>
    <w:p w14:paraId="70F7D092" w14:textId="5FCDB45D" w:rsidR="004F2A44" w:rsidRDefault="00C43566">
      <w:r w:rsidRPr="00B43462">
        <w:rPr>
          <w:b/>
        </w:rPr>
        <w:t>Disco rígido, pendrive, CD/DVD:</w:t>
      </w:r>
      <w:r>
        <w:t xml:space="preserve"> memórias secundárias usadas para</w:t>
      </w:r>
      <w:r w:rsidR="005A7923">
        <w:t xml:space="preserve"> armazenar os dados de forma permanente</w:t>
      </w:r>
      <w:r w:rsidR="004F2A44">
        <w:t>.</w:t>
      </w:r>
    </w:p>
    <w:p w14:paraId="718D466C" w14:textId="7C5CFA09" w:rsidR="00AD51D6" w:rsidRDefault="0022262E" w:rsidP="00B43462">
      <w:pPr>
        <w:pStyle w:val="Ttulo2"/>
      </w:pPr>
      <w:r>
        <w:t>Sistemas numéricos</w:t>
      </w:r>
    </w:p>
    <w:p w14:paraId="31403576" w14:textId="73FF6591" w:rsidR="00042736" w:rsidRDefault="0022262E">
      <w:r w:rsidRPr="00B43462">
        <w:rPr>
          <w:b/>
        </w:rPr>
        <w:t>Binário:</w:t>
      </w:r>
      <w:r>
        <w:t xml:space="preserve"> representado por 2 símbolos {0,1} e </w:t>
      </w:r>
      <w:r w:rsidR="00042736">
        <w:t>é o sistema numérico usado na linguagem de máquina, circuitos lógicos, sinais elétricos, etc.</w:t>
      </w:r>
    </w:p>
    <w:p w14:paraId="17877042" w14:textId="4B17E802" w:rsidR="00042736" w:rsidRDefault="00042736">
      <w:r w:rsidRPr="00B43462">
        <w:rPr>
          <w:b/>
        </w:rPr>
        <w:t>Decimal:</w:t>
      </w:r>
      <w:r>
        <w:t xml:space="preserve"> representado por 10 símbolos {0,1,2,3,4,5,6,7,8,9} e é o sistema numérico utilizado no dia-a-dia.</w:t>
      </w:r>
    </w:p>
    <w:p w14:paraId="6F2C6F16" w14:textId="7C138A02" w:rsidR="00405EB5" w:rsidRDefault="00405EB5">
      <w:r w:rsidRPr="00B43462">
        <w:rPr>
          <w:b/>
        </w:rPr>
        <w:t>Octal:</w:t>
      </w:r>
      <w:r>
        <w:t xml:space="preserve"> representado por 8 símbolos {0,1,2,3,4,5,6,7,8}.</w:t>
      </w:r>
    </w:p>
    <w:p w14:paraId="14A273CD" w14:textId="69C79A66" w:rsidR="00405EB5" w:rsidRDefault="00405EB5">
      <w:r w:rsidRPr="00B43462">
        <w:rPr>
          <w:b/>
        </w:rPr>
        <w:t>Hexadecimal:</w:t>
      </w:r>
      <w:r>
        <w:t xml:space="preserve"> representado por 16 símbolos {0,1,2,3,4,5,6,7,8,9,A,B,C,D,E,F}.</w:t>
      </w:r>
    </w:p>
    <w:p w14:paraId="297B1B44" w14:textId="693CD28E" w:rsidR="00405EB5" w:rsidRDefault="00405EB5" w:rsidP="00B43462">
      <w:pPr>
        <w:pStyle w:val="Ttulo3"/>
      </w:pPr>
      <w:r>
        <w:lastRenderedPageBreak/>
        <w:t>Conversão de qualquer base para decimal</w:t>
      </w:r>
    </w:p>
    <w:p w14:paraId="5D667CE2" w14:textId="03C71BAC" w:rsidR="00405EB5" w:rsidRDefault="00405EB5">
      <w:r>
        <w:t xml:space="preserve">Basta </w:t>
      </w:r>
      <w:r w:rsidR="00CA4026">
        <w:t>fazer a soma da multiplicação de cada algarismo pelo número da base elevado à posição do algarismo.</w:t>
      </w:r>
    </w:p>
    <w:p w14:paraId="087D509B" w14:textId="3BD02F30" w:rsidR="00CA4026" w:rsidRDefault="00CA4026">
      <w:r w:rsidRPr="00B43462">
        <w:rPr>
          <w:b/>
        </w:rPr>
        <w:t>Por exemplo:</w:t>
      </w:r>
      <w:r>
        <w:t xml:space="preserve"> 10111(2) = 1 x </w:t>
      </w:r>
      <w:r w:rsidR="003A6524">
        <w:t>2</w:t>
      </w:r>
      <w:r>
        <w:t>^</w:t>
      </w:r>
      <w:r w:rsidR="003A6524">
        <w:t xml:space="preserve">4 + 0 x 2^3 + 1 x 2^2 + 1 x 2^1 + 1 x 2^0 = </w:t>
      </w:r>
      <w:r w:rsidR="00420847">
        <w:t>2</w:t>
      </w:r>
      <w:r w:rsidR="00D577AB">
        <w:t>3</w:t>
      </w:r>
      <w:r w:rsidR="00420847">
        <w:t>(10)</w:t>
      </w:r>
    </w:p>
    <w:p w14:paraId="3CAF0D0B" w14:textId="4CB1B398" w:rsidR="00D577AB" w:rsidRDefault="00D577AB" w:rsidP="00B43462">
      <w:pPr>
        <w:pStyle w:val="Ttulo3"/>
      </w:pPr>
      <w:r>
        <w:t xml:space="preserve">Conversão de decimal </w:t>
      </w:r>
      <w:r w:rsidR="00CF4E2F">
        <w:t>para qualquer base</w:t>
      </w:r>
    </w:p>
    <w:p w14:paraId="2FF5F733" w14:textId="5744B762" w:rsidR="009E6307" w:rsidRDefault="009E6307" w:rsidP="00CF4E2F">
      <w:r>
        <w:t xml:space="preserve">Divide o número decimal consecutivas vezes </w:t>
      </w:r>
      <w:r w:rsidR="00CF4E2F">
        <w:t>pelo número da base</w:t>
      </w:r>
      <w:r w:rsidR="006A7B22">
        <w:t xml:space="preserve"> até o quociente 1</w:t>
      </w:r>
      <w:r>
        <w:t xml:space="preserve">. </w:t>
      </w:r>
      <w:r w:rsidR="006A7B22">
        <w:t>Depois disso</w:t>
      </w:r>
      <w:r>
        <w:t xml:space="preserve">, agrupa </w:t>
      </w:r>
      <w:r w:rsidR="006A7B22">
        <w:t xml:space="preserve">o último quociente e </w:t>
      </w:r>
      <w:r>
        <w:t xml:space="preserve">os restos da divisão ao contrário e obtém-se o número </w:t>
      </w:r>
      <w:r w:rsidR="006A7B22">
        <w:t>na base desejada</w:t>
      </w:r>
      <w:r>
        <w:t>.</w:t>
      </w:r>
    </w:p>
    <w:p w14:paraId="023C04BF" w14:textId="284CC3F7" w:rsidR="00F31A3C" w:rsidRDefault="00F31A3C" w:rsidP="00B43462">
      <w:pPr>
        <w:pStyle w:val="Ttulo3"/>
      </w:pPr>
      <w:r>
        <w:t>Representação binária de ponto flutuante</w:t>
      </w:r>
    </w:p>
    <w:p w14:paraId="2406B52C" w14:textId="4F04DFE3" w:rsidR="00F31A3C" w:rsidRDefault="00F31A3C" w:rsidP="00CF4E2F">
      <w:r>
        <w:t>Cada dígito decimal vira um expoente negativo de base 2.</w:t>
      </w:r>
    </w:p>
    <w:p w14:paraId="779BC75C" w14:textId="2E3C0EA2" w:rsidR="00F56EA6" w:rsidRDefault="00F31A3C" w:rsidP="00CF4E2F">
      <w:r w:rsidRPr="00B43462">
        <w:rPr>
          <w:b/>
        </w:rPr>
        <w:t xml:space="preserve">Por exemplo: </w:t>
      </w:r>
      <w:r>
        <w:t xml:space="preserve">0,5(2) = </w:t>
      </w:r>
      <w:r w:rsidR="00F56EA6">
        <w:t>1 x 2^(-1) = 0.1(2)</w:t>
      </w:r>
    </w:p>
    <w:p w14:paraId="26A71EE6" w14:textId="58957F88" w:rsidR="004F2A44" w:rsidRDefault="004F2A44" w:rsidP="00B43462">
      <w:pPr>
        <w:pStyle w:val="Ttulo2"/>
      </w:pPr>
      <w:r>
        <w:t>MIPS</w:t>
      </w:r>
    </w:p>
    <w:p w14:paraId="679CB8A5" w14:textId="6310E4B2" w:rsidR="004F2A44" w:rsidRDefault="004F2A44">
      <w:r>
        <w:t>Arquitetura de conjunto de instruções usado para criar códigos</w:t>
      </w:r>
      <w:r w:rsidR="00410593">
        <w:t xml:space="preserve"> mais próximos da linguagem de máquina.</w:t>
      </w:r>
    </w:p>
    <w:p w14:paraId="1A227DDF" w14:textId="5F6F181F" w:rsidR="00A242E7" w:rsidRDefault="00A242E7">
      <w:r>
        <w:t>O MIPS é baseado na arquitetura de John Von Neumann</w:t>
      </w:r>
      <w:r w:rsidR="00530853">
        <w:t xml:space="preserve"> que é dividida em </w:t>
      </w:r>
      <w:r w:rsidR="0078054F">
        <w:t xml:space="preserve">4 </w:t>
      </w:r>
      <w:r w:rsidR="00530853">
        <w:t>partes</w:t>
      </w:r>
      <w:r w:rsidR="0078054F">
        <w:t>: entrada de dados, processamento, memória e saída de dados.</w:t>
      </w:r>
    </w:p>
    <w:p w14:paraId="053E060D" w14:textId="3FDFF9D9" w:rsidR="00EC7997" w:rsidRDefault="00410593">
      <w:r>
        <w:t xml:space="preserve">Cada instrução do MIPS é transformada em código binário (0 e 1). Um dos formatos de conversão é o formato do tipo R que consiste em </w:t>
      </w:r>
      <w:r w:rsidR="009E199C">
        <w:t xml:space="preserve">5 campos (opcode, primeiro registrador </w:t>
      </w:r>
      <w:r w:rsidR="00EC7997">
        <w:t>fonte</w:t>
      </w:r>
      <w:r w:rsidR="00742873">
        <w:t xml:space="preserve">, segundo registrador </w:t>
      </w:r>
      <w:r w:rsidR="00EC7997">
        <w:t>fonte</w:t>
      </w:r>
      <w:r w:rsidR="00742873">
        <w:t>, registrador de destino, shift, function).</w:t>
      </w:r>
    </w:p>
    <w:p w14:paraId="7BDC27E4" w14:textId="3956DDAC" w:rsidR="007D6206" w:rsidRDefault="007D6206">
      <w:r w:rsidRPr="00B43462">
        <w:rPr>
          <w:b/>
        </w:rPr>
        <w:t>Observação:</w:t>
      </w:r>
      <w:r>
        <w:t xml:space="preserve"> </w:t>
      </w:r>
      <w:r w:rsidR="00EC7997">
        <w:t xml:space="preserve">Toda instrução no MIPS tem tamanho de 32 bits, ou seja, </w:t>
      </w:r>
      <w:r>
        <w:t>4 bytes.</w:t>
      </w:r>
    </w:p>
    <w:p w14:paraId="563BA3FF" w14:textId="14B4CA0A" w:rsidR="003255A4" w:rsidRDefault="00E64A6E">
      <w:r>
        <w:t>O MIPS possui 32 registradores que são identificados por nomes</w:t>
      </w:r>
      <w:r w:rsidR="0075160E">
        <w:t xml:space="preserve"> que começam com $ (parecido com PHP).</w:t>
      </w:r>
    </w:p>
    <w:p w14:paraId="5482D4CB" w14:textId="490F447A" w:rsidR="00E64A6E" w:rsidRDefault="0075160E">
      <w:r>
        <w:lastRenderedPageBreak/>
        <w:t xml:space="preserve">O nome do registrador identifica o tipo de uso que deve ser feito com ele, conforme </w:t>
      </w:r>
      <w:r w:rsidR="003255A4">
        <w:t>descrito abaixo.</w:t>
      </w:r>
    </w:p>
    <w:p w14:paraId="69C2EA2A" w14:textId="289C5FA8" w:rsidR="003255A4" w:rsidRDefault="003255A4">
      <w:r w:rsidRPr="00B43462">
        <w:rPr>
          <w:b/>
        </w:rPr>
        <w:t>$v:</w:t>
      </w:r>
      <w:r w:rsidR="00DB1EF3">
        <w:t xml:space="preserve"> passa valores como parâmetro para chamada de sistema e recebe o resultado de funções.</w:t>
      </w:r>
    </w:p>
    <w:p w14:paraId="120E6755" w14:textId="4F3CCDE4" w:rsidR="00DB1EF3" w:rsidRDefault="00DB1EF3">
      <w:r w:rsidRPr="00B43462">
        <w:rPr>
          <w:b/>
        </w:rPr>
        <w:t>$a:</w:t>
      </w:r>
      <w:r>
        <w:t xml:space="preserve"> </w:t>
      </w:r>
      <w:r w:rsidR="00DD3361">
        <w:t xml:space="preserve">passa valores como </w:t>
      </w:r>
      <w:r>
        <w:t>argumento</w:t>
      </w:r>
    </w:p>
    <w:p w14:paraId="6AB37739" w14:textId="410ADB88" w:rsidR="00DD3361" w:rsidRDefault="00DD3361">
      <w:r w:rsidRPr="00B43462">
        <w:rPr>
          <w:b/>
        </w:rPr>
        <w:t>$t:</w:t>
      </w:r>
      <w:r>
        <w:t xml:space="preserve"> recebe o resultado de operações</w:t>
      </w:r>
    </w:p>
    <w:p w14:paraId="5894C380" w14:textId="193C45EA" w:rsidR="00DD3361" w:rsidRDefault="00DD3361">
      <w:r w:rsidRPr="00B43462">
        <w:rPr>
          <w:b/>
        </w:rPr>
        <w:t>$s:</w:t>
      </w:r>
      <w:r>
        <w:t xml:space="preserve"> armazena valores de forma temporária e que são usados como operandos em operações aritméticas.</w:t>
      </w:r>
    </w:p>
    <w:p w14:paraId="3852D64F" w14:textId="74AD768F" w:rsidR="00120128" w:rsidRDefault="00120128">
      <w:r w:rsidRPr="00B43462">
        <w:rPr>
          <w:b/>
        </w:rPr>
        <w:t>$f:</w:t>
      </w:r>
      <w:r>
        <w:t xml:space="preserve"> armazena valores do tipo float</w:t>
      </w:r>
      <w:r w:rsidR="00C360B5">
        <w:t xml:space="preserve"> (registradores ímpares)</w:t>
      </w:r>
      <w:r>
        <w:t xml:space="preserve"> e double (registradores pares).</w:t>
      </w:r>
    </w:p>
    <w:p w14:paraId="13DEA86B" w14:textId="267F07B7" w:rsidR="00DD3361" w:rsidRDefault="00DD3361">
      <w:r w:rsidRPr="00B43462">
        <w:rPr>
          <w:b/>
        </w:rPr>
        <w:t>L</w:t>
      </w:r>
      <w:r w:rsidR="00E975B3" w:rsidRPr="00B43462">
        <w:rPr>
          <w:b/>
        </w:rPr>
        <w:t>o</w:t>
      </w:r>
      <w:r w:rsidRPr="00B43462">
        <w:rPr>
          <w:b/>
        </w:rPr>
        <w:t>:</w:t>
      </w:r>
      <w:r>
        <w:t xml:space="preserve"> armazena </w:t>
      </w:r>
      <w:r w:rsidR="00E975B3">
        <w:t>os bits menos significativos de uma multiplicação e o quociente de uma divisão.</w:t>
      </w:r>
    </w:p>
    <w:p w14:paraId="20589A65" w14:textId="17E497E3" w:rsidR="00DD3361" w:rsidRDefault="00DD3361">
      <w:r w:rsidRPr="00B43462">
        <w:rPr>
          <w:b/>
        </w:rPr>
        <w:t>H</w:t>
      </w:r>
      <w:r w:rsidR="00E975B3" w:rsidRPr="00B43462">
        <w:rPr>
          <w:b/>
        </w:rPr>
        <w:t>i</w:t>
      </w:r>
      <w:r w:rsidRPr="00B43462">
        <w:rPr>
          <w:b/>
        </w:rPr>
        <w:t>:</w:t>
      </w:r>
      <w:r w:rsidR="00E975B3">
        <w:t xml:space="preserve"> armazena os bits mais significativos de uma multiplicação e o resto de uma divisão.</w:t>
      </w:r>
    </w:p>
    <w:p w14:paraId="737826B6" w14:textId="2EB969C4" w:rsidR="007D6206" w:rsidRDefault="004748D4" w:rsidP="00B43462">
      <w:pPr>
        <w:pStyle w:val="Ttulo2"/>
      </w:pPr>
      <w:r>
        <w:t>Assembly</w:t>
      </w:r>
    </w:p>
    <w:p w14:paraId="1A1B5C3F" w14:textId="7DB5C298" w:rsidR="004748D4" w:rsidRDefault="004748D4">
      <w:r>
        <w:t>Linguagem de programação de baixo nível.</w:t>
      </w:r>
    </w:p>
    <w:p w14:paraId="5B566CE2" w14:textId="04B869ED" w:rsidR="00E64A6E" w:rsidRDefault="004748D4">
      <w:r>
        <w:t xml:space="preserve">Um código em assembly é dividido em duas partes data e text. Em data são declaradas as variáveis, tipos e valores. Enquanto em text </w:t>
      </w:r>
      <w:r w:rsidR="00120128">
        <w:t>são</w:t>
      </w:r>
      <w:r w:rsidR="00E64A6E">
        <w:t xml:space="preserve"> </w:t>
      </w:r>
      <w:r w:rsidR="00120128">
        <w:t>declaradas</w:t>
      </w:r>
      <w:r w:rsidR="00E64A6E">
        <w:t xml:space="preserve"> todas as instruções do programa.</w:t>
      </w:r>
    </w:p>
    <w:p w14:paraId="31C465B7" w14:textId="6B95D070" w:rsidR="00120128" w:rsidRDefault="00DC0F69">
      <w:r>
        <w:t>Overflow</w:t>
      </w:r>
    </w:p>
    <w:p w14:paraId="6D6A54D7" w14:textId="2588D4A5" w:rsidR="00DC0F69" w:rsidRDefault="00DC0F69">
      <w:r>
        <w:t xml:space="preserve">Ocorre quando um tipo de dado não possui tamanho suficiente para armazenar o resultado de uma operação, resultando em </w:t>
      </w:r>
      <w:r w:rsidR="00E87954">
        <w:t>uma exceção (erro).</w:t>
      </w:r>
    </w:p>
    <w:p w14:paraId="40D353A9" w14:textId="69F2A0D5" w:rsidR="00A67049" w:rsidRDefault="00E87954">
      <w:r>
        <w:lastRenderedPageBreak/>
        <w:t xml:space="preserve">Por exemplo: float possui tamanho de 32 bits e double 64 bits. Caso o resultado de uma operação com valores do tipo double seja armazenado em um registrador do tipo float, </w:t>
      </w:r>
      <w:r w:rsidR="00A67049">
        <w:t>a execução incorrerá em erro</w:t>
      </w:r>
      <w:r>
        <w:t>.</w:t>
      </w:r>
    </w:p>
    <w:p w14:paraId="18EF494E" w14:textId="71107EA2" w:rsidR="00180197" w:rsidRDefault="00180197" w:rsidP="00B43462">
      <w:pPr>
        <w:pStyle w:val="Ttulo3"/>
      </w:pPr>
      <w:r>
        <w:t>Tipos de dados</w:t>
      </w:r>
    </w:p>
    <w:p w14:paraId="20D70856" w14:textId="5A0B5216" w:rsidR="00964546" w:rsidRPr="00964546" w:rsidRDefault="00964546">
      <w:r w:rsidRPr="00964546">
        <w:t>Cada tipo de dado n</w:t>
      </w:r>
      <w:r>
        <w:t>o MIPS possui um tamanho de bits próprio para o dado que será armazenado.</w:t>
      </w:r>
    </w:p>
    <w:p w14:paraId="5EF47C1A" w14:textId="7E84D8E7" w:rsidR="006409F9" w:rsidRPr="00964546" w:rsidRDefault="006409F9">
      <w:pPr>
        <w:rPr>
          <w:lang w:val="en-US"/>
        </w:rPr>
      </w:pPr>
      <w:r w:rsidRPr="00B43462">
        <w:rPr>
          <w:b/>
          <w:lang w:val="en-US"/>
        </w:rPr>
        <w:t>Bit:</w:t>
      </w:r>
      <w:r w:rsidRPr="00964546">
        <w:rPr>
          <w:lang w:val="en-US"/>
        </w:rPr>
        <w:t xml:space="preserve"> boolean (1 bit).</w:t>
      </w:r>
    </w:p>
    <w:p w14:paraId="4BFAF433" w14:textId="10F979FD" w:rsidR="001278F1" w:rsidRPr="006409F9" w:rsidRDefault="001278F1">
      <w:pPr>
        <w:rPr>
          <w:lang w:val="en-US"/>
        </w:rPr>
      </w:pPr>
      <w:r w:rsidRPr="00B43462">
        <w:rPr>
          <w:b/>
          <w:lang w:val="en-US"/>
        </w:rPr>
        <w:t>Half-word</w:t>
      </w:r>
      <w:r w:rsidR="006409F9" w:rsidRPr="00B43462">
        <w:rPr>
          <w:b/>
          <w:lang w:val="en-US"/>
        </w:rPr>
        <w:t>:</w:t>
      </w:r>
      <w:r w:rsidR="006409F9" w:rsidRPr="006409F9">
        <w:rPr>
          <w:lang w:val="en-US"/>
        </w:rPr>
        <w:t xml:space="preserve"> short (16 bits o</w:t>
      </w:r>
      <w:r w:rsidR="006409F9">
        <w:rPr>
          <w:lang w:val="en-US"/>
        </w:rPr>
        <w:t>u 2 bytes).</w:t>
      </w:r>
    </w:p>
    <w:p w14:paraId="1E5E92FF" w14:textId="4DC9A485" w:rsidR="00180197" w:rsidRDefault="00300EEC">
      <w:r w:rsidRPr="00B43462">
        <w:rPr>
          <w:b/>
        </w:rPr>
        <w:t>Word:</w:t>
      </w:r>
      <w:r>
        <w:t xml:space="preserve"> inteiro</w:t>
      </w:r>
      <w:r w:rsidR="001278F1">
        <w:t xml:space="preserve"> (32 bits ou 4 bytes)</w:t>
      </w:r>
      <w:r>
        <w:t>.</w:t>
      </w:r>
    </w:p>
    <w:p w14:paraId="4BB95257" w14:textId="5067E3EE" w:rsidR="006409F9" w:rsidRPr="006409F9" w:rsidRDefault="006409F9">
      <w:pPr>
        <w:rPr>
          <w:lang w:val="en-US"/>
        </w:rPr>
      </w:pPr>
      <w:r w:rsidRPr="00B43462">
        <w:rPr>
          <w:b/>
          <w:lang w:val="en-US"/>
        </w:rPr>
        <w:t>Double-word:</w:t>
      </w:r>
      <w:r w:rsidRPr="006409F9">
        <w:rPr>
          <w:lang w:val="en-US"/>
        </w:rPr>
        <w:t xml:space="preserve"> lo</w:t>
      </w:r>
      <w:r>
        <w:rPr>
          <w:lang w:val="en-US"/>
        </w:rPr>
        <w:t>ng (64 bits ou 8 bytes).</w:t>
      </w:r>
    </w:p>
    <w:p w14:paraId="3983D450" w14:textId="5E539040" w:rsidR="00300EEC" w:rsidRPr="006409F9" w:rsidRDefault="00300EEC">
      <w:pPr>
        <w:rPr>
          <w:lang w:val="en-US"/>
        </w:rPr>
      </w:pPr>
      <w:r w:rsidRPr="00B43462">
        <w:rPr>
          <w:b/>
          <w:lang w:val="en-US"/>
        </w:rPr>
        <w:t>Byte:</w:t>
      </w:r>
      <w:r w:rsidRPr="006409F9">
        <w:rPr>
          <w:lang w:val="en-US"/>
        </w:rPr>
        <w:t xml:space="preserve"> </w:t>
      </w:r>
      <w:r w:rsidR="00484E56" w:rsidRPr="006409F9">
        <w:rPr>
          <w:lang w:val="en-US"/>
        </w:rPr>
        <w:t>caracteres</w:t>
      </w:r>
      <w:r w:rsidR="001278F1" w:rsidRPr="006409F9">
        <w:rPr>
          <w:lang w:val="en-US"/>
        </w:rPr>
        <w:t xml:space="preserve"> (8 bits ou 1 byte)</w:t>
      </w:r>
      <w:r w:rsidR="00484E56" w:rsidRPr="006409F9">
        <w:rPr>
          <w:lang w:val="en-US"/>
        </w:rPr>
        <w:t>.</w:t>
      </w:r>
    </w:p>
    <w:p w14:paraId="02CA62CD" w14:textId="343A3486" w:rsidR="00484E56" w:rsidRDefault="00484E56">
      <w:r w:rsidRPr="00B43462">
        <w:rPr>
          <w:b/>
        </w:rPr>
        <w:t>Space:</w:t>
      </w:r>
      <w:r>
        <w:t xml:space="preserve"> aloca um espaço </w:t>
      </w:r>
      <w:r w:rsidR="00596DBF">
        <w:t>fixo de bytes na memória.</w:t>
      </w:r>
    </w:p>
    <w:p w14:paraId="37FDC196" w14:textId="49C74586" w:rsidR="00D81E54" w:rsidRDefault="00D81E54">
      <w:r w:rsidRPr="00B43462">
        <w:rPr>
          <w:b/>
        </w:rPr>
        <w:t>Float:</w:t>
      </w:r>
      <w:r>
        <w:t xml:space="preserve"> ponto flutuante de precisão simples (32 bits ou 4 bytes).</w:t>
      </w:r>
    </w:p>
    <w:p w14:paraId="2E418518" w14:textId="512D0EED" w:rsidR="00D81E54" w:rsidRDefault="00D81E54">
      <w:r w:rsidRPr="00B43462">
        <w:rPr>
          <w:b/>
        </w:rPr>
        <w:t>Double:</w:t>
      </w:r>
      <w:r>
        <w:t xml:space="preserve"> ponto flutuante de precisão dupla (64 bits ou 8 bytes).</w:t>
      </w:r>
    </w:p>
    <w:p w14:paraId="34BEEF8F" w14:textId="2F1E53C1" w:rsidR="00180197" w:rsidRDefault="00180197" w:rsidP="00B43462">
      <w:pPr>
        <w:pStyle w:val="Ttulo3"/>
      </w:pPr>
      <w:r>
        <w:t>Principais instruções</w:t>
      </w:r>
    </w:p>
    <w:p w14:paraId="397FDFC4" w14:textId="2DFE4F35" w:rsidR="00180197" w:rsidRDefault="00180197">
      <w:r>
        <w:t>Segue abaixo as principais instruções do MIPS Assembly.</w:t>
      </w:r>
    </w:p>
    <w:p w14:paraId="6268A2D9" w14:textId="626E8D53" w:rsidR="00180197" w:rsidRPr="00405E0E" w:rsidRDefault="00336807">
      <w:pPr>
        <w:rPr>
          <w:b/>
        </w:rPr>
      </w:pPr>
      <w:r w:rsidRPr="00405E0E">
        <w:rPr>
          <w:b/>
        </w:rPr>
        <w:t>LW registrador_destino, RAM</w:t>
      </w:r>
      <w:r w:rsidR="00AD4720" w:rsidRPr="00405E0E">
        <w:rPr>
          <w:b/>
        </w:rPr>
        <w:t>_origem</w:t>
      </w:r>
    </w:p>
    <w:p w14:paraId="5B13499E" w14:textId="355C91E1" w:rsidR="00336807" w:rsidRDefault="000F58A9">
      <w:r>
        <w:t>Carrega um valor da memória RAM para dentro do registrador.</w:t>
      </w:r>
    </w:p>
    <w:p w14:paraId="551842F0" w14:textId="3B553211" w:rsidR="000F58A9" w:rsidRDefault="000F58A9">
      <w:r>
        <w:t>Exemplo: lw $s0, numero1</w:t>
      </w:r>
    </w:p>
    <w:p w14:paraId="4E6E7B09" w14:textId="558FD957" w:rsidR="000F58A9" w:rsidRPr="00405E0E" w:rsidRDefault="00AD4720">
      <w:pPr>
        <w:rPr>
          <w:b/>
        </w:rPr>
      </w:pPr>
      <w:r w:rsidRPr="00405E0E">
        <w:rPr>
          <w:b/>
        </w:rPr>
        <w:t>SW registrador_origem, RAM_destino</w:t>
      </w:r>
    </w:p>
    <w:p w14:paraId="0A91D06D" w14:textId="5856E2D9" w:rsidR="00AD4720" w:rsidRDefault="00AD4720">
      <w:r>
        <w:t>Armazena o valor de um registrador em um espaço da memória RAM.</w:t>
      </w:r>
    </w:p>
    <w:p w14:paraId="18498509" w14:textId="08C9DFA9" w:rsidR="00964546" w:rsidRDefault="00964546">
      <w:r>
        <w:lastRenderedPageBreak/>
        <w:t>Exemplo: sw $t0, resultado</w:t>
      </w:r>
    </w:p>
    <w:p w14:paraId="43961E2D" w14:textId="3D5B6FCC" w:rsidR="00964546" w:rsidRPr="00405E0E" w:rsidRDefault="00B14352">
      <w:pPr>
        <w:rPr>
          <w:b/>
        </w:rPr>
      </w:pPr>
      <w:r w:rsidRPr="00405E0E">
        <w:rPr>
          <w:b/>
        </w:rPr>
        <w:t>LI registrador_destino, valor</w:t>
      </w:r>
    </w:p>
    <w:p w14:paraId="77DCCADC" w14:textId="7C81E9AB" w:rsidR="00B14352" w:rsidRDefault="00B14352">
      <w:r>
        <w:t>Carrega de forma direta um valor para dentro do registrador.</w:t>
      </w:r>
    </w:p>
    <w:p w14:paraId="1EEE4134" w14:textId="72B8AC01" w:rsidR="00B14352" w:rsidRDefault="00B14352">
      <w:r>
        <w:t>Exemplo: li $v0, 10</w:t>
      </w:r>
    </w:p>
    <w:p w14:paraId="31AB9203" w14:textId="44F20706" w:rsidR="00B14352" w:rsidRPr="00405E0E" w:rsidRDefault="00B14352">
      <w:pPr>
        <w:rPr>
          <w:b/>
        </w:rPr>
      </w:pPr>
      <w:r w:rsidRPr="00405E0E">
        <w:rPr>
          <w:b/>
        </w:rPr>
        <w:t>ADD registrador_destino, registrador_origem, registrador_origem</w:t>
      </w:r>
    </w:p>
    <w:p w14:paraId="14044541" w14:textId="7642F03A" w:rsidR="009048E2" w:rsidRDefault="009048E2">
      <w:r>
        <w:t>Adiciona os valores armazenados nos registradores de origem e carrega o resultado para dentro do registrador de destino.</w:t>
      </w:r>
    </w:p>
    <w:p w14:paraId="0106D823" w14:textId="7E3861D2" w:rsidR="009048E2" w:rsidRDefault="009048E2">
      <w:r>
        <w:t>Exemplo: add $t0, $s0, $s1</w:t>
      </w:r>
    </w:p>
    <w:p w14:paraId="540DAA53" w14:textId="54ACB334" w:rsidR="009048E2" w:rsidRPr="00405E0E" w:rsidRDefault="00BA639E">
      <w:pPr>
        <w:rPr>
          <w:b/>
        </w:rPr>
      </w:pPr>
      <w:r w:rsidRPr="00405E0E">
        <w:rPr>
          <w:b/>
        </w:rPr>
        <w:t>ADDU registrador_destino, registrador_origem, registrador_origem</w:t>
      </w:r>
    </w:p>
    <w:p w14:paraId="0063BC25" w14:textId="6FF251E9" w:rsidR="00BA639E" w:rsidRDefault="00BA639E">
      <w:r>
        <w:t>Adiciona dois números ignorando os sinais e guarda o resultado no registrador de destino.</w:t>
      </w:r>
    </w:p>
    <w:p w14:paraId="3E3D4D35" w14:textId="4DCB89EF" w:rsidR="00BA639E" w:rsidRDefault="00BA639E">
      <w:r>
        <w:t>Exemplo: addu $t0, $s0, $s1</w:t>
      </w:r>
    </w:p>
    <w:p w14:paraId="14777F67" w14:textId="2121C7BC" w:rsidR="00BA639E" w:rsidRPr="00405E0E" w:rsidRDefault="00BA639E">
      <w:pPr>
        <w:rPr>
          <w:b/>
        </w:rPr>
      </w:pPr>
      <w:r w:rsidRPr="00405E0E">
        <w:rPr>
          <w:b/>
        </w:rPr>
        <w:t xml:space="preserve">ADDI </w:t>
      </w:r>
      <w:r w:rsidR="00AF551E" w:rsidRPr="00405E0E">
        <w:rPr>
          <w:b/>
        </w:rPr>
        <w:t>registrador_destino, registrador_origem, registrador_origem</w:t>
      </w:r>
    </w:p>
    <w:p w14:paraId="27F839C3" w14:textId="7517FC1C" w:rsidR="00AF551E" w:rsidRDefault="00AF551E">
      <w:r>
        <w:t>Adiciona dois valores de um registrador de origem e um valor bruto e guarda o resultado em um registrador de destino.</w:t>
      </w:r>
    </w:p>
    <w:p w14:paraId="342FB409" w14:textId="7C7555DC" w:rsidR="00AF551E" w:rsidRDefault="00AF551E">
      <w:r>
        <w:t>Exemplo: addi $t0, $s0, 5</w:t>
      </w:r>
    </w:p>
    <w:p w14:paraId="3C6BC3B2" w14:textId="3BF4D90D" w:rsidR="00AF551E" w:rsidRPr="00405E0E" w:rsidRDefault="00AF551E">
      <w:pPr>
        <w:rPr>
          <w:b/>
        </w:rPr>
      </w:pPr>
      <w:r w:rsidRPr="00405E0E">
        <w:rPr>
          <w:b/>
        </w:rPr>
        <w:t>SUB</w:t>
      </w:r>
      <w:r w:rsidR="004F5E17" w:rsidRPr="00405E0E">
        <w:rPr>
          <w:b/>
        </w:rPr>
        <w:t xml:space="preserve"> registrador_destino, registrador_origem, registrador_origem</w:t>
      </w:r>
    </w:p>
    <w:p w14:paraId="3B3793ED" w14:textId="48A6D2D2" w:rsidR="004F5E17" w:rsidRDefault="004F5E17">
      <w:r>
        <w:t>Subtrai dois números e guarda o resultado em um registrador de destino.</w:t>
      </w:r>
      <w:r w:rsidR="00AB432E">
        <w:t xml:space="preserve"> Caso ocorra overflow, </w:t>
      </w:r>
      <w:r w:rsidR="000739AB">
        <w:t>não será armazenado valor algum no registrador de destino e incorrerá em erro.</w:t>
      </w:r>
    </w:p>
    <w:p w14:paraId="296FD3A1" w14:textId="5FB867F4" w:rsidR="004F5E17" w:rsidRDefault="004F5E17">
      <w:r>
        <w:t>Exemplo: sub $t0, $s0, $s1</w:t>
      </w:r>
    </w:p>
    <w:p w14:paraId="4078E24B" w14:textId="49DA32AE" w:rsidR="004F5E17" w:rsidRPr="00405E0E" w:rsidRDefault="003701A2">
      <w:pPr>
        <w:rPr>
          <w:b/>
        </w:rPr>
      </w:pPr>
      <w:r w:rsidRPr="00405E0E">
        <w:rPr>
          <w:b/>
        </w:rPr>
        <w:t>ABS registrador_destino, registrador_origem</w:t>
      </w:r>
    </w:p>
    <w:p w14:paraId="52D727FC" w14:textId="43932997" w:rsidR="003701A2" w:rsidRDefault="003701A2">
      <w:r>
        <w:lastRenderedPageBreak/>
        <w:t>Determina o valor absoluto do número, ou seja, desconsidera o sinal</w:t>
      </w:r>
      <w:r w:rsidR="006A1C7E">
        <w:t xml:space="preserve"> e guarda o resultado no registrador de destino</w:t>
      </w:r>
      <w:r>
        <w:t>.</w:t>
      </w:r>
    </w:p>
    <w:p w14:paraId="2D811101" w14:textId="7FAF5AE5" w:rsidR="003701A2" w:rsidRDefault="003701A2">
      <w:r>
        <w:t>Exemplo: abs $s1, $s0</w:t>
      </w:r>
    </w:p>
    <w:p w14:paraId="053F099E" w14:textId="371ED3A8" w:rsidR="006A1C7E" w:rsidRPr="00405E0E" w:rsidRDefault="006A1C7E">
      <w:pPr>
        <w:rPr>
          <w:b/>
        </w:rPr>
      </w:pPr>
      <w:r w:rsidRPr="00405E0E">
        <w:rPr>
          <w:b/>
        </w:rPr>
        <w:t>MULT registrador_origem, registrador_origem</w:t>
      </w:r>
    </w:p>
    <w:p w14:paraId="34AAA0AF" w14:textId="76EB1710" w:rsidR="006A1C7E" w:rsidRDefault="006A1C7E">
      <w:r>
        <w:t>Multiplica dois valores e guarda o resultado nos registrador</w:t>
      </w:r>
      <w:r w:rsidR="00EF0737">
        <w:t>es</w:t>
      </w:r>
      <w:r>
        <w:t xml:space="preserve"> LO e HI.</w:t>
      </w:r>
    </w:p>
    <w:p w14:paraId="488E07FF" w14:textId="60543793" w:rsidR="006A1C7E" w:rsidRDefault="006A1C7E">
      <w:r>
        <w:t>Exemplo: mult $s0, $s1</w:t>
      </w:r>
    </w:p>
    <w:p w14:paraId="15177131" w14:textId="5FA7FBC3" w:rsidR="00EF0737" w:rsidRPr="00405E0E" w:rsidRDefault="00EF0737" w:rsidP="00EF0737">
      <w:pPr>
        <w:rPr>
          <w:b/>
        </w:rPr>
      </w:pPr>
      <w:r w:rsidRPr="00405E0E">
        <w:rPr>
          <w:b/>
        </w:rPr>
        <w:t>MULTU registrador_origem, registrador_origem</w:t>
      </w:r>
    </w:p>
    <w:p w14:paraId="3F5E2923" w14:textId="7D8600CC" w:rsidR="00EF0737" w:rsidRDefault="00EF0737" w:rsidP="00EF0737">
      <w:r>
        <w:t>Multiplica dois valores ignorando os sinais e guarda o resultado nos registradores LO e HI.</w:t>
      </w:r>
    </w:p>
    <w:p w14:paraId="19E4F6EB" w14:textId="7A3C0295" w:rsidR="006A1C7E" w:rsidRDefault="00EF0737">
      <w:r>
        <w:t>Exemplo: multu $s0, $s1</w:t>
      </w:r>
    </w:p>
    <w:p w14:paraId="76CB698E" w14:textId="19BF4DF6" w:rsidR="00F47E8F" w:rsidRPr="00405E0E" w:rsidRDefault="00F47E8F" w:rsidP="00F47E8F">
      <w:pPr>
        <w:rPr>
          <w:b/>
        </w:rPr>
      </w:pPr>
      <w:r w:rsidRPr="00405E0E">
        <w:rPr>
          <w:b/>
        </w:rPr>
        <w:t>MUL registrador_destino, registrador_origem, registrador_origem</w:t>
      </w:r>
    </w:p>
    <w:p w14:paraId="749D6B96" w14:textId="405CA2C5" w:rsidR="00F47E8F" w:rsidRDefault="00F47E8F" w:rsidP="00F47E8F">
      <w:r>
        <w:t xml:space="preserve">Multiplica dois valores e guarda o resultado no registrador de destino. Essa </w:t>
      </w:r>
      <w:r w:rsidR="00007C78">
        <w:t>pseudo</w:t>
      </w:r>
      <w:r>
        <w:t>instrução não trata o overflow.</w:t>
      </w:r>
    </w:p>
    <w:p w14:paraId="56355533" w14:textId="78431517" w:rsidR="00F47E8F" w:rsidRDefault="00F47E8F" w:rsidP="00F47E8F">
      <w:r>
        <w:t>Exemplo: mul $t0, $s0, $s1</w:t>
      </w:r>
    </w:p>
    <w:p w14:paraId="7DB6AC28" w14:textId="2F72EE02" w:rsidR="00F47E8F" w:rsidRPr="00405E0E" w:rsidRDefault="00F47E8F" w:rsidP="00F47E8F">
      <w:pPr>
        <w:rPr>
          <w:b/>
        </w:rPr>
      </w:pPr>
      <w:r w:rsidRPr="00405E0E">
        <w:rPr>
          <w:b/>
        </w:rPr>
        <w:t>MULO registrador_destino, registrador_origem, registrador_origem</w:t>
      </w:r>
    </w:p>
    <w:p w14:paraId="63F779C2" w14:textId="3CDD36DC" w:rsidR="00F47E8F" w:rsidRDefault="00F47E8F" w:rsidP="00F47E8F">
      <w:r>
        <w:t>Multiplica dois valores e guarda o resultado no registrador de destino</w:t>
      </w:r>
      <w:r w:rsidR="00007C78">
        <w:t>. Essa pseudoinstrução trata o overflow.</w:t>
      </w:r>
    </w:p>
    <w:p w14:paraId="6B3BF8F9" w14:textId="7B6D9777" w:rsidR="00F47E8F" w:rsidRDefault="00F47E8F">
      <w:r>
        <w:t>Exemplo: mul $t0, $s0, $s1</w:t>
      </w:r>
    </w:p>
    <w:p w14:paraId="2E6FF994" w14:textId="43066939" w:rsidR="00ED12AC" w:rsidRDefault="00ED12AC" w:rsidP="00405E0E">
      <w:pPr>
        <w:pStyle w:val="Ttulo3"/>
      </w:pPr>
      <w:bookmarkStart w:id="0" w:name="_GoBack"/>
      <w:r>
        <w:t>Valores do tipo ponto flutuante</w:t>
      </w:r>
    </w:p>
    <w:bookmarkEnd w:id="0"/>
    <w:p w14:paraId="67FF80B4" w14:textId="4B9D23E6" w:rsidR="00ED12AC" w:rsidRDefault="00ED12AC">
      <w:r>
        <w:t>Operações aritméticas com dados do tipo ponto flutuante devem ser separadas pelo identificador “s” (precisão simples) ou “d” (precisão dupla).</w:t>
      </w:r>
    </w:p>
    <w:p w14:paraId="6802C2B8" w14:textId="77777777" w:rsidR="00D928EC" w:rsidRDefault="00ED12AC">
      <w:r>
        <w:t>Por exemplo</w:t>
      </w:r>
      <w:r w:rsidR="00D928EC">
        <w:t>:</w:t>
      </w:r>
    </w:p>
    <w:p w14:paraId="346A9B63" w14:textId="6C904105" w:rsidR="00D928EC" w:rsidRDefault="00D928EC">
      <w:r>
        <w:lastRenderedPageBreak/>
        <w:t xml:space="preserve">add.s $f5, $f1, $f3 (adiciona dois números </w:t>
      </w:r>
      <w:r w:rsidR="00AD51D6">
        <w:t xml:space="preserve">ponto flutuante </w:t>
      </w:r>
      <w:r>
        <w:t>de precisão simples)</w:t>
      </w:r>
    </w:p>
    <w:p w14:paraId="1F8B598E" w14:textId="7163EAD9" w:rsidR="00D928EC" w:rsidRDefault="00D928EC">
      <w:r w:rsidRPr="00AD51D6">
        <w:t xml:space="preserve">mulo.d </w:t>
      </w:r>
      <w:r w:rsidR="00AD51D6" w:rsidRPr="00AD51D6">
        <w:t>$f4, $f0, $f2 (multiplica</w:t>
      </w:r>
      <w:r w:rsidR="00AD51D6">
        <w:t xml:space="preserve"> dois números ponto flutuante de precisão dupla, tratando o overflow)</w:t>
      </w:r>
    </w:p>
    <w:p w14:paraId="21358636" w14:textId="64BB47B4" w:rsidR="00AD51D6" w:rsidRDefault="00B742BD">
      <w:r>
        <w:t>Estruturas de controle</w:t>
      </w:r>
    </w:p>
    <w:p w14:paraId="7FBAB2D5" w14:textId="346C7B51" w:rsidR="00B742BD" w:rsidRDefault="00466519">
      <w:r>
        <w:t>Servem para mudar o fluxo de execução do programa baseado em condições e loops.</w:t>
      </w:r>
    </w:p>
    <w:p w14:paraId="6CCAC6CC" w14:textId="0788BCF3" w:rsidR="00B742BD" w:rsidRDefault="00B742BD">
      <w:r>
        <w:t>BEQ registrador</w:t>
      </w:r>
      <w:r w:rsidR="00466519">
        <w:t>_origem, registrador_origem, label</w:t>
      </w:r>
    </w:p>
    <w:p w14:paraId="23C5773E" w14:textId="335AA4A2" w:rsidR="00466519" w:rsidRDefault="00466519">
      <w:r>
        <w:t xml:space="preserve">Compara os valores em dois registradores e, caso sejam iguais, pula a execução para a label </w:t>
      </w:r>
      <w:r w:rsidR="009D290F">
        <w:t>especificada</w:t>
      </w:r>
      <w:r>
        <w:t>.</w:t>
      </w:r>
    </w:p>
    <w:p w14:paraId="376AB331" w14:textId="76EB7ABB" w:rsidR="009D290F" w:rsidRDefault="009D290F">
      <w:r>
        <w:t>Exemplo: beq $s0, $s1, imprimeValoresIguais</w:t>
      </w:r>
    </w:p>
    <w:p w14:paraId="181965D2" w14:textId="01CA6FBE" w:rsidR="009D290F" w:rsidRDefault="000D303D">
      <w:r>
        <w:t>J label</w:t>
      </w:r>
    </w:p>
    <w:p w14:paraId="4E2D84AB" w14:textId="1B204972" w:rsidR="000D303D" w:rsidRDefault="000D303D">
      <w:r>
        <w:t>Pula a execução de forma incondicional para a label especificada.</w:t>
      </w:r>
    </w:p>
    <w:p w14:paraId="0CD33ED9" w14:textId="333223F9" w:rsidR="000D303D" w:rsidRDefault="000D303D">
      <w:r>
        <w:t>Exemplo: j while</w:t>
      </w:r>
    </w:p>
    <w:p w14:paraId="09440647" w14:textId="5AEB549F" w:rsidR="00DC00DA" w:rsidRDefault="00656D4A">
      <w:r>
        <w:t>Endereçamento</w:t>
      </w:r>
    </w:p>
    <w:p w14:paraId="111A2C0F" w14:textId="7F27E061" w:rsidR="00DC00DA" w:rsidRDefault="00DC00DA">
      <w:r>
        <w:t>O endereçamento de memória permite a criação de arrays</w:t>
      </w:r>
      <w:r w:rsidR="00D52383">
        <w:t>.</w:t>
      </w:r>
    </w:p>
    <w:p w14:paraId="37D7E2B3" w14:textId="4A30475E" w:rsidR="00D52383" w:rsidRDefault="00D52383">
      <w:r>
        <w:t>LA $t0, var1</w:t>
      </w:r>
    </w:p>
    <w:p w14:paraId="392EBBBD" w14:textId="56FB50FA" w:rsidR="00D52383" w:rsidRDefault="00D52383">
      <w:r>
        <w:t>Carrega o endereço de memória de var1 para dentro do registrador $t0.</w:t>
      </w:r>
    </w:p>
    <w:p w14:paraId="025E6F33" w14:textId="06ECA10D" w:rsidR="00D52383" w:rsidRDefault="00D52383">
      <w:r>
        <w:t>Exemplo: la $t0, numero1</w:t>
      </w:r>
    </w:p>
    <w:p w14:paraId="3EEB2299" w14:textId="3C3B0333" w:rsidR="00D52383" w:rsidRDefault="00EB2C4E">
      <w:r>
        <w:t>Acesso ao endereço</w:t>
      </w:r>
    </w:p>
    <w:p w14:paraId="3EF69824" w14:textId="6236FE9A" w:rsidR="00EB2C4E" w:rsidRDefault="00EB2C4E">
      <w:r>
        <w:t>LW $t1, ($t0)</w:t>
      </w:r>
    </w:p>
    <w:p w14:paraId="72D257AC" w14:textId="7FFC1143" w:rsidR="00EB2C4E" w:rsidRDefault="00EB2C4E">
      <w:r>
        <w:lastRenderedPageBreak/>
        <w:t>Para fazer referência ao espaço da memória usando o seu endereço, o endereço deve ser passado como parâmetro dentro de parênteses.</w:t>
      </w:r>
    </w:p>
    <w:p w14:paraId="042F41A9" w14:textId="1D410A8B" w:rsidR="00EB2C4E" w:rsidRDefault="00EB2C4E">
      <w:r>
        <w:t>Exemplo: lw $t1, ($t0)</w:t>
      </w:r>
    </w:p>
    <w:p w14:paraId="633E33A3" w14:textId="42BD0944" w:rsidR="00EB2C4E" w:rsidRDefault="00DD13A4">
      <w:r>
        <w:t>Arrays</w:t>
      </w:r>
    </w:p>
    <w:p w14:paraId="691958E8" w14:textId="7CDFA075" w:rsidR="00DD13A4" w:rsidRDefault="00DD13A4">
      <w:r>
        <w:t>Sequência de espaços na memória usados para armazenar mais do que um valor.</w:t>
      </w:r>
    </w:p>
    <w:p w14:paraId="78E8B7E6" w14:textId="714CBDF8" w:rsidR="00DD13A4" w:rsidRDefault="00DD13A4" w:rsidP="00DD13A4">
      <w:r>
        <w:t>Criação de array</w:t>
      </w:r>
    </w:p>
    <w:p w14:paraId="2820CBBB" w14:textId="18F748E9" w:rsidR="0017599B" w:rsidRDefault="0017599B" w:rsidP="00DD13A4">
      <w:r>
        <w:t>Array1: .space 40</w:t>
      </w:r>
    </w:p>
    <w:p w14:paraId="61B4CCDD" w14:textId="6CCD7ED8" w:rsidR="0017599B" w:rsidRDefault="0017599B" w:rsidP="00DD13A4">
      <w:r>
        <w:t>Aloca um espaço na memória de 40 bits (10 bytes) para armazenar 10 inteiros.</w:t>
      </w:r>
    </w:p>
    <w:p w14:paraId="3589A781" w14:textId="25852D46" w:rsidR="00CC0A1B" w:rsidRDefault="00CC0A1B" w:rsidP="00CC0A1B">
      <w:r>
        <w:t>Indexação</w:t>
      </w:r>
    </w:p>
    <w:p w14:paraId="0126954C" w14:textId="699A04DE" w:rsidR="00CC0A1B" w:rsidRDefault="00CC0A1B" w:rsidP="00CC0A1B">
      <w:r>
        <w:t xml:space="preserve">LA </w:t>
      </w:r>
      <w:r w:rsidR="00975ABA">
        <w:t>$t0, array1</w:t>
      </w:r>
    </w:p>
    <w:p w14:paraId="54B9A718" w14:textId="698C56AF" w:rsidR="00975ABA" w:rsidRDefault="00975ABA" w:rsidP="00CC0A1B">
      <w:r>
        <w:t>LI $t1, 0</w:t>
      </w:r>
    </w:p>
    <w:p w14:paraId="47E65682" w14:textId="7FF8D199" w:rsidR="00975ABA" w:rsidRDefault="00975ABA" w:rsidP="00CC0A1B">
      <w:r>
        <w:t>LI $t2, 1</w:t>
      </w:r>
    </w:p>
    <w:p w14:paraId="078DD924" w14:textId="314D1A7D" w:rsidR="00975ABA" w:rsidRDefault="00975ABA" w:rsidP="00CC0A1B">
      <w:pPr>
        <w:rPr>
          <w:lang w:val="en-US"/>
        </w:rPr>
      </w:pPr>
      <w:r w:rsidRPr="00975ABA">
        <w:rPr>
          <w:lang w:val="en-US"/>
        </w:rPr>
        <w:t>SW $t1, (</w:t>
      </w:r>
      <w:r>
        <w:rPr>
          <w:lang w:val="en-US"/>
        </w:rPr>
        <w:t>$t0</w:t>
      </w:r>
      <w:r w:rsidRPr="00975ABA">
        <w:rPr>
          <w:lang w:val="en-US"/>
        </w:rPr>
        <w:t>)</w:t>
      </w:r>
    </w:p>
    <w:p w14:paraId="75FDFB7C" w14:textId="13C412A4" w:rsidR="00B24F55" w:rsidRPr="00B24F55" w:rsidRDefault="00B24F55" w:rsidP="00CC0A1B">
      <w:r w:rsidRPr="00B24F55">
        <w:t>Guarda o</w:t>
      </w:r>
      <w:r>
        <w:t xml:space="preserve"> valor do registrador $t1 </w:t>
      </w:r>
      <w:r w:rsidR="0021674A">
        <w:t>na posição 0</w:t>
      </w:r>
      <w:r>
        <w:t xml:space="preserve"> do array1.</w:t>
      </w:r>
    </w:p>
    <w:p w14:paraId="5DF8EA7C" w14:textId="7734892B" w:rsidR="00975ABA" w:rsidRDefault="00975ABA" w:rsidP="00CC0A1B">
      <w:r w:rsidRPr="00B24F55">
        <w:t>SW $t2, 4($t0)</w:t>
      </w:r>
    </w:p>
    <w:p w14:paraId="357F263A" w14:textId="792ECEE5" w:rsidR="00B24F55" w:rsidRDefault="00B24F55" w:rsidP="00CC0A1B">
      <w:r>
        <w:t xml:space="preserve">Guarda o valor do registrador $t2 </w:t>
      </w:r>
      <w:r w:rsidR="0021674A">
        <w:t xml:space="preserve">na posição 4 </w:t>
      </w:r>
      <w:r>
        <w:t>do array1.</w:t>
      </w:r>
    </w:p>
    <w:p w14:paraId="691F86BE" w14:textId="6D8B0C07" w:rsidR="00B24F55" w:rsidRPr="00B012B6" w:rsidRDefault="00B24F55" w:rsidP="00CC0A1B">
      <w:pPr>
        <w:rPr>
          <w:i/>
          <w:iCs/>
        </w:rPr>
      </w:pPr>
      <w:r>
        <w:t xml:space="preserve">Observação: a indexação é feita usando </w:t>
      </w:r>
      <w:r w:rsidR="00B012B6">
        <w:t xml:space="preserve">o número do bit </w:t>
      </w:r>
      <w:r>
        <w:t>onde o valor vai ser armazenado</w:t>
      </w:r>
      <w:r w:rsidR="0021674A">
        <w:t>.</w:t>
      </w:r>
      <w:r w:rsidR="00B012B6">
        <w:t xml:space="preserve"> Como estamos guardando valores do tipo inteiro, lembrando que um inteiro possui tamanho de 4 bits, a indexação é feita </w:t>
      </w:r>
      <w:r w:rsidR="00E111F9">
        <w:t>de 4 em 4. Caso estivéssemos trabalhando com um array de double, a indexação seria de 8 em 8.</w:t>
      </w:r>
    </w:p>
    <w:sectPr w:rsidR="00B24F55" w:rsidRPr="00B0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33591" w14:textId="77777777" w:rsidR="000653B8" w:rsidRDefault="000653B8" w:rsidP="00B43462">
      <w:pPr>
        <w:spacing w:after="0" w:line="240" w:lineRule="auto"/>
      </w:pPr>
      <w:r>
        <w:separator/>
      </w:r>
    </w:p>
  </w:endnote>
  <w:endnote w:type="continuationSeparator" w:id="0">
    <w:p w14:paraId="456255C9" w14:textId="77777777" w:rsidR="000653B8" w:rsidRDefault="000653B8" w:rsidP="00B4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F617F" w14:textId="77777777" w:rsidR="000653B8" w:rsidRDefault="000653B8" w:rsidP="00B43462">
      <w:pPr>
        <w:spacing w:after="0" w:line="240" w:lineRule="auto"/>
      </w:pPr>
      <w:r>
        <w:separator/>
      </w:r>
    </w:p>
  </w:footnote>
  <w:footnote w:type="continuationSeparator" w:id="0">
    <w:p w14:paraId="2F33F5CC" w14:textId="77777777" w:rsidR="000653B8" w:rsidRDefault="000653B8" w:rsidP="00B43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2B04"/>
    <w:multiLevelType w:val="hybridMultilevel"/>
    <w:tmpl w:val="D4E61B00"/>
    <w:lvl w:ilvl="0" w:tplc="2DDCD558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4476"/>
    <w:multiLevelType w:val="hybridMultilevel"/>
    <w:tmpl w:val="074EB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C7107"/>
    <w:multiLevelType w:val="hybridMultilevel"/>
    <w:tmpl w:val="ACF6C77C"/>
    <w:lvl w:ilvl="0" w:tplc="6264276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5B"/>
    <w:rsid w:val="00007C78"/>
    <w:rsid w:val="00042736"/>
    <w:rsid w:val="000653B8"/>
    <w:rsid w:val="000739AB"/>
    <w:rsid w:val="000D303D"/>
    <w:rsid w:val="000F58A9"/>
    <w:rsid w:val="00120128"/>
    <w:rsid w:val="001278F1"/>
    <w:rsid w:val="0017599B"/>
    <w:rsid w:val="00180197"/>
    <w:rsid w:val="001912A4"/>
    <w:rsid w:val="0021674A"/>
    <w:rsid w:val="0022262E"/>
    <w:rsid w:val="002D5CAB"/>
    <w:rsid w:val="00300EEC"/>
    <w:rsid w:val="003255A4"/>
    <w:rsid w:val="00336807"/>
    <w:rsid w:val="003701A2"/>
    <w:rsid w:val="003A6524"/>
    <w:rsid w:val="00405E0E"/>
    <w:rsid w:val="00405EB5"/>
    <w:rsid w:val="00410593"/>
    <w:rsid w:val="00420847"/>
    <w:rsid w:val="00451A5C"/>
    <w:rsid w:val="00466519"/>
    <w:rsid w:val="004748D4"/>
    <w:rsid w:val="00484E56"/>
    <w:rsid w:val="004F2A44"/>
    <w:rsid w:val="004F5E17"/>
    <w:rsid w:val="00530853"/>
    <w:rsid w:val="00596DBF"/>
    <w:rsid w:val="005A7923"/>
    <w:rsid w:val="006409F9"/>
    <w:rsid w:val="00656D4A"/>
    <w:rsid w:val="006A1C7E"/>
    <w:rsid w:val="006A7B22"/>
    <w:rsid w:val="00742873"/>
    <w:rsid w:val="0075160E"/>
    <w:rsid w:val="0076723D"/>
    <w:rsid w:val="0078054F"/>
    <w:rsid w:val="007D6206"/>
    <w:rsid w:val="009048E2"/>
    <w:rsid w:val="00964546"/>
    <w:rsid w:val="00975ABA"/>
    <w:rsid w:val="009B755B"/>
    <w:rsid w:val="009D290F"/>
    <w:rsid w:val="009E199C"/>
    <w:rsid w:val="009E4AD7"/>
    <w:rsid w:val="009E6307"/>
    <w:rsid w:val="00A242E7"/>
    <w:rsid w:val="00A42081"/>
    <w:rsid w:val="00A67049"/>
    <w:rsid w:val="00AB432E"/>
    <w:rsid w:val="00AD4720"/>
    <w:rsid w:val="00AD51D6"/>
    <w:rsid w:val="00AF551E"/>
    <w:rsid w:val="00B00D4C"/>
    <w:rsid w:val="00B012B6"/>
    <w:rsid w:val="00B14352"/>
    <w:rsid w:val="00B24F55"/>
    <w:rsid w:val="00B43462"/>
    <w:rsid w:val="00B742BD"/>
    <w:rsid w:val="00BA639E"/>
    <w:rsid w:val="00C360B5"/>
    <w:rsid w:val="00C43566"/>
    <w:rsid w:val="00C8692F"/>
    <w:rsid w:val="00CA4026"/>
    <w:rsid w:val="00CC0A1B"/>
    <w:rsid w:val="00CF4E2F"/>
    <w:rsid w:val="00D047A4"/>
    <w:rsid w:val="00D22D5B"/>
    <w:rsid w:val="00D52383"/>
    <w:rsid w:val="00D577AB"/>
    <w:rsid w:val="00D81E54"/>
    <w:rsid w:val="00D928EC"/>
    <w:rsid w:val="00DB1EF3"/>
    <w:rsid w:val="00DC00DA"/>
    <w:rsid w:val="00DC0F69"/>
    <w:rsid w:val="00DD13A4"/>
    <w:rsid w:val="00DD3361"/>
    <w:rsid w:val="00E111F9"/>
    <w:rsid w:val="00E64A6E"/>
    <w:rsid w:val="00E87954"/>
    <w:rsid w:val="00E975B3"/>
    <w:rsid w:val="00EB2C4E"/>
    <w:rsid w:val="00EC7997"/>
    <w:rsid w:val="00ED12AC"/>
    <w:rsid w:val="00EF0737"/>
    <w:rsid w:val="00F31A3C"/>
    <w:rsid w:val="00F47E8F"/>
    <w:rsid w:val="00F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B6F5"/>
  <w15:chartTrackingRefBased/>
  <w15:docId w15:val="{B2BF4920-6EF0-4966-9EB4-C03878A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462"/>
    <w:pPr>
      <w:spacing w:after="30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3462"/>
    <w:pPr>
      <w:keepNext/>
      <w:keepLines/>
      <w:spacing w:after="851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3462"/>
    <w:pPr>
      <w:keepNext/>
      <w:keepLines/>
      <w:numPr>
        <w:numId w:val="2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B43462"/>
    <w:pPr>
      <w:numPr>
        <w:numId w:val="3"/>
      </w:numPr>
      <w:ind w:left="0" w:firstLine="0"/>
      <w:outlineLvl w:val="2"/>
    </w:pPr>
    <w:rPr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3A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43462"/>
    <w:rPr>
      <w:rFonts w:ascii="Arial" w:eastAsiaTheme="majorEastAsia" w:hAnsi="Arial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4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462"/>
  </w:style>
  <w:style w:type="paragraph" w:styleId="Rodap">
    <w:name w:val="footer"/>
    <w:basedOn w:val="Normal"/>
    <w:link w:val="RodapChar"/>
    <w:uiPriority w:val="99"/>
    <w:unhideWhenUsed/>
    <w:rsid w:val="00B4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462"/>
  </w:style>
  <w:style w:type="character" w:customStyle="1" w:styleId="Ttulo2Char">
    <w:name w:val="Título 2 Char"/>
    <w:basedOn w:val="Fontepargpadro"/>
    <w:link w:val="Ttulo2"/>
    <w:uiPriority w:val="9"/>
    <w:rsid w:val="00B4346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43462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1260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2</cp:revision>
  <dcterms:created xsi:type="dcterms:W3CDTF">2024-04-22T18:29:00Z</dcterms:created>
  <dcterms:modified xsi:type="dcterms:W3CDTF">2024-04-22T22:36:00Z</dcterms:modified>
</cp:coreProperties>
</file>