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95492B" w14:textId="680DF27B" w:rsidR="00BA2FD0" w:rsidRDefault="00865743" w:rsidP="009B20B3">
      <w:pPr>
        <w:pStyle w:val="Pargrafo"/>
        <w:spacing w:after="0"/>
        <w:ind w:firstLine="0"/>
        <w:jc w:val="center"/>
      </w:pPr>
      <w:r>
        <w:t>UNIVERSIDADE CATÓLICA DE BRASÍLIA</w:t>
      </w:r>
    </w:p>
    <w:p w14:paraId="2CC16BAE" w14:textId="2B4EBDCE" w:rsidR="00865743" w:rsidRDefault="00865743" w:rsidP="009B20B3">
      <w:pPr>
        <w:pStyle w:val="Pargrafo"/>
        <w:spacing w:after="720"/>
        <w:ind w:firstLine="0"/>
        <w:jc w:val="center"/>
      </w:pPr>
      <w:r>
        <w:t>ANÁLISE E DESENVOLVIMENTO DE SISTEMAS</w:t>
      </w:r>
    </w:p>
    <w:p w14:paraId="2DF945D3" w14:textId="0F5CA6DA" w:rsidR="009B20B3" w:rsidRDefault="009B20B3" w:rsidP="009B20B3">
      <w:pPr>
        <w:pStyle w:val="Pargrafo"/>
        <w:spacing w:after="0"/>
        <w:ind w:firstLine="0"/>
        <w:jc w:val="center"/>
      </w:pPr>
      <w:r>
        <w:t>Douglas Souza de Lima</w:t>
      </w:r>
    </w:p>
    <w:p w14:paraId="091E1A6D" w14:textId="06D9A507" w:rsidR="009B20B3" w:rsidRDefault="009B20B3" w:rsidP="009B20B3">
      <w:pPr>
        <w:pStyle w:val="Pargrafo"/>
        <w:spacing w:after="3840"/>
        <w:ind w:firstLine="0"/>
        <w:jc w:val="center"/>
      </w:pPr>
      <w:proofErr w:type="spellStart"/>
      <w:r>
        <w:t>Janderson</w:t>
      </w:r>
      <w:proofErr w:type="spellEnd"/>
      <w:r>
        <w:t xml:space="preserve"> Moreira Guedes</w:t>
      </w:r>
    </w:p>
    <w:p w14:paraId="03ADBB50" w14:textId="55DE850F" w:rsidR="00A116C4" w:rsidRPr="00437347" w:rsidRDefault="00A116C4" w:rsidP="00437347">
      <w:pPr>
        <w:pStyle w:val="Pargrafo"/>
        <w:spacing w:after="0"/>
        <w:ind w:firstLine="0"/>
        <w:jc w:val="center"/>
        <w:rPr>
          <w:b/>
          <w:bCs/>
        </w:rPr>
      </w:pPr>
      <w:r>
        <w:rPr>
          <w:b/>
          <w:bCs/>
        </w:rPr>
        <w:t>DOCUMENTAÇÃO MODELO HISTÓRIA DE USUÁRIO</w:t>
      </w:r>
    </w:p>
    <w:p w14:paraId="42EED7D0" w14:textId="7AA4A858" w:rsidR="009B20B3" w:rsidRPr="00437347" w:rsidRDefault="009B20B3" w:rsidP="00437347">
      <w:pPr>
        <w:pStyle w:val="Pargrafo"/>
        <w:spacing w:after="4800"/>
        <w:ind w:firstLine="0"/>
        <w:jc w:val="center"/>
        <w:rPr>
          <w:b/>
          <w:bCs/>
        </w:rPr>
      </w:pPr>
      <w:proofErr w:type="spellStart"/>
      <w:r w:rsidRPr="00437347">
        <w:rPr>
          <w:b/>
          <w:bCs/>
        </w:rPr>
        <w:t>Craud</w:t>
      </w:r>
      <w:proofErr w:type="spellEnd"/>
      <w:r w:rsidRPr="00437347">
        <w:rPr>
          <w:b/>
          <w:bCs/>
        </w:rPr>
        <w:t xml:space="preserve"> Eventos</w:t>
      </w:r>
    </w:p>
    <w:p w14:paraId="0A31DFDF" w14:textId="4046B931" w:rsidR="009B20B3" w:rsidRDefault="009B20B3" w:rsidP="00437347">
      <w:pPr>
        <w:pStyle w:val="Pargrafo"/>
        <w:spacing w:after="0"/>
        <w:ind w:firstLine="0"/>
        <w:jc w:val="center"/>
      </w:pPr>
      <w:r>
        <w:t>Brasília – DF</w:t>
      </w:r>
    </w:p>
    <w:p w14:paraId="40B59B97" w14:textId="108878FD" w:rsidR="00046B53" w:rsidRDefault="009B20B3" w:rsidP="00437347">
      <w:pPr>
        <w:pStyle w:val="Pargrafo"/>
        <w:spacing w:after="0"/>
        <w:ind w:firstLine="0"/>
        <w:jc w:val="center"/>
      </w:pPr>
      <w:r>
        <w:t>2023</w:t>
      </w:r>
      <w:r w:rsidR="00046B53">
        <w:br w:type="page"/>
      </w:r>
    </w:p>
    <w:p w14:paraId="5E96311D" w14:textId="042D2DEE" w:rsidR="009B20B3" w:rsidRDefault="006B747F" w:rsidP="006B747F">
      <w:pPr>
        <w:pStyle w:val="Ttulopersonalizado"/>
      </w:pPr>
      <w:r>
        <w:lastRenderedPageBreak/>
        <w:t>Histórico de alterações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1004"/>
        <w:gridCol w:w="3815"/>
        <w:gridCol w:w="2829"/>
      </w:tblGrid>
      <w:tr w:rsidR="0010313F" w14:paraId="17D0A1E6" w14:textId="77777777" w:rsidTr="00182436">
        <w:trPr>
          <w:trHeight w:val="426"/>
        </w:trPr>
        <w:tc>
          <w:tcPr>
            <w:tcW w:w="1413" w:type="dxa"/>
            <w:shd w:val="clear" w:color="auto" w:fill="D9D9D9" w:themeFill="background1" w:themeFillShade="D9"/>
          </w:tcPr>
          <w:p w14:paraId="0D428EF9" w14:textId="77777777" w:rsidR="0010313F" w:rsidRPr="005A5EDB" w:rsidRDefault="0010313F" w:rsidP="00182436">
            <w:pPr>
              <w:pStyle w:val="Tabela"/>
              <w:jc w:val="center"/>
              <w:rPr>
                <w:b/>
                <w:bCs/>
              </w:rPr>
            </w:pPr>
            <w:r w:rsidRPr="005A5EDB">
              <w:rPr>
                <w:b/>
                <w:bCs/>
              </w:rPr>
              <w:t>Data</w:t>
            </w:r>
          </w:p>
        </w:tc>
        <w:tc>
          <w:tcPr>
            <w:tcW w:w="1004" w:type="dxa"/>
            <w:shd w:val="clear" w:color="auto" w:fill="D9D9D9" w:themeFill="background1" w:themeFillShade="D9"/>
          </w:tcPr>
          <w:p w14:paraId="4D73B056" w14:textId="77777777" w:rsidR="0010313F" w:rsidRPr="005A5EDB" w:rsidRDefault="0010313F" w:rsidP="00182436">
            <w:pPr>
              <w:pStyle w:val="Tabela"/>
              <w:jc w:val="center"/>
              <w:rPr>
                <w:b/>
                <w:bCs/>
              </w:rPr>
            </w:pPr>
            <w:r w:rsidRPr="005A5EDB">
              <w:rPr>
                <w:b/>
                <w:bCs/>
              </w:rPr>
              <w:t>Versão</w:t>
            </w:r>
          </w:p>
        </w:tc>
        <w:tc>
          <w:tcPr>
            <w:tcW w:w="3815" w:type="dxa"/>
            <w:shd w:val="clear" w:color="auto" w:fill="D9D9D9" w:themeFill="background1" w:themeFillShade="D9"/>
          </w:tcPr>
          <w:p w14:paraId="6A40B0D3" w14:textId="77777777" w:rsidR="0010313F" w:rsidRPr="005A5EDB" w:rsidRDefault="0010313F" w:rsidP="00182436">
            <w:pPr>
              <w:pStyle w:val="Tabela"/>
              <w:jc w:val="center"/>
              <w:rPr>
                <w:b/>
                <w:bCs/>
              </w:rPr>
            </w:pPr>
            <w:r w:rsidRPr="005A5EDB">
              <w:rPr>
                <w:b/>
                <w:bCs/>
              </w:rPr>
              <w:t>Descrição</w:t>
            </w:r>
          </w:p>
        </w:tc>
        <w:tc>
          <w:tcPr>
            <w:tcW w:w="2829" w:type="dxa"/>
            <w:shd w:val="clear" w:color="auto" w:fill="D9D9D9" w:themeFill="background1" w:themeFillShade="D9"/>
          </w:tcPr>
          <w:p w14:paraId="4ECC89D5" w14:textId="77777777" w:rsidR="0010313F" w:rsidRPr="005A5EDB" w:rsidRDefault="0010313F" w:rsidP="00182436">
            <w:pPr>
              <w:pStyle w:val="Tabela"/>
              <w:jc w:val="center"/>
              <w:rPr>
                <w:b/>
                <w:bCs/>
              </w:rPr>
            </w:pPr>
            <w:r w:rsidRPr="005A5EDB">
              <w:rPr>
                <w:b/>
                <w:bCs/>
              </w:rPr>
              <w:t>Autor</w:t>
            </w:r>
          </w:p>
        </w:tc>
      </w:tr>
      <w:tr w:rsidR="0010313F" w14:paraId="1737A149" w14:textId="77777777" w:rsidTr="00182436">
        <w:tc>
          <w:tcPr>
            <w:tcW w:w="1413" w:type="dxa"/>
          </w:tcPr>
          <w:p w14:paraId="39DFAF26" w14:textId="57EC01C2" w:rsidR="0010313F" w:rsidRDefault="0010313F" w:rsidP="00182436">
            <w:pPr>
              <w:pStyle w:val="Tabela"/>
            </w:pPr>
            <w:r>
              <w:t>16/11/2023</w:t>
            </w:r>
          </w:p>
        </w:tc>
        <w:tc>
          <w:tcPr>
            <w:tcW w:w="1004" w:type="dxa"/>
          </w:tcPr>
          <w:p w14:paraId="554F204B" w14:textId="77777777" w:rsidR="0010313F" w:rsidRDefault="0010313F" w:rsidP="00182436">
            <w:pPr>
              <w:pStyle w:val="Tabela"/>
            </w:pPr>
            <w:r>
              <w:t>0.0</w:t>
            </w:r>
          </w:p>
        </w:tc>
        <w:tc>
          <w:tcPr>
            <w:tcW w:w="3815" w:type="dxa"/>
          </w:tcPr>
          <w:p w14:paraId="5796AEC4" w14:textId="77777777" w:rsidR="0010313F" w:rsidRDefault="0010313F" w:rsidP="00182436">
            <w:pPr>
              <w:pStyle w:val="Tabela"/>
            </w:pPr>
            <w:r>
              <w:t>Criação do documento</w:t>
            </w:r>
          </w:p>
        </w:tc>
        <w:tc>
          <w:tcPr>
            <w:tcW w:w="2829" w:type="dxa"/>
          </w:tcPr>
          <w:p w14:paraId="4ABB8705" w14:textId="77777777" w:rsidR="0010313F" w:rsidRDefault="0010313F" w:rsidP="00182436">
            <w:pPr>
              <w:pStyle w:val="Tabela"/>
            </w:pPr>
            <w:r>
              <w:t>Douglas Souza de Lima</w:t>
            </w:r>
          </w:p>
        </w:tc>
      </w:tr>
    </w:tbl>
    <w:p w14:paraId="72E062BE" w14:textId="5D4B28F9" w:rsidR="00A116C4" w:rsidRDefault="008A6E32" w:rsidP="00A116C4">
      <w:pPr>
        <w:pStyle w:val="Seo"/>
      </w:pPr>
      <w:r>
        <w:br w:type="page"/>
      </w:r>
      <w:r w:rsidR="00A116C4">
        <w:lastRenderedPageBreak/>
        <w:t>Introdução</w:t>
      </w:r>
    </w:p>
    <w:p w14:paraId="276FC28F" w14:textId="745F4FFA" w:rsidR="00A116C4" w:rsidRDefault="00A116C4" w:rsidP="00A116C4">
      <w:pPr>
        <w:pStyle w:val="Pargrafo"/>
      </w:pPr>
      <w:r>
        <w:t>Este documento descreve todas as histórias de usuário do sistema “</w:t>
      </w:r>
      <w:proofErr w:type="spellStart"/>
      <w:r>
        <w:t>Craud</w:t>
      </w:r>
      <w:proofErr w:type="spellEnd"/>
      <w:r>
        <w:t xml:space="preserve"> Eventos”, fornecendo aos desenvolvedores informações necessárias sobre os usuários e seus respectivos papéis no sistema.</w:t>
      </w:r>
    </w:p>
    <w:p w14:paraId="1CA96F8A" w14:textId="157B5BF4" w:rsidR="00A116C4" w:rsidRDefault="00A116C4" w:rsidP="00A116C4">
      <w:pPr>
        <w:pStyle w:val="Tpico"/>
      </w:pPr>
      <w:r>
        <w:t>Visão geral deste documento</w:t>
      </w:r>
    </w:p>
    <w:p w14:paraId="38834A93" w14:textId="17E041E8" w:rsidR="00A116C4" w:rsidRDefault="00A116C4" w:rsidP="00A116C4">
      <w:pPr>
        <w:pStyle w:val="Pargrafo"/>
      </w:pPr>
      <w:r>
        <w:t>Além da seção introdutória, as seções seguintes estão organizadas como descrito abaixo.</w:t>
      </w:r>
    </w:p>
    <w:p w14:paraId="2AD596C9" w14:textId="2B962B8B" w:rsidR="00A116C4" w:rsidRDefault="00A116C4" w:rsidP="00A116C4">
      <w:pPr>
        <w:pStyle w:val="Listanoordenada"/>
      </w:pPr>
      <w:r>
        <w:rPr>
          <w:b/>
        </w:rPr>
        <w:t xml:space="preserve">Seção 2 </w:t>
      </w:r>
      <w:r w:rsidR="003A5D59">
        <w:rPr>
          <w:b/>
        </w:rPr>
        <w:t>–</w:t>
      </w:r>
      <w:r>
        <w:rPr>
          <w:b/>
        </w:rPr>
        <w:t xml:space="preserve"> </w:t>
      </w:r>
      <w:r w:rsidR="003A5D59">
        <w:rPr>
          <w:b/>
        </w:rPr>
        <w:t xml:space="preserve">História de usuário: </w:t>
      </w:r>
      <w:r w:rsidR="003A5D59">
        <w:t>descreve as histórias de usuário do sistema e lista os critérios de aceitação.</w:t>
      </w:r>
    </w:p>
    <w:p w14:paraId="0B0CAE71" w14:textId="7AE9FD73" w:rsidR="003A5D59" w:rsidRDefault="003A5D59" w:rsidP="00A116C4">
      <w:pPr>
        <w:pStyle w:val="Listanoordenada"/>
      </w:pPr>
      <w:r>
        <w:rPr>
          <w:b/>
        </w:rPr>
        <w:t>Seção 3 –</w:t>
      </w:r>
      <w:r>
        <w:t xml:space="preserve"> </w:t>
      </w:r>
      <w:r>
        <w:rPr>
          <w:b/>
        </w:rPr>
        <w:t>Especificação das telas:</w:t>
      </w:r>
      <w:r>
        <w:t xml:space="preserve"> apresenta o protótipo das telas, descreve os campos de formulários e as regras de apresentação.</w:t>
      </w:r>
    </w:p>
    <w:p w14:paraId="7DAD1624" w14:textId="2F7C8E06" w:rsidR="003A5D59" w:rsidRDefault="003A5D59" w:rsidP="00A116C4">
      <w:pPr>
        <w:pStyle w:val="Listanoordenada"/>
      </w:pPr>
      <w:r>
        <w:rPr>
          <w:b/>
        </w:rPr>
        <w:t>Seção 4 –</w:t>
      </w:r>
      <w:r>
        <w:t xml:space="preserve"> </w:t>
      </w:r>
      <w:r>
        <w:rPr>
          <w:b/>
        </w:rPr>
        <w:t xml:space="preserve">Glossário: </w:t>
      </w:r>
      <w:r>
        <w:t>Apresenta definições de termos técnicos relevantes para a compreensão deste documento.</w:t>
      </w:r>
    </w:p>
    <w:p w14:paraId="586156EB" w14:textId="1931D7FA" w:rsidR="003A5D59" w:rsidRDefault="003A5D59" w:rsidP="003A5D59">
      <w:pPr>
        <w:pStyle w:val="Seo"/>
      </w:pPr>
      <w:r>
        <w:t>História de usuário</w:t>
      </w:r>
    </w:p>
    <w:p w14:paraId="28374E84" w14:textId="7424DDA6" w:rsidR="003A5D59" w:rsidRDefault="003A5D59" w:rsidP="003A5D59">
      <w:pPr>
        <w:pStyle w:val="Tpico"/>
      </w:pPr>
      <w:r>
        <w:t>HU001 – Usuário não cadastrado</w:t>
      </w:r>
    </w:p>
    <w:p w14:paraId="45582383" w14:textId="17C1E972" w:rsidR="003A5D59" w:rsidRPr="003A5D59" w:rsidRDefault="00E64849" w:rsidP="003A5D59">
      <w:pPr>
        <w:pStyle w:val="Pargrafo"/>
      </w:pPr>
      <w:bookmarkStart w:id="0" w:name="_GoBack"/>
      <w:r>
        <w:t>Número:</w:t>
      </w:r>
      <w:bookmarkEnd w:id="0"/>
      <w:r>
        <w:t xml:space="preserve"> </w:t>
      </w:r>
    </w:p>
    <w:sectPr w:rsidR="003A5D59" w:rsidRPr="003A5D59" w:rsidSect="00B03F1A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F526C"/>
    <w:multiLevelType w:val="multilevel"/>
    <w:tmpl w:val="B4582382"/>
    <w:styleLink w:val="Tpicos"/>
    <w:lvl w:ilvl="0">
      <w:start w:val="1"/>
      <w:numFmt w:val="decimal"/>
      <w:pStyle w:val="Seo"/>
      <w:lvlText w:val="%1."/>
      <w:lvlJc w:val="left"/>
      <w:pPr>
        <w:ind w:left="0" w:firstLine="0"/>
      </w:pPr>
      <w:rPr>
        <w:rFonts w:ascii="Arial" w:hAnsi="Arial" w:hint="default"/>
        <w:b/>
        <w:sz w:val="24"/>
      </w:rPr>
    </w:lvl>
    <w:lvl w:ilvl="1">
      <w:start w:val="1"/>
      <w:numFmt w:val="decimal"/>
      <w:pStyle w:val="Tpico"/>
      <w:lvlText w:val="%1.%2."/>
      <w:lvlJc w:val="left"/>
      <w:pPr>
        <w:ind w:left="0" w:firstLine="0"/>
      </w:pPr>
      <w:rPr>
        <w:rFonts w:ascii="Arial" w:hAnsi="Arial" w:hint="default"/>
        <w:b/>
        <w:sz w:val="24"/>
      </w:rPr>
    </w:lvl>
    <w:lvl w:ilvl="2">
      <w:start w:val="1"/>
      <w:numFmt w:val="decimal"/>
      <w:pStyle w:val="Subtpico"/>
      <w:lvlText w:val="%1.%2.%3."/>
      <w:lvlJc w:val="left"/>
      <w:pPr>
        <w:ind w:left="0" w:firstLine="0"/>
      </w:pPr>
      <w:rPr>
        <w:rFonts w:ascii="Arial" w:hAnsi="Arial" w:hint="default"/>
        <w:b/>
        <w:sz w:val="24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BA14E6D"/>
    <w:multiLevelType w:val="hybridMultilevel"/>
    <w:tmpl w:val="40AC9B28"/>
    <w:lvl w:ilvl="0" w:tplc="02FE33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054FC3"/>
    <w:multiLevelType w:val="multilevel"/>
    <w:tmpl w:val="B4582382"/>
    <w:numStyleLink w:val="Tpicos"/>
  </w:abstractNum>
  <w:abstractNum w:abstractNumId="3" w15:restartNumberingAfterBreak="0">
    <w:nsid w:val="458B1981"/>
    <w:multiLevelType w:val="hybridMultilevel"/>
    <w:tmpl w:val="630C1DA6"/>
    <w:lvl w:ilvl="0" w:tplc="23D2AC1E">
      <w:start w:val="1"/>
      <w:numFmt w:val="bullet"/>
      <w:pStyle w:val="Listanoordenada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F1A"/>
    <w:rsid w:val="00046B53"/>
    <w:rsid w:val="0010313F"/>
    <w:rsid w:val="001C5AA1"/>
    <w:rsid w:val="00260B45"/>
    <w:rsid w:val="002D5CAB"/>
    <w:rsid w:val="0033766A"/>
    <w:rsid w:val="003A5D59"/>
    <w:rsid w:val="00404BCB"/>
    <w:rsid w:val="00437347"/>
    <w:rsid w:val="004F7A23"/>
    <w:rsid w:val="006B747F"/>
    <w:rsid w:val="006F6088"/>
    <w:rsid w:val="0076723D"/>
    <w:rsid w:val="00865743"/>
    <w:rsid w:val="008A6E32"/>
    <w:rsid w:val="009B20B3"/>
    <w:rsid w:val="00A116C4"/>
    <w:rsid w:val="00B03F1A"/>
    <w:rsid w:val="00BA2FD0"/>
    <w:rsid w:val="00C07F6F"/>
    <w:rsid w:val="00D047A4"/>
    <w:rsid w:val="00D66A06"/>
    <w:rsid w:val="00E64849"/>
    <w:rsid w:val="00F86CA1"/>
    <w:rsid w:val="00FC6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C50AF"/>
  <w15:chartTrackingRefBased/>
  <w15:docId w15:val="{20B79FDE-7CC1-47A7-9691-EC92B35BE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13F"/>
    <w:pPr>
      <w:spacing w:after="300" w:line="360" w:lineRule="auto"/>
      <w:ind w:firstLine="709"/>
      <w:jc w:val="both"/>
    </w:pPr>
    <w:rPr>
      <w:rFonts w:ascii="Arial" w:hAnsi="Arial"/>
      <w:color w:val="000000" w:themeColor="text1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grafo">
    <w:name w:val="Parágrafo"/>
    <w:link w:val="PargrafoChar"/>
    <w:qFormat/>
    <w:rsid w:val="00B03F1A"/>
    <w:pPr>
      <w:spacing w:after="300" w:line="360" w:lineRule="auto"/>
      <w:ind w:firstLine="709"/>
      <w:jc w:val="both"/>
    </w:pPr>
    <w:rPr>
      <w:rFonts w:ascii="Arial" w:hAnsi="Arial"/>
      <w:color w:val="000000" w:themeColor="text1"/>
      <w:sz w:val="24"/>
    </w:rPr>
  </w:style>
  <w:style w:type="character" w:customStyle="1" w:styleId="PargrafoChar">
    <w:name w:val="Parágrafo Char"/>
    <w:basedOn w:val="Fontepargpadro"/>
    <w:link w:val="Pargrafo"/>
    <w:rsid w:val="00B03F1A"/>
    <w:rPr>
      <w:rFonts w:ascii="Arial" w:hAnsi="Arial"/>
      <w:color w:val="000000" w:themeColor="text1"/>
      <w:sz w:val="24"/>
    </w:rPr>
  </w:style>
  <w:style w:type="paragraph" w:customStyle="1" w:styleId="Tpico">
    <w:name w:val="Tópico"/>
    <w:next w:val="Pargrafo"/>
    <w:link w:val="TpicoChar"/>
    <w:qFormat/>
    <w:rsid w:val="00A116C4"/>
    <w:pPr>
      <w:numPr>
        <w:ilvl w:val="1"/>
        <w:numId w:val="3"/>
      </w:numPr>
      <w:spacing w:before="851" w:after="851" w:line="360" w:lineRule="auto"/>
      <w:jc w:val="both"/>
    </w:pPr>
    <w:rPr>
      <w:rFonts w:ascii="Arial" w:hAnsi="Arial"/>
      <w:b/>
      <w:color w:val="000000" w:themeColor="text1"/>
      <w:sz w:val="24"/>
    </w:rPr>
  </w:style>
  <w:style w:type="character" w:customStyle="1" w:styleId="TpicoChar">
    <w:name w:val="Tópico Char"/>
    <w:basedOn w:val="Fontepargpadro"/>
    <w:link w:val="Tpico"/>
    <w:rsid w:val="00A116C4"/>
    <w:rPr>
      <w:rFonts w:ascii="Arial" w:hAnsi="Arial"/>
      <w:b/>
      <w:color w:val="000000" w:themeColor="text1"/>
      <w:sz w:val="24"/>
    </w:rPr>
  </w:style>
  <w:style w:type="paragraph" w:customStyle="1" w:styleId="Ttulopersonalizado">
    <w:name w:val="Título (personalizado)"/>
    <w:link w:val="TtulopersonalizadoChar"/>
    <w:qFormat/>
    <w:rsid w:val="00865743"/>
    <w:pPr>
      <w:spacing w:before="851" w:after="851" w:line="360" w:lineRule="auto"/>
      <w:jc w:val="center"/>
    </w:pPr>
    <w:rPr>
      <w:rFonts w:ascii="Arial" w:hAnsi="Arial"/>
      <w:b/>
      <w:color w:val="000000" w:themeColor="text1"/>
      <w:sz w:val="24"/>
    </w:rPr>
  </w:style>
  <w:style w:type="character" w:customStyle="1" w:styleId="TtulopersonalizadoChar">
    <w:name w:val="Título (personalizado) Char"/>
    <w:basedOn w:val="Fontepargpadro"/>
    <w:link w:val="Ttulopersonalizado"/>
    <w:rsid w:val="00865743"/>
    <w:rPr>
      <w:rFonts w:ascii="Arial" w:hAnsi="Arial"/>
      <w:b/>
      <w:color w:val="000000" w:themeColor="text1"/>
      <w:sz w:val="24"/>
    </w:rPr>
  </w:style>
  <w:style w:type="paragraph" w:customStyle="1" w:styleId="Seo">
    <w:name w:val="Seção"/>
    <w:next w:val="Pargrafo"/>
    <w:link w:val="SeoChar"/>
    <w:qFormat/>
    <w:rsid w:val="00404BCB"/>
    <w:pPr>
      <w:numPr>
        <w:numId w:val="3"/>
      </w:numPr>
      <w:spacing w:before="851" w:after="851" w:line="360" w:lineRule="auto"/>
      <w:jc w:val="both"/>
    </w:pPr>
    <w:rPr>
      <w:rFonts w:ascii="Arial" w:hAnsi="Arial"/>
      <w:b/>
      <w:color w:val="000000" w:themeColor="text1"/>
      <w:sz w:val="24"/>
    </w:rPr>
  </w:style>
  <w:style w:type="character" w:customStyle="1" w:styleId="SeoChar">
    <w:name w:val="Seção Char"/>
    <w:basedOn w:val="Fontepargpadro"/>
    <w:link w:val="Seo"/>
    <w:rsid w:val="00865743"/>
    <w:rPr>
      <w:rFonts w:ascii="Arial" w:hAnsi="Arial"/>
      <w:b/>
      <w:color w:val="000000" w:themeColor="text1"/>
      <w:sz w:val="24"/>
    </w:rPr>
  </w:style>
  <w:style w:type="table" w:styleId="Tabelacomgrade">
    <w:name w:val="Table Grid"/>
    <w:basedOn w:val="Tabelanormal"/>
    <w:uiPriority w:val="39"/>
    <w:rsid w:val="001031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a">
    <w:name w:val="Tabela"/>
    <w:basedOn w:val="Normal"/>
    <w:link w:val="TabelaChar"/>
    <w:qFormat/>
    <w:rsid w:val="0010313F"/>
    <w:pPr>
      <w:spacing w:after="0" w:line="240" w:lineRule="auto"/>
      <w:ind w:firstLine="0"/>
      <w:jc w:val="left"/>
    </w:pPr>
  </w:style>
  <w:style w:type="character" w:customStyle="1" w:styleId="TabelaChar">
    <w:name w:val="Tabela Char"/>
    <w:basedOn w:val="Fontepargpadro"/>
    <w:link w:val="Tabela"/>
    <w:rsid w:val="0010313F"/>
    <w:rPr>
      <w:rFonts w:ascii="Arial" w:hAnsi="Arial"/>
      <w:color w:val="000000" w:themeColor="text1"/>
      <w:sz w:val="24"/>
    </w:rPr>
  </w:style>
  <w:style w:type="numbering" w:customStyle="1" w:styleId="Tpicos">
    <w:name w:val="Tópicos"/>
    <w:uiPriority w:val="99"/>
    <w:rsid w:val="00404BCB"/>
    <w:pPr>
      <w:numPr>
        <w:numId w:val="2"/>
      </w:numPr>
    </w:pPr>
  </w:style>
  <w:style w:type="paragraph" w:customStyle="1" w:styleId="Subtpico">
    <w:name w:val="Subtópico"/>
    <w:link w:val="SubtpicoChar"/>
    <w:qFormat/>
    <w:rsid w:val="00260B45"/>
    <w:pPr>
      <w:numPr>
        <w:ilvl w:val="2"/>
        <w:numId w:val="3"/>
      </w:numPr>
      <w:spacing w:before="851" w:after="851" w:line="360" w:lineRule="auto"/>
      <w:ind w:left="709"/>
      <w:jc w:val="both"/>
    </w:pPr>
    <w:rPr>
      <w:rFonts w:ascii="Arial" w:hAnsi="Arial"/>
      <w:b/>
      <w:color w:val="000000" w:themeColor="text1"/>
      <w:sz w:val="24"/>
    </w:rPr>
  </w:style>
  <w:style w:type="character" w:customStyle="1" w:styleId="SubtpicoChar">
    <w:name w:val="Subtópico Char"/>
    <w:basedOn w:val="Fontepargpadro"/>
    <w:link w:val="Subtpico"/>
    <w:rsid w:val="00260B45"/>
    <w:rPr>
      <w:rFonts w:ascii="Arial" w:hAnsi="Arial"/>
      <w:b/>
      <w:color w:val="000000" w:themeColor="text1"/>
      <w:sz w:val="24"/>
    </w:rPr>
  </w:style>
  <w:style w:type="paragraph" w:customStyle="1" w:styleId="Listanoordenada">
    <w:name w:val="Lista não ordenada"/>
    <w:basedOn w:val="Pargrafo"/>
    <w:link w:val="ListanoordenadaChar"/>
    <w:qFormat/>
    <w:rsid w:val="00A116C4"/>
    <w:pPr>
      <w:numPr>
        <w:numId w:val="4"/>
      </w:numPr>
      <w:ind w:left="0" w:firstLine="709"/>
    </w:pPr>
  </w:style>
  <w:style w:type="character" w:customStyle="1" w:styleId="ListanoordenadaChar">
    <w:name w:val="Lista não ordenada Char"/>
    <w:basedOn w:val="PargrafoChar"/>
    <w:link w:val="Listanoordenada"/>
    <w:rsid w:val="00A116C4"/>
    <w:rPr>
      <w:rFonts w:ascii="Arial" w:hAnsi="Arial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161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Souza de Lima</dc:creator>
  <cp:keywords/>
  <dc:description/>
  <cp:lastModifiedBy>Administrador</cp:lastModifiedBy>
  <cp:revision>2</cp:revision>
  <dcterms:created xsi:type="dcterms:W3CDTF">2023-11-16T19:07:00Z</dcterms:created>
  <dcterms:modified xsi:type="dcterms:W3CDTF">2023-11-16T23:07:00Z</dcterms:modified>
</cp:coreProperties>
</file>