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EC" w:rsidRDefault="00D37D37" w:rsidP="00E36908">
      <w:pPr>
        <w:ind w:firstLine="708"/>
      </w:pPr>
      <w:r>
        <w:t xml:space="preserve">Nos últimos dois dias eu vim pré-processando a base de dados de maneira que fosse mais eficiente que o método depreciado do </w:t>
      </w:r>
      <w:proofErr w:type="spellStart"/>
      <w:r>
        <w:t>python</w:t>
      </w:r>
      <w:proofErr w:type="spellEnd"/>
      <w:r>
        <w:t xml:space="preserve"> para que pudéssemos utilizar ela de forma que as nossas acurácias não ficassem variando conforme as classificações feitas de maneira arbitrária.</w:t>
      </w:r>
    </w:p>
    <w:p w:rsidR="00D37D37" w:rsidRDefault="00D37D37">
      <w:proofErr w:type="spellStart"/>
      <w:r>
        <w:t>Pre-Processamento</w:t>
      </w:r>
      <w:proofErr w:type="spellEnd"/>
      <w:r>
        <w:t>:</w:t>
      </w:r>
    </w:p>
    <w:p w:rsidR="00091681" w:rsidRDefault="00091681" w:rsidP="00E36908">
      <w:pPr>
        <w:spacing w:after="0"/>
        <w:ind w:firstLine="708"/>
      </w:pPr>
      <w:r>
        <w:t xml:space="preserve">A primeira coisa que foi feita foi </w:t>
      </w:r>
      <w:proofErr w:type="gramStart"/>
      <w:r>
        <w:t>a</w:t>
      </w:r>
      <w:proofErr w:type="gramEnd"/>
      <w:r>
        <w:t xml:space="preserve"> remoção de atributos que não eram úteis no aprendizado da Inteligência Artificial:</w:t>
      </w:r>
    </w:p>
    <w:p w:rsidR="00091681" w:rsidRDefault="00091681" w:rsidP="00091681">
      <w:pPr>
        <w:spacing w:after="0"/>
      </w:pPr>
      <w:proofErr w:type="spellStart"/>
      <w:r>
        <w:t>Name</w:t>
      </w:r>
      <w:proofErr w:type="spellEnd"/>
      <w:r>
        <w:t xml:space="preserve">, </w:t>
      </w:r>
      <w:proofErr w:type="gramStart"/>
      <w:r>
        <w:t>ID,</w:t>
      </w:r>
      <w:proofErr w:type="gramEnd"/>
      <w:r>
        <w:t>'</w:t>
      </w:r>
      <w:proofErr w:type="spellStart"/>
      <w:r>
        <w:t>Sub-Type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Feats</w:t>
      </w:r>
      <w:proofErr w:type="spellEnd"/>
      <w:r>
        <w:t xml:space="preserve">,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eAdvancement</w:t>
      </w:r>
      <w:proofErr w:type="spellEnd"/>
    </w:p>
    <w:p w:rsidR="00091681" w:rsidRDefault="00091681" w:rsidP="00091681">
      <w:pPr>
        <w:spacing w:after="0"/>
      </w:pPr>
    </w:p>
    <w:p w:rsidR="00D37D37" w:rsidRDefault="00091681" w:rsidP="00E36908">
      <w:pPr>
        <w:ind w:firstLine="708"/>
      </w:pPr>
      <w:r>
        <w:t>Depois disso separei</w:t>
      </w:r>
      <w:r w:rsidR="00D37D37">
        <w:t xml:space="preserve"> o nosso </w:t>
      </w:r>
      <w:proofErr w:type="spellStart"/>
      <w:r w:rsidR="00D37D37">
        <w:t>Dataset</w:t>
      </w:r>
      <w:proofErr w:type="spellEnd"/>
      <w:r w:rsidR="00D37D37">
        <w:t xml:space="preserve"> em duas partes, uma em que havia os </w:t>
      </w:r>
      <w:r>
        <w:t>atributos</w:t>
      </w:r>
      <w:r w:rsidR="00D37D37">
        <w:t xml:space="preserve"> que variavam naturalmente com números</w:t>
      </w:r>
      <w:r>
        <w:t xml:space="preserve"> no sistema de monstros do D&amp;D,</w:t>
      </w:r>
      <w:proofErr w:type="gramStart"/>
      <w:r>
        <w:t xml:space="preserve">  </w:t>
      </w:r>
      <w:proofErr w:type="gramEnd"/>
      <w:r>
        <w:t>e outros que rotulavam certas características de nossos monstros com auxilio de textos:</w:t>
      </w:r>
    </w:p>
    <w:p w:rsidR="00091681" w:rsidRDefault="00091681">
      <w:r>
        <w:rPr>
          <w:noProof/>
          <w:lang w:eastAsia="pt-BR"/>
        </w:rPr>
        <w:drawing>
          <wp:inline distT="0" distB="0" distL="0" distR="0" wp14:anchorId="6AD7F763" wp14:editId="2589D139">
            <wp:extent cx="4941180" cy="167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6" t="63366" r="56437" b="10598"/>
                    <a:stretch/>
                  </pic:blipFill>
                  <pic:spPr bwMode="auto">
                    <a:xfrm>
                      <a:off x="0" y="0"/>
                      <a:ext cx="4942872" cy="167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908" w:rsidRDefault="00091681" w:rsidP="00E36908">
      <w:pPr>
        <w:ind w:firstLine="708"/>
      </w:pPr>
      <w:r>
        <w:t xml:space="preserve">Em relação ao </w:t>
      </w:r>
      <w:proofErr w:type="spellStart"/>
      <w:r>
        <w:t>dataset</w:t>
      </w:r>
      <w:proofErr w:type="spellEnd"/>
      <w:r>
        <w:t xml:space="preserve"> que rotulava as instâncias com auxilio de </w:t>
      </w:r>
      <w:proofErr w:type="spellStart"/>
      <w:r>
        <w:t>Strings</w:t>
      </w:r>
      <w:proofErr w:type="spellEnd"/>
      <w:r>
        <w:t xml:space="preserve">, fiz uma função que </w:t>
      </w:r>
      <w:proofErr w:type="gramStart"/>
      <w:r>
        <w:t>transformava</w:t>
      </w:r>
      <w:proofErr w:type="gramEnd"/>
      <w:r>
        <w:t xml:space="preserve"> ela</w:t>
      </w:r>
      <w:r w:rsidR="00E36908">
        <w:t>s em dados numéricos discretos, de forma que a ordem se repetisse todas as vezes que fizéssemos a normalização desses textos:</w:t>
      </w:r>
    </w:p>
    <w:p w:rsidR="00E36908" w:rsidRDefault="00E36908" w:rsidP="00E36908">
      <w:pPr>
        <w:spacing w:after="0"/>
      </w:pPr>
      <w:r>
        <w:rPr>
          <w:noProof/>
          <w:lang w:eastAsia="pt-BR"/>
        </w:rPr>
        <w:drawing>
          <wp:inline distT="0" distB="0" distL="0" distR="0" wp14:anchorId="04A72D17" wp14:editId="1C798B59">
            <wp:extent cx="4943475" cy="819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0" t="78983" r="56998" b="8488"/>
                    <a:stretch/>
                  </pic:blipFill>
                  <pic:spPr bwMode="auto">
                    <a:xfrm>
                      <a:off x="0" y="0"/>
                      <a:ext cx="4944410" cy="81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908" w:rsidRDefault="00E36908" w:rsidP="00E36908">
      <w:pPr>
        <w:spacing w:after="0"/>
      </w:pPr>
      <w:r>
        <w:rPr>
          <w:noProof/>
          <w:lang w:eastAsia="pt-BR"/>
        </w:rPr>
        <w:drawing>
          <wp:inline distT="0" distB="0" distL="0" distR="0" wp14:anchorId="1DB676DB" wp14:editId="7BFA6F9E">
            <wp:extent cx="4953000" cy="9418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" t="78109" r="58027" b="7775"/>
                    <a:stretch/>
                  </pic:blipFill>
                  <pic:spPr bwMode="auto">
                    <a:xfrm>
                      <a:off x="0" y="0"/>
                      <a:ext cx="4973685" cy="94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</w:p>
    <w:p w:rsidR="00E36908" w:rsidRDefault="00E36908" w:rsidP="00E36908">
      <w:pPr>
        <w:spacing w:after="0"/>
        <w:ind w:firstLine="708"/>
      </w:pPr>
      <w:r>
        <w:lastRenderedPageBreak/>
        <w:t>Com isso, justamos novamente, utilizando dos índices numerados pelo próprio pandas foi</w:t>
      </w:r>
      <w:proofErr w:type="gramStart"/>
      <w:r>
        <w:t xml:space="preserve">  </w:t>
      </w:r>
      <w:proofErr w:type="gramEnd"/>
      <w:r>
        <w:t xml:space="preserve">possível fazer a concatenação das colunas do </w:t>
      </w:r>
      <w:proofErr w:type="spellStart"/>
      <w:r>
        <w:t>DataFrame</w:t>
      </w:r>
      <w:proofErr w:type="spellEnd"/>
      <w:r>
        <w:t xml:space="preserve"> com os dados naturalmente numéricos</w:t>
      </w:r>
      <w:r w:rsidR="00C42A4C">
        <w:t>, com aqueles que eu acabei de normalizar</w:t>
      </w:r>
      <w:r>
        <w:t>:</w:t>
      </w:r>
    </w:p>
    <w:p w:rsidR="00C42A4C" w:rsidRDefault="00C42A4C" w:rsidP="00C42A4C">
      <w:pPr>
        <w:spacing w:after="0"/>
      </w:pPr>
      <w:r>
        <w:rPr>
          <w:noProof/>
          <w:lang w:eastAsia="pt-BR"/>
        </w:rPr>
        <w:drawing>
          <wp:inline distT="0" distB="0" distL="0" distR="0" wp14:anchorId="669E27D6" wp14:editId="5C6B28F0">
            <wp:extent cx="5076825" cy="84765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36" t="78423" r="53086" b="7774"/>
                    <a:stretch/>
                  </pic:blipFill>
                  <pic:spPr bwMode="auto">
                    <a:xfrm>
                      <a:off x="0" y="0"/>
                      <a:ext cx="5076232" cy="84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A4C" w:rsidRDefault="00C42A4C" w:rsidP="00C42A4C">
      <w:pPr>
        <w:spacing w:after="0"/>
      </w:pPr>
      <w:r>
        <w:tab/>
        <w:t xml:space="preserve">Algumas instâncias apresentavam o valor neutro, expresso pelo caractere ‘-‘, ele era uma outlier dentro da base de dados e como sua status de neutralidade era diferente do valor </w:t>
      </w:r>
      <w:proofErr w:type="gramStart"/>
      <w:r>
        <w:t>0</w:t>
      </w:r>
      <w:proofErr w:type="gramEnd"/>
      <w:r>
        <w:t xml:space="preserve"> ou 1, o mesmo não poderia ser configurado como elemento neutro multiplicativo ou aditivo.</w:t>
      </w:r>
    </w:p>
    <w:p w:rsidR="008743A3" w:rsidRDefault="00C42A4C" w:rsidP="00C42A4C">
      <w:pPr>
        <w:spacing w:after="0"/>
      </w:pPr>
      <w:r>
        <w:tab/>
        <w:t xml:space="preserve">A solução encontrada foi expressa-lo como numericamente como um </w:t>
      </w:r>
      <w:proofErr w:type="gramStart"/>
      <w:r>
        <w:t>OutLier</w:t>
      </w:r>
      <w:proofErr w:type="gramEnd"/>
      <w:r>
        <w:t xml:space="preserve">, explodindo ele para o valor 10000, local esse que nenhuma numeração chegaria, com isso, podemos fazer a nossa base de dados enxergar esse outlier e prever o mesmo quando </w:t>
      </w:r>
      <w:r w:rsidR="008743A3">
        <w:t xml:space="preserve">vir </w:t>
      </w:r>
      <w:r>
        <w:t>a aparecer</w:t>
      </w:r>
      <w:r w:rsidR="008743A3">
        <w:t xml:space="preserve"> em algum elemento:</w:t>
      </w:r>
    </w:p>
    <w:p w:rsidR="008743A3" w:rsidRDefault="00D9074A" w:rsidP="00C42A4C">
      <w:pPr>
        <w:spacing w:after="0"/>
      </w:pPr>
      <w:r>
        <w:rPr>
          <w:noProof/>
          <w:lang w:eastAsia="pt-BR"/>
        </w:rPr>
        <w:drawing>
          <wp:inline distT="0" distB="0" distL="0" distR="0" wp14:anchorId="1819C4F0" wp14:editId="0297CE81">
            <wp:extent cx="2940485" cy="15716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38" t="69197" r="78307" b="10597"/>
                    <a:stretch/>
                  </pic:blipFill>
                  <pic:spPr bwMode="auto">
                    <a:xfrm>
                      <a:off x="0" y="0"/>
                      <a:ext cx="2942961" cy="15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4A" w:rsidRDefault="00C42A4C" w:rsidP="00D9074A">
      <w:pPr>
        <w:spacing w:after="0"/>
      </w:pPr>
      <w:r>
        <w:tab/>
      </w:r>
      <w:r w:rsidR="00D9074A">
        <w:t>D</w:t>
      </w:r>
      <w:r>
        <w:t>entre as instâncias</w:t>
      </w:r>
      <w:r w:rsidR="00D9074A">
        <w:t>, o elemento</w:t>
      </w:r>
      <w:r>
        <w:t xml:space="preserve"> 205 apresentava no atributo “Hit </w:t>
      </w:r>
      <w:proofErr w:type="spellStart"/>
      <w:r>
        <w:t>Dice</w:t>
      </w:r>
      <w:proofErr w:type="spellEnd"/>
      <w:r>
        <w:t xml:space="preserve">” expressa por uma </w:t>
      </w:r>
      <w:proofErr w:type="spellStart"/>
      <w:r>
        <w:t>S</w:t>
      </w:r>
      <w:r w:rsidR="00D9074A">
        <w:t>tring</w:t>
      </w:r>
      <w:proofErr w:type="spellEnd"/>
      <w:r w:rsidR="00D9074A">
        <w:t xml:space="preserve"> e</w:t>
      </w:r>
      <w:r>
        <w:t xml:space="preserve"> </w:t>
      </w:r>
      <w:r w:rsidR="00D9074A">
        <w:t>era a única diferente dentro</w:t>
      </w:r>
      <w:r>
        <w:t xml:space="preserve"> de todas as outras onde tínhamos apenas um numero inteiro, chegou-se a conclusão que o melhor seria retira-lo da base de dados e com isso nossos dados.</w:t>
      </w: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</w:p>
    <w:p w:rsidR="00D9074A" w:rsidRDefault="00D9074A" w:rsidP="00D9074A">
      <w:pPr>
        <w:spacing w:after="0"/>
      </w:pPr>
      <w:r>
        <w:lastRenderedPageBreak/>
        <w:t>Processamento e analise da IA:</w:t>
      </w:r>
    </w:p>
    <w:p w:rsidR="00AD0282" w:rsidRDefault="00D9074A" w:rsidP="00E20536">
      <w:pPr>
        <w:spacing w:after="0"/>
        <w:ind w:firstLine="708"/>
      </w:pPr>
      <w:r>
        <w:t>Mesmo com os dados plenamente processados, nossa IA continua dando valores estranhos</w:t>
      </w:r>
      <w:r w:rsidR="006620CE">
        <w:t xml:space="preserve"> no método da árvore de decisão</w:t>
      </w:r>
      <w:r w:rsidR="00AD0282">
        <w:t>:</w:t>
      </w:r>
    </w:p>
    <w:p w:rsidR="006620CE" w:rsidRDefault="006620CE" w:rsidP="006620CE">
      <w:pPr>
        <w:spacing w:after="0"/>
      </w:pPr>
      <w:r>
        <w:rPr>
          <w:noProof/>
          <w:lang w:eastAsia="pt-BR"/>
        </w:rPr>
        <w:drawing>
          <wp:inline distT="0" distB="0" distL="0" distR="0" wp14:anchorId="6E6682CA" wp14:editId="309FBC6C">
            <wp:extent cx="2924175" cy="37016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3" t="25723" r="73721" b="16245"/>
                    <a:stretch/>
                  </pic:blipFill>
                  <pic:spPr bwMode="auto">
                    <a:xfrm>
                      <a:off x="0" y="0"/>
                      <a:ext cx="2923832" cy="370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0CE" w:rsidRDefault="006620CE" w:rsidP="006620CE">
      <w:pPr>
        <w:spacing w:after="0"/>
        <w:ind w:firstLine="708"/>
      </w:pPr>
      <w:r>
        <w:t>A primeira coisa que eu pensei, foi que o Split da nossa base de dados poderia estar acontecendo dinamicamente para cada vez que treinamos as bases de dados, dando então valores diferentes, fiz então respectivamente o teste com a base de dados sendo dividida uma única vez para todos os testes, mas os resultados da arvore continuavam aleatórios:</w:t>
      </w:r>
    </w:p>
    <w:p w:rsidR="00E36908" w:rsidRDefault="00D9074A" w:rsidP="00D9074A">
      <w:pPr>
        <w:spacing w:after="0"/>
      </w:pPr>
      <w:r>
        <w:t xml:space="preserve"> </w:t>
      </w:r>
    </w:p>
    <w:p w:rsidR="00D37D37" w:rsidRDefault="00D37D37">
      <w:r>
        <w:rPr>
          <w:noProof/>
          <w:lang w:eastAsia="pt-BR"/>
        </w:rPr>
        <w:drawing>
          <wp:inline distT="0" distB="0" distL="0" distR="0" wp14:anchorId="45705ED9" wp14:editId="561B64CC">
            <wp:extent cx="2589069" cy="34004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48" t="13489" r="74603" b="24401"/>
                    <a:stretch/>
                  </pic:blipFill>
                  <pic:spPr bwMode="auto">
                    <a:xfrm>
                      <a:off x="0" y="0"/>
                      <a:ext cx="2590458" cy="340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0CE" w:rsidRDefault="006620CE">
      <w:r>
        <w:lastRenderedPageBreak/>
        <w:t>Metas:</w:t>
      </w:r>
    </w:p>
    <w:p w:rsidR="006620CE" w:rsidRDefault="006620CE" w:rsidP="006620CE">
      <w:pPr>
        <w:pStyle w:val="PargrafodaLista"/>
        <w:numPr>
          <w:ilvl w:val="0"/>
          <w:numId w:val="1"/>
        </w:numPr>
      </w:pPr>
      <w:r>
        <w:t>Procurar entender o método da árvore e ver se assim descubro o motivo da variação</w:t>
      </w:r>
    </w:p>
    <w:p w:rsidR="006620CE" w:rsidRDefault="006620CE" w:rsidP="006620CE">
      <w:pPr>
        <w:pStyle w:val="PargrafodaLista"/>
        <w:numPr>
          <w:ilvl w:val="0"/>
          <w:numId w:val="1"/>
        </w:numPr>
      </w:pPr>
      <w:r>
        <w:t>Em caso de não achar o motivo, plotar os meus dados e procurar um motivo racionalmente os analisando.</w:t>
      </w:r>
    </w:p>
    <w:p w:rsidR="006620CE" w:rsidRDefault="006620CE" w:rsidP="006620CE">
      <w:pPr>
        <w:pStyle w:val="PargrafodaLista"/>
        <w:numPr>
          <w:ilvl w:val="0"/>
          <w:numId w:val="1"/>
        </w:numPr>
      </w:pPr>
      <w:r>
        <w:t>Determinar valores de elementos especificados para o programa manualmente e olhar seus retornos</w:t>
      </w:r>
    </w:p>
    <w:p w:rsidR="006620CE" w:rsidRDefault="006620CE" w:rsidP="006620CE">
      <w:pPr>
        <w:pStyle w:val="PargrafodaLista"/>
        <w:numPr>
          <w:ilvl w:val="0"/>
          <w:numId w:val="1"/>
        </w:numPr>
      </w:pPr>
      <w:r>
        <w:t xml:space="preserve">Retornar os valores numéricos em </w:t>
      </w:r>
      <w:proofErr w:type="spellStart"/>
      <w:r>
        <w:t>Strings</w:t>
      </w:r>
      <w:proofErr w:type="spellEnd"/>
      <w:r>
        <w:t xml:space="preserve"> que o correspondam a partir da base de dados</w:t>
      </w:r>
      <w:bookmarkStart w:id="0" w:name="_GoBack"/>
      <w:bookmarkEnd w:id="0"/>
    </w:p>
    <w:p w:rsidR="006620CE" w:rsidRDefault="006620CE" w:rsidP="006620CE">
      <w:pPr>
        <w:pStyle w:val="PargrafodaLista"/>
        <w:numPr>
          <w:ilvl w:val="0"/>
          <w:numId w:val="1"/>
        </w:numPr>
      </w:pPr>
      <w:r>
        <w:t>Conversar com um programa Java</w:t>
      </w:r>
    </w:p>
    <w:sectPr w:rsidR="00662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18F1"/>
    <w:multiLevelType w:val="hybridMultilevel"/>
    <w:tmpl w:val="F466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CB"/>
    <w:rsid w:val="00091681"/>
    <w:rsid w:val="006620CE"/>
    <w:rsid w:val="00665CEC"/>
    <w:rsid w:val="008743A3"/>
    <w:rsid w:val="00AD0282"/>
    <w:rsid w:val="00C42A4C"/>
    <w:rsid w:val="00D37D37"/>
    <w:rsid w:val="00D9074A"/>
    <w:rsid w:val="00E20536"/>
    <w:rsid w:val="00E36908"/>
    <w:rsid w:val="00F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D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2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D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Auricelio</dc:creator>
  <cp:keywords/>
  <dc:description/>
  <cp:lastModifiedBy>Auricelio</cp:lastModifiedBy>
  <cp:revision>3</cp:revision>
  <dcterms:created xsi:type="dcterms:W3CDTF">2018-05-25T05:02:00Z</dcterms:created>
  <dcterms:modified xsi:type="dcterms:W3CDTF">2018-05-25T14:47:00Z</dcterms:modified>
</cp:coreProperties>
</file>