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574" w:rsidRDefault="00042574" w:rsidP="00C40C04">
      <w:pPr>
        <w:pStyle w:val="Ttulo1"/>
      </w:pPr>
      <w:r>
        <w:t>Objetivo</w:t>
      </w:r>
    </w:p>
    <w:tbl>
      <w:tblPr>
        <w:tblStyle w:val="Tabelacomgrade"/>
        <w:tblW w:w="8113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6270"/>
      </w:tblGrid>
      <w:tr w:rsidR="00C40C04" w:rsidRPr="00C40C04" w:rsidTr="00767230">
        <w:tc>
          <w:tcPr>
            <w:tcW w:w="1843" w:type="dxa"/>
          </w:tcPr>
          <w:p w:rsidR="00C40C04" w:rsidRPr="00C40C04" w:rsidRDefault="00C40C04" w:rsidP="008C1D79">
            <w:pPr>
              <w:spacing w:after="120"/>
            </w:pPr>
            <w:r w:rsidRPr="00C40C04">
              <w:t xml:space="preserve"> (</w:t>
            </w:r>
            <w:r w:rsidR="008C1D79" w:rsidRPr="008C1D79">
              <w:rPr>
                <w:b/>
              </w:rPr>
              <w:t>X</w:t>
            </w:r>
            <w:r w:rsidRPr="00C40C04">
              <w:t xml:space="preserve">) Carga </w:t>
            </w:r>
          </w:p>
        </w:tc>
        <w:tc>
          <w:tcPr>
            <w:tcW w:w="6270" w:type="dxa"/>
          </w:tcPr>
          <w:p w:rsidR="00C40C04" w:rsidRPr="00C40C04" w:rsidRDefault="00C40C04" w:rsidP="00C40C04">
            <w:pPr>
              <w:spacing w:after="120"/>
              <w:jc w:val="both"/>
            </w:pPr>
            <w:r w:rsidRPr="00C40C04">
              <w:t xml:space="preserve">Entender o </w:t>
            </w:r>
            <w:r>
              <w:t>funcionamento</w:t>
            </w:r>
            <w:r w:rsidRPr="00C40C04">
              <w:t xml:space="preserve"> do sistema sob uma carga esperada, como por exemplo, o comportamento do sistema durante um determinado período do dia, dado a quantidade de usuários concorrentes e/ou o número de transações em certo intervalo de tempo.</w:t>
            </w:r>
          </w:p>
        </w:tc>
      </w:tr>
      <w:tr w:rsidR="00C40C04" w:rsidRPr="00C40C04" w:rsidTr="00767230">
        <w:tc>
          <w:tcPr>
            <w:tcW w:w="1843" w:type="dxa"/>
          </w:tcPr>
          <w:p w:rsidR="00C40C04" w:rsidRPr="00C40C04" w:rsidRDefault="00C40C04" w:rsidP="00C40C04">
            <w:pPr>
              <w:spacing w:after="120"/>
            </w:pPr>
            <w:proofErr w:type="gramStart"/>
            <w:r w:rsidRPr="00C40C04">
              <w:t>(  )</w:t>
            </w:r>
            <w:proofErr w:type="gramEnd"/>
            <w:r w:rsidRPr="00C40C04">
              <w:t xml:space="preserve"> Stress </w:t>
            </w:r>
          </w:p>
        </w:tc>
        <w:tc>
          <w:tcPr>
            <w:tcW w:w="6270" w:type="dxa"/>
          </w:tcPr>
          <w:p w:rsidR="00C40C04" w:rsidRPr="00C40C04" w:rsidRDefault="00C40C04" w:rsidP="00C40C04">
            <w:pPr>
              <w:spacing w:after="120"/>
              <w:jc w:val="both"/>
            </w:pPr>
            <w:r w:rsidRPr="00C40C04">
              <w:t>Identificar os limites ou capacidades de um sistema. Determinar a robustez de um sistema em termos de carga extrema. Identificar pontos de ruptura do sistema.</w:t>
            </w:r>
          </w:p>
        </w:tc>
      </w:tr>
      <w:tr w:rsidR="00C40C04" w:rsidRPr="00C40C04" w:rsidTr="00767230">
        <w:tc>
          <w:tcPr>
            <w:tcW w:w="1843" w:type="dxa"/>
          </w:tcPr>
          <w:p w:rsidR="00C40C04" w:rsidRPr="00C40C04" w:rsidRDefault="00C40C04" w:rsidP="00767230">
            <w:pPr>
              <w:spacing w:after="120"/>
            </w:pPr>
            <w:proofErr w:type="gramStart"/>
            <w:r w:rsidRPr="00C40C04">
              <w:t>(  )</w:t>
            </w:r>
            <w:proofErr w:type="gramEnd"/>
            <w:r w:rsidRPr="00C40C04">
              <w:t xml:space="preserve"> </w:t>
            </w:r>
            <w:r w:rsidR="00767230">
              <w:t>Escalabilidade</w:t>
            </w:r>
            <w:r w:rsidRPr="00C40C04">
              <w:t xml:space="preserve"> </w:t>
            </w:r>
          </w:p>
        </w:tc>
        <w:tc>
          <w:tcPr>
            <w:tcW w:w="6270" w:type="dxa"/>
          </w:tcPr>
          <w:p w:rsidR="00C40C04" w:rsidRPr="00C40C04" w:rsidRDefault="00C40C04" w:rsidP="00C40C04">
            <w:pPr>
              <w:spacing w:after="120"/>
              <w:jc w:val="both"/>
            </w:pPr>
            <w:r w:rsidRPr="00C40C04">
              <w:t>Avaliar se o sistema mantém o funcionamento após um longo período sob determinada carga. Avaliar a degradação e/ou recuperação do</w:t>
            </w:r>
            <w:r w:rsidR="000F72D2">
              <w:t xml:space="preserve"> sistema</w:t>
            </w:r>
            <w:r w:rsidR="00C657E6">
              <w:t xml:space="preserve"> e planejar a escalabilidade de seus componentes</w:t>
            </w:r>
            <w:r w:rsidRPr="00C40C04">
              <w:t>.</w:t>
            </w:r>
          </w:p>
        </w:tc>
      </w:tr>
    </w:tbl>
    <w:p w:rsidR="00C40C04" w:rsidRDefault="00C40C04" w:rsidP="00042574"/>
    <w:p w:rsidR="00042574" w:rsidRDefault="00A134CC" w:rsidP="007E1056">
      <w:pPr>
        <w:jc w:val="both"/>
      </w:pPr>
      <w:r>
        <w:t>O objetivo d</w:t>
      </w:r>
      <w:r w:rsidR="008C1D79">
        <w:t xml:space="preserve">a POC de Performance gerar e </w:t>
      </w:r>
      <w:r>
        <w:t>comparar os resultados obtidos com os resultados de outro teste executado anteriormente. O ambiente, a estratégia e o modelo de carga utilizados durante este teste serão similares aos utilizados anteriormente</w:t>
      </w:r>
      <w:r w:rsidR="008C1D79">
        <w:t xml:space="preserve"> para que a comparação dos resultados seja eficaz</w:t>
      </w:r>
      <w:r>
        <w:t>.</w:t>
      </w:r>
    </w:p>
    <w:p w:rsidR="00A33489" w:rsidRDefault="00A33489" w:rsidP="00042574"/>
    <w:p w:rsidR="00A33489" w:rsidRDefault="00A33489" w:rsidP="00042574"/>
    <w:p w:rsidR="00A33489" w:rsidRDefault="00A33489" w:rsidP="00042574"/>
    <w:p w:rsidR="00C40C04" w:rsidRDefault="00C40C04">
      <w:r>
        <w:br w:type="page"/>
      </w:r>
    </w:p>
    <w:p w:rsidR="00042574" w:rsidRDefault="00042574" w:rsidP="00C40C04">
      <w:pPr>
        <w:pStyle w:val="Ttulo1"/>
      </w:pPr>
      <w:r>
        <w:lastRenderedPageBreak/>
        <w:t>Estratégia</w:t>
      </w:r>
      <w:r>
        <w:tab/>
      </w:r>
    </w:p>
    <w:p w:rsidR="00A134CC" w:rsidRDefault="008C1D79" w:rsidP="008C1D79">
      <w:pPr>
        <w:jc w:val="both"/>
      </w:pPr>
      <w:r>
        <w:t>Os testes serão realizados em ambiente de homologação para uma aplicação web denominada “Agrupa Mais”, onde são fornecidos dados de CNPJ de uma empresa sob consulta de regularidades financeiras.</w:t>
      </w:r>
    </w:p>
    <w:p w:rsidR="008C1D79" w:rsidRDefault="008C1D79" w:rsidP="008C1D79">
      <w:pPr>
        <w:jc w:val="both"/>
      </w:pPr>
      <w:r>
        <w:t>O teste de carga será realizado com volume normal de usuários baseados em teste realizado anteriormente.</w:t>
      </w:r>
    </w:p>
    <w:p w:rsidR="008C1D79" w:rsidRDefault="008C1D79" w:rsidP="008C1D79">
      <w:pPr>
        <w:jc w:val="both"/>
      </w:pPr>
      <w:r>
        <w:t>Os resultados serão coletados, analisados e divulgados em 2 momentos:</w:t>
      </w:r>
    </w:p>
    <w:p w:rsidR="008C1D79" w:rsidRDefault="008C1D79" w:rsidP="008C1D79">
      <w:pPr>
        <w:ind w:left="708"/>
        <w:jc w:val="both"/>
      </w:pPr>
      <w:r>
        <w:t>- Em até 24 horas da realização dos testes, um relatório básico contendo indicadores de tempo mínimo, máximo e médio de respostas dos cenários será confeccionado e divulgado no corpo deste documento.</w:t>
      </w:r>
    </w:p>
    <w:p w:rsidR="008C1D79" w:rsidRDefault="008C1D79" w:rsidP="008C1D79">
      <w:pPr>
        <w:ind w:left="708"/>
        <w:jc w:val="both"/>
      </w:pPr>
      <w:r>
        <w:t xml:space="preserve">- Em até 96 horas do término dos testes, será elaborado o relatório comparativo das execuções, realizado com ferramenta proprietária da MTP. Este segundo relatório tem como objetivo a criação de um histórico de execuções e proporciona futuras comparações de </w:t>
      </w:r>
      <w:proofErr w:type="spellStart"/>
      <w:r>
        <w:t>baselines</w:t>
      </w:r>
      <w:proofErr w:type="spellEnd"/>
      <w:r>
        <w:t>.</w:t>
      </w:r>
    </w:p>
    <w:p w:rsidR="00C62F7C" w:rsidRDefault="00C62F7C" w:rsidP="00042574"/>
    <w:p w:rsidR="00042574" w:rsidRDefault="00042574" w:rsidP="005A5832">
      <w:pPr>
        <w:pStyle w:val="Ttulo2"/>
      </w:pPr>
      <w:r>
        <w:t>Volumetria</w:t>
      </w:r>
    </w:p>
    <w:p w:rsidR="007E1056" w:rsidRDefault="007E1056" w:rsidP="00B00F8F">
      <w:pPr>
        <w:jc w:val="both"/>
      </w:pPr>
      <w:r>
        <w:t>O volume de carga planejado para este teste é de 16.200 operações de consultas a se realizarem no período de 1 hora. Cada um dos 3 cenários planejados irá submeter 5.400 operações através d</w:t>
      </w:r>
      <w:r w:rsidR="00816F6E">
        <w:t>e</w:t>
      </w:r>
      <w:r>
        <w:t xml:space="preserve"> 90 usuários virtuais conectados, gerando, em média, 3 operações por minuto para cada uma das funcionalidades, conforme solicitado pela Serasa.</w:t>
      </w:r>
    </w:p>
    <w:tbl>
      <w:tblPr>
        <w:tblStyle w:val="Tabelacomgrade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961"/>
        <w:gridCol w:w="1865"/>
      </w:tblGrid>
      <w:tr w:rsidR="00B00F8F" w:rsidTr="00016A5A">
        <w:tc>
          <w:tcPr>
            <w:tcW w:w="4961" w:type="dxa"/>
          </w:tcPr>
          <w:p w:rsidR="00B00F8F" w:rsidRPr="00816F6E" w:rsidRDefault="00B00F8F" w:rsidP="00016A5A">
            <w:pPr>
              <w:rPr>
                <w:b/>
              </w:rPr>
            </w:pPr>
            <w:r w:rsidRPr="00816F6E">
              <w:rPr>
                <w:b/>
              </w:rPr>
              <w:t>Cenário</w:t>
            </w:r>
          </w:p>
        </w:tc>
        <w:tc>
          <w:tcPr>
            <w:tcW w:w="1865" w:type="dxa"/>
          </w:tcPr>
          <w:p w:rsidR="00B00F8F" w:rsidRPr="00816F6E" w:rsidRDefault="00B00F8F" w:rsidP="00016A5A">
            <w:pPr>
              <w:jc w:val="center"/>
              <w:rPr>
                <w:b/>
              </w:rPr>
            </w:pPr>
            <w:r>
              <w:rPr>
                <w:b/>
              </w:rPr>
              <w:t>Volume de Operações</w:t>
            </w:r>
          </w:p>
        </w:tc>
      </w:tr>
      <w:tr w:rsidR="00B00F8F" w:rsidTr="00016A5A">
        <w:tc>
          <w:tcPr>
            <w:tcW w:w="4961" w:type="dxa"/>
          </w:tcPr>
          <w:p w:rsidR="00B00F8F" w:rsidRDefault="00B00F8F" w:rsidP="00016A5A">
            <w:r>
              <w:t>Consultar CNPJ por Quadro Social e Participante</w:t>
            </w:r>
          </w:p>
        </w:tc>
        <w:tc>
          <w:tcPr>
            <w:tcW w:w="1865" w:type="dxa"/>
          </w:tcPr>
          <w:p w:rsidR="00B00F8F" w:rsidRDefault="00B00F8F" w:rsidP="00016A5A">
            <w:pPr>
              <w:jc w:val="center"/>
            </w:pPr>
            <w:r>
              <w:t>5.400</w:t>
            </w:r>
          </w:p>
        </w:tc>
      </w:tr>
      <w:tr w:rsidR="00B00F8F" w:rsidTr="00016A5A">
        <w:tc>
          <w:tcPr>
            <w:tcW w:w="4961" w:type="dxa"/>
          </w:tcPr>
          <w:p w:rsidR="00B00F8F" w:rsidRDefault="00B00F8F" w:rsidP="00016A5A">
            <w:r>
              <w:t>Consultar CNPJ por Quadro Social</w:t>
            </w:r>
          </w:p>
        </w:tc>
        <w:tc>
          <w:tcPr>
            <w:tcW w:w="1865" w:type="dxa"/>
          </w:tcPr>
          <w:p w:rsidR="00B00F8F" w:rsidRDefault="00B00F8F" w:rsidP="00016A5A">
            <w:pPr>
              <w:jc w:val="center"/>
            </w:pPr>
            <w:r>
              <w:t>5.400</w:t>
            </w:r>
          </w:p>
        </w:tc>
      </w:tr>
      <w:tr w:rsidR="00B00F8F" w:rsidTr="00016A5A">
        <w:tc>
          <w:tcPr>
            <w:tcW w:w="4961" w:type="dxa"/>
          </w:tcPr>
          <w:p w:rsidR="00B00F8F" w:rsidRDefault="00B00F8F" w:rsidP="00016A5A">
            <w:r>
              <w:t>Consultar CNPJ por Participações</w:t>
            </w:r>
          </w:p>
        </w:tc>
        <w:tc>
          <w:tcPr>
            <w:tcW w:w="1865" w:type="dxa"/>
          </w:tcPr>
          <w:p w:rsidR="00B00F8F" w:rsidRDefault="00B00F8F" w:rsidP="00016A5A">
            <w:pPr>
              <w:jc w:val="center"/>
            </w:pPr>
            <w:r>
              <w:t>5.400</w:t>
            </w:r>
          </w:p>
        </w:tc>
      </w:tr>
    </w:tbl>
    <w:p w:rsidR="00816F6E" w:rsidRDefault="00816F6E" w:rsidP="007E1056"/>
    <w:p w:rsidR="00816F6E" w:rsidRDefault="00816F6E" w:rsidP="007E1056">
      <w:r>
        <w:tab/>
      </w:r>
    </w:p>
    <w:p w:rsidR="00B00F8F" w:rsidRDefault="00B00F8F" w:rsidP="00042574"/>
    <w:p w:rsidR="000D5E8E" w:rsidRDefault="000D5E8E" w:rsidP="000D5E8E">
      <w:r w:rsidRPr="00831303">
        <w:t xml:space="preserve">Este volume representa </w:t>
      </w:r>
      <w:r w:rsidR="00831303" w:rsidRPr="00831303">
        <w:t>cerca</w:t>
      </w:r>
      <w:r w:rsidRPr="00831303">
        <w:t xml:space="preserve"> 0,</w:t>
      </w:r>
      <w:r w:rsidR="00831303" w:rsidRPr="00831303">
        <w:t>57</w:t>
      </w:r>
      <w:r w:rsidRPr="00831303">
        <w:t xml:space="preserve">% </w:t>
      </w:r>
      <w:r w:rsidR="00831303">
        <w:t xml:space="preserve">(16.200 * 100 / 2.851.200) </w:t>
      </w:r>
      <w:r w:rsidRPr="00831303">
        <w:t>do volume produtivo mensal.</w:t>
      </w:r>
    </w:p>
    <w:p w:rsidR="007E1056" w:rsidRPr="007E1056" w:rsidRDefault="007E1056" w:rsidP="007E1056">
      <w:r>
        <w:t xml:space="preserve">Conforme o objetivo de teste selecionado, será adotado o volume de carga </w:t>
      </w:r>
      <w:r w:rsidRPr="007E1056">
        <w:rPr>
          <w:b/>
        </w:rPr>
        <w:t>normal</w:t>
      </w:r>
      <w:r>
        <w:rPr>
          <w:rStyle w:val="Refdenotaderodap"/>
        </w:rPr>
        <w:footnoteReference w:id="1"/>
      </w:r>
      <w:r>
        <w:t>.</w:t>
      </w:r>
    </w:p>
    <w:p w:rsidR="00C62F7C" w:rsidRDefault="00C62F7C" w:rsidP="00A134CC">
      <w:pPr>
        <w:ind w:firstLine="708"/>
      </w:pPr>
    </w:p>
    <w:p w:rsidR="00042574" w:rsidRDefault="00042574" w:rsidP="005A5832">
      <w:pPr>
        <w:pStyle w:val="Ttulo2"/>
      </w:pPr>
      <w:r>
        <w:t>Padrão de Carga</w:t>
      </w:r>
      <w:r w:rsidR="007E1056">
        <w:rPr>
          <w:rStyle w:val="Refdenotaderodap"/>
        </w:rPr>
        <w:footnoteReference w:id="2"/>
      </w:r>
    </w:p>
    <w:tbl>
      <w:tblPr>
        <w:tblStyle w:val="Tabelacomgrade"/>
        <w:tblW w:w="7938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5812"/>
      </w:tblGrid>
      <w:tr w:rsidR="00B424BF" w:rsidRPr="00B424BF" w:rsidTr="00B424BF">
        <w:tc>
          <w:tcPr>
            <w:tcW w:w="2126" w:type="dxa"/>
          </w:tcPr>
          <w:p w:rsidR="00B424BF" w:rsidRPr="00B424BF" w:rsidRDefault="00B424BF" w:rsidP="007E1056">
            <w:pPr>
              <w:spacing w:after="120"/>
            </w:pPr>
            <w:r w:rsidRPr="00B424BF">
              <w:t>(</w:t>
            </w:r>
            <w:r w:rsidR="007E1056" w:rsidRPr="007E1056">
              <w:rPr>
                <w:b/>
              </w:rPr>
              <w:t>X</w:t>
            </w:r>
            <w:r w:rsidRPr="00B424BF">
              <w:t xml:space="preserve">) </w:t>
            </w:r>
            <w:r w:rsidR="008A1FB6">
              <w:t>Estático</w:t>
            </w:r>
          </w:p>
        </w:tc>
        <w:tc>
          <w:tcPr>
            <w:tcW w:w="5812" w:type="dxa"/>
          </w:tcPr>
          <w:p w:rsidR="00B424BF" w:rsidRPr="00B424BF" w:rsidRDefault="00B424BF" w:rsidP="00B424BF">
            <w:pPr>
              <w:spacing w:after="120"/>
            </w:pPr>
            <w:r w:rsidRPr="00B424BF">
              <w:t>A carga de dados não sofre alteração durante todo o teste</w:t>
            </w:r>
          </w:p>
        </w:tc>
      </w:tr>
      <w:tr w:rsidR="00B424BF" w:rsidRPr="00B424BF" w:rsidTr="00B424BF">
        <w:tc>
          <w:tcPr>
            <w:tcW w:w="2126" w:type="dxa"/>
          </w:tcPr>
          <w:p w:rsidR="00B424BF" w:rsidRPr="00B424BF" w:rsidRDefault="00B424BF" w:rsidP="00B424BF">
            <w:pPr>
              <w:spacing w:after="120"/>
            </w:pPr>
            <w:proofErr w:type="gramStart"/>
            <w:r w:rsidRPr="00B424BF">
              <w:t>(  )</w:t>
            </w:r>
            <w:proofErr w:type="gramEnd"/>
            <w:r w:rsidRPr="00B424BF">
              <w:t xml:space="preserve"> Dinâmico</w:t>
            </w:r>
          </w:p>
        </w:tc>
        <w:tc>
          <w:tcPr>
            <w:tcW w:w="5812" w:type="dxa"/>
          </w:tcPr>
          <w:p w:rsidR="00B424BF" w:rsidRPr="00B424BF" w:rsidRDefault="00B424BF" w:rsidP="00B424BF">
            <w:pPr>
              <w:spacing w:after="120"/>
            </w:pPr>
            <w:r w:rsidRPr="00B424BF">
              <w:t>A carga irá sofrer aumento e diminuição de intensidade durante a execução</w:t>
            </w:r>
          </w:p>
        </w:tc>
      </w:tr>
    </w:tbl>
    <w:p w:rsidR="00042574" w:rsidRDefault="00042574" w:rsidP="005A5832">
      <w:pPr>
        <w:pStyle w:val="Ttulo2"/>
      </w:pPr>
      <w:r>
        <w:lastRenderedPageBreak/>
        <w:t>Distribuição de perfil</w:t>
      </w:r>
    </w:p>
    <w:p w:rsidR="004F7DD0" w:rsidRPr="00C62F7C" w:rsidRDefault="004F7DD0" w:rsidP="00C62F7C">
      <w:r>
        <w:t xml:space="preserve">Quantidade Total de Usuários Virtuais: </w:t>
      </w:r>
      <w:r w:rsidR="00816F6E" w:rsidRPr="00B00F8F">
        <w:rPr>
          <w:b/>
        </w:rPr>
        <w:t>90</w:t>
      </w:r>
    </w:p>
    <w:tbl>
      <w:tblPr>
        <w:tblStyle w:val="Tabelacomgrade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961"/>
        <w:gridCol w:w="567"/>
        <w:gridCol w:w="1298"/>
      </w:tblGrid>
      <w:tr w:rsidR="00042574" w:rsidTr="00816F6E">
        <w:tc>
          <w:tcPr>
            <w:tcW w:w="4961" w:type="dxa"/>
          </w:tcPr>
          <w:p w:rsidR="00042574" w:rsidRPr="00816F6E" w:rsidRDefault="00042574" w:rsidP="00816F6E">
            <w:pPr>
              <w:rPr>
                <w:b/>
              </w:rPr>
            </w:pPr>
            <w:r w:rsidRPr="00816F6E">
              <w:rPr>
                <w:b/>
              </w:rPr>
              <w:t>Cenário</w:t>
            </w:r>
          </w:p>
        </w:tc>
        <w:tc>
          <w:tcPr>
            <w:tcW w:w="567" w:type="dxa"/>
          </w:tcPr>
          <w:p w:rsidR="00042574" w:rsidRPr="00816F6E" w:rsidRDefault="00042574" w:rsidP="00816F6E">
            <w:pPr>
              <w:jc w:val="center"/>
              <w:rPr>
                <w:b/>
              </w:rPr>
            </w:pPr>
            <w:r w:rsidRPr="00816F6E">
              <w:rPr>
                <w:b/>
              </w:rPr>
              <w:t>%</w:t>
            </w:r>
          </w:p>
        </w:tc>
        <w:tc>
          <w:tcPr>
            <w:tcW w:w="1276" w:type="dxa"/>
          </w:tcPr>
          <w:p w:rsidR="00042574" w:rsidRPr="00816F6E" w:rsidRDefault="00042574" w:rsidP="00816F6E">
            <w:pPr>
              <w:jc w:val="center"/>
              <w:rPr>
                <w:b/>
              </w:rPr>
            </w:pPr>
            <w:r w:rsidRPr="00816F6E">
              <w:rPr>
                <w:b/>
              </w:rPr>
              <w:t>Quantidade Usuários</w:t>
            </w:r>
            <w:r w:rsidR="00816F6E" w:rsidRPr="00816F6E">
              <w:rPr>
                <w:b/>
              </w:rPr>
              <w:t xml:space="preserve"> Virtuais</w:t>
            </w:r>
          </w:p>
        </w:tc>
      </w:tr>
      <w:tr w:rsidR="00042574" w:rsidTr="00816F6E">
        <w:tc>
          <w:tcPr>
            <w:tcW w:w="4961" w:type="dxa"/>
          </w:tcPr>
          <w:p w:rsidR="00042574" w:rsidRDefault="00816F6E" w:rsidP="00816F6E">
            <w:r>
              <w:t>Consultar CNPJ por Quadro Social e Participante</w:t>
            </w:r>
          </w:p>
        </w:tc>
        <w:tc>
          <w:tcPr>
            <w:tcW w:w="567" w:type="dxa"/>
          </w:tcPr>
          <w:p w:rsidR="00042574" w:rsidRDefault="00816F6E" w:rsidP="00816F6E">
            <w:pPr>
              <w:jc w:val="center"/>
            </w:pPr>
            <w:r>
              <w:t>33</w:t>
            </w:r>
          </w:p>
        </w:tc>
        <w:tc>
          <w:tcPr>
            <w:tcW w:w="1276" w:type="dxa"/>
          </w:tcPr>
          <w:p w:rsidR="00042574" w:rsidRDefault="00816F6E" w:rsidP="00816F6E">
            <w:pPr>
              <w:jc w:val="center"/>
            </w:pPr>
            <w:r>
              <w:t>30</w:t>
            </w:r>
          </w:p>
        </w:tc>
      </w:tr>
      <w:tr w:rsidR="004F7DD0" w:rsidTr="00816F6E">
        <w:tc>
          <w:tcPr>
            <w:tcW w:w="4961" w:type="dxa"/>
          </w:tcPr>
          <w:p w:rsidR="004F7DD0" w:rsidRDefault="00816F6E" w:rsidP="00816F6E">
            <w:r>
              <w:t>Consultar CNPJ por Quadro Social</w:t>
            </w:r>
          </w:p>
        </w:tc>
        <w:tc>
          <w:tcPr>
            <w:tcW w:w="567" w:type="dxa"/>
          </w:tcPr>
          <w:p w:rsidR="004F7DD0" w:rsidRDefault="00816F6E" w:rsidP="00816F6E">
            <w:pPr>
              <w:jc w:val="center"/>
            </w:pPr>
            <w:r>
              <w:t>33</w:t>
            </w:r>
          </w:p>
        </w:tc>
        <w:tc>
          <w:tcPr>
            <w:tcW w:w="1276" w:type="dxa"/>
          </w:tcPr>
          <w:p w:rsidR="004F7DD0" w:rsidRDefault="00816F6E" w:rsidP="00816F6E">
            <w:pPr>
              <w:jc w:val="center"/>
            </w:pPr>
            <w:r>
              <w:t>30</w:t>
            </w:r>
          </w:p>
        </w:tc>
      </w:tr>
      <w:tr w:rsidR="004F7DD0" w:rsidTr="00816F6E">
        <w:tc>
          <w:tcPr>
            <w:tcW w:w="4961" w:type="dxa"/>
          </w:tcPr>
          <w:p w:rsidR="004F7DD0" w:rsidRDefault="00816F6E" w:rsidP="00816F6E">
            <w:r>
              <w:t>Consultar CNPJ por Participações</w:t>
            </w:r>
          </w:p>
        </w:tc>
        <w:tc>
          <w:tcPr>
            <w:tcW w:w="567" w:type="dxa"/>
          </w:tcPr>
          <w:p w:rsidR="004F7DD0" w:rsidRDefault="00816F6E" w:rsidP="00816F6E">
            <w:pPr>
              <w:jc w:val="center"/>
            </w:pPr>
            <w:r>
              <w:t>33</w:t>
            </w:r>
          </w:p>
        </w:tc>
        <w:tc>
          <w:tcPr>
            <w:tcW w:w="1276" w:type="dxa"/>
          </w:tcPr>
          <w:p w:rsidR="004F7DD0" w:rsidRDefault="00816F6E" w:rsidP="00816F6E">
            <w:pPr>
              <w:jc w:val="center"/>
            </w:pPr>
            <w:r>
              <w:t>30</w:t>
            </w:r>
          </w:p>
        </w:tc>
      </w:tr>
    </w:tbl>
    <w:p w:rsidR="00EA43AA" w:rsidRDefault="00816F6E" w:rsidP="00C62F7C">
      <w:pPr>
        <w:tabs>
          <w:tab w:val="left" w:pos="2327"/>
        </w:tabs>
        <w:ind w:firstLine="708"/>
      </w:pPr>
      <w:r>
        <w:br w:type="textWrapping" w:clear="all"/>
      </w:r>
    </w:p>
    <w:p w:rsidR="00EA43AA" w:rsidRDefault="00EA43AA" w:rsidP="00EA43AA">
      <w:pPr>
        <w:pStyle w:val="Ttulo2"/>
      </w:pPr>
      <w:r>
        <w:t>Duração</w:t>
      </w:r>
    </w:p>
    <w:p w:rsidR="00EA43AA" w:rsidRDefault="00082A0E" w:rsidP="00945D63">
      <w:pPr>
        <w:jc w:val="both"/>
      </w:pPr>
      <w:r>
        <w:t xml:space="preserve">O prazo total previsto para a realização do teste, incluindo </w:t>
      </w:r>
      <w:r w:rsidR="00945D63">
        <w:t>“</w:t>
      </w:r>
      <w:proofErr w:type="spellStart"/>
      <w:r>
        <w:t>ramp</w:t>
      </w:r>
      <w:proofErr w:type="spellEnd"/>
      <w:r>
        <w:t xml:space="preserve"> </w:t>
      </w:r>
      <w:proofErr w:type="spellStart"/>
      <w:r>
        <w:t>up</w:t>
      </w:r>
      <w:proofErr w:type="spellEnd"/>
      <w:r w:rsidR="00D71A5F">
        <w:t>(Construir)</w:t>
      </w:r>
      <w:r w:rsidR="00945D63">
        <w:t>”,</w:t>
      </w:r>
      <w:r>
        <w:t xml:space="preserve"> é de 80 minutos.</w:t>
      </w:r>
      <w:r w:rsidR="00EA43AA">
        <w:t xml:space="preserve"> </w:t>
      </w:r>
      <w:r w:rsidR="00945D63">
        <w:t>Estão inclusos o “</w:t>
      </w:r>
      <w:proofErr w:type="spellStart"/>
      <w:r w:rsidR="00945D63">
        <w:t>ramp</w:t>
      </w:r>
      <w:proofErr w:type="spellEnd"/>
      <w:r w:rsidR="00945D63">
        <w:t xml:space="preserve"> </w:t>
      </w:r>
      <w:proofErr w:type="spellStart"/>
      <w:r w:rsidR="00945D63">
        <w:t>up</w:t>
      </w:r>
      <w:proofErr w:type="spellEnd"/>
      <w:r w:rsidR="00D71A5F">
        <w:t>(Construir)</w:t>
      </w:r>
      <w:r w:rsidR="00945D63">
        <w:t>” e a desconexão dos usuários após os testes.</w:t>
      </w:r>
    </w:p>
    <w:p w:rsidR="00945D63" w:rsidRDefault="00945D63" w:rsidP="00EA43AA"/>
    <w:p w:rsidR="00042574" w:rsidRDefault="00A24D0F" w:rsidP="00EA43AA">
      <w:pPr>
        <w:pStyle w:val="Ttulo2"/>
      </w:pPr>
      <w:proofErr w:type="spellStart"/>
      <w:r>
        <w:t>R</w:t>
      </w:r>
      <w:r w:rsidR="00042574">
        <w:t>amp</w:t>
      </w:r>
      <w:proofErr w:type="spellEnd"/>
      <w:r w:rsidR="00042574">
        <w:t xml:space="preserve"> </w:t>
      </w:r>
      <w:proofErr w:type="spellStart"/>
      <w:r w:rsidR="00042574">
        <w:t>up</w:t>
      </w:r>
      <w:proofErr w:type="spellEnd"/>
      <w:r w:rsidR="00D71A5F">
        <w:t>(Construir)</w:t>
      </w:r>
    </w:p>
    <w:p w:rsidR="00C62F7C" w:rsidRDefault="00816F6E" w:rsidP="00945D63">
      <w:pPr>
        <w:jc w:val="both"/>
      </w:pPr>
      <w:r w:rsidRPr="00945D63">
        <w:t xml:space="preserve">Os usuários virtuais serão </w:t>
      </w:r>
      <w:r w:rsidR="00D71A5F">
        <w:t>c</w:t>
      </w:r>
      <w:r w:rsidRPr="00945D63">
        <w:t xml:space="preserve">riados </w:t>
      </w:r>
      <w:r w:rsidR="00945D63" w:rsidRPr="00945D63">
        <w:t>10 a 10 em intervalos de 30 segundos, totalizando 5 minutos até que todos estejam conectados e se inicie a execução dos testes.</w:t>
      </w:r>
      <w:r w:rsidR="00C62F7C" w:rsidRPr="00945D63">
        <w:t xml:space="preserve"> O </w:t>
      </w:r>
      <w:r w:rsidR="00945D63">
        <w:t>“</w:t>
      </w:r>
      <w:proofErr w:type="spellStart"/>
      <w:r w:rsidR="00C62F7C" w:rsidRPr="00945D63">
        <w:t>ramp</w:t>
      </w:r>
      <w:proofErr w:type="spellEnd"/>
      <w:r w:rsidR="00C62F7C" w:rsidRPr="00945D63">
        <w:t xml:space="preserve"> </w:t>
      </w:r>
      <w:proofErr w:type="spellStart"/>
      <w:r w:rsidR="00C62F7C" w:rsidRPr="00945D63">
        <w:t>up</w:t>
      </w:r>
      <w:proofErr w:type="spellEnd"/>
      <w:r w:rsidR="00945D63">
        <w:t>”</w:t>
      </w:r>
      <w:r w:rsidR="00C62F7C" w:rsidRPr="00945D63">
        <w:t xml:space="preserve"> não tem qualquer referência com o modelo</w:t>
      </w:r>
      <w:r w:rsidR="008A1FB6" w:rsidRPr="00945D63">
        <w:t xml:space="preserve"> de carga</w:t>
      </w:r>
      <w:r w:rsidR="00945D63" w:rsidRPr="00945D63">
        <w:t xml:space="preserve"> e é considerado como uma preparação para o teste</w:t>
      </w:r>
      <w:r w:rsidR="008A1FB6" w:rsidRPr="00945D63">
        <w:t xml:space="preserve">. </w:t>
      </w:r>
    </w:p>
    <w:p w:rsidR="00945D63" w:rsidRPr="00D71A5F" w:rsidRDefault="00945D63" w:rsidP="00082A0E">
      <w:pPr>
        <w:rPr>
          <w:u w:val="single"/>
        </w:rPr>
      </w:pPr>
    </w:p>
    <w:p w:rsidR="00F9074C" w:rsidRDefault="00F9074C" w:rsidP="00F9074C">
      <w:pPr>
        <w:pStyle w:val="Ttulo2"/>
      </w:pPr>
      <w:proofErr w:type="spellStart"/>
      <w:r>
        <w:t>Think</w:t>
      </w:r>
      <w:proofErr w:type="spellEnd"/>
      <w:r>
        <w:t xml:space="preserve"> Time</w:t>
      </w:r>
      <w:r w:rsidR="00945D63">
        <w:rPr>
          <w:rStyle w:val="Refdenotaderodap"/>
        </w:rPr>
        <w:footnoteReference w:id="3"/>
      </w:r>
    </w:p>
    <w:p w:rsidR="00F9074C" w:rsidRDefault="00945D63" w:rsidP="00945D63">
      <w:pPr>
        <w:jc w:val="both"/>
      </w:pPr>
      <w:r>
        <w:t>Para este teste, para reforçar o objetivo de teste de carga, utilizaremos o “</w:t>
      </w:r>
      <w:proofErr w:type="spellStart"/>
      <w:r>
        <w:t>think</w:t>
      </w:r>
      <w:proofErr w:type="spellEnd"/>
      <w:r>
        <w:t xml:space="preserve"> time” médio de 3 gravações com variações de 10% para cima e para baixo.</w:t>
      </w:r>
    </w:p>
    <w:p w:rsidR="00945D63" w:rsidRPr="00F9074C" w:rsidRDefault="00945D63" w:rsidP="00F9074C"/>
    <w:p w:rsidR="00EA43AA" w:rsidRDefault="00EA43A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42574" w:rsidRDefault="00042574" w:rsidP="005A5832">
      <w:pPr>
        <w:pStyle w:val="Ttulo1"/>
      </w:pPr>
      <w:r>
        <w:lastRenderedPageBreak/>
        <w:t>Indicadores</w:t>
      </w:r>
    </w:p>
    <w:p w:rsidR="00042574" w:rsidRDefault="00042574" w:rsidP="00150DA8">
      <w:pPr>
        <w:pStyle w:val="Ttulo2"/>
      </w:pPr>
      <w:r>
        <w:t>Performance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2126"/>
        <w:gridCol w:w="3544"/>
      </w:tblGrid>
      <w:tr w:rsidR="004226FA" w:rsidTr="004226FA">
        <w:tc>
          <w:tcPr>
            <w:tcW w:w="2126" w:type="dxa"/>
            <w:vAlign w:val="center"/>
          </w:tcPr>
          <w:p w:rsidR="004226FA" w:rsidRPr="00B36650" w:rsidRDefault="004226FA" w:rsidP="004226FA">
            <w:pPr>
              <w:jc w:val="center"/>
              <w:rPr>
                <w:b/>
              </w:rPr>
            </w:pPr>
            <w:r w:rsidRPr="00B36650">
              <w:rPr>
                <w:b/>
              </w:rPr>
              <w:t>Transações Online</w:t>
            </w:r>
          </w:p>
          <w:p w:rsidR="004226FA" w:rsidRPr="004226FA" w:rsidRDefault="004226FA" w:rsidP="00D2238D">
            <w:pPr>
              <w:jc w:val="center"/>
              <w:rPr>
                <w:b/>
              </w:rPr>
            </w:pPr>
          </w:p>
        </w:tc>
        <w:tc>
          <w:tcPr>
            <w:tcW w:w="3544" w:type="dxa"/>
          </w:tcPr>
          <w:p w:rsidR="004226FA" w:rsidRDefault="004226FA" w:rsidP="00D2238D">
            <w:pPr>
              <w:rPr>
                <w:b/>
              </w:rPr>
            </w:pPr>
            <w:r>
              <w:t>Tempo de resposta (segundos)</w:t>
            </w:r>
          </w:p>
        </w:tc>
      </w:tr>
      <w:tr w:rsidR="004226FA" w:rsidTr="004226FA">
        <w:tc>
          <w:tcPr>
            <w:tcW w:w="2126" w:type="dxa"/>
            <w:vAlign w:val="center"/>
          </w:tcPr>
          <w:p w:rsidR="004226FA" w:rsidRPr="004226FA" w:rsidRDefault="004226FA" w:rsidP="00D2238D">
            <w:pPr>
              <w:jc w:val="center"/>
              <w:rPr>
                <w:b/>
              </w:rPr>
            </w:pPr>
            <w:r w:rsidRPr="00B36650">
              <w:rPr>
                <w:b/>
              </w:rPr>
              <w:t>Transações Batch</w:t>
            </w:r>
          </w:p>
        </w:tc>
        <w:tc>
          <w:tcPr>
            <w:tcW w:w="3544" w:type="dxa"/>
          </w:tcPr>
          <w:p w:rsidR="004226FA" w:rsidRDefault="004226FA" w:rsidP="00D2238D">
            <w:r>
              <w:t>Tempo de execução (minutos, horas)</w:t>
            </w:r>
          </w:p>
          <w:p w:rsidR="004226FA" w:rsidRPr="004226FA" w:rsidRDefault="004226FA" w:rsidP="00D2238D">
            <w:proofErr w:type="spellStart"/>
            <w:r>
              <w:t>Throughput</w:t>
            </w:r>
            <w:proofErr w:type="spellEnd"/>
            <w:r>
              <w:t xml:space="preserve"> (itens / segundo)</w:t>
            </w:r>
          </w:p>
        </w:tc>
      </w:tr>
    </w:tbl>
    <w:p w:rsidR="00150DA8" w:rsidRPr="00B36650" w:rsidRDefault="00150DA8" w:rsidP="00016A5A">
      <w:pPr>
        <w:spacing w:line="240" w:lineRule="auto"/>
        <w:rPr>
          <w:b/>
        </w:rPr>
      </w:pPr>
      <w:r w:rsidRPr="00B36650">
        <w:rPr>
          <w:b/>
        </w:rPr>
        <w:tab/>
      </w:r>
    </w:p>
    <w:p w:rsidR="00042574" w:rsidRDefault="00150DA8" w:rsidP="00150DA8">
      <w:pPr>
        <w:pStyle w:val="Ttulo2"/>
      </w:pPr>
      <w:r>
        <w:t>Efetividade</w:t>
      </w:r>
    </w:p>
    <w:tbl>
      <w:tblPr>
        <w:tblStyle w:val="Tabelacomgrade"/>
        <w:tblW w:w="0" w:type="auto"/>
        <w:tblInd w:w="817" w:type="dxa"/>
        <w:tblLook w:val="04A0" w:firstRow="1" w:lastRow="0" w:firstColumn="1" w:lastColumn="0" w:noHBand="0" w:noVBand="1"/>
      </w:tblPr>
      <w:tblGrid>
        <w:gridCol w:w="1843"/>
        <w:gridCol w:w="3827"/>
      </w:tblGrid>
      <w:tr w:rsidR="00016A5A" w:rsidTr="004226FA">
        <w:tc>
          <w:tcPr>
            <w:tcW w:w="1843" w:type="dxa"/>
            <w:vAlign w:val="center"/>
          </w:tcPr>
          <w:p w:rsidR="00016A5A" w:rsidRPr="004226FA" w:rsidRDefault="004226FA" w:rsidP="004226FA">
            <w:pPr>
              <w:jc w:val="center"/>
              <w:rPr>
                <w:b/>
              </w:rPr>
            </w:pPr>
            <w:r w:rsidRPr="004226FA">
              <w:rPr>
                <w:b/>
              </w:rPr>
              <w:t>CPU</w:t>
            </w:r>
          </w:p>
        </w:tc>
        <w:tc>
          <w:tcPr>
            <w:tcW w:w="3827" w:type="dxa"/>
          </w:tcPr>
          <w:p w:rsidR="00016A5A" w:rsidRDefault="00016A5A" w:rsidP="00016A5A">
            <w:r>
              <w:t>Tempo de uso (Sistema e Usuário)</w:t>
            </w:r>
          </w:p>
          <w:p w:rsidR="00016A5A" w:rsidRDefault="00016A5A" w:rsidP="00016A5A">
            <w:pPr>
              <w:rPr>
                <w:b/>
              </w:rPr>
            </w:pPr>
            <w:r>
              <w:t xml:space="preserve">Tempo </w:t>
            </w:r>
            <w:proofErr w:type="spellStart"/>
            <w:r>
              <w:t>Idle</w:t>
            </w:r>
            <w:proofErr w:type="spellEnd"/>
          </w:p>
        </w:tc>
      </w:tr>
      <w:tr w:rsidR="00016A5A" w:rsidTr="004226FA">
        <w:tc>
          <w:tcPr>
            <w:tcW w:w="1843" w:type="dxa"/>
            <w:vAlign w:val="center"/>
          </w:tcPr>
          <w:p w:rsidR="00016A5A" w:rsidRPr="004226FA" w:rsidRDefault="00016A5A" w:rsidP="004226FA">
            <w:pPr>
              <w:jc w:val="center"/>
              <w:rPr>
                <w:b/>
              </w:rPr>
            </w:pPr>
            <w:r w:rsidRPr="004226FA">
              <w:rPr>
                <w:b/>
              </w:rPr>
              <w:t>Memória</w:t>
            </w:r>
          </w:p>
        </w:tc>
        <w:tc>
          <w:tcPr>
            <w:tcW w:w="3827" w:type="dxa"/>
          </w:tcPr>
          <w:p w:rsidR="004226FA" w:rsidRDefault="004226FA" w:rsidP="00016A5A">
            <w:r>
              <w:t>Uso da memória</w:t>
            </w:r>
          </w:p>
          <w:p w:rsidR="004226FA" w:rsidRPr="004226FA" w:rsidRDefault="00A47EF6" w:rsidP="00016A5A">
            <w:r>
              <w:t>Paginação</w:t>
            </w:r>
          </w:p>
        </w:tc>
      </w:tr>
      <w:tr w:rsidR="00016A5A" w:rsidTr="004226FA">
        <w:tc>
          <w:tcPr>
            <w:tcW w:w="1843" w:type="dxa"/>
            <w:vAlign w:val="center"/>
          </w:tcPr>
          <w:p w:rsidR="00016A5A" w:rsidRPr="004226FA" w:rsidRDefault="004226FA" w:rsidP="004226FA">
            <w:pPr>
              <w:jc w:val="center"/>
              <w:rPr>
                <w:b/>
              </w:rPr>
            </w:pPr>
            <w:r w:rsidRPr="004226FA">
              <w:rPr>
                <w:b/>
              </w:rPr>
              <w:t>Rede</w:t>
            </w:r>
          </w:p>
        </w:tc>
        <w:tc>
          <w:tcPr>
            <w:tcW w:w="3827" w:type="dxa"/>
          </w:tcPr>
          <w:p w:rsidR="004226FA" w:rsidRDefault="004226FA" w:rsidP="004226FA">
            <w:r>
              <w:t>Tamanho e Quantidade de pacotes</w:t>
            </w:r>
          </w:p>
          <w:p w:rsidR="00016A5A" w:rsidRPr="004226FA" w:rsidRDefault="004226FA" w:rsidP="00016A5A">
            <w:r>
              <w:t>Largura de banda e latência</w:t>
            </w:r>
          </w:p>
        </w:tc>
      </w:tr>
      <w:tr w:rsidR="004226FA" w:rsidTr="004226FA">
        <w:tc>
          <w:tcPr>
            <w:tcW w:w="1843" w:type="dxa"/>
            <w:vAlign w:val="center"/>
          </w:tcPr>
          <w:p w:rsidR="004226FA" w:rsidRPr="004226FA" w:rsidRDefault="004226FA" w:rsidP="004226FA">
            <w:pPr>
              <w:jc w:val="center"/>
              <w:rPr>
                <w:b/>
              </w:rPr>
            </w:pPr>
            <w:r w:rsidRPr="004226FA">
              <w:rPr>
                <w:b/>
              </w:rPr>
              <w:t>Disco</w:t>
            </w:r>
          </w:p>
        </w:tc>
        <w:tc>
          <w:tcPr>
            <w:tcW w:w="3827" w:type="dxa"/>
          </w:tcPr>
          <w:p w:rsidR="004226FA" w:rsidRDefault="004226FA" w:rsidP="00016A5A">
            <w:r>
              <w:t>Leituras / Gravações (bytes / segundo)</w:t>
            </w:r>
          </w:p>
          <w:p w:rsidR="004226FA" w:rsidRDefault="004226FA" w:rsidP="00016A5A">
            <w:pPr>
              <w:rPr>
                <w:b/>
              </w:rPr>
            </w:pPr>
            <w:r>
              <w:t>Tamanho da fila</w:t>
            </w:r>
          </w:p>
        </w:tc>
      </w:tr>
    </w:tbl>
    <w:p w:rsidR="00016A5A" w:rsidRDefault="00016A5A" w:rsidP="00016A5A">
      <w:pPr>
        <w:spacing w:line="240" w:lineRule="auto"/>
        <w:ind w:firstLine="708"/>
        <w:rPr>
          <w:b/>
        </w:rPr>
      </w:pPr>
    </w:p>
    <w:p w:rsidR="00150DA8" w:rsidRDefault="00150DA8" w:rsidP="00016A5A">
      <w:pPr>
        <w:spacing w:line="240" w:lineRule="auto"/>
        <w:ind w:firstLine="708"/>
      </w:pPr>
      <w:r>
        <w:tab/>
      </w:r>
    </w:p>
    <w:p w:rsidR="00150DA8" w:rsidRPr="00B36650" w:rsidRDefault="00150DA8" w:rsidP="00016A5A">
      <w:pPr>
        <w:spacing w:line="240" w:lineRule="auto"/>
        <w:rPr>
          <w:b/>
        </w:rPr>
      </w:pPr>
      <w:r w:rsidRPr="00B36650">
        <w:tab/>
      </w:r>
    </w:p>
    <w:p w:rsidR="00150DA8" w:rsidRDefault="00150DA8" w:rsidP="00016A5A">
      <w:pPr>
        <w:spacing w:line="240" w:lineRule="auto"/>
      </w:pPr>
      <w:r>
        <w:tab/>
      </w:r>
      <w:r>
        <w:tab/>
      </w:r>
    </w:p>
    <w:p w:rsidR="00150DA8" w:rsidRPr="00B36650" w:rsidRDefault="00150DA8" w:rsidP="00016A5A">
      <w:pPr>
        <w:spacing w:line="240" w:lineRule="auto"/>
        <w:rPr>
          <w:b/>
        </w:rPr>
      </w:pPr>
      <w:r w:rsidRPr="00B36650">
        <w:rPr>
          <w:b/>
        </w:rPr>
        <w:tab/>
      </w:r>
    </w:p>
    <w:p w:rsidR="00150DA8" w:rsidRPr="00B36650" w:rsidRDefault="00150DA8" w:rsidP="00016A5A">
      <w:pPr>
        <w:spacing w:line="240" w:lineRule="auto"/>
        <w:rPr>
          <w:b/>
        </w:rPr>
      </w:pPr>
      <w:r w:rsidRPr="00B36650">
        <w:rPr>
          <w:b/>
        </w:rPr>
        <w:tab/>
      </w:r>
    </w:p>
    <w:p w:rsidR="00150DA8" w:rsidRDefault="00150DA8" w:rsidP="00016A5A">
      <w:pPr>
        <w:spacing w:line="240" w:lineRule="auto"/>
      </w:pPr>
      <w:r>
        <w:tab/>
      </w:r>
      <w:r>
        <w:tab/>
      </w:r>
    </w:p>
    <w:p w:rsidR="00A24D0F" w:rsidRDefault="00A24D0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B36650" w:rsidRDefault="00B3665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42574" w:rsidRDefault="00042574" w:rsidP="00A24D0F">
      <w:pPr>
        <w:pStyle w:val="Ttulo1"/>
      </w:pPr>
      <w:r>
        <w:lastRenderedPageBreak/>
        <w:t>Monitoração</w:t>
      </w:r>
    </w:p>
    <w:p w:rsidR="00B36650" w:rsidRDefault="00B36650" w:rsidP="008C2FE1">
      <w:pPr>
        <w:pStyle w:val="Ttulo2"/>
      </w:pPr>
      <w:r>
        <w:t>Arquitetura</w:t>
      </w:r>
    </w:p>
    <w:p w:rsidR="004226FA" w:rsidRDefault="004226FA" w:rsidP="006A26F3">
      <w:pPr>
        <w:jc w:val="center"/>
      </w:pPr>
      <w:r>
        <w:rPr>
          <w:noProof/>
          <w:lang w:eastAsia="pt-BR"/>
        </w:rPr>
        <w:drawing>
          <wp:inline distT="0" distB="0" distL="0" distR="0" wp14:anchorId="53679982" wp14:editId="4879020B">
            <wp:extent cx="4324350" cy="61436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FA" w:rsidRPr="004226FA" w:rsidRDefault="004226FA" w:rsidP="004226FA"/>
    <w:p w:rsidR="004226FA" w:rsidRDefault="004226F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8C2FE1" w:rsidRDefault="008C2FE1" w:rsidP="008C2FE1">
      <w:pPr>
        <w:pStyle w:val="Ttulo2"/>
      </w:pPr>
      <w:r>
        <w:lastRenderedPageBreak/>
        <w:t>Ambiente</w:t>
      </w: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389"/>
        <w:gridCol w:w="1492"/>
        <w:gridCol w:w="1125"/>
        <w:gridCol w:w="1103"/>
        <w:gridCol w:w="1184"/>
        <w:gridCol w:w="1249"/>
      </w:tblGrid>
      <w:tr w:rsidR="00B36650" w:rsidRPr="00B36650" w:rsidTr="00B36650">
        <w:tc>
          <w:tcPr>
            <w:tcW w:w="0" w:type="auto"/>
          </w:tcPr>
          <w:p w:rsidR="00B36650" w:rsidRPr="00B36650" w:rsidRDefault="00B36650" w:rsidP="00016A5A">
            <w:r w:rsidRPr="00B36650">
              <w:t>Tipo</w:t>
            </w:r>
          </w:p>
        </w:tc>
        <w:tc>
          <w:tcPr>
            <w:tcW w:w="0" w:type="auto"/>
          </w:tcPr>
          <w:p w:rsidR="00B36650" w:rsidRPr="00B36650" w:rsidRDefault="00B36650" w:rsidP="00016A5A">
            <w:r w:rsidRPr="00B36650">
              <w:t>Nome</w:t>
            </w:r>
          </w:p>
        </w:tc>
        <w:tc>
          <w:tcPr>
            <w:tcW w:w="0" w:type="auto"/>
          </w:tcPr>
          <w:p w:rsidR="00B36650" w:rsidRPr="00B36650" w:rsidRDefault="00B36650" w:rsidP="00016A5A">
            <w:r w:rsidRPr="00B36650">
              <w:t>S.O.</w:t>
            </w:r>
          </w:p>
        </w:tc>
        <w:tc>
          <w:tcPr>
            <w:tcW w:w="0" w:type="auto"/>
          </w:tcPr>
          <w:p w:rsidR="00B36650" w:rsidRPr="00B36650" w:rsidRDefault="00B36650" w:rsidP="00016A5A">
            <w:r w:rsidRPr="00B36650">
              <w:t>Instâncias</w:t>
            </w:r>
          </w:p>
        </w:tc>
        <w:tc>
          <w:tcPr>
            <w:tcW w:w="0" w:type="auto"/>
          </w:tcPr>
          <w:p w:rsidR="00B36650" w:rsidRPr="00B36650" w:rsidRDefault="00B36650" w:rsidP="00016A5A">
            <w:r w:rsidRPr="00B36650">
              <w:t>Tecnologia</w:t>
            </w:r>
          </w:p>
        </w:tc>
        <w:tc>
          <w:tcPr>
            <w:tcW w:w="1249" w:type="dxa"/>
          </w:tcPr>
          <w:p w:rsidR="00B36650" w:rsidRPr="00B36650" w:rsidRDefault="00B36650" w:rsidP="00016A5A">
            <w:r w:rsidRPr="00B36650">
              <w:t>Monitorar</w:t>
            </w:r>
          </w:p>
        </w:tc>
      </w:tr>
      <w:tr w:rsidR="00B36650" w:rsidRPr="004226FA" w:rsidTr="00B36650">
        <w:tc>
          <w:tcPr>
            <w:tcW w:w="0" w:type="auto"/>
          </w:tcPr>
          <w:p w:rsidR="00B36650" w:rsidRPr="004226FA" w:rsidRDefault="00B36650" w:rsidP="00016A5A">
            <w:pPr>
              <w:rPr>
                <w:sz w:val="18"/>
              </w:rPr>
            </w:pPr>
            <w:r w:rsidRPr="004226FA">
              <w:rPr>
                <w:sz w:val="18"/>
              </w:rPr>
              <w:t>Web/Aplicação</w:t>
            </w:r>
          </w:p>
        </w:tc>
        <w:tc>
          <w:tcPr>
            <w:tcW w:w="0" w:type="auto"/>
          </w:tcPr>
          <w:p w:rsidR="00B36650" w:rsidRPr="004226FA" w:rsidRDefault="00B36650" w:rsidP="00016A5A">
            <w:pPr>
              <w:rPr>
                <w:sz w:val="18"/>
              </w:rPr>
            </w:pPr>
            <w:r w:rsidRPr="004226FA">
              <w:rPr>
                <w:sz w:val="18"/>
              </w:rPr>
              <w:t>SPOBRWAS01</w:t>
            </w:r>
            <w:r w:rsidR="004226FA" w:rsidRPr="004226FA">
              <w:rPr>
                <w:sz w:val="18"/>
              </w:rPr>
              <w:t>-HE</w:t>
            </w:r>
          </w:p>
        </w:tc>
        <w:tc>
          <w:tcPr>
            <w:tcW w:w="0" w:type="auto"/>
          </w:tcPr>
          <w:p w:rsidR="00B36650" w:rsidRPr="004226FA" w:rsidRDefault="00B36650" w:rsidP="00016A5A">
            <w:pPr>
              <w:rPr>
                <w:sz w:val="18"/>
              </w:rPr>
            </w:pPr>
            <w:proofErr w:type="spellStart"/>
            <w:r w:rsidRPr="004226FA">
              <w:rPr>
                <w:sz w:val="18"/>
              </w:rPr>
              <w:t>Suse</w:t>
            </w:r>
            <w:proofErr w:type="spellEnd"/>
            <w:r w:rsidRPr="004226FA">
              <w:rPr>
                <w:sz w:val="18"/>
              </w:rPr>
              <w:t xml:space="preserve"> ES 11.1</w:t>
            </w:r>
          </w:p>
        </w:tc>
        <w:tc>
          <w:tcPr>
            <w:tcW w:w="0" w:type="auto"/>
          </w:tcPr>
          <w:p w:rsidR="00B36650" w:rsidRPr="004226FA" w:rsidRDefault="00B36650" w:rsidP="00016A5A">
            <w:pPr>
              <w:rPr>
                <w:sz w:val="18"/>
              </w:rPr>
            </w:pPr>
            <w:r w:rsidRPr="004226FA">
              <w:rPr>
                <w:sz w:val="18"/>
              </w:rPr>
              <w:t>N/A</w:t>
            </w:r>
          </w:p>
        </w:tc>
        <w:tc>
          <w:tcPr>
            <w:tcW w:w="0" w:type="auto"/>
          </w:tcPr>
          <w:p w:rsidR="00B36650" w:rsidRPr="004226FA" w:rsidRDefault="00B36650" w:rsidP="00016A5A">
            <w:pPr>
              <w:rPr>
                <w:sz w:val="18"/>
              </w:rPr>
            </w:pPr>
            <w:r w:rsidRPr="004226FA">
              <w:rPr>
                <w:sz w:val="18"/>
              </w:rPr>
              <w:t>Java</w:t>
            </w:r>
          </w:p>
        </w:tc>
        <w:tc>
          <w:tcPr>
            <w:tcW w:w="1249" w:type="dxa"/>
          </w:tcPr>
          <w:p w:rsidR="00B36650" w:rsidRPr="004226FA" w:rsidRDefault="00B36650" w:rsidP="00016A5A">
            <w:pPr>
              <w:rPr>
                <w:sz w:val="18"/>
              </w:rPr>
            </w:pPr>
            <w:r w:rsidRPr="004226FA">
              <w:rPr>
                <w:sz w:val="18"/>
              </w:rPr>
              <w:t>CPU</w:t>
            </w:r>
          </w:p>
          <w:p w:rsidR="00B36650" w:rsidRPr="004226FA" w:rsidRDefault="00B36650" w:rsidP="00016A5A">
            <w:pPr>
              <w:rPr>
                <w:sz w:val="18"/>
              </w:rPr>
            </w:pPr>
            <w:r w:rsidRPr="004226FA">
              <w:rPr>
                <w:sz w:val="18"/>
              </w:rPr>
              <w:t>Memória</w:t>
            </w:r>
          </w:p>
          <w:p w:rsidR="00B36650" w:rsidRPr="004226FA" w:rsidRDefault="00B36650" w:rsidP="00016A5A">
            <w:pPr>
              <w:rPr>
                <w:sz w:val="18"/>
              </w:rPr>
            </w:pPr>
            <w:r w:rsidRPr="004226FA">
              <w:rPr>
                <w:sz w:val="18"/>
              </w:rPr>
              <w:t>Disco</w:t>
            </w:r>
          </w:p>
          <w:p w:rsidR="00B36650" w:rsidRPr="004226FA" w:rsidRDefault="00B36650" w:rsidP="00016A5A">
            <w:pPr>
              <w:rPr>
                <w:sz w:val="18"/>
              </w:rPr>
            </w:pPr>
            <w:r w:rsidRPr="004226FA">
              <w:rPr>
                <w:sz w:val="18"/>
              </w:rPr>
              <w:t>Rede</w:t>
            </w:r>
          </w:p>
        </w:tc>
      </w:tr>
      <w:tr w:rsidR="004226FA" w:rsidRPr="00B36650" w:rsidTr="00B36650">
        <w:tc>
          <w:tcPr>
            <w:tcW w:w="0" w:type="auto"/>
          </w:tcPr>
          <w:p w:rsidR="004226FA" w:rsidRPr="00B36650" w:rsidRDefault="004226FA" w:rsidP="00016A5A">
            <w:r w:rsidRPr="004226FA">
              <w:rPr>
                <w:sz w:val="18"/>
              </w:rPr>
              <w:t>Web/Aplicação</w:t>
            </w:r>
          </w:p>
        </w:tc>
        <w:tc>
          <w:tcPr>
            <w:tcW w:w="0" w:type="auto"/>
          </w:tcPr>
          <w:p w:rsidR="004226FA" w:rsidRPr="004226FA" w:rsidRDefault="004226FA" w:rsidP="004226FA">
            <w:pPr>
              <w:rPr>
                <w:sz w:val="18"/>
              </w:rPr>
            </w:pPr>
            <w:r w:rsidRPr="004226FA">
              <w:rPr>
                <w:sz w:val="18"/>
              </w:rPr>
              <w:t>SPOBRWAS0</w:t>
            </w:r>
            <w:r>
              <w:rPr>
                <w:sz w:val="18"/>
              </w:rPr>
              <w:t>2</w:t>
            </w:r>
            <w:r w:rsidRPr="004226FA">
              <w:rPr>
                <w:sz w:val="18"/>
              </w:rPr>
              <w:t>-HE</w:t>
            </w:r>
          </w:p>
        </w:tc>
        <w:tc>
          <w:tcPr>
            <w:tcW w:w="0" w:type="auto"/>
          </w:tcPr>
          <w:p w:rsidR="004226FA" w:rsidRPr="004226FA" w:rsidRDefault="004226FA" w:rsidP="00D2238D">
            <w:pPr>
              <w:rPr>
                <w:sz w:val="18"/>
              </w:rPr>
            </w:pPr>
            <w:proofErr w:type="spellStart"/>
            <w:r w:rsidRPr="004226FA">
              <w:rPr>
                <w:sz w:val="18"/>
              </w:rPr>
              <w:t>Suse</w:t>
            </w:r>
            <w:proofErr w:type="spellEnd"/>
            <w:r w:rsidRPr="004226FA">
              <w:rPr>
                <w:sz w:val="18"/>
              </w:rPr>
              <w:t xml:space="preserve"> ES 11.1</w:t>
            </w:r>
          </w:p>
        </w:tc>
        <w:tc>
          <w:tcPr>
            <w:tcW w:w="0" w:type="auto"/>
          </w:tcPr>
          <w:p w:rsidR="004226FA" w:rsidRPr="004226FA" w:rsidRDefault="004226FA" w:rsidP="00D2238D">
            <w:pPr>
              <w:rPr>
                <w:sz w:val="18"/>
              </w:rPr>
            </w:pPr>
            <w:r w:rsidRPr="004226FA">
              <w:rPr>
                <w:sz w:val="18"/>
              </w:rPr>
              <w:t>N/A</w:t>
            </w:r>
          </w:p>
        </w:tc>
        <w:tc>
          <w:tcPr>
            <w:tcW w:w="0" w:type="auto"/>
          </w:tcPr>
          <w:p w:rsidR="004226FA" w:rsidRPr="004226FA" w:rsidRDefault="004226FA" w:rsidP="00D2238D">
            <w:pPr>
              <w:rPr>
                <w:sz w:val="18"/>
              </w:rPr>
            </w:pPr>
            <w:r w:rsidRPr="004226FA">
              <w:rPr>
                <w:sz w:val="18"/>
              </w:rPr>
              <w:t>Java</w:t>
            </w:r>
          </w:p>
        </w:tc>
        <w:tc>
          <w:tcPr>
            <w:tcW w:w="1249" w:type="dxa"/>
          </w:tcPr>
          <w:p w:rsidR="004226FA" w:rsidRPr="004226FA" w:rsidRDefault="004226FA" w:rsidP="00D2238D">
            <w:pPr>
              <w:rPr>
                <w:sz w:val="18"/>
              </w:rPr>
            </w:pPr>
            <w:r w:rsidRPr="004226FA">
              <w:rPr>
                <w:sz w:val="18"/>
              </w:rPr>
              <w:t>CPU</w:t>
            </w:r>
          </w:p>
          <w:p w:rsidR="004226FA" w:rsidRPr="004226FA" w:rsidRDefault="004226FA" w:rsidP="00D2238D">
            <w:pPr>
              <w:rPr>
                <w:sz w:val="18"/>
              </w:rPr>
            </w:pPr>
            <w:r w:rsidRPr="004226FA">
              <w:rPr>
                <w:sz w:val="18"/>
              </w:rPr>
              <w:t>Memória</w:t>
            </w:r>
          </w:p>
          <w:p w:rsidR="004226FA" w:rsidRPr="004226FA" w:rsidRDefault="004226FA" w:rsidP="00D2238D">
            <w:pPr>
              <w:rPr>
                <w:sz w:val="18"/>
              </w:rPr>
            </w:pPr>
            <w:r w:rsidRPr="004226FA">
              <w:rPr>
                <w:sz w:val="18"/>
              </w:rPr>
              <w:t>Disco</w:t>
            </w:r>
          </w:p>
          <w:p w:rsidR="004226FA" w:rsidRPr="004226FA" w:rsidRDefault="004226FA" w:rsidP="00D2238D">
            <w:pPr>
              <w:rPr>
                <w:sz w:val="18"/>
              </w:rPr>
            </w:pPr>
            <w:r w:rsidRPr="004226FA">
              <w:rPr>
                <w:sz w:val="18"/>
              </w:rPr>
              <w:t>Rede</w:t>
            </w:r>
          </w:p>
        </w:tc>
      </w:tr>
      <w:tr w:rsidR="004226FA" w:rsidRPr="00B36650" w:rsidTr="00B36650">
        <w:tc>
          <w:tcPr>
            <w:tcW w:w="0" w:type="auto"/>
          </w:tcPr>
          <w:p w:rsidR="004226FA" w:rsidRPr="004226FA" w:rsidRDefault="004226FA" w:rsidP="00016A5A">
            <w:pPr>
              <w:rPr>
                <w:sz w:val="18"/>
              </w:rPr>
            </w:pPr>
            <w:r>
              <w:rPr>
                <w:sz w:val="18"/>
              </w:rPr>
              <w:t>Banco de Dados</w:t>
            </w:r>
          </w:p>
        </w:tc>
        <w:tc>
          <w:tcPr>
            <w:tcW w:w="0" w:type="auto"/>
          </w:tcPr>
          <w:p w:rsidR="004226FA" w:rsidRPr="004226FA" w:rsidRDefault="004226FA" w:rsidP="004226FA">
            <w:pPr>
              <w:rPr>
                <w:sz w:val="18"/>
              </w:rPr>
            </w:pPr>
            <w:r>
              <w:rPr>
                <w:sz w:val="18"/>
              </w:rPr>
              <w:t>Mainframe</w:t>
            </w:r>
          </w:p>
        </w:tc>
        <w:tc>
          <w:tcPr>
            <w:tcW w:w="0" w:type="auto"/>
          </w:tcPr>
          <w:p w:rsidR="004226FA" w:rsidRPr="004226FA" w:rsidRDefault="004226FA" w:rsidP="00D2238D">
            <w:pPr>
              <w:rPr>
                <w:sz w:val="18"/>
              </w:rPr>
            </w:pPr>
            <w:r>
              <w:rPr>
                <w:sz w:val="18"/>
              </w:rPr>
              <w:t>ZOS</w:t>
            </w:r>
          </w:p>
        </w:tc>
        <w:tc>
          <w:tcPr>
            <w:tcW w:w="0" w:type="auto"/>
          </w:tcPr>
          <w:p w:rsidR="004226FA" w:rsidRPr="004226FA" w:rsidRDefault="004226FA" w:rsidP="00D2238D">
            <w:pPr>
              <w:rPr>
                <w:sz w:val="18"/>
              </w:rPr>
            </w:pPr>
          </w:p>
        </w:tc>
        <w:tc>
          <w:tcPr>
            <w:tcW w:w="0" w:type="auto"/>
          </w:tcPr>
          <w:p w:rsidR="004226FA" w:rsidRPr="004226FA" w:rsidRDefault="004226FA" w:rsidP="00D2238D">
            <w:pPr>
              <w:rPr>
                <w:sz w:val="18"/>
              </w:rPr>
            </w:pPr>
            <w:r>
              <w:rPr>
                <w:sz w:val="18"/>
              </w:rPr>
              <w:t>DB2</w:t>
            </w:r>
          </w:p>
        </w:tc>
        <w:tc>
          <w:tcPr>
            <w:tcW w:w="1249" w:type="dxa"/>
          </w:tcPr>
          <w:p w:rsidR="004226FA" w:rsidRPr="004226FA" w:rsidRDefault="004226FA" w:rsidP="00D2238D">
            <w:pPr>
              <w:rPr>
                <w:sz w:val="18"/>
              </w:rPr>
            </w:pPr>
          </w:p>
        </w:tc>
      </w:tr>
    </w:tbl>
    <w:p w:rsidR="00B36650" w:rsidRDefault="00B36650" w:rsidP="00042574"/>
    <w:p w:rsidR="00B36650" w:rsidRDefault="00B36650" w:rsidP="00042574"/>
    <w:p w:rsidR="00B36650" w:rsidRDefault="00B36650" w:rsidP="00042574">
      <w:r>
        <w:t xml:space="preserve">Para a monitoração CPU e Memória nas máquinas SPOBRWAS01 e SPOBRWAS02 será utilizado o software </w:t>
      </w:r>
      <w:proofErr w:type="spellStart"/>
      <w:r>
        <w:t>Willie</w:t>
      </w:r>
      <w:proofErr w:type="spellEnd"/>
      <w:r>
        <w:t xml:space="preserve">, sob </w:t>
      </w:r>
      <w:r w:rsidR="006A26F3">
        <w:t xml:space="preserve">a </w:t>
      </w:r>
      <w:r>
        <w:t>responsabilidade da equipe da SERASA.</w:t>
      </w:r>
    </w:p>
    <w:p w:rsidR="00B36650" w:rsidRDefault="00B36650" w:rsidP="00042574">
      <w:r>
        <w:t>Para o banco de dados</w:t>
      </w:r>
      <w:r w:rsidR="00300618">
        <w:t xml:space="preserve"> não será efetuada nenhum tipo de monitoração</w:t>
      </w:r>
      <w:r>
        <w:t>.</w:t>
      </w:r>
    </w:p>
    <w:p w:rsidR="00B36650" w:rsidRDefault="00B36650" w:rsidP="00B36650">
      <w:pPr>
        <w:tabs>
          <w:tab w:val="left" w:pos="2405"/>
        </w:tabs>
      </w:pPr>
    </w:p>
    <w:p w:rsidR="00A24D0F" w:rsidRDefault="00A24D0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42574" w:rsidRDefault="00042574" w:rsidP="00FF1EF7">
      <w:pPr>
        <w:pStyle w:val="Ttulo1"/>
        <w:tabs>
          <w:tab w:val="left" w:pos="2235"/>
        </w:tabs>
      </w:pPr>
      <w:r>
        <w:lastRenderedPageBreak/>
        <w:t>Riscos</w:t>
      </w:r>
    </w:p>
    <w:p w:rsidR="00FF1EF7" w:rsidRDefault="0013562B" w:rsidP="00FF1EF7">
      <w:r>
        <w:t>Alguns riscos precisam ser constantemente avaliados durante a POC de Performance:</w:t>
      </w:r>
    </w:p>
    <w:tbl>
      <w:tblPr>
        <w:tblStyle w:val="Tabelacomgrade"/>
        <w:tblW w:w="7796" w:type="dxa"/>
        <w:tblInd w:w="817" w:type="dxa"/>
        <w:tblLook w:val="04A0" w:firstRow="1" w:lastRow="0" w:firstColumn="1" w:lastColumn="0" w:noHBand="0" w:noVBand="1"/>
      </w:tblPr>
      <w:tblGrid>
        <w:gridCol w:w="2835"/>
        <w:gridCol w:w="1276"/>
        <w:gridCol w:w="3685"/>
      </w:tblGrid>
      <w:tr w:rsidR="004F7DD0" w:rsidRPr="004F7DD0" w:rsidTr="0013562B">
        <w:tc>
          <w:tcPr>
            <w:tcW w:w="2835" w:type="dxa"/>
          </w:tcPr>
          <w:p w:rsidR="004F7DD0" w:rsidRPr="004F7DD0" w:rsidRDefault="004F7DD0" w:rsidP="00FF1EF7">
            <w:pPr>
              <w:rPr>
                <w:b/>
              </w:rPr>
            </w:pPr>
            <w:r w:rsidRPr="004F7DD0">
              <w:rPr>
                <w:b/>
              </w:rPr>
              <w:t>Descrição</w:t>
            </w:r>
          </w:p>
        </w:tc>
        <w:tc>
          <w:tcPr>
            <w:tcW w:w="1276" w:type="dxa"/>
          </w:tcPr>
          <w:p w:rsidR="004F7DD0" w:rsidRPr="004F7DD0" w:rsidRDefault="004F7DD0" w:rsidP="00FF1EF7">
            <w:pPr>
              <w:rPr>
                <w:b/>
              </w:rPr>
            </w:pPr>
            <w:r w:rsidRPr="004F7DD0">
              <w:rPr>
                <w:b/>
              </w:rPr>
              <w:t>Criticidade</w:t>
            </w:r>
          </w:p>
        </w:tc>
        <w:tc>
          <w:tcPr>
            <w:tcW w:w="3685" w:type="dxa"/>
          </w:tcPr>
          <w:p w:rsidR="004F7DD0" w:rsidRPr="004F7DD0" w:rsidRDefault="004F7DD0" w:rsidP="00FF1EF7">
            <w:pPr>
              <w:rPr>
                <w:b/>
              </w:rPr>
            </w:pPr>
            <w:r w:rsidRPr="004F7DD0">
              <w:rPr>
                <w:b/>
              </w:rPr>
              <w:t>Impacto</w:t>
            </w:r>
          </w:p>
        </w:tc>
      </w:tr>
      <w:tr w:rsidR="004F7DD0" w:rsidRPr="006A26F3" w:rsidTr="0013562B">
        <w:tc>
          <w:tcPr>
            <w:tcW w:w="2835" w:type="dxa"/>
          </w:tcPr>
          <w:p w:rsidR="00FC2035" w:rsidRPr="006A26F3" w:rsidRDefault="004F7DD0" w:rsidP="004F7DD0">
            <w:pPr>
              <w:rPr>
                <w:sz w:val="20"/>
              </w:rPr>
            </w:pPr>
            <w:r w:rsidRPr="006A26F3">
              <w:rPr>
                <w:sz w:val="20"/>
              </w:rPr>
              <w:t>Falta de Ambiente</w:t>
            </w:r>
            <w:r w:rsidR="00FC2035" w:rsidRPr="006A26F3">
              <w:rPr>
                <w:sz w:val="20"/>
              </w:rPr>
              <w:t>:</w:t>
            </w:r>
          </w:p>
          <w:p w:rsidR="004F7DD0" w:rsidRPr="006A26F3" w:rsidRDefault="00FC2035" w:rsidP="004F7DD0">
            <w:pPr>
              <w:rPr>
                <w:sz w:val="20"/>
              </w:rPr>
            </w:pPr>
            <w:r w:rsidRPr="006A26F3">
              <w:rPr>
                <w:sz w:val="20"/>
              </w:rPr>
              <w:t xml:space="preserve">- </w:t>
            </w:r>
            <w:proofErr w:type="spellStart"/>
            <w:r w:rsidRPr="006A26F3">
              <w:rPr>
                <w:sz w:val="20"/>
              </w:rPr>
              <w:t>LoadRunner</w:t>
            </w:r>
            <w:proofErr w:type="spellEnd"/>
          </w:p>
          <w:p w:rsidR="00FC2035" w:rsidRPr="006A26F3" w:rsidRDefault="00FC2035" w:rsidP="004F7DD0">
            <w:pPr>
              <w:rPr>
                <w:sz w:val="20"/>
              </w:rPr>
            </w:pPr>
            <w:r w:rsidRPr="006A26F3">
              <w:rPr>
                <w:sz w:val="20"/>
              </w:rPr>
              <w:t>- Aplicação</w:t>
            </w:r>
          </w:p>
        </w:tc>
        <w:tc>
          <w:tcPr>
            <w:tcW w:w="1276" w:type="dxa"/>
          </w:tcPr>
          <w:p w:rsidR="004F7DD0" w:rsidRPr="006A26F3" w:rsidRDefault="004F7DD0" w:rsidP="00FF1EF7">
            <w:pPr>
              <w:rPr>
                <w:sz w:val="20"/>
              </w:rPr>
            </w:pPr>
            <w:r w:rsidRPr="006A26F3">
              <w:rPr>
                <w:sz w:val="20"/>
              </w:rPr>
              <w:t>Alta</w:t>
            </w:r>
          </w:p>
        </w:tc>
        <w:tc>
          <w:tcPr>
            <w:tcW w:w="3685" w:type="dxa"/>
          </w:tcPr>
          <w:p w:rsidR="004F7DD0" w:rsidRPr="006A26F3" w:rsidRDefault="004F7DD0" w:rsidP="00FC2035">
            <w:pPr>
              <w:rPr>
                <w:sz w:val="20"/>
              </w:rPr>
            </w:pPr>
            <w:r w:rsidRPr="006A26F3">
              <w:rPr>
                <w:sz w:val="20"/>
              </w:rPr>
              <w:t xml:space="preserve">Sem o ambiente </w:t>
            </w:r>
            <w:r w:rsidR="00FC2035" w:rsidRPr="006A26F3">
              <w:rPr>
                <w:sz w:val="20"/>
              </w:rPr>
              <w:t>funcionando</w:t>
            </w:r>
            <w:r w:rsidRPr="006A26F3">
              <w:rPr>
                <w:sz w:val="20"/>
              </w:rPr>
              <w:t xml:space="preserve">, não é possível a </w:t>
            </w:r>
            <w:r w:rsidR="00FC2035" w:rsidRPr="006A26F3">
              <w:rPr>
                <w:sz w:val="20"/>
              </w:rPr>
              <w:t xml:space="preserve">preparação e/ou </w:t>
            </w:r>
            <w:r w:rsidRPr="006A26F3">
              <w:rPr>
                <w:sz w:val="20"/>
              </w:rPr>
              <w:t>execução dos testes.</w:t>
            </w:r>
          </w:p>
        </w:tc>
      </w:tr>
      <w:tr w:rsidR="004F7DD0" w:rsidRPr="006A26F3" w:rsidTr="0013562B">
        <w:tc>
          <w:tcPr>
            <w:tcW w:w="2835" w:type="dxa"/>
          </w:tcPr>
          <w:p w:rsidR="004F7DD0" w:rsidRPr="006A26F3" w:rsidRDefault="004F7DD0" w:rsidP="00FF1EF7">
            <w:pPr>
              <w:rPr>
                <w:sz w:val="20"/>
              </w:rPr>
            </w:pPr>
            <w:r w:rsidRPr="006A26F3">
              <w:rPr>
                <w:sz w:val="20"/>
              </w:rPr>
              <w:t>Concorrência de Ambiente</w:t>
            </w:r>
          </w:p>
        </w:tc>
        <w:tc>
          <w:tcPr>
            <w:tcW w:w="1276" w:type="dxa"/>
          </w:tcPr>
          <w:p w:rsidR="004F7DD0" w:rsidRPr="006A26F3" w:rsidRDefault="0013562B" w:rsidP="00FF1EF7">
            <w:pPr>
              <w:rPr>
                <w:sz w:val="20"/>
              </w:rPr>
            </w:pPr>
            <w:r w:rsidRPr="006A26F3">
              <w:rPr>
                <w:sz w:val="20"/>
              </w:rPr>
              <w:t>Baixa</w:t>
            </w:r>
          </w:p>
        </w:tc>
        <w:tc>
          <w:tcPr>
            <w:tcW w:w="3685" w:type="dxa"/>
          </w:tcPr>
          <w:p w:rsidR="004F7DD0" w:rsidRPr="006A26F3" w:rsidRDefault="004F7DD0" w:rsidP="00FF1EF7">
            <w:pPr>
              <w:rPr>
                <w:sz w:val="20"/>
              </w:rPr>
            </w:pPr>
            <w:r w:rsidRPr="006A26F3">
              <w:rPr>
                <w:sz w:val="20"/>
              </w:rPr>
              <w:t>A concorrência de ambiente pode implicar na aferição da performance.</w:t>
            </w:r>
          </w:p>
        </w:tc>
      </w:tr>
      <w:tr w:rsidR="004F7DD0" w:rsidRPr="006A26F3" w:rsidTr="0013562B">
        <w:tc>
          <w:tcPr>
            <w:tcW w:w="2835" w:type="dxa"/>
          </w:tcPr>
          <w:p w:rsidR="004F7DD0" w:rsidRPr="006A26F3" w:rsidRDefault="004F7DD0" w:rsidP="00FF1EF7">
            <w:pPr>
              <w:rPr>
                <w:sz w:val="20"/>
              </w:rPr>
            </w:pPr>
            <w:r w:rsidRPr="006A26F3">
              <w:rPr>
                <w:sz w:val="20"/>
              </w:rPr>
              <w:t>Atualizações no Ambiente</w:t>
            </w:r>
          </w:p>
        </w:tc>
        <w:tc>
          <w:tcPr>
            <w:tcW w:w="1276" w:type="dxa"/>
          </w:tcPr>
          <w:p w:rsidR="004F7DD0" w:rsidRPr="006A26F3" w:rsidRDefault="0013562B" w:rsidP="00FF1EF7">
            <w:pPr>
              <w:rPr>
                <w:sz w:val="20"/>
              </w:rPr>
            </w:pPr>
            <w:r w:rsidRPr="006A26F3">
              <w:rPr>
                <w:sz w:val="20"/>
              </w:rPr>
              <w:t>Média</w:t>
            </w:r>
          </w:p>
        </w:tc>
        <w:tc>
          <w:tcPr>
            <w:tcW w:w="3685" w:type="dxa"/>
          </w:tcPr>
          <w:p w:rsidR="004F7DD0" w:rsidRPr="006A26F3" w:rsidRDefault="004F7DD0" w:rsidP="00FF1EF7">
            <w:pPr>
              <w:rPr>
                <w:sz w:val="20"/>
              </w:rPr>
            </w:pPr>
            <w:r w:rsidRPr="006A26F3">
              <w:rPr>
                <w:sz w:val="20"/>
              </w:rPr>
              <w:t>A atualização de ambiente pode interromper a execução dos testes. Algumas atualizações (software) podem invalidar os scripts gerados.</w:t>
            </w:r>
          </w:p>
        </w:tc>
      </w:tr>
      <w:tr w:rsidR="004F7DD0" w:rsidRPr="006A26F3" w:rsidTr="0013562B">
        <w:tc>
          <w:tcPr>
            <w:tcW w:w="2835" w:type="dxa"/>
          </w:tcPr>
          <w:p w:rsidR="004F7DD0" w:rsidRPr="006A26F3" w:rsidRDefault="001F22B5" w:rsidP="001F22B5">
            <w:pPr>
              <w:rPr>
                <w:sz w:val="20"/>
              </w:rPr>
            </w:pPr>
            <w:r w:rsidRPr="006A26F3">
              <w:rPr>
                <w:sz w:val="20"/>
              </w:rPr>
              <w:t>Dados inválidos</w:t>
            </w:r>
          </w:p>
        </w:tc>
        <w:tc>
          <w:tcPr>
            <w:tcW w:w="1276" w:type="dxa"/>
          </w:tcPr>
          <w:p w:rsidR="004F7DD0" w:rsidRPr="006A26F3" w:rsidRDefault="001F22B5" w:rsidP="00FF1EF7">
            <w:pPr>
              <w:rPr>
                <w:sz w:val="20"/>
              </w:rPr>
            </w:pPr>
            <w:r w:rsidRPr="006A26F3">
              <w:rPr>
                <w:sz w:val="20"/>
              </w:rPr>
              <w:t>Média</w:t>
            </w:r>
          </w:p>
        </w:tc>
        <w:tc>
          <w:tcPr>
            <w:tcW w:w="3685" w:type="dxa"/>
          </w:tcPr>
          <w:p w:rsidR="004F7DD0" w:rsidRPr="006A26F3" w:rsidRDefault="001F22B5" w:rsidP="001F22B5">
            <w:pPr>
              <w:rPr>
                <w:sz w:val="20"/>
              </w:rPr>
            </w:pPr>
            <w:r w:rsidRPr="006A26F3">
              <w:rPr>
                <w:sz w:val="20"/>
              </w:rPr>
              <w:t>Dados inválidos podem causar resultados não esperados para o teste, que causam interrupção ou que afetam a performance da aplicação.</w:t>
            </w:r>
          </w:p>
        </w:tc>
      </w:tr>
    </w:tbl>
    <w:p w:rsidR="004F7DD0" w:rsidRDefault="004F7DD0" w:rsidP="00FF1EF7"/>
    <w:p w:rsidR="00042574" w:rsidRDefault="00042574" w:rsidP="00A24D0F">
      <w:pPr>
        <w:pStyle w:val="Ttulo2"/>
      </w:pPr>
      <w:r>
        <w:t>Premissas e Restrições</w:t>
      </w:r>
    </w:p>
    <w:p w:rsidR="00FC2035" w:rsidRDefault="00FC2035" w:rsidP="001F22B5">
      <w:pPr>
        <w:pStyle w:val="PargrafodaLista"/>
        <w:numPr>
          <w:ilvl w:val="0"/>
          <w:numId w:val="1"/>
        </w:numPr>
        <w:jc w:val="both"/>
      </w:pPr>
      <w:r>
        <w:t>A URL da aplicação submetida ao teste de performance deve ser visível pela máquina controladora e também pelas máquinas injetoras, a ser validade a partir de um navegador local.</w:t>
      </w:r>
    </w:p>
    <w:p w:rsidR="00FC2035" w:rsidRDefault="00FC2035" w:rsidP="001F22B5">
      <w:pPr>
        <w:pStyle w:val="PargrafodaLista"/>
        <w:numPr>
          <w:ilvl w:val="0"/>
          <w:numId w:val="1"/>
        </w:numPr>
        <w:jc w:val="both"/>
      </w:pPr>
      <w:r>
        <w:t>Durante os períodos de teste a aplicação não deverá sofrer atualizações ou receber versões ou patches.</w:t>
      </w:r>
    </w:p>
    <w:p w:rsidR="001F22B5" w:rsidRDefault="001F22B5" w:rsidP="001F22B5">
      <w:pPr>
        <w:pStyle w:val="PargrafodaLista"/>
        <w:numPr>
          <w:ilvl w:val="0"/>
          <w:numId w:val="1"/>
        </w:numPr>
        <w:jc w:val="both"/>
      </w:pPr>
      <w:r>
        <w:t>Durante os períodos de teste, as máquinas injetoras e a máquina controladora devem permanecer estáveis, sem reinícios causados por atualizações, versões, antivírus ou gerenciamento remoto.</w:t>
      </w:r>
    </w:p>
    <w:p w:rsidR="001F22B5" w:rsidRDefault="001F22B5" w:rsidP="001F22B5">
      <w:pPr>
        <w:pStyle w:val="PargrafodaLista"/>
        <w:numPr>
          <w:ilvl w:val="0"/>
          <w:numId w:val="1"/>
        </w:numPr>
        <w:jc w:val="both"/>
      </w:pPr>
      <w:r>
        <w:t xml:space="preserve">Todo o ambiente deve ser validado no período de 24 horas que antecedem o teste, para assegurar que está em pleno funcionamento.  </w:t>
      </w:r>
    </w:p>
    <w:p w:rsidR="001F22B5" w:rsidRDefault="001F22B5" w:rsidP="001F22B5">
      <w:pPr>
        <w:pStyle w:val="PargrafodaLista"/>
        <w:numPr>
          <w:ilvl w:val="1"/>
          <w:numId w:val="1"/>
        </w:numPr>
        <w:jc w:val="both"/>
      </w:pPr>
      <w:r>
        <w:t>Validação da aplicação URL a partir de todas as máquinas envolvidas</w:t>
      </w:r>
    </w:p>
    <w:p w:rsidR="001F22B5" w:rsidRDefault="001F22B5" w:rsidP="001F22B5">
      <w:pPr>
        <w:pStyle w:val="PargrafodaLista"/>
        <w:numPr>
          <w:ilvl w:val="1"/>
          <w:numId w:val="1"/>
        </w:numPr>
        <w:jc w:val="both"/>
      </w:pPr>
      <w:r>
        <w:t>Validação da permissão dos usuários em todas as máquinas envolvidas</w:t>
      </w:r>
    </w:p>
    <w:p w:rsidR="001F22B5" w:rsidRDefault="001F22B5" w:rsidP="001F22B5">
      <w:pPr>
        <w:pStyle w:val="PargrafodaLista"/>
        <w:numPr>
          <w:ilvl w:val="2"/>
          <w:numId w:val="1"/>
        </w:numPr>
        <w:jc w:val="both"/>
      </w:pPr>
      <w:proofErr w:type="spellStart"/>
      <w:r>
        <w:t>Login</w:t>
      </w:r>
      <w:proofErr w:type="spellEnd"/>
    </w:p>
    <w:p w:rsidR="001F22B5" w:rsidRDefault="001F22B5" w:rsidP="001F22B5">
      <w:pPr>
        <w:pStyle w:val="PargrafodaLista"/>
        <w:numPr>
          <w:ilvl w:val="2"/>
          <w:numId w:val="1"/>
        </w:numPr>
        <w:jc w:val="both"/>
      </w:pPr>
      <w:r>
        <w:t>Reboot</w:t>
      </w:r>
    </w:p>
    <w:p w:rsidR="001F22B5" w:rsidRDefault="001F22B5" w:rsidP="001F22B5">
      <w:pPr>
        <w:pStyle w:val="PargrafodaLista"/>
        <w:numPr>
          <w:ilvl w:val="2"/>
          <w:numId w:val="1"/>
        </w:numPr>
        <w:jc w:val="both"/>
      </w:pPr>
      <w:r>
        <w:t>Inicialização da aplicação</w:t>
      </w:r>
    </w:p>
    <w:p w:rsidR="001F22B5" w:rsidRDefault="001F22B5" w:rsidP="001F22B5">
      <w:pPr>
        <w:pStyle w:val="PargrafodaLista"/>
        <w:numPr>
          <w:ilvl w:val="2"/>
          <w:numId w:val="1"/>
        </w:numPr>
        <w:jc w:val="both"/>
      </w:pPr>
      <w:r>
        <w:t>Modificar o registro do Windows</w:t>
      </w:r>
    </w:p>
    <w:p w:rsidR="008C2FE1" w:rsidRDefault="008C2FE1" w:rsidP="008C2FE1">
      <w:pPr>
        <w:pStyle w:val="PargrafodaLista"/>
        <w:numPr>
          <w:ilvl w:val="0"/>
          <w:numId w:val="1"/>
        </w:numPr>
        <w:jc w:val="both"/>
      </w:pPr>
      <w:r>
        <w:t xml:space="preserve">A janela reservada para a execução dos testes é das </w:t>
      </w:r>
      <w:r w:rsidR="006A26F3">
        <w:t>18h30min</w:t>
      </w:r>
      <w:r>
        <w:t xml:space="preserve"> </w:t>
      </w:r>
      <w:r w:rsidR="006A26F3">
        <w:t>à</w:t>
      </w:r>
      <w:r>
        <w:t xml:space="preserve">s </w:t>
      </w:r>
      <w:r w:rsidR="006A26F3">
        <w:t>23h00min</w:t>
      </w:r>
      <w:r>
        <w:t xml:space="preserve"> de segunda a sexta-feira.</w:t>
      </w:r>
    </w:p>
    <w:p w:rsidR="008C2FE1" w:rsidRDefault="008C2FE1" w:rsidP="008C2FE1">
      <w:pPr>
        <w:pStyle w:val="PargrafodaLista"/>
        <w:numPr>
          <w:ilvl w:val="0"/>
          <w:numId w:val="1"/>
        </w:numPr>
        <w:jc w:val="both"/>
      </w:pPr>
      <w:r>
        <w:t>O navegador utilizado para a execução dos testes será o IE versão 8.</w:t>
      </w:r>
    </w:p>
    <w:p w:rsidR="005763F0" w:rsidRDefault="005763F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C2035" w:rsidRDefault="00FC2035" w:rsidP="00FC2035">
      <w:pPr>
        <w:pStyle w:val="Ttulo1"/>
      </w:pPr>
      <w:r>
        <w:lastRenderedPageBreak/>
        <w:t>Papéis e Responsabilidades</w:t>
      </w:r>
    </w:p>
    <w:p w:rsidR="005763F0" w:rsidRDefault="005763F0" w:rsidP="005763F0">
      <w:pPr>
        <w:pStyle w:val="Ttulo2"/>
      </w:pPr>
      <w:r>
        <w:t>Da Serasa</w:t>
      </w:r>
    </w:p>
    <w:p w:rsidR="005763F0" w:rsidRDefault="005763F0" w:rsidP="00F60CF4">
      <w:pPr>
        <w:pStyle w:val="PargrafodaLista"/>
        <w:numPr>
          <w:ilvl w:val="0"/>
          <w:numId w:val="2"/>
        </w:numPr>
        <w:jc w:val="both"/>
      </w:pPr>
      <w:r>
        <w:t xml:space="preserve">Preparar o ambiente para os testes de performance, que incluem a configuração do </w:t>
      </w:r>
      <w:proofErr w:type="spellStart"/>
      <w:r>
        <w:t>LoadRunner</w:t>
      </w:r>
      <w:proofErr w:type="spellEnd"/>
      <w:r>
        <w:t>.</w:t>
      </w:r>
    </w:p>
    <w:p w:rsidR="005763F0" w:rsidRDefault="005763F0" w:rsidP="00F60CF4">
      <w:pPr>
        <w:pStyle w:val="PargrafodaLista"/>
        <w:numPr>
          <w:ilvl w:val="0"/>
          <w:numId w:val="2"/>
        </w:numPr>
        <w:jc w:val="both"/>
      </w:pPr>
      <w:r>
        <w:t xml:space="preserve">Monitorar o ambiente (servidores, banco de dados, web </w:t>
      </w:r>
      <w:proofErr w:type="spellStart"/>
      <w:r>
        <w:t>services</w:t>
      </w:r>
      <w:proofErr w:type="spellEnd"/>
      <w:r>
        <w:t>) de acordo com as necessidades definidas na seção “Indicadores”, utilizando-se ou não de ferramentas específicas, conforme definidas na seção “Monitoração”.</w:t>
      </w:r>
    </w:p>
    <w:p w:rsidR="005763F0" w:rsidRDefault="005763F0" w:rsidP="00F60CF4">
      <w:pPr>
        <w:pStyle w:val="PargrafodaLista"/>
        <w:numPr>
          <w:ilvl w:val="0"/>
          <w:numId w:val="2"/>
        </w:numPr>
        <w:jc w:val="both"/>
      </w:pPr>
      <w:r>
        <w:t>Validar a proposta de estratégia dos testes de performance elaborada pela MTP.</w:t>
      </w:r>
    </w:p>
    <w:p w:rsidR="005763F0" w:rsidRDefault="005763F0" w:rsidP="005763F0">
      <w:pPr>
        <w:pStyle w:val="Ttulo2"/>
      </w:pPr>
      <w:r>
        <w:t>Da MTP</w:t>
      </w:r>
    </w:p>
    <w:p w:rsidR="005763F0" w:rsidRDefault="005763F0" w:rsidP="00F60CF4">
      <w:pPr>
        <w:pStyle w:val="PargrafodaLista"/>
        <w:numPr>
          <w:ilvl w:val="0"/>
          <w:numId w:val="4"/>
        </w:numPr>
        <w:jc w:val="both"/>
      </w:pPr>
      <w:r>
        <w:t>Elaborar a estratégia para a execução dos testes de acordo com as necessidades da Serasa.</w:t>
      </w:r>
    </w:p>
    <w:p w:rsidR="005763F0" w:rsidRDefault="005763F0" w:rsidP="00F60CF4">
      <w:pPr>
        <w:pStyle w:val="PargrafodaLista"/>
        <w:numPr>
          <w:ilvl w:val="0"/>
          <w:numId w:val="4"/>
        </w:numPr>
        <w:jc w:val="both"/>
      </w:pPr>
      <w:r>
        <w:t>Gerar e configurar os scripts para o Teste de Performance conforme Funcionalidades solicitadas pela Serasa.</w:t>
      </w:r>
    </w:p>
    <w:p w:rsidR="005763F0" w:rsidRDefault="005763F0" w:rsidP="00F60CF4">
      <w:pPr>
        <w:pStyle w:val="PargrafodaLista"/>
        <w:numPr>
          <w:ilvl w:val="0"/>
          <w:numId w:val="4"/>
        </w:numPr>
        <w:jc w:val="both"/>
      </w:pPr>
      <w:r>
        <w:t xml:space="preserve">Preparar e configurar o </w:t>
      </w:r>
      <w:proofErr w:type="spellStart"/>
      <w:r>
        <w:t>LoadRunner</w:t>
      </w:r>
      <w:proofErr w:type="spellEnd"/>
      <w:r>
        <w:t xml:space="preserve"> de acordo com as seções “Padrão de Carga”, “Distribuição de Perfil”, “</w:t>
      </w:r>
      <w:proofErr w:type="spellStart"/>
      <w:r>
        <w:t>Think</w:t>
      </w:r>
      <w:proofErr w:type="spellEnd"/>
      <w:r>
        <w:t xml:space="preserve"> Time”, “</w:t>
      </w:r>
      <w:proofErr w:type="spellStart"/>
      <w:r>
        <w:t>Rump</w:t>
      </w:r>
      <w:proofErr w:type="spellEnd"/>
      <w:r>
        <w:t xml:space="preserve"> </w:t>
      </w:r>
      <w:proofErr w:type="spellStart"/>
      <w:r>
        <w:t>Up</w:t>
      </w:r>
      <w:proofErr w:type="spellEnd"/>
      <w:r>
        <w:t>” e “Duração”.</w:t>
      </w:r>
    </w:p>
    <w:p w:rsidR="005763F0" w:rsidRDefault="005763F0" w:rsidP="00F60CF4">
      <w:pPr>
        <w:pStyle w:val="PargrafodaLista"/>
        <w:numPr>
          <w:ilvl w:val="0"/>
          <w:numId w:val="4"/>
        </w:numPr>
        <w:jc w:val="both"/>
      </w:pPr>
      <w:r>
        <w:t>Coletar os resultados gerados durante a execução dos testes.</w:t>
      </w:r>
    </w:p>
    <w:p w:rsidR="005763F0" w:rsidRDefault="005763F0" w:rsidP="00F60CF4">
      <w:pPr>
        <w:pStyle w:val="PargrafodaLista"/>
        <w:numPr>
          <w:ilvl w:val="0"/>
          <w:numId w:val="4"/>
        </w:numPr>
        <w:jc w:val="both"/>
      </w:pPr>
      <w:r>
        <w:t>Gerar e apresentar o Relatório dos Testes de Performance.</w:t>
      </w:r>
    </w:p>
    <w:p w:rsidR="005763F0" w:rsidRDefault="005763F0" w:rsidP="00F60CF4">
      <w:pPr>
        <w:pStyle w:val="PargrafodaLista"/>
        <w:numPr>
          <w:ilvl w:val="0"/>
          <w:numId w:val="4"/>
        </w:numPr>
        <w:jc w:val="both"/>
      </w:pPr>
      <w:r>
        <w:t xml:space="preserve">Sugerir, quando possível, pontos de atenção ou </w:t>
      </w:r>
      <w:r w:rsidR="00F60CF4">
        <w:t xml:space="preserve">de </w:t>
      </w:r>
      <w:r>
        <w:t>melhoria através de constatação dos resultados.</w:t>
      </w:r>
    </w:p>
    <w:p w:rsidR="005763F0" w:rsidRDefault="005763F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504AB" w:rsidRDefault="000504AB" w:rsidP="000504AB">
      <w:pPr>
        <w:pStyle w:val="Ttulo1"/>
      </w:pPr>
      <w:r>
        <w:lastRenderedPageBreak/>
        <w:t>Cronograma</w:t>
      </w:r>
    </w:p>
    <w:p w:rsidR="000504AB" w:rsidRDefault="000504A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0504AB">
        <w:rPr>
          <w:noProof/>
          <w:lang w:eastAsia="pt-BR"/>
        </w:rPr>
        <w:drawing>
          <wp:inline distT="0" distB="0" distL="0" distR="0" wp14:anchorId="791A6B0C" wp14:editId="0589AC3D">
            <wp:extent cx="5400040" cy="1650318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24D0F" w:rsidRPr="00797F81" w:rsidRDefault="00A24D0F" w:rsidP="00A24D0F">
      <w:pPr>
        <w:pStyle w:val="Ttulo1"/>
      </w:pPr>
      <w:r w:rsidRPr="00797F81">
        <w:lastRenderedPageBreak/>
        <w:t>Descrição das Funcionalidades</w:t>
      </w:r>
    </w:p>
    <w:p w:rsidR="006A26F3" w:rsidRDefault="006A26F3" w:rsidP="00356F66">
      <w:pPr>
        <w:pStyle w:val="PargrafodaLista"/>
        <w:numPr>
          <w:ilvl w:val="0"/>
          <w:numId w:val="6"/>
        </w:numPr>
      </w:pPr>
      <w:r>
        <w:t>Consultar CNPJ por Quadro Social e Participante</w:t>
      </w:r>
    </w:p>
    <w:p w:rsidR="006A26F3" w:rsidRPr="006A26F3" w:rsidRDefault="006A26F3" w:rsidP="006A26F3">
      <w:pPr>
        <w:pStyle w:val="PargrafodaLista"/>
        <w:numPr>
          <w:ilvl w:val="0"/>
          <w:numId w:val="5"/>
        </w:numPr>
        <w:spacing w:after="120" w:line="240" w:lineRule="auto"/>
        <w:rPr>
          <w:rFonts w:cstheme="minorHAnsi"/>
          <w:sz w:val="20"/>
        </w:rPr>
      </w:pPr>
      <w:r w:rsidRPr="006A26F3">
        <w:rPr>
          <w:rFonts w:cstheme="minorHAnsi"/>
          <w:sz w:val="20"/>
        </w:rPr>
        <w:t xml:space="preserve">Acessar a </w:t>
      </w:r>
      <w:proofErr w:type="spellStart"/>
      <w:r w:rsidRPr="006A26F3">
        <w:rPr>
          <w:rFonts w:cstheme="minorHAnsi"/>
          <w:sz w:val="20"/>
        </w:rPr>
        <w:t>url</w:t>
      </w:r>
      <w:proofErr w:type="spellEnd"/>
      <w:r w:rsidRPr="006A26F3">
        <w:rPr>
          <w:rFonts w:cstheme="minorHAnsi"/>
          <w:sz w:val="20"/>
        </w:rPr>
        <w:t xml:space="preserve"> </w:t>
      </w:r>
      <w:hyperlink r:id="rId10" w:history="1">
        <w:r w:rsidRPr="006A26F3">
          <w:rPr>
            <w:rStyle w:val="Hyperlink"/>
            <w:rFonts w:cstheme="minorHAnsi"/>
            <w:sz w:val="20"/>
          </w:rPr>
          <w:t>https://sitenetcerthomologa.serasa.com.br</w:t>
        </w:r>
      </w:hyperlink>
    </w:p>
    <w:p w:rsidR="006A26F3" w:rsidRPr="006A26F3" w:rsidRDefault="006A26F3" w:rsidP="006A26F3">
      <w:pPr>
        <w:pStyle w:val="PargrafodaLista"/>
        <w:numPr>
          <w:ilvl w:val="0"/>
          <w:numId w:val="5"/>
        </w:numPr>
        <w:spacing w:after="120" w:line="240" w:lineRule="auto"/>
        <w:rPr>
          <w:rFonts w:cstheme="minorHAnsi"/>
          <w:sz w:val="20"/>
        </w:rPr>
      </w:pPr>
      <w:proofErr w:type="spellStart"/>
      <w:r w:rsidRPr="006A26F3">
        <w:rPr>
          <w:rFonts w:cstheme="minorHAnsi"/>
          <w:sz w:val="20"/>
        </w:rPr>
        <w:t>Logar</w:t>
      </w:r>
      <w:proofErr w:type="spellEnd"/>
    </w:p>
    <w:p w:rsidR="006A26F3" w:rsidRPr="006A26F3" w:rsidRDefault="006A26F3" w:rsidP="006A26F3">
      <w:pPr>
        <w:pStyle w:val="PargrafodaLista"/>
        <w:numPr>
          <w:ilvl w:val="0"/>
          <w:numId w:val="5"/>
        </w:numPr>
        <w:spacing w:after="120" w:line="240" w:lineRule="auto"/>
        <w:rPr>
          <w:rFonts w:cstheme="minorHAnsi"/>
          <w:sz w:val="20"/>
        </w:rPr>
      </w:pPr>
      <w:r w:rsidRPr="006A26F3">
        <w:rPr>
          <w:rFonts w:cstheme="minorHAnsi"/>
          <w:sz w:val="20"/>
        </w:rPr>
        <w:t>Acessar no menu de produtos o produto Agrupe Mais</w:t>
      </w:r>
    </w:p>
    <w:p w:rsidR="006A26F3" w:rsidRPr="006A26F3" w:rsidRDefault="006A26F3" w:rsidP="006A26F3">
      <w:pPr>
        <w:pStyle w:val="PargrafodaLista"/>
        <w:numPr>
          <w:ilvl w:val="0"/>
          <w:numId w:val="5"/>
        </w:numPr>
        <w:spacing w:after="120" w:line="240" w:lineRule="auto"/>
        <w:rPr>
          <w:rFonts w:cstheme="minorHAnsi"/>
          <w:sz w:val="20"/>
        </w:rPr>
      </w:pPr>
      <w:r w:rsidRPr="006A26F3">
        <w:rPr>
          <w:rFonts w:cstheme="minorHAnsi"/>
          <w:sz w:val="20"/>
        </w:rPr>
        <w:t>Selecionar Pessoa Jurídica</w:t>
      </w:r>
    </w:p>
    <w:p w:rsidR="006A26F3" w:rsidRPr="006A26F3" w:rsidRDefault="006A26F3" w:rsidP="006A26F3">
      <w:pPr>
        <w:pStyle w:val="PargrafodaLista"/>
        <w:numPr>
          <w:ilvl w:val="0"/>
          <w:numId w:val="5"/>
        </w:numPr>
        <w:spacing w:after="120" w:line="240" w:lineRule="auto"/>
        <w:rPr>
          <w:rFonts w:cstheme="minorHAnsi"/>
          <w:sz w:val="20"/>
        </w:rPr>
      </w:pPr>
      <w:r w:rsidRPr="006A26F3">
        <w:rPr>
          <w:rFonts w:cstheme="minorHAnsi"/>
          <w:sz w:val="20"/>
        </w:rPr>
        <w:t>Informar o CNPJ</w:t>
      </w:r>
    </w:p>
    <w:p w:rsidR="006A26F3" w:rsidRPr="006A26F3" w:rsidRDefault="006A26F3" w:rsidP="006A26F3">
      <w:pPr>
        <w:pStyle w:val="PargrafodaLista"/>
        <w:numPr>
          <w:ilvl w:val="0"/>
          <w:numId w:val="5"/>
        </w:numPr>
        <w:spacing w:after="120" w:line="240" w:lineRule="auto"/>
        <w:rPr>
          <w:rFonts w:cstheme="minorHAnsi"/>
          <w:sz w:val="20"/>
        </w:rPr>
      </w:pPr>
      <w:r w:rsidRPr="006A26F3">
        <w:rPr>
          <w:rFonts w:cstheme="minorHAnsi"/>
          <w:sz w:val="20"/>
        </w:rPr>
        <w:t>Selecionar Quadro Social e Participações</w:t>
      </w:r>
    </w:p>
    <w:p w:rsidR="006A26F3" w:rsidRPr="006A26F3" w:rsidRDefault="006A26F3" w:rsidP="006A26F3">
      <w:pPr>
        <w:pStyle w:val="PargrafodaLista"/>
        <w:numPr>
          <w:ilvl w:val="0"/>
          <w:numId w:val="5"/>
        </w:numPr>
        <w:spacing w:after="120" w:line="240" w:lineRule="auto"/>
        <w:rPr>
          <w:rFonts w:cstheme="minorHAnsi"/>
          <w:sz w:val="20"/>
        </w:rPr>
      </w:pPr>
      <w:r w:rsidRPr="006A26F3">
        <w:rPr>
          <w:rFonts w:cstheme="minorHAnsi"/>
          <w:sz w:val="20"/>
        </w:rPr>
        <w:t>Informar Quadro Social - Com percentual</w:t>
      </w:r>
      <w:r w:rsidR="00ED34E6">
        <w:rPr>
          <w:rFonts w:cstheme="minorHAnsi"/>
          <w:sz w:val="20"/>
        </w:rPr>
        <w:t xml:space="preserve"> maior ou igual a (0 a 100%) = </w:t>
      </w:r>
      <w:r w:rsidR="00035DD8">
        <w:rPr>
          <w:rFonts w:cstheme="minorHAnsi"/>
          <w:sz w:val="20"/>
        </w:rPr>
        <w:t>0</w:t>
      </w:r>
    </w:p>
    <w:p w:rsidR="006A26F3" w:rsidRPr="006A26F3" w:rsidRDefault="006A26F3" w:rsidP="006A26F3">
      <w:pPr>
        <w:pStyle w:val="PargrafodaLista"/>
        <w:numPr>
          <w:ilvl w:val="0"/>
          <w:numId w:val="5"/>
        </w:numPr>
        <w:spacing w:after="120" w:line="240" w:lineRule="auto"/>
        <w:rPr>
          <w:rFonts w:cstheme="minorHAnsi"/>
          <w:sz w:val="20"/>
        </w:rPr>
      </w:pPr>
      <w:r w:rsidRPr="006A26F3">
        <w:rPr>
          <w:rFonts w:cstheme="minorHAnsi"/>
          <w:sz w:val="20"/>
        </w:rPr>
        <w:t>Informar Participações - Com percentual</w:t>
      </w:r>
      <w:r w:rsidR="00ED34E6">
        <w:rPr>
          <w:rFonts w:cstheme="minorHAnsi"/>
          <w:sz w:val="20"/>
        </w:rPr>
        <w:t xml:space="preserve"> maior ou igual a (0 a 100%) = 1</w:t>
      </w:r>
    </w:p>
    <w:p w:rsidR="006A26F3" w:rsidRPr="006A26F3" w:rsidRDefault="006A26F3" w:rsidP="006A26F3">
      <w:pPr>
        <w:pStyle w:val="PargrafodaLista"/>
        <w:numPr>
          <w:ilvl w:val="0"/>
          <w:numId w:val="5"/>
        </w:numPr>
        <w:spacing w:after="120" w:line="240" w:lineRule="auto"/>
        <w:rPr>
          <w:rFonts w:cstheme="minorHAnsi"/>
          <w:sz w:val="20"/>
        </w:rPr>
      </w:pPr>
      <w:r w:rsidRPr="006A26F3">
        <w:rPr>
          <w:rFonts w:cstheme="minorHAnsi"/>
          <w:sz w:val="20"/>
        </w:rPr>
        <w:t>Informar Situação Cadastral – Selecionar todas.</w:t>
      </w:r>
    </w:p>
    <w:p w:rsidR="006A26F3" w:rsidRPr="006A26F3" w:rsidRDefault="006A26F3" w:rsidP="006A26F3">
      <w:pPr>
        <w:pStyle w:val="PargrafodaLista"/>
        <w:numPr>
          <w:ilvl w:val="0"/>
          <w:numId w:val="5"/>
        </w:numPr>
        <w:spacing w:after="120" w:line="240" w:lineRule="auto"/>
        <w:rPr>
          <w:rFonts w:cstheme="minorHAnsi"/>
          <w:sz w:val="20"/>
        </w:rPr>
      </w:pPr>
      <w:r w:rsidRPr="006A26F3">
        <w:rPr>
          <w:rFonts w:cstheme="minorHAnsi"/>
          <w:sz w:val="20"/>
        </w:rPr>
        <w:t>Clicar em Consultar</w:t>
      </w:r>
    </w:p>
    <w:p w:rsidR="006A26F3" w:rsidRDefault="006A26F3" w:rsidP="00A24D0F"/>
    <w:p w:rsidR="006A26F3" w:rsidRDefault="006A26F3" w:rsidP="00356F66">
      <w:pPr>
        <w:pStyle w:val="PargrafodaLista"/>
        <w:numPr>
          <w:ilvl w:val="0"/>
          <w:numId w:val="6"/>
        </w:numPr>
      </w:pPr>
      <w:r>
        <w:t xml:space="preserve">Consultar por Quadro Social </w:t>
      </w:r>
    </w:p>
    <w:p w:rsidR="006A26F3" w:rsidRPr="00356F66" w:rsidRDefault="006A26F3" w:rsidP="00356F66">
      <w:pPr>
        <w:pStyle w:val="PargrafodaLista"/>
        <w:numPr>
          <w:ilvl w:val="0"/>
          <w:numId w:val="9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 xml:space="preserve">Acessar a </w:t>
      </w:r>
      <w:proofErr w:type="spellStart"/>
      <w:r w:rsidRPr="00356F66">
        <w:rPr>
          <w:rFonts w:cstheme="minorHAnsi"/>
          <w:sz w:val="20"/>
        </w:rPr>
        <w:t>url</w:t>
      </w:r>
      <w:proofErr w:type="spellEnd"/>
      <w:r w:rsidRPr="00356F66">
        <w:rPr>
          <w:rFonts w:cstheme="minorHAnsi"/>
          <w:sz w:val="20"/>
        </w:rPr>
        <w:t xml:space="preserve"> </w:t>
      </w:r>
      <w:hyperlink r:id="rId11" w:history="1">
        <w:r w:rsidRPr="00356F66">
          <w:rPr>
            <w:rFonts w:cstheme="minorHAnsi"/>
            <w:sz w:val="20"/>
          </w:rPr>
          <w:t>https://sitenetcerthomologa.serasa.com.br</w:t>
        </w:r>
      </w:hyperlink>
    </w:p>
    <w:p w:rsidR="006A26F3" w:rsidRPr="00356F66" w:rsidRDefault="006A26F3" w:rsidP="00356F66">
      <w:pPr>
        <w:pStyle w:val="PargrafodaLista"/>
        <w:numPr>
          <w:ilvl w:val="0"/>
          <w:numId w:val="9"/>
        </w:numPr>
        <w:spacing w:after="120" w:line="240" w:lineRule="auto"/>
        <w:rPr>
          <w:rFonts w:cstheme="minorHAnsi"/>
          <w:sz w:val="20"/>
        </w:rPr>
      </w:pPr>
      <w:proofErr w:type="spellStart"/>
      <w:r w:rsidRPr="00356F66">
        <w:rPr>
          <w:rFonts w:cstheme="minorHAnsi"/>
          <w:sz w:val="20"/>
        </w:rPr>
        <w:t>Logar</w:t>
      </w:r>
      <w:proofErr w:type="spellEnd"/>
    </w:p>
    <w:p w:rsidR="006A26F3" w:rsidRPr="00356F66" w:rsidRDefault="006A26F3" w:rsidP="00356F66">
      <w:pPr>
        <w:pStyle w:val="PargrafodaLista"/>
        <w:numPr>
          <w:ilvl w:val="0"/>
          <w:numId w:val="9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 xml:space="preserve">Acessar no </w:t>
      </w:r>
      <w:r w:rsidR="00356F66" w:rsidRPr="00356F66">
        <w:rPr>
          <w:rFonts w:cstheme="minorHAnsi"/>
          <w:sz w:val="20"/>
        </w:rPr>
        <w:t>menu</w:t>
      </w:r>
      <w:r w:rsidRPr="00356F66">
        <w:rPr>
          <w:rFonts w:cstheme="minorHAnsi"/>
          <w:sz w:val="20"/>
        </w:rPr>
        <w:t xml:space="preserve"> de </w:t>
      </w:r>
      <w:r w:rsidR="00356F66" w:rsidRPr="00356F66">
        <w:rPr>
          <w:rFonts w:cstheme="minorHAnsi"/>
          <w:sz w:val="20"/>
        </w:rPr>
        <w:t>produtos</w:t>
      </w:r>
      <w:r w:rsidRPr="00356F66">
        <w:rPr>
          <w:rFonts w:cstheme="minorHAnsi"/>
          <w:sz w:val="20"/>
        </w:rPr>
        <w:t xml:space="preserve"> o produto Agrupe Mais</w:t>
      </w:r>
    </w:p>
    <w:p w:rsidR="006A26F3" w:rsidRPr="00356F66" w:rsidRDefault="00356F66" w:rsidP="00356F66">
      <w:pPr>
        <w:pStyle w:val="PargrafodaLista"/>
        <w:numPr>
          <w:ilvl w:val="0"/>
          <w:numId w:val="9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>Selecionar</w:t>
      </w:r>
      <w:r w:rsidR="006A26F3" w:rsidRPr="00356F66">
        <w:rPr>
          <w:rFonts w:cstheme="minorHAnsi"/>
          <w:sz w:val="20"/>
        </w:rPr>
        <w:t xml:space="preserve"> Pessoa Jurídica</w:t>
      </w:r>
    </w:p>
    <w:p w:rsidR="006A26F3" w:rsidRPr="00356F66" w:rsidRDefault="006A26F3" w:rsidP="00356F66">
      <w:pPr>
        <w:pStyle w:val="PargrafodaLista"/>
        <w:numPr>
          <w:ilvl w:val="0"/>
          <w:numId w:val="9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>Informar o CNPJ</w:t>
      </w:r>
    </w:p>
    <w:p w:rsidR="006A26F3" w:rsidRPr="00356F66" w:rsidRDefault="006A26F3" w:rsidP="00356F66">
      <w:pPr>
        <w:pStyle w:val="PargrafodaLista"/>
        <w:numPr>
          <w:ilvl w:val="0"/>
          <w:numId w:val="9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>Selecionar Quadro Social</w:t>
      </w:r>
    </w:p>
    <w:p w:rsidR="006A26F3" w:rsidRPr="00356F66" w:rsidRDefault="006A26F3" w:rsidP="00356F66">
      <w:pPr>
        <w:pStyle w:val="PargrafodaLista"/>
        <w:numPr>
          <w:ilvl w:val="0"/>
          <w:numId w:val="9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>Informar Quadro Social - Com percentual</w:t>
      </w:r>
      <w:r w:rsidR="00ED34E6">
        <w:rPr>
          <w:rFonts w:cstheme="minorHAnsi"/>
          <w:sz w:val="20"/>
        </w:rPr>
        <w:t xml:space="preserve"> maior ou igual a (0 a 100%) = </w:t>
      </w:r>
      <w:r w:rsidR="00035DD8">
        <w:rPr>
          <w:rFonts w:cstheme="minorHAnsi"/>
          <w:sz w:val="20"/>
        </w:rPr>
        <w:t>0</w:t>
      </w:r>
    </w:p>
    <w:p w:rsidR="006A26F3" w:rsidRPr="00356F66" w:rsidRDefault="006A26F3" w:rsidP="00356F66">
      <w:pPr>
        <w:pStyle w:val="PargrafodaLista"/>
        <w:numPr>
          <w:ilvl w:val="0"/>
          <w:numId w:val="9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 xml:space="preserve">Informar Situação Cadastral – </w:t>
      </w:r>
      <w:r w:rsidR="00356F66" w:rsidRPr="00356F66">
        <w:rPr>
          <w:rFonts w:cstheme="minorHAnsi"/>
          <w:sz w:val="20"/>
        </w:rPr>
        <w:t>Selecionar</w:t>
      </w:r>
      <w:r w:rsidRPr="00356F66">
        <w:rPr>
          <w:rFonts w:cstheme="minorHAnsi"/>
          <w:sz w:val="20"/>
        </w:rPr>
        <w:t xml:space="preserve"> todas.</w:t>
      </w:r>
    </w:p>
    <w:p w:rsidR="006A26F3" w:rsidRPr="00356F66" w:rsidRDefault="006A26F3" w:rsidP="00356F66">
      <w:pPr>
        <w:pStyle w:val="PargrafodaLista"/>
        <w:numPr>
          <w:ilvl w:val="0"/>
          <w:numId w:val="9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>Clicar em Consultar</w:t>
      </w:r>
    </w:p>
    <w:p w:rsidR="006A26F3" w:rsidRDefault="006A26F3"/>
    <w:p w:rsidR="006A26F3" w:rsidRDefault="006A26F3" w:rsidP="00356F66">
      <w:pPr>
        <w:pStyle w:val="PargrafodaLista"/>
        <w:numPr>
          <w:ilvl w:val="0"/>
          <w:numId w:val="6"/>
        </w:numPr>
      </w:pPr>
      <w:r>
        <w:t>Consultar por Participações</w:t>
      </w:r>
    </w:p>
    <w:p w:rsidR="006A26F3" w:rsidRPr="00356F66" w:rsidRDefault="006A26F3" w:rsidP="00356F66">
      <w:pPr>
        <w:pStyle w:val="PargrafodaLista"/>
        <w:numPr>
          <w:ilvl w:val="0"/>
          <w:numId w:val="10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 xml:space="preserve">Acessar a </w:t>
      </w:r>
      <w:proofErr w:type="spellStart"/>
      <w:r w:rsidRPr="00356F66">
        <w:rPr>
          <w:rFonts w:cstheme="minorHAnsi"/>
          <w:sz w:val="20"/>
        </w:rPr>
        <w:t>url</w:t>
      </w:r>
      <w:proofErr w:type="spellEnd"/>
      <w:r w:rsidRPr="00356F66">
        <w:rPr>
          <w:rFonts w:cstheme="minorHAnsi"/>
          <w:sz w:val="20"/>
        </w:rPr>
        <w:t xml:space="preserve"> </w:t>
      </w:r>
      <w:hyperlink r:id="rId12" w:history="1">
        <w:r w:rsidRPr="00356F66">
          <w:rPr>
            <w:rFonts w:cstheme="minorHAnsi"/>
            <w:sz w:val="20"/>
          </w:rPr>
          <w:t>https://sitenetcerthomologa.serasa.com.br</w:t>
        </w:r>
      </w:hyperlink>
    </w:p>
    <w:p w:rsidR="006A26F3" w:rsidRPr="00356F66" w:rsidRDefault="006A26F3" w:rsidP="00356F66">
      <w:pPr>
        <w:pStyle w:val="PargrafodaLista"/>
        <w:numPr>
          <w:ilvl w:val="0"/>
          <w:numId w:val="10"/>
        </w:numPr>
        <w:spacing w:after="120" w:line="240" w:lineRule="auto"/>
        <w:rPr>
          <w:rFonts w:cstheme="minorHAnsi"/>
          <w:sz w:val="20"/>
        </w:rPr>
      </w:pPr>
      <w:proofErr w:type="spellStart"/>
      <w:r w:rsidRPr="00356F66">
        <w:rPr>
          <w:rFonts w:cstheme="minorHAnsi"/>
          <w:sz w:val="20"/>
        </w:rPr>
        <w:t>Logar</w:t>
      </w:r>
      <w:proofErr w:type="spellEnd"/>
    </w:p>
    <w:p w:rsidR="006A26F3" w:rsidRPr="00356F66" w:rsidRDefault="006A26F3" w:rsidP="00356F66">
      <w:pPr>
        <w:pStyle w:val="PargrafodaLista"/>
        <w:numPr>
          <w:ilvl w:val="0"/>
          <w:numId w:val="10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 xml:space="preserve">Acessar no </w:t>
      </w:r>
      <w:r w:rsidR="00356F66" w:rsidRPr="00356F66">
        <w:rPr>
          <w:rFonts w:cstheme="minorHAnsi"/>
          <w:sz w:val="20"/>
        </w:rPr>
        <w:t>menu</w:t>
      </w:r>
      <w:r w:rsidRPr="00356F66">
        <w:rPr>
          <w:rFonts w:cstheme="minorHAnsi"/>
          <w:sz w:val="20"/>
        </w:rPr>
        <w:t xml:space="preserve"> de </w:t>
      </w:r>
      <w:r w:rsidR="00356F66" w:rsidRPr="00356F66">
        <w:rPr>
          <w:rFonts w:cstheme="minorHAnsi"/>
          <w:sz w:val="20"/>
        </w:rPr>
        <w:t>produtos</w:t>
      </w:r>
      <w:r w:rsidRPr="00356F66">
        <w:rPr>
          <w:rFonts w:cstheme="minorHAnsi"/>
          <w:sz w:val="20"/>
        </w:rPr>
        <w:t xml:space="preserve"> o produto Agrupe Mais</w:t>
      </w:r>
    </w:p>
    <w:p w:rsidR="006A26F3" w:rsidRPr="00356F66" w:rsidRDefault="00356F66" w:rsidP="00356F66">
      <w:pPr>
        <w:pStyle w:val="PargrafodaLista"/>
        <w:numPr>
          <w:ilvl w:val="0"/>
          <w:numId w:val="10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>Selecionar</w:t>
      </w:r>
      <w:r w:rsidR="006A26F3" w:rsidRPr="00356F66">
        <w:rPr>
          <w:rFonts w:cstheme="minorHAnsi"/>
          <w:sz w:val="20"/>
        </w:rPr>
        <w:t xml:space="preserve"> Pessoa Jurídica</w:t>
      </w:r>
    </w:p>
    <w:p w:rsidR="006A26F3" w:rsidRPr="00356F66" w:rsidRDefault="006A26F3" w:rsidP="00356F66">
      <w:pPr>
        <w:pStyle w:val="PargrafodaLista"/>
        <w:numPr>
          <w:ilvl w:val="0"/>
          <w:numId w:val="10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>Informar o CNPJ</w:t>
      </w:r>
    </w:p>
    <w:p w:rsidR="006A26F3" w:rsidRPr="00356F66" w:rsidRDefault="006A26F3" w:rsidP="00356F66">
      <w:pPr>
        <w:pStyle w:val="PargrafodaLista"/>
        <w:numPr>
          <w:ilvl w:val="0"/>
          <w:numId w:val="10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>Selecionar Participações</w:t>
      </w:r>
    </w:p>
    <w:p w:rsidR="006A26F3" w:rsidRPr="00356F66" w:rsidRDefault="006A26F3" w:rsidP="00356F66">
      <w:pPr>
        <w:pStyle w:val="PargrafodaLista"/>
        <w:numPr>
          <w:ilvl w:val="0"/>
          <w:numId w:val="10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>Informar Participações - Com percentual</w:t>
      </w:r>
      <w:r w:rsidR="00035DD8">
        <w:rPr>
          <w:rFonts w:cstheme="minorHAnsi"/>
          <w:sz w:val="20"/>
        </w:rPr>
        <w:t xml:space="preserve"> </w:t>
      </w:r>
      <w:r w:rsidR="00ED34E6">
        <w:rPr>
          <w:rFonts w:cstheme="minorHAnsi"/>
          <w:sz w:val="20"/>
        </w:rPr>
        <w:t>maior ou igual a (0 a 100%) = 1</w:t>
      </w:r>
    </w:p>
    <w:p w:rsidR="006A26F3" w:rsidRPr="00356F66" w:rsidRDefault="006A26F3" w:rsidP="00356F66">
      <w:pPr>
        <w:pStyle w:val="PargrafodaLista"/>
        <w:numPr>
          <w:ilvl w:val="0"/>
          <w:numId w:val="10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 xml:space="preserve">Informar Situação Cadastral – </w:t>
      </w:r>
      <w:r w:rsidR="00356F66" w:rsidRPr="00356F66">
        <w:rPr>
          <w:rFonts w:cstheme="minorHAnsi"/>
          <w:sz w:val="20"/>
        </w:rPr>
        <w:t>Selecionar</w:t>
      </w:r>
      <w:r w:rsidRPr="00356F66">
        <w:rPr>
          <w:rFonts w:cstheme="minorHAnsi"/>
          <w:sz w:val="20"/>
        </w:rPr>
        <w:t xml:space="preserve"> todas.</w:t>
      </w:r>
    </w:p>
    <w:p w:rsidR="006A26F3" w:rsidRPr="00356F66" w:rsidRDefault="006A26F3" w:rsidP="00356F66">
      <w:pPr>
        <w:pStyle w:val="PargrafodaLista"/>
        <w:numPr>
          <w:ilvl w:val="0"/>
          <w:numId w:val="10"/>
        </w:numPr>
        <w:spacing w:after="120" w:line="240" w:lineRule="auto"/>
        <w:rPr>
          <w:rFonts w:cstheme="minorHAnsi"/>
          <w:sz w:val="20"/>
        </w:rPr>
      </w:pPr>
      <w:r w:rsidRPr="00356F66">
        <w:rPr>
          <w:rFonts w:cstheme="minorHAnsi"/>
          <w:sz w:val="20"/>
        </w:rPr>
        <w:t>Clicar em Consultar</w:t>
      </w:r>
    </w:p>
    <w:p w:rsidR="00A24D0F" w:rsidRDefault="00A24D0F">
      <w:r w:rsidRPr="00797F81">
        <w:br w:type="page"/>
      </w:r>
    </w:p>
    <w:p w:rsidR="003731EA" w:rsidRPr="00270DDC" w:rsidRDefault="003731EA" w:rsidP="003731EA">
      <w:pPr>
        <w:pStyle w:val="Ttulo1"/>
        <w:rPr>
          <w:rFonts w:asciiTheme="minorHAnsi" w:hAnsiTheme="minorHAnsi"/>
        </w:rPr>
      </w:pPr>
      <w:bookmarkStart w:id="0" w:name="_Toc282603672"/>
      <w:r>
        <w:rPr>
          <w:rFonts w:asciiTheme="minorHAnsi" w:hAnsiTheme="minorHAnsi"/>
        </w:rPr>
        <w:lastRenderedPageBreak/>
        <w:t>Resultados</w:t>
      </w:r>
      <w:r w:rsidRPr="00270DDC">
        <w:rPr>
          <w:rFonts w:asciiTheme="minorHAnsi" w:hAnsiTheme="minorHAnsi"/>
        </w:rPr>
        <w:t xml:space="preserve"> d</w:t>
      </w:r>
      <w:r>
        <w:rPr>
          <w:rFonts w:asciiTheme="minorHAnsi" w:hAnsiTheme="minorHAnsi"/>
        </w:rPr>
        <w:t>o</w:t>
      </w:r>
      <w:r w:rsidRPr="00270DDC">
        <w:rPr>
          <w:rFonts w:asciiTheme="minorHAnsi" w:hAnsiTheme="minorHAnsi"/>
        </w:rPr>
        <w:t xml:space="preserve"> Teste</w:t>
      </w:r>
      <w:r>
        <w:rPr>
          <w:rFonts w:asciiTheme="minorHAnsi" w:hAnsiTheme="minorHAnsi"/>
        </w:rPr>
        <w:t xml:space="preserve"> WEB</w:t>
      </w:r>
      <w:bookmarkEnd w:id="0"/>
    </w:p>
    <w:p w:rsidR="003731EA" w:rsidRDefault="00F9074C" w:rsidP="003731EA">
      <w:pPr>
        <w:rPr>
          <w:rStyle w:val="longtext"/>
          <w:shd w:val="clear" w:color="auto" w:fill="FFFFFF"/>
        </w:rPr>
      </w:pPr>
      <w:r>
        <w:rPr>
          <w:rStyle w:val="longtext"/>
          <w:shd w:val="clear" w:color="auto" w:fill="FFFFFF"/>
        </w:rPr>
        <w:t>Descrição resumida da execução dos testes</w:t>
      </w:r>
    </w:p>
    <w:p w:rsidR="00F9074C" w:rsidRPr="00270DDC" w:rsidRDefault="00F9074C" w:rsidP="003731EA">
      <w:pPr>
        <w:rPr>
          <w:rStyle w:val="longtext"/>
          <w:shd w:val="clear" w:color="auto" w:fill="FFFFFF"/>
        </w:rPr>
      </w:pPr>
    </w:p>
    <w:p w:rsidR="003731EA" w:rsidRDefault="003731EA" w:rsidP="003731EA">
      <w:pPr>
        <w:pStyle w:val="Ttulo2"/>
      </w:pPr>
      <w:bookmarkStart w:id="1" w:name="_Toc282603673"/>
      <w:r w:rsidRPr="00E33431">
        <w:t>Sumário</w:t>
      </w:r>
      <w:bookmarkEnd w:id="1"/>
    </w:p>
    <w:p w:rsidR="00F9074C" w:rsidRPr="00F9074C" w:rsidRDefault="00F9074C" w:rsidP="00F9074C"/>
    <w:p w:rsidR="003731EA" w:rsidRDefault="003731EA" w:rsidP="00F9074C">
      <w:pPr>
        <w:ind w:left="708"/>
      </w:pPr>
      <w:r>
        <w:t xml:space="preserve">Quantidade de Máquinas Injetoras: </w:t>
      </w:r>
      <w:r w:rsidRPr="00A47EF6">
        <w:rPr>
          <w:color w:val="1F497D" w:themeColor="text2"/>
        </w:rPr>
        <w:t>XX</w:t>
      </w:r>
    </w:p>
    <w:p w:rsidR="003731EA" w:rsidRPr="00270DDC" w:rsidRDefault="003731EA" w:rsidP="00F9074C">
      <w:pPr>
        <w:ind w:left="708"/>
      </w:pPr>
      <w:r>
        <w:t xml:space="preserve">Quantidade de </w:t>
      </w:r>
      <w:r w:rsidRPr="00270DDC">
        <w:t>Scripts</w:t>
      </w:r>
      <w:r>
        <w:t xml:space="preserve"> Executados</w:t>
      </w:r>
      <w:r w:rsidRPr="00270DDC">
        <w:t xml:space="preserve">: </w:t>
      </w:r>
      <w:r w:rsidRPr="00A47EF6">
        <w:rPr>
          <w:color w:val="1F497D" w:themeColor="text2"/>
        </w:rPr>
        <w:t>XX</w:t>
      </w:r>
    </w:p>
    <w:p w:rsidR="003731EA" w:rsidRPr="00270DDC" w:rsidRDefault="003731EA" w:rsidP="00F9074C">
      <w:pPr>
        <w:ind w:left="708"/>
      </w:pPr>
      <w:r>
        <w:t xml:space="preserve">Quantidade Total </w:t>
      </w:r>
      <w:r w:rsidRPr="00270DDC">
        <w:t>de Usuários</w:t>
      </w:r>
      <w:r>
        <w:t xml:space="preserve"> Virtuais</w:t>
      </w:r>
      <w:r w:rsidRPr="00270DDC">
        <w:t xml:space="preserve">: </w:t>
      </w:r>
      <w:r w:rsidRPr="00A47EF6">
        <w:rPr>
          <w:color w:val="1F497D" w:themeColor="text2"/>
        </w:rPr>
        <w:t>XX</w:t>
      </w:r>
    </w:p>
    <w:p w:rsidR="003731EA" w:rsidRDefault="003731EA" w:rsidP="00F9074C">
      <w:pPr>
        <w:ind w:left="708"/>
      </w:pPr>
      <w:r>
        <w:t xml:space="preserve">Data e Horas de Início: </w:t>
      </w:r>
      <w:proofErr w:type="spellStart"/>
      <w:r w:rsidRPr="00A47EF6">
        <w:rPr>
          <w:color w:val="1F497D" w:themeColor="text2"/>
        </w:rPr>
        <w:t>dd</w:t>
      </w:r>
      <w:proofErr w:type="spellEnd"/>
      <w:r w:rsidRPr="00A47EF6">
        <w:rPr>
          <w:color w:val="1F497D" w:themeColor="text2"/>
        </w:rPr>
        <w:t>/mm/</w:t>
      </w:r>
      <w:proofErr w:type="spellStart"/>
      <w:r w:rsidRPr="00A47EF6">
        <w:rPr>
          <w:color w:val="1F497D" w:themeColor="text2"/>
        </w:rPr>
        <w:t>aaaa</w:t>
      </w:r>
      <w:proofErr w:type="spellEnd"/>
      <w:r w:rsidRPr="00A47EF6">
        <w:rPr>
          <w:color w:val="1F497D" w:themeColor="text2"/>
        </w:rPr>
        <w:t xml:space="preserve"> </w:t>
      </w:r>
      <w:r>
        <w:t xml:space="preserve">as </w:t>
      </w:r>
      <w:proofErr w:type="spellStart"/>
      <w:r w:rsidRPr="00A47EF6">
        <w:rPr>
          <w:color w:val="1F497D" w:themeColor="text2"/>
        </w:rPr>
        <w:t>hh:mm:ss</w:t>
      </w:r>
      <w:proofErr w:type="spellEnd"/>
    </w:p>
    <w:p w:rsidR="003731EA" w:rsidRDefault="003731EA" w:rsidP="00F9074C">
      <w:pPr>
        <w:ind w:left="708"/>
      </w:pPr>
      <w:r>
        <w:t xml:space="preserve">Data e Hora de Término: </w:t>
      </w:r>
      <w:proofErr w:type="spellStart"/>
      <w:r w:rsidRPr="00A47EF6">
        <w:rPr>
          <w:color w:val="1F497D" w:themeColor="text2"/>
        </w:rPr>
        <w:t>dd</w:t>
      </w:r>
      <w:proofErr w:type="spellEnd"/>
      <w:r w:rsidRPr="00A47EF6">
        <w:rPr>
          <w:color w:val="1F497D" w:themeColor="text2"/>
        </w:rPr>
        <w:t>/mm/</w:t>
      </w:r>
      <w:proofErr w:type="spellStart"/>
      <w:r w:rsidRPr="00A47EF6">
        <w:rPr>
          <w:color w:val="1F497D" w:themeColor="text2"/>
        </w:rPr>
        <w:t>aaaa</w:t>
      </w:r>
      <w:proofErr w:type="spellEnd"/>
      <w:r w:rsidRPr="00A47EF6">
        <w:rPr>
          <w:color w:val="1F497D" w:themeColor="text2"/>
        </w:rPr>
        <w:t xml:space="preserve"> </w:t>
      </w:r>
      <w:r>
        <w:t xml:space="preserve">as </w:t>
      </w:r>
      <w:proofErr w:type="spellStart"/>
      <w:r w:rsidRPr="00A47EF6">
        <w:rPr>
          <w:color w:val="1F497D" w:themeColor="text2"/>
        </w:rPr>
        <w:t>hh:mm:ss</w:t>
      </w:r>
      <w:proofErr w:type="spellEnd"/>
    </w:p>
    <w:p w:rsidR="003731EA" w:rsidRDefault="003731EA" w:rsidP="00F9074C">
      <w:pPr>
        <w:ind w:left="708"/>
      </w:pPr>
      <w:r w:rsidRPr="00270DDC">
        <w:t xml:space="preserve">Duração do Teste: </w:t>
      </w:r>
      <w:r w:rsidR="00F9074C" w:rsidRPr="00A47EF6">
        <w:rPr>
          <w:color w:val="1F497D" w:themeColor="text2"/>
        </w:rPr>
        <w:t xml:space="preserve">HH </w:t>
      </w:r>
      <w:r w:rsidR="00F9074C">
        <w:t xml:space="preserve">horas, </w:t>
      </w:r>
      <w:r w:rsidR="00F9074C" w:rsidRPr="00A47EF6">
        <w:rPr>
          <w:color w:val="1F497D" w:themeColor="text2"/>
        </w:rPr>
        <w:t>mm</w:t>
      </w:r>
      <w:r w:rsidRPr="00A47EF6">
        <w:rPr>
          <w:color w:val="1F497D" w:themeColor="text2"/>
        </w:rPr>
        <w:t xml:space="preserve"> </w:t>
      </w:r>
      <w:r>
        <w:t xml:space="preserve">minutos e </w:t>
      </w:r>
      <w:proofErr w:type="spellStart"/>
      <w:r w:rsidR="00F9074C" w:rsidRPr="00A47EF6">
        <w:rPr>
          <w:color w:val="1F497D" w:themeColor="text2"/>
        </w:rPr>
        <w:t>ss</w:t>
      </w:r>
      <w:proofErr w:type="spellEnd"/>
      <w:r w:rsidRPr="00A47EF6">
        <w:rPr>
          <w:color w:val="1F497D" w:themeColor="text2"/>
        </w:rPr>
        <w:t xml:space="preserve"> </w:t>
      </w:r>
      <w:r>
        <w:t>segundos</w:t>
      </w:r>
    </w:p>
    <w:p w:rsidR="003731EA" w:rsidRDefault="003731EA" w:rsidP="003731EA"/>
    <w:p w:rsidR="003731EA" w:rsidRPr="00E33431" w:rsidRDefault="003731EA" w:rsidP="003731EA">
      <w:pPr>
        <w:pStyle w:val="Ttulo2"/>
      </w:pPr>
      <w:bookmarkStart w:id="2" w:name="_Toc282603674"/>
      <w:r w:rsidRPr="00E33431">
        <w:t>Carga: Número de usuários virtuais</w:t>
      </w:r>
      <w:bookmarkEnd w:id="2"/>
    </w:p>
    <w:p w:rsidR="003731EA" w:rsidRDefault="003731EA" w:rsidP="003731EA">
      <w:r>
        <w:rPr>
          <w:rFonts w:ascii="Calibri" w:hAnsi="Calibri"/>
          <w:noProof/>
          <w:lang w:eastAsia="pt-BR"/>
        </w:rPr>
        <w:drawing>
          <wp:inline distT="0" distB="0" distL="0" distR="0" wp14:anchorId="0DA163D3" wp14:editId="037F49F5">
            <wp:extent cx="5398770" cy="20262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1EA" w:rsidRDefault="003731EA" w:rsidP="003731EA"/>
    <w:p w:rsidR="003731EA" w:rsidRPr="00E33431" w:rsidRDefault="003731EA" w:rsidP="003731EA">
      <w:pPr>
        <w:pStyle w:val="Ttulo2"/>
      </w:pPr>
      <w:bookmarkStart w:id="3" w:name="_Toc282603675"/>
      <w:r w:rsidRPr="00E33431">
        <w:lastRenderedPageBreak/>
        <w:t xml:space="preserve">Carga: </w:t>
      </w:r>
      <w:r>
        <w:t>Volume de Transações Executadas</w:t>
      </w:r>
      <w:bookmarkEnd w:id="3"/>
    </w:p>
    <w:p w:rsidR="003731EA" w:rsidRDefault="003731EA" w:rsidP="003731EA">
      <w:r>
        <w:rPr>
          <w:noProof/>
          <w:lang w:eastAsia="pt-BR"/>
        </w:rPr>
        <w:drawing>
          <wp:inline distT="0" distB="0" distL="0" distR="0" wp14:anchorId="4544E73D" wp14:editId="7F67E194">
            <wp:extent cx="5391150" cy="30943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1EA" w:rsidRPr="00EC5CB0" w:rsidRDefault="003731EA" w:rsidP="003731EA">
      <w:pPr>
        <w:rPr>
          <w:i/>
          <w:sz w:val="20"/>
        </w:rPr>
      </w:pPr>
    </w:p>
    <w:p w:rsidR="003731EA" w:rsidRPr="00E33431" w:rsidRDefault="003731EA" w:rsidP="003731EA">
      <w:pPr>
        <w:pStyle w:val="Ttulo2"/>
      </w:pPr>
      <w:r>
        <w:rPr>
          <w:rFonts w:asciiTheme="minorHAnsi" w:hAnsiTheme="minorHAnsi"/>
        </w:rPr>
        <w:br w:type="page"/>
      </w:r>
      <w:bookmarkStart w:id="4" w:name="_Toc282603676"/>
      <w:r w:rsidRPr="00E33431">
        <w:lastRenderedPageBreak/>
        <w:t>Tempo Médio de Resposta</w:t>
      </w:r>
      <w:bookmarkEnd w:id="4"/>
    </w:p>
    <w:p w:rsidR="003731EA" w:rsidRDefault="003731EA" w:rsidP="003731EA">
      <w:r>
        <w:rPr>
          <w:noProof/>
          <w:lang w:eastAsia="pt-BR"/>
        </w:rPr>
        <w:drawing>
          <wp:inline distT="0" distB="0" distL="0" distR="0" wp14:anchorId="4F45E379" wp14:editId="47348AC6">
            <wp:extent cx="5391150" cy="31965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1EA" w:rsidRDefault="003731EA" w:rsidP="003731EA"/>
    <w:p w:rsidR="003731EA" w:rsidRDefault="003731EA" w:rsidP="003731EA">
      <w:pPr>
        <w:jc w:val="both"/>
      </w:pPr>
      <w:r>
        <w:t xml:space="preserve">Pelo gráfico é possível observar que em alguns momentos durante a execução, houve picos no tempo de resposta para todos os scripts, o que pode ser um indício de problema na solução, como banco de dados ou servidor. A sugestão é uma análise apurada do comportamento da solução durante esses momentos. </w:t>
      </w:r>
    </w:p>
    <w:p w:rsidR="003731EA" w:rsidRDefault="003731EA" w:rsidP="003731EA"/>
    <w:p w:rsidR="003731EA" w:rsidRDefault="003731EA" w:rsidP="003731EA"/>
    <w:p w:rsidR="003731EA" w:rsidRDefault="003731EA" w:rsidP="003731EA"/>
    <w:p w:rsidR="003731EA" w:rsidRPr="004B23E4" w:rsidRDefault="003731EA" w:rsidP="003731EA">
      <w:pPr>
        <w:pStyle w:val="Ttulo2"/>
      </w:pPr>
      <w:bookmarkStart w:id="5" w:name="_Toc273708288"/>
      <w:bookmarkStart w:id="6" w:name="_Toc277056435"/>
      <w:r>
        <w:br w:type="page"/>
      </w:r>
      <w:bookmarkStart w:id="7" w:name="_Toc282603677"/>
      <w:r w:rsidRPr="004B23E4">
        <w:lastRenderedPageBreak/>
        <w:t xml:space="preserve">Tempo de </w:t>
      </w:r>
      <w:r w:rsidRPr="00C17FFE">
        <w:t>Resposta</w:t>
      </w:r>
      <w:r w:rsidRPr="004B23E4">
        <w:t xml:space="preserve"> do</w:t>
      </w:r>
      <w:r>
        <w:t>s</w:t>
      </w:r>
      <w:r w:rsidRPr="004B23E4">
        <w:t xml:space="preserve"> Script</w:t>
      </w:r>
      <w:bookmarkEnd w:id="5"/>
      <w:bookmarkEnd w:id="6"/>
      <w:r>
        <w:t>s</w:t>
      </w:r>
      <w:bookmarkEnd w:id="7"/>
    </w:p>
    <w:p w:rsidR="003731EA" w:rsidRDefault="003731EA" w:rsidP="00F9074C">
      <w:pPr>
        <w:jc w:val="both"/>
      </w:pPr>
      <w:r w:rsidRPr="00270DDC">
        <w:t>A tabela abaixo indica o</w:t>
      </w:r>
      <w:r>
        <w:t>s</w:t>
      </w:r>
      <w:r w:rsidRPr="00270DDC">
        <w:t xml:space="preserve"> tempo</w:t>
      </w:r>
      <w:r>
        <w:t>s</w:t>
      </w:r>
      <w:r w:rsidRPr="00270DDC">
        <w:t xml:space="preserve"> mínimo, médio e máximo de execução</w:t>
      </w:r>
      <w:r>
        <w:t xml:space="preserve">, em segundos, para os </w:t>
      </w:r>
      <w:r w:rsidRPr="00270DDC">
        <w:t>scripts.</w:t>
      </w:r>
    </w:p>
    <w:tbl>
      <w:tblPr>
        <w:tblW w:w="5960" w:type="dxa"/>
        <w:tblInd w:w="708" w:type="dxa"/>
        <w:tblLook w:val="04A0" w:firstRow="1" w:lastRow="0" w:firstColumn="1" w:lastColumn="0" w:noHBand="0" w:noVBand="1"/>
      </w:tblPr>
      <w:tblGrid>
        <w:gridCol w:w="2640"/>
        <w:gridCol w:w="1000"/>
        <w:gridCol w:w="1120"/>
        <w:gridCol w:w="1200"/>
      </w:tblGrid>
      <w:tr w:rsidR="003731EA" w:rsidRPr="00064222" w:rsidTr="00F9074C">
        <w:trPr>
          <w:trHeight w:val="242"/>
        </w:trPr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76091"/>
            <w:noWrap/>
            <w:vAlign w:val="bottom"/>
            <w:hideMark/>
          </w:tcPr>
          <w:p w:rsidR="003731EA" w:rsidRPr="00064222" w:rsidRDefault="003731EA" w:rsidP="00016A5A">
            <w:pPr>
              <w:rPr>
                <w:rFonts w:ascii="MS Sans Serif" w:hAnsi="MS Sans Serif"/>
                <w:b/>
                <w:bCs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b/>
                <w:bCs/>
                <w:sz w:val="20"/>
                <w:szCs w:val="20"/>
                <w:lang w:val="en-US"/>
              </w:rPr>
              <w:t xml:space="preserve">Nome da </w:t>
            </w:r>
            <w:proofErr w:type="spellStart"/>
            <w:r w:rsidRPr="00064222">
              <w:rPr>
                <w:rFonts w:ascii="MS Sans Serif" w:hAnsi="MS Sans Serif"/>
                <w:b/>
                <w:bCs/>
                <w:sz w:val="20"/>
                <w:szCs w:val="20"/>
                <w:lang w:val="en-US"/>
              </w:rPr>
              <w:t>Transação</w:t>
            </w:r>
            <w:proofErr w:type="spellEnd"/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6091"/>
            <w:noWrap/>
            <w:vAlign w:val="bottom"/>
            <w:hideMark/>
          </w:tcPr>
          <w:p w:rsidR="003731EA" w:rsidRPr="00064222" w:rsidRDefault="003731EA" w:rsidP="00016A5A">
            <w:pPr>
              <w:jc w:val="center"/>
              <w:rPr>
                <w:rFonts w:ascii="MS Sans Serif" w:hAnsi="MS Sans Serif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064222">
              <w:rPr>
                <w:rFonts w:ascii="MS Sans Serif" w:hAnsi="MS Sans Serif"/>
                <w:b/>
                <w:bCs/>
                <w:sz w:val="20"/>
                <w:szCs w:val="20"/>
                <w:lang w:val="en-US"/>
              </w:rPr>
              <w:t>Mínimo</w:t>
            </w:r>
            <w:proofErr w:type="spellEnd"/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6091"/>
            <w:noWrap/>
            <w:vAlign w:val="bottom"/>
            <w:hideMark/>
          </w:tcPr>
          <w:p w:rsidR="003731EA" w:rsidRPr="00064222" w:rsidRDefault="003731EA" w:rsidP="00016A5A">
            <w:pPr>
              <w:jc w:val="center"/>
              <w:rPr>
                <w:rFonts w:ascii="MS Sans Serif" w:hAnsi="MS Sans Serif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064222">
              <w:rPr>
                <w:rFonts w:ascii="MS Sans Serif" w:hAnsi="MS Sans Serif"/>
                <w:b/>
                <w:bCs/>
                <w:sz w:val="20"/>
                <w:szCs w:val="20"/>
                <w:lang w:val="en-US"/>
              </w:rPr>
              <w:t>Médio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76091"/>
            <w:noWrap/>
            <w:vAlign w:val="bottom"/>
            <w:hideMark/>
          </w:tcPr>
          <w:p w:rsidR="003731EA" w:rsidRPr="00064222" w:rsidRDefault="003731EA" w:rsidP="00016A5A">
            <w:pPr>
              <w:jc w:val="center"/>
              <w:rPr>
                <w:rFonts w:ascii="MS Sans Serif" w:hAnsi="MS Sans Serif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064222">
              <w:rPr>
                <w:rFonts w:ascii="MS Sans Serif" w:hAnsi="MS Sans Serif"/>
                <w:b/>
                <w:bCs/>
                <w:sz w:val="20"/>
                <w:szCs w:val="20"/>
                <w:lang w:val="en-US"/>
              </w:rPr>
              <w:t>Máximo</w:t>
            </w:r>
            <w:proofErr w:type="spellEnd"/>
          </w:p>
        </w:tc>
      </w:tr>
      <w:tr w:rsidR="003731EA" w:rsidRPr="00064222" w:rsidTr="00F9074C">
        <w:trPr>
          <w:trHeight w:val="255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rPr>
                <w:rFonts w:ascii="MS Sans Serif" w:hAnsi="MS Sans Serif"/>
                <w:sz w:val="20"/>
                <w:szCs w:val="20"/>
                <w:lang w:val="en-US"/>
              </w:rPr>
            </w:pPr>
            <w:proofErr w:type="spellStart"/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Sem</w:t>
            </w:r>
            <w:proofErr w:type="spellEnd"/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 xml:space="preserve"> Luz </w:t>
            </w:r>
            <w:r w:rsidR="00A47EF6">
              <w:rPr>
                <w:rFonts w:ascii="MS Sans Serif" w:hAnsi="MS Sans Serif"/>
                <w:sz w:val="20"/>
                <w:szCs w:val="20"/>
                <w:lang w:val="en-US"/>
              </w:rPr>
              <w:t>–</w:t>
            </w: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 xml:space="preserve"> Totem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5.761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20.500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123.441</w:t>
            </w:r>
          </w:p>
        </w:tc>
      </w:tr>
      <w:tr w:rsidR="003731EA" w:rsidRPr="00064222" w:rsidTr="00F9074C">
        <w:trPr>
          <w:trHeight w:val="255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rPr>
                <w:rFonts w:ascii="MS Sans Serif" w:hAnsi="MS Sans Serif"/>
                <w:sz w:val="20"/>
                <w:szCs w:val="20"/>
                <w:lang w:val="en-US"/>
              </w:rPr>
            </w:pPr>
            <w:proofErr w:type="spellStart"/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Sem</w:t>
            </w:r>
            <w:proofErr w:type="spellEnd"/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 xml:space="preserve"> Luz </w:t>
            </w:r>
            <w:r w:rsidR="00A47EF6">
              <w:rPr>
                <w:rFonts w:ascii="MS Sans Serif" w:hAnsi="MS Sans Serif"/>
                <w:sz w:val="20"/>
                <w:szCs w:val="20"/>
                <w:lang w:val="en-US"/>
              </w:rPr>
              <w:t>–</w:t>
            </w: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 xml:space="preserve"> WEB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4.984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16.931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85.187</w:t>
            </w:r>
          </w:p>
        </w:tc>
      </w:tr>
      <w:tr w:rsidR="003731EA" w:rsidRPr="00064222" w:rsidTr="00F9074C">
        <w:trPr>
          <w:trHeight w:val="255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rPr>
                <w:rFonts w:ascii="MS Sans Serif" w:hAnsi="MS Sans Serif"/>
                <w:sz w:val="20"/>
                <w:szCs w:val="20"/>
                <w:lang w:val="en-US"/>
              </w:rPr>
            </w:pPr>
            <w:proofErr w:type="spellStart"/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Segunda</w:t>
            </w:r>
            <w:proofErr w:type="spellEnd"/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 xml:space="preserve"> Via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8.363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30.299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184.160</w:t>
            </w:r>
          </w:p>
        </w:tc>
      </w:tr>
      <w:tr w:rsidR="003731EA" w:rsidRPr="00064222" w:rsidTr="00F9074C">
        <w:trPr>
          <w:trHeight w:val="255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rPr>
                <w:rFonts w:ascii="MS Sans Serif" w:hAnsi="MS Sans Serif"/>
                <w:sz w:val="20"/>
                <w:szCs w:val="20"/>
                <w:lang w:val="en-US"/>
              </w:rPr>
            </w:pPr>
            <w:proofErr w:type="spellStart"/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Religa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1.642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10.235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:rsidR="003731EA" w:rsidRPr="00064222" w:rsidRDefault="003731EA" w:rsidP="00016A5A">
            <w:pPr>
              <w:jc w:val="right"/>
              <w:rPr>
                <w:rFonts w:ascii="MS Sans Serif" w:hAnsi="MS Sans Serif"/>
                <w:sz w:val="20"/>
                <w:szCs w:val="20"/>
                <w:lang w:val="en-US"/>
              </w:rPr>
            </w:pPr>
            <w:r w:rsidRPr="00064222">
              <w:rPr>
                <w:rFonts w:ascii="MS Sans Serif" w:hAnsi="MS Sans Serif"/>
                <w:sz w:val="20"/>
                <w:szCs w:val="20"/>
                <w:lang w:val="en-US"/>
              </w:rPr>
              <w:t>160.926</w:t>
            </w:r>
          </w:p>
        </w:tc>
      </w:tr>
    </w:tbl>
    <w:p w:rsidR="003731EA" w:rsidRPr="00F9074C" w:rsidRDefault="003731EA" w:rsidP="00F9074C">
      <w:pPr>
        <w:ind w:left="709"/>
        <w:rPr>
          <w:i/>
          <w:sz w:val="16"/>
        </w:rPr>
      </w:pPr>
      <w:proofErr w:type="spellStart"/>
      <w:r w:rsidRPr="00F9074C">
        <w:rPr>
          <w:b/>
          <w:i/>
          <w:sz w:val="16"/>
        </w:rPr>
        <w:t>Obs</w:t>
      </w:r>
      <w:proofErr w:type="spellEnd"/>
      <w:r w:rsidRPr="00F9074C">
        <w:rPr>
          <w:b/>
          <w:i/>
          <w:sz w:val="16"/>
        </w:rPr>
        <w:t xml:space="preserve">: </w:t>
      </w:r>
      <w:r w:rsidRPr="00F9074C">
        <w:rPr>
          <w:i/>
          <w:sz w:val="16"/>
        </w:rPr>
        <w:t xml:space="preserve">O tempo de </w:t>
      </w:r>
      <w:proofErr w:type="spellStart"/>
      <w:r w:rsidRPr="00F9074C">
        <w:rPr>
          <w:i/>
          <w:sz w:val="16"/>
        </w:rPr>
        <w:t>login</w:t>
      </w:r>
      <w:proofErr w:type="spellEnd"/>
      <w:r w:rsidRPr="00F9074C">
        <w:rPr>
          <w:i/>
          <w:sz w:val="16"/>
        </w:rPr>
        <w:t xml:space="preserve"> e </w:t>
      </w:r>
      <w:proofErr w:type="spellStart"/>
      <w:r w:rsidRPr="00F9074C">
        <w:rPr>
          <w:i/>
          <w:sz w:val="16"/>
        </w:rPr>
        <w:t>logoff</w:t>
      </w:r>
      <w:proofErr w:type="spellEnd"/>
      <w:r w:rsidRPr="00F9074C">
        <w:rPr>
          <w:i/>
          <w:sz w:val="16"/>
        </w:rPr>
        <w:t xml:space="preserve"> da aplicação não está incluso na medição acima. Para os tempos acima, não foi considerado o “</w:t>
      </w:r>
      <w:proofErr w:type="spellStart"/>
      <w:r w:rsidRPr="00F9074C">
        <w:rPr>
          <w:i/>
          <w:sz w:val="16"/>
        </w:rPr>
        <w:t>think</w:t>
      </w:r>
      <w:proofErr w:type="spellEnd"/>
      <w:r w:rsidRPr="00F9074C">
        <w:rPr>
          <w:i/>
          <w:sz w:val="16"/>
        </w:rPr>
        <w:t xml:space="preserve"> time” (</w:t>
      </w:r>
      <w:proofErr w:type="spellStart"/>
      <w:r w:rsidRPr="00F9074C">
        <w:rPr>
          <w:i/>
          <w:sz w:val="16"/>
        </w:rPr>
        <w:t>delay</w:t>
      </w:r>
      <w:proofErr w:type="spellEnd"/>
      <w:r w:rsidRPr="00F9074C">
        <w:rPr>
          <w:i/>
          <w:sz w:val="16"/>
        </w:rPr>
        <w:t xml:space="preserve"> entre transações que simulam o tempo de execução manual)</w:t>
      </w:r>
    </w:p>
    <w:p w:rsidR="003731EA" w:rsidRPr="00270DDC" w:rsidRDefault="003731EA" w:rsidP="003731EA">
      <w:pPr>
        <w:jc w:val="center"/>
      </w:pPr>
    </w:p>
    <w:p w:rsidR="003731EA" w:rsidRDefault="003731EA" w:rsidP="003731EA">
      <w:pPr>
        <w:jc w:val="center"/>
      </w:pPr>
    </w:p>
    <w:p w:rsidR="003731EA" w:rsidRPr="00270DDC" w:rsidRDefault="003731EA" w:rsidP="003731EA">
      <w:r>
        <w:rPr>
          <w:noProof/>
          <w:lang w:eastAsia="pt-BR"/>
        </w:rPr>
        <w:drawing>
          <wp:inline distT="0" distB="0" distL="0" distR="0" wp14:anchorId="45BCA466" wp14:editId="70FBA80E">
            <wp:extent cx="4721860" cy="3131820"/>
            <wp:effectExtent l="0" t="0" r="2540" b="11430"/>
            <wp:docPr id="4" name="Gráfico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3731EA" w:rsidRPr="00A611F0" w:rsidRDefault="003731EA" w:rsidP="003731EA">
      <w:pPr>
        <w:rPr>
          <w:i/>
        </w:rPr>
      </w:pP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>
        <w:rPr>
          <w:i/>
        </w:rPr>
        <w:t>O valor acima das barras representa o tempo médio</w:t>
      </w:r>
      <w:r w:rsidRPr="00A611F0">
        <w:rPr>
          <w:i/>
        </w:rPr>
        <w:t>.</w:t>
      </w:r>
    </w:p>
    <w:p w:rsidR="003731EA" w:rsidRDefault="003731EA" w:rsidP="003731EA"/>
    <w:p w:rsidR="003731EA" w:rsidRDefault="003731EA" w:rsidP="003731EA">
      <w:r>
        <w:t xml:space="preserve">Por este gráfico é possível observar também uma grande disparidade entre os tempos médio e máximo durante a execução. O script “Segunda Via”, por exemplo, demorou mais de 3 minutos enquanto o tempo médio era de 30 segundos aproximadamente. </w:t>
      </w:r>
    </w:p>
    <w:p w:rsidR="003731EA" w:rsidRDefault="003731EA" w:rsidP="003731EA"/>
    <w:p w:rsidR="003731EA" w:rsidRDefault="003731EA" w:rsidP="003731EA"/>
    <w:p w:rsidR="003731EA" w:rsidRPr="00270DDC" w:rsidRDefault="003731EA" w:rsidP="003731EA">
      <w:pPr>
        <w:pStyle w:val="Ttulo2"/>
      </w:pPr>
      <w:r>
        <w:br w:type="page"/>
      </w:r>
      <w:bookmarkStart w:id="8" w:name="_Toc277056434"/>
      <w:bookmarkStart w:id="9" w:name="_Toc282603678"/>
      <w:r>
        <w:lastRenderedPageBreak/>
        <w:t>Erros Detectados</w:t>
      </w:r>
      <w:bookmarkEnd w:id="8"/>
      <w:bookmarkEnd w:id="9"/>
    </w:p>
    <w:p w:rsidR="003731EA" w:rsidRDefault="003731EA" w:rsidP="003731EA"/>
    <w:p w:rsidR="003731EA" w:rsidRPr="007207AB" w:rsidRDefault="003731EA" w:rsidP="003731EA">
      <w:pPr>
        <w:rPr>
          <w:b/>
          <w:u w:val="single"/>
        </w:rPr>
      </w:pPr>
      <w:r w:rsidRPr="007207AB">
        <w:rPr>
          <w:b/>
          <w:u w:val="single"/>
        </w:rPr>
        <w:t>Script “2ª Via”</w:t>
      </w:r>
    </w:p>
    <w:p w:rsidR="003731EA" w:rsidRPr="007207AB" w:rsidRDefault="003731EA" w:rsidP="003731EA"/>
    <w:p w:rsidR="003731EA" w:rsidRDefault="003731EA" w:rsidP="003731EA">
      <w:pPr>
        <w:jc w:val="both"/>
        <w:rPr>
          <w:lang w:val="en-US"/>
        </w:rPr>
      </w:pPr>
      <w:r w:rsidRPr="005A11CB">
        <w:sym w:font="Wingdings" w:char="F0E0"/>
      </w:r>
      <w:r w:rsidRPr="0067579C">
        <w:rPr>
          <w:lang w:val="en-US"/>
        </w:rPr>
        <w:t xml:space="preserve"> </w:t>
      </w:r>
      <w:r>
        <w:rPr>
          <w:lang w:val="en-US"/>
        </w:rPr>
        <w:t xml:space="preserve">Error </w:t>
      </w:r>
      <w:r w:rsidRPr="0067579C">
        <w:rPr>
          <w:lang w:val="en-US"/>
        </w:rPr>
        <w:t>-26377: No match found for the requested parameter "</w:t>
      </w:r>
      <w:proofErr w:type="spellStart"/>
      <w:r w:rsidRPr="0067579C">
        <w:rPr>
          <w:lang w:val="en-US"/>
        </w:rPr>
        <w:t>id_documento</w:t>
      </w:r>
      <w:proofErr w:type="spellEnd"/>
      <w:r w:rsidRPr="0067579C">
        <w:rPr>
          <w:lang w:val="en-US"/>
        </w:rPr>
        <w:t xml:space="preserve">". Check whether the requested boundaries exist in the response data. Also, if the data you want to save exceeds 256 bytes, use </w:t>
      </w:r>
      <w:proofErr w:type="spellStart"/>
      <w:r w:rsidRPr="0067579C">
        <w:rPr>
          <w:lang w:val="en-US"/>
        </w:rPr>
        <w:t>web_set_max_html_param_len</w:t>
      </w:r>
      <w:proofErr w:type="spellEnd"/>
      <w:r w:rsidRPr="0067579C">
        <w:rPr>
          <w:lang w:val="en-US"/>
        </w:rPr>
        <w:t xml:space="preserve"> to increase the parameter size</w:t>
      </w:r>
    </w:p>
    <w:p w:rsidR="003731EA" w:rsidRDefault="003731EA" w:rsidP="003731EA">
      <w:pPr>
        <w:jc w:val="both"/>
        <w:rPr>
          <w:lang w:val="en-US"/>
        </w:rPr>
      </w:pPr>
    </w:p>
    <w:p w:rsidR="003731EA" w:rsidRDefault="003731EA" w:rsidP="003731EA">
      <w:pPr>
        <w:jc w:val="both"/>
      </w:pPr>
      <w:r>
        <w:t xml:space="preserve">A mensagem sugere que a página de resultados com a lista de extratos para emissão de segunda via não retornou nada, ou uma página de erro foi exibida. Pode ter sido gerado por um problema de </w:t>
      </w:r>
      <w:proofErr w:type="spellStart"/>
      <w:r>
        <w:t>login</w:t>
      </w:r>
      <w:proofErr w:type="spellEnd"/>
      <w:r>
        <w:t>.</w:t>
      </w:r>
    </w:p>
    <w:p w:rsidR="003731EA" w:rsidRDefault="003731EA" w:rsidP="003731EA">
      <w:pPr>
        <w:jc w:val="both"/>
      </w:pPr>
    </w:p>
    <w:p w:rsidR="003731EA" w:rsidRDefault="003731EA" w:rsidP="003731EA">
      <w:pPr>
        <w:jc w:val="both"/>
      </w:pPr>
      <w:r w:rsidRPr="0067579C">
        <w:rPr>
          <w:b/>
        </w:rPr>
        <w:t>Incidência</w:t>
      </w:r>
      <w:r>
        <w:t>: 5% (121 transações falharam com esse erro, das 2348 executadas)</w:t>
      </w:r>
    </w:p>
    <w:p w:rsidR="003731EA" w:rsidRDefault="003731EA" w:rsidP="003731EA">
      <w:pPr>
        <w:jc w:val="both"/>
      </w:pPr>
    </w:p>
    <w:p w:rsidR="003731EA" w:rsidRDefault="003731EA" w:rsidP="003731EA">
      <w:pPr>
        <w:jc w:val="both"/>
      </w:pPr>
      <w:r>
        <w:t>Exemplo de dados usados que terminaram com esse erro:</w:t>
      </w:r>
    </w:p>
    <w:p w:rsidR="003731EA" w:rsidRPr="00C96B5B" w:rsidRDefault="003731EA" w:rsidP="003731EA">
      <w:pPr>
        <w:jc w:val="both"/>
      </w:pPr>
      <w:r w:rsidRPr="00C96B5B">
        <w:t>"</w:t>
      </w:r>
      <w:proofErr w:type="spellStart"/>
      <w:r w:rsidRPr="00C96B5B">
        <w:t>cpf</w:t>
      </w:r>
      <w:proofErr w:type="spellEnd"/>
      <w:r w:rsidRPr="00C96B5B">
        <w:t xml:space="preserve">" </w:t>
      </w:r>
      <w:proofErr w:type="gramStart"/>
      <w:r w:rsidRPr="00C96B5B">
        <w:t>=  "</w:t>
      </w:r>
      <w:proofErr w:type="gramEnd"/>
      <w:r w:rsidRPr="00C96B5B">
        <w:t>95259082834"</w:t>
      </w:r>
    </w:p>
    <w:p w:rsidR="003731EA" w:rsidRDefault="003731EA" w:rsidP="003731EA">
      <w:pPr>
        <w:jc w:val="both"/>
      </w:pPr>
      <w:r w:rsidRPr="00C96B5B">
        <w:t>"</w:t>
      </w:r>
      <w:proofErr w:type="spellStart"/>
      <w:r w:rsidRPr="00C96B5B">
        <w:t>instalacao</w:t>
      </w:r>
      <w:proofErr w:type="spellEnd"/>
      <w:r w:rsidRPr="00C96B5B">
        <w:t>" = "40267954"</w:t>
      </w:r>
    </w:p>
    <w:p w:rsidR="003731EA" w:rsidRDefault="003731EA" w:rsidP="003731EA">
      <w:pPr>
        <w:jc w:val="both"/>
      </w:pPr>
    </w:p>
    <w:p w:rsidR="003731EA" w:rsidRDefault="003731EA" w:rsidP="003731EA">
      <w:pPr>
        <w:jc w:val="both"/>
      </w:pPr>
    </w:p>
    <w:p w:rsidR="003731EA" w:rsidRPr="007207AB" w:rsidRDefault="003731EA" w:rsidP="003731EA">
      <w:pPr>
        <w:jc w:val="both"/>
      </w:pPr>
      <w:r w:rsidRPr="0067579C">
        <w:rPr>
          <w:lang w:val="en-US"/>
        </w:rPr>
        <w:sym w:font="Wingdings" w:char="F0E0"/>
      </w:r>
      <w:r w:rsidRPr="007207AB">
        <w:t xml:space="preserve"> </w:t>
      </w:r>
      <w:proofErr w:type="spellStart"/>
      <w:r w:rsidRPr="007207AB">
        <w:t>Error</w:t>
      </w:r>
      <w:proofErr w:type="spellEnd"/>
      <w:r w:rsidRPr="007207AB">
        <w:t xml:space="preserve"> -26366: "</w:t>
      </w:r>
      <w:proofErr w:type="spellStart"/>
      <w:r w:rsidRPr="007207AB">
        <w:t>Text</w:t>
      </w:r>
      <w:proofErr w:type="spellEnd"/>
      <w:r w:rsidRPr="007207AB">
        <w:t xml:space="preserve">=Segunda via de conta" </w:t>
      </w:r>
      <w:proofErr w:type="spellStart"/>
      <w:r w:rsidRPr="007207AB">
        <w:t>not</w:t>
      </w:r>
      <w:proofErr w:type="spellEnd"/>
      <w:r w:rsidRPr="007207AB">
        <w:t xml:space="preserve"> </w:t>
      </w:r>
      <w:proofErr w:type="spellStart"/>
      <w:r w:rsidRPr="007207AB">
        <w:t>found</w:t>
      </w:r>
      <w:proofErr w:type="spellEnd"/>
      <w:r w:rsidRPr="007207AB">
        <w:t xml:space="preserve"> for </w:t>
      </w:r>
      <w:proofErr w:type="spellStart"/>
      <w:r w:rsidRPr="007207AB">
        <w:t>web_reg_find</w:t>
      </w:r>
      <w:proofErr w:type="spellEnd"/>
    </w:p>
    <w:p w:rsidR="003731EA" w:rsidRPr="007207AB" w:rsidRDefault="003731EA" w:rsidP="003731EA">
      <w:pPr>
        <w:jc w:val="both"/>
      </w:pPr>
    </w:p>
    <w:p w:rsidR="003731EA" w:rsidRDefault="003731EA" w:rsidP="003731EA">
      <w:pPr>
        <w:jc w:val="both"/>
      </w:pPr>
      <w:r w:rsidRPr="0067579C">
        <w:t>A mensagem sugere que a p</w:t>
      </w:r>
      <w:r>
        <w:t xml:space="preserve">ágina de Segunda via não foi exibida. Dados de CPF/CNPJ ou número de instalação inválido podem ter gerado tais erros, uma falha no </w:t>
      </w:r>
      <w:proofErr w:type="spellStart"/>
      <w:r>
        <w:t>login</w:t>
      </w:r>
      <w:proofErr w:type="spellEnd"/>
      <w:r>
        <w:t xml:space="preserve">. É possível que </w:t>
      </w:r>
      <w:proofErr w:type="gramStart"/>
      <w:r>
        <w:t>o esses erros</w:t>
      </w:r>
      <w:proofErr w:type="gramEnd"/>
      <w:r>
        <w:t xml:space="preserve"> estejam contidos no erro acima.</w:t>
      </w:r>
    </w:p>
    <w:p w:rsidR="003731EA" w:rsidRDefault="003731EA" w:rsidP="003731EA">
      <w:pPr>
        <w:jc w:val="both"/>
      </w:pPr>
    </w:p>
    <w:p w:rsidR="003731EA" w:rsidRPr="0067579C" w:rsidRDefault="003731EA" w:rsidP="003731EA">
      <w:pPr>
        <w:jc w:val="both"/>
      </w:pPr>
      <w:r w:rsidRPr="00C96B5B">
        <w:rPr>
          <w:b/>
        </w:rPr>
        <w:t>Incidência</w:t>
      </w:r>
      <w:r>
        <w:t>: 3% (70 transações falharam com esse erro, das 2348 executadas)</w:t>
      </w:r>
    </w:p>
    <w:p w:rsidR="003731EA" w:rsidRDefault="003731EA" w:rsidP="003731EA">
      <w:pPr>
        <w:jc w:val="both"/>
      </w:pPr>
    </w:p>
    <w:p w:rsidR="003731EA" w:rsidRDefault="003731EA" w:rsidP="003731EA">
      <w:pPr>
        <w:jc w:val="both"/>
      </w:pPr>
      <w:r>
        <w:t>Exemplo de dados usados que terminaram com esse erro:</w:t>
      </w:r>
    </w:p>
    <w:p w:rsidR="003731EA" w:rsidRPr="00C96B5B" w:rsidRDefault="003731EA" w:rsidP="003731EA">
      <w:pPr>
        <w:jc w:val="both"/>
      </w:pPr>
      <w:r w:rsidRPr="00C96B5B">
        <w:t>"</w:t>
      </w:r>
      <w:proofErr w:type="spellStart"/>
      <w:r w:rsidRPr="00C96B5B">
        <w:t>cpf</w:t>
      </w:r>
      <w:proofErr w:type="spellEnd"/>
      <w:r w:rsidRPr="00C96B5B">
        <w:t xml:space="preserve">" </w:t>
      </w:r>
      <w:proofErr w:type="gramStart"/>
      <w:r w:rsidRPr="00C96B5B">
        <w:t>=  "</w:t>
      </w:r>
      <w:proofErr w:type="gramEnd"/>
      <w:r w:rsidRPr="00C96B5B">
        <w:t>11464827877"</w:t>
      </w:r>
    </w:p>
    <w:p w:rsidR="003731EA" w:rsidRDefault="003731EA" w:rsidP="00F9074C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C96B5B">
        <w:t>"</w:t>
      </w:r>
      <w:proofErr w:type="spellStart"/>
      <w:r w:rsidRPr="00C96B5B">
        <w:t>instalacao</w:t>
      </w:r>
      <w:proofErr w:type="spellEnd"/>
      <w:r w:rsidRPr="00C96B5B">
        <w:t>" = "39057607"</w:t>
      </w:r>
    </w:p>
    <w:p w:rsidR="00CB6BC1" w:rsidRDefault="00B424BF" w:rsidP="00B424BF">
      <w:pPr>
        <w:pStyle w:val="Ttulo1"/>
      </w:pPr>
      <w:r>
        <w:lastRenderedPageBreak/>
        <w:t>Anexos</w:t>
      </w:r>
    </w:p>
    <w:p w:rsidR="00B424BF" w:rsidRDefault="00757C5A" w:rsidP="00B424BF">
      <w:pPr>
        <w:pStyle w:val="Ttulo2"/>
      </w:pPr>
      <w:r>
        <w:t xml:space="preserve">Guia: </w:t>
      </w:r>
      <w:r w:rsidR="000F72D2">
        <w:t>Padrão</w:t>
      </w:r>
      <w:r w:rsidR="00B424BF">
        <w:t xml:space="preserve"> de Carga</w:t>
      </w:r>
    </w:p>
    <w:p w:rsidR="00B424BF" w:rsidRDefault="00B424BF" w:rsidP="000F72D2">
      <w:pPr>
        <w:jc w:val="center"/>
      </w:pPr>
    </w:p>
    <w:p w:rsidR="008A1FB6" w:rsidRDefault="008A1FB6" w:rsidP="000F72D2">
      <w:pPr>
        <w:jc w:val="center"/>
      </w:pPr>
      <w:r>
        <w:rPr>
          <w:noProof/>
          <w:lang w:eastAsia="pt-BR"/>
        </w:rPr>
        <w:drawing>
          <wp:inline distT="0" distB="0" distL="0" distR="0" wp14:anchorId="016B1A79" wp14:editId="04E35154">
            <wp:extent cx="3312549" cy="1989734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16" cy="1989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72D2" w:rsidRDefault="000F72D2" w:rsidP="000F72D2">
      <w:pPr>
        <w:jc w:val="center"/>
      </w:pPr>
      <w:r>
        <w:rPr>
          <w:noProof/>
          <w:lang w:eastAsia="pt-BR"/>
        </w:rPr>
        <w:drawing>
          <wp:inline distT="0" distB="0" distL="0" distR="0" wp14:anchorId="1FB3ADEE" wp14:editId="4B243B17">
            <wp:extent cx="3335731" cy="20003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175" cy="2000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2F7C" w:rsidRDefault="00C62F7C" w:rsidP="00C62F7C"/>
    <w:p w:rsidR="00757C5A" w:rsidRDefault="00C62F7C" w:rsidP="00757C5A">
      <w:pPr>
        <w:pStyle w:val="Ttulo2"/>
      </w:pPr>
      <w:r>
        <w:br w:type="page"/>
      </w:r>
      <w:r w:rsidR="00757C5A">
        <w:lastRenderedPageBreak/>
        <w:t>Guia: Tempo de Resposta</w:t>
      </w:r>
    </w:p>
    <w:p w:rsidR="00757C5A" w:rsidRDefault="00757C5A" w:rsidP="00757C5A"/>
    <w:p w:rsidR="00757C5A" w:rsidRDefault="00757C5A" w:rsidP="00757C5A">
      <w:pPr>
        <w:ind w:left="708"/>
      </w:pPr>
      <w:r>
        <w:rPr>
          <w:noProof/>
          <w:lang w:eastAsia="pt-BR"/>
        </w:rPr>
        <w:drawing>
          <wp:inline distT="0" distB="0" distL="0" distR="0" wp14:anchorId="47FBC1AD" wp14:editId="2041E39D">
            <wp:extent cx="5016892" cy="333573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147" cy="33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5A" w:rsidRPr="00757C5A" w:rsidRDefault="00757C5A" w:rsidP="00757C5A"/>
    <w:p w:rsidR="00757C5A" w:rsidRDefault="00757C5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8134F" w:rsidRDefault="0038134F" w:rsidP="0038134F">
      <w:pPr>
        <w:pStyle w:val="Ttulo2"/>
      </w:pPr>
      <w:r>
        <w:lastRenderedPageBreak/>
        <w:t>Formulário de solicitação de teste preenchido pelo cliente</w:t>
      </w:r>
    </w:p>
    <w:bookmarkStart w:id="10" w:name="_GoBack"/>
    <w:bookmarkStart w:id="11" w:name="_MON_1544964342"/>
    <w:bookmarkEnd w:id="11"/>
    <w:p w:rsidR="00757C5A" w:rsidRDefault="00D044B4" w:rsidP="00757C5A">
      <w:pPr>
        <w:tabs>
          <w:tab w:val="left" w:pos="1371"/>
        </w:tabs>
      </w:pP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.1pt" o:ole="">
            <v:imagedata r:id="rId20" o:title=""/>
          </v:shape>
          <o:OLEObject Type="Embed" ProgID="Word.Document.12" ShapeID="_x0000_i1025" DrawAspect="Icon" ObjectID="_1545035626" r:id="rId21">
            <o:FieldCodes>\s</o:FieldCodes>
          </o:OLEObject>
        </w:object>
      </w:r>
      <w:bookmarkEnd w:id="10"/>
    </w:p>
    <w:p w:rsidR="00356F66" w:rsidRDefault="00356F66" w:rsidP="00757C5A">
      <w:pPr>
        <w:tabs>
          <w:tab w:val="left" w:pos="1371"/>
        </w:tabs>
      </w:pPr>
    </w:p>
    <w:p w:rsidR="00356F66" w:rsidRDefault="00356F66" w:rsidP="00757C5A">
      <w:pPr>
        <w:tabs>
          <w:tab w:val="left" w:pos="1371"/>
        </w:tabs>
      </w:pPr>
    </w:p>
    <w:p w:rsidR="00757C5A" w:rsidRDefault="00757C5A">
      <w:r>
        <w:br w:type="page"/>
      </w:r>
    </w:p>
    <w:p w:rsidR="00757C5A" w:rsidRDefault="00757C5A" w:rsidP="00757C5A">
      <w:pPr>
        <w:pStyle w:val="Ttulo2"/>
        <w:ind w:left="708"/>
      </w:pPr>
    </w:p>
    <w:sectPr w:rsidR="00757C5A" w:rsidSect="007961E0">
      <w:headerReference w:type="default" r:id="rId22"/>
      <w:pgSz w:w="11906" w:h="16838"/>
      <w:pgMar w:top="167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5007" w:rsidRDefault="00835007" w:rsidP="007961E0">
      <w:pPr>
        <w:spacing w:after="0" w:line="240" w:lineRule="auto"/>
      </w:pPr>
      <w:r>
        <w:separator/>
      </w:r>
    </w:p>
  </w:endnote>
  <w:endnote w:type="continuationSeparator" w:id="0">
    <w:p w:rsidR="00835007" w:rsidRDefault="00835007" w:rsidP="00796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5007" w:rsidRDefault="00835007" w:rsidP="007961E0">
      <w:pPr>
        <w:spacing w:after="0" w:line="240" w:lineRule="auto"/>
      </w:pPr>
      <w:r>
        <w:separator/>
      </w:r>
    </w:p>
  </w:footnote>
  <w:footnote w:type="continuationSeparator" w:id="0">
    <w:p w:rsidR="00835007" w:rsidRDefault="00835007" w:rsidP="007961E0">
      <w:pPr>
        <w:spacing w:after="0" w:line="240" w:lineRule="auto"/>
      </w:pPr>
      <w:r>
        <w:continuationSeparator/>
      </w:r>
    </w:p>
  </w:footnote>
  <w:footnote w:id="1">
    <w:p w:rsidR="00016A5A" w:rsidRDefault="00016A5A">
      <w:pPr>
        <w:pStyle w:val="Textodenotaderodap"/>
      </w:pPr>
      <w:r>
        <w:rPr>
          <w:rStyle w:val="Refdenotaderodap"/>
        </w:rPr>
        <w:footnoteRef/>
      </w:r>
      <w:r>
        <w:t xml:space="preserve"> O volume de carga pode ser Normal, Mínimo ou Extremo dependendo do objetivo do teste.</w:t>
      </w:r>
    </w:p>
  </w:footnote>
  <w:footnote w:id="2">
    <w:p w:rsidR="00016A5A" w:rsidRDefault="00016A5A">
      <w:pPr>
        <w:pStyle w:val="Textodenotaderodap"/>
      </w:pPr>
      <w:r>
        <w:rPr>
          <w:rStyle w:val="Refdenotaderodap"/>
        </w:rPr>
        <w:footnoteRef/>
      </w:r>
      <w:r>
        <w:t xml:space="preserve"> Vide anexo: “Guia: Padrão de Carga”</w:t>
      </w:r>
    </w:p>
  </w:footnote>
  <w:footnote w:id="3">
    <w:p w:rsidR="00016A5A" w:rsidRDefault="00016A5A">
      <w:pPr>
        <w:pStyle w:val="Textodenotaderodap"/>
      </w:pPr>
      <w:r>
        <w:rPr>
          <w:rStyle w:val="Refdenotaderodap"/>
        </w:rPr>
        <w:footnoteRef/>
      </w:r>
      <w:r>
        <w:t xml:space="preserve"> Tempo de espera entre ações. O “</w:t>
      </w:r>
      <w:proofErr w:type="spellStart"/>
      <w:r>
        <w:t>think</w:t>
      </w:r>
      <w:proofErr w:type="spellEnd"/>
      <w:r>
        <w:t xml:space="preserve"> time” é muito útil para simular o tempo que um usuário real leva entre uma ação e outra, incluindo o tempo de preenchimento de um formulário, por exemplo.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A5A" w:rsidRDefault="00016A5A">
    <w:pPr>
      <w:pStyle w:val="Cabealho"/>
    </w:pPr>
    <w:r w:rsidRPr="00952E31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A1F5F7A" wp14:editId="709E749A">
          <wp:simplePos x="0" y="0"/>
          <wp:positionH relativeFrom="column">
            <wp:posOffset>4110990</wp:posOffset>
          </wp:positionH>
          <wp:positionV relativeFrom="paragraph">
            <wp:posOffset>-76835</wp:posOffset>
          </wp:positionV>
          <wp:extent cx="1971675" cy="638175"/>
          <wp:effectExtent l="0" t="0" r="9525" b="9525"/>
          <wp:wrapSquare wrapText="bothSides"/>
          <wp:docPr id="24" name="Imagen 12" descr="MTP_CMYK_100p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MTP_CMYK_100p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1675" cy="6381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6585A"/>
    <w:multiLevelType w:val="hybridMultilevel"/>
    <w:tmpl w:val="9E20DF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F441E3"/>
    <w:multiLevelType w:val="hybridMultilevel"/>
    <w:tmpl w:val="C686AC5A"/>
    <w:lvl w:ilvl="0" w:tplc="ECE0E4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DB73B8"/>
    <w:multiLevelType w:val="hybridMultilevel"/>
    <w:tmpl w:val="505AFD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F91572"/>
    <w:multiLevelType w:val="hybridMultilevel"/>
    <w:tmpl w:val="EDEAA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726269"/>
    <w:multiLevelType w:val="hybridMultilevel"/>
    <w:tmpl w:val="28386248"/>
    <w:lvl w:ilvl="0" w:tplc="ECE0E4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C86D64"/>
    <w:multiLevelType w:val="hybridMultilevel"/>
    <w:tmpl w:val="EC344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BC68FB"/>
    <w:multiLevelType w:val="hybridMultilevel"/>
    <w:tmpl w:val="6E009352"/>
    <w:lvl w:ilvl="0" w:tplc="ECE0E4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EE6BBE"/>
    <w:multiLevelType w:val="hybridMultilevel"/>
    <w:tmpl w:val="301C28FC"/>
    <w:lvl w:ilvl="0" w:tplc="ECE0E4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6F0578"/>
    <w:multiLevelType w:val="hybridMultilevel"/>
    <w:tmpl w:val="15C80DA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2C94DC6"/>
    <w:multiLevelType w:val="hybridMultilevel"/>
    <w:tmpl w:val="F59C0A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9"/>
  </w:num>
  <w:num w:numId="6">
    <w:abstractNumId w:val="8"/>
  </w:num>
  <w:num w:numId="7">
    <w:abstractNumId w:val="7"/>
  </w:num>
  <w:num w:numId="8">
    <w:abstractNumId w:val="1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E43"/>
    <w:rsid w:val="00016A5A"/>
    <w:rsid w:val="00035DD8"/>
    <w:rsid w:val="00042574"/>
    <w:rsid w:val="000504AB"/>
    <w:rsid w:val="00082A0E"/>
    <w:rsid w:val="00096AEE"/>
    <w:rsid w:val="000D5E8E"/>
    <w:rsid w:val="000F72D2"/>
    <w:rsid w:val="00102858"/>
    <w:rsid w:val="0012126A"/>
    <w:rsid w:val="0013562B"/>
    <w:rsid w:val="0013738A"/>
    <w:rsid w:val="00150DA8"/>
    <w:rsid w:val="0019032C"/>
    <w:rsid w:val="0019054B"/>
    <w:rsid w:val="001A1B43"/>
    <w:rsid w:val="001C502E"/>
    <w:rsid w:val="001F160D"/>
    <w:rsid w:val="001F22B5"/>
    <w:rsid w:val="002B47CB"/>
    <w:rsid w:val="002C7439"/>
    <w:rsid w:val="00300618"/>
    <w:rsid w:val="003225DD"/>
    <w:rsid w:val="00356F66"/>
    <w:rsid w:val="003731EA"/>
    <w:rsid w:val="0038134F"/>
    <w:rsid w:val="003F3795"/>
    <w:rsid w:val="004226FA"/>
    <w:rsid w:val="004F7DD0"/>
    <w:rsid w:val="005676A7"/>
    <w:rsid w:val="00571289"/>
    <w:rsid w:val="005763F0"/>
    <w:rsid w:val="00581C0C"/>
    <w:rsid w:val="005A5832"/>
    <w:rsid w:val="005E04E8"/>
    <w:rsid w:val="005F5BB5"/>
    <w:rsid w:val="00694A7B"/>
    <w:rsid w:val="006A26F3"/>
    <w:rsid w:val="006C7CBA"/>
    <w:rsid w:val="00734E43"/>
    <w:rsid w:val="00750A88"/>
    <w:rsid w:val="00757C5A"/>
    <w:rsid w:val="00767230"/>
    <w:rsid w:val="007961E0"/>
    <w:rsid w:val="00797F81"/>
    <w:rsid w:val="007B3CEE"/>
    <w:rsid w:val="007E1056"/>
    <w:rsid w:val="007F23EC"/>
    <w:rsid w:val="00816F6E"/>
    <w:rsid w:val="00831303"/>
    <w:rsid w:val="00835007"/>
    <w:rsid w:val="0083577A"/>
    <w:rsid w:val="00843F51"/>
    <w:rsid w:val="008A1FB6"/>
    <w:rsid w:val="008B4C88"/>
    <w:rsid w:val="008C1D79"/>
    <w:rsid w:val="008C2FE1"/>
    <w:rsid w:val="008F3518"/>
    <w:rsid w:val="009243BE"/>
    <w:rsid w:val="00945D63"/>
    <w:rsid w:val="00965577"/>
    <w:rsid w:val="009A6044"/>
    <w:rsid w:val="009F6C06"/>
    <w:rsid w:val="00A134CC"/>
    <w:rsid w:val="00A24D0F"/>
    <w:rsid w:val="00A33489"/>
    <w:rsid w:val="00A40949"/>
    <w:rsid w:val="00A47EF6"/>
    <w:rsid w:val="00A72FA4"/>
    <w:rsid w:val="00A95887"/>
    <w:rsid w:val="00AC35C8"/>
    <w:rsid w:val="00AF0FF6"/>
    <w:rsid w:val="00B00F8F"/>
    <w:rsid w:val="00B36650"/>
    <w:rsid w:val="00B424BF"/>
    <w:rsid w:val="00B5569A"/>
    <w:rsid w:val="00C4012C"/>
    <w:rsid w:val="00C40C04"/>
    <w:rsid w:val="00C62F7C"/>
    <w:rsid w:val="00C657E6"/>
    <w:rsid w:val="00C7044F"/>
    <w:rsid w:val="00C8605A"/>
    <w:rsid w:val="00CB6BC1"/>
    <w:rsid w:val="00D044B4"/>
    <w:rsid w:val="00D420D0"/>
    <w:rsid w:val="00D71A5F"/>
    <w:rsid w:val="00E8406E"/>
    <w:rsid w:val="00EA43AA"/>
    <w:rsid w:val="00ED34E6"/>
    <w:rsid w:val="00F00652"/>
    <w:rsid w:val="00F60CF4"/>
    <w:rsid w:val="00F64B1C"/>
    <w:rsid w:val="00F9074C"/>
    <w:rsid w:val="00FC2035"/>
    <w:rsid w:val="00FF1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8DEC615-EAC9-450D-983D-45008970B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2574"/>
  </w:style>
  <w:style w:type="paragraph" w:styleId="Ttulo1">
    <w:name w:val="heading 1"/>
    <w:basedOn w:val="Normal"/>
    <w:next w:val="Normal"/>
    <w:link w:val="Ttulo1Char"/>
    <w:uiPriority w:val="9"/>
    <w:qFormat/>
    <w:rsid w:val="00C40C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A58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A334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CB6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7961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61E0"/>
  </w:style>
  <w:style w:type="paragraph" w:styleId="Rodap">
    <w:name w:val="footer"/>
    <w:basedOn w:val="Normal"/>
    <w:link w:val="RodapChar"/>
    <w:uiPriority w:val="99"/>
    <w:unhideWhenUsed/>
    <w:rsid w:val="007961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61E0"/>
  </w:style>
  <w:style w:type="character" w:customStyle="1" w:styleId="Ttulo3Char">
    <w:name w:val="Título 3 Char"/>
    <w:basedOn w:val="Fontepargpadro"/>
    <w:link w:val="Ttulo3"/>
    <w:uiPriority w:val="9"/>
    <w:rsid w:val="00A3348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mw-headline">
    <w:name w:val="mw-headline"/>
    <w:basedOn w:val="Fontepargpadro"/>
    <w:rsid w:val="00A33489"/>
  </w:style>
  <w:style w:type="character" w:customStyle="1" w:styleId="mw-editsection">
    <w:name w:val="mw-editsection"/>
    <w:basedOn w:val="Fontepargpadro"/>
    <w:rsid w:val="00A33489"/>
  </w:style>
  <w:style w:type="character" w:customStyle="1" w:styleId="mw-editsection-bracket">
    <w:name w:val="mw-editsection-bracket"/>
    <w:basedOn w:val="Fontepargpadro"/>
    <w:rsid w:val="00A33489"/>
  </w:style>
  <w:style w:type="character" w:styleId="Hyperlink">
    <w:name w:val="Hyperlink"/>
    <w:basedOn w:val="Fontepargpadro"/>
    <w:unhideWhenUsed/>
    <w:rsid w:val="00A3348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33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A33489"/>
  </w:style>
  <w:style w:type="character" w:customStyle="1" w:styleId="Ttulo1Char">
    <w:name w:val="Título 1 Char"/>
    <w:basedOn w:val="Fontepargpadro"/>
    <w:link w:val="Ttulo1"/>
    <w:uiPriority w:val="9"/>
    <w:rsid w:val="00C40C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5A58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42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424BF"/>
    <w:rPr>
      <w:rFonts w:ascii="Tahoma" w:hAnsi="Tahoma" w:cs="Tahoma"/>
      <w:sz w:val="16"/>
      <w:szCs w:val="16"/>
    </w:rPr>
  </w:style>
  <w:style w:type="character" w:customStyle="1" w:styleId="longtext">
    <w:name w:val="long_text"/>
    <w:basedOn w:val="Fontepargpadro"/>
    <w:rsid w:val="003731EA"/>
    <w:rPr>
      <w:rFonts w:cs="Times New Roman"/>
    </w:rPr>
  </w:style>
  <w:style w:type="paragraph" w:styleId="PargrafodaLista">
    <w:name w:val="List Paragraph"/>
    <w:basedOn w:val="Normal"/>
    <w:uiPriority w:val="34"/>
    <w:qFormat/>
    <w:rsid w:val="001F22B5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105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105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7E1056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945D63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945D63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945D6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0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package" Target="embeddings/Documento_do_Microsoft_Word1.docx"/><Relationship Id="rId7" Type="http://schemas.openxmlformats.org/officeDocument/2006/relationships/endnotes" Target="endnotes.xml"/><Relationship Id="rId12" Type="http://schemas.openxmlformats.org/officeDocument/2006/relationships/hyperlink" Target="https://sitenetcerthomologa.serasa.com.br" TargetMode="Externa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itenetcerthomologa.serasa.com.br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sitenetcerthomologa.serasa.com.br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BR"/>
  <c:roundedCorners val="1"/>
  <c:style val="2"/>
  <c:chart>
    <c:title>
      <c:tx>
        <c:rich>
          <a:bodyPr/>
          <a:lstStyle/>
          <a:p>
            <a:pPr>
              <a:defRPr/>
            </a:pPr>
            <a:r>
              <a:rPr lang="en-US"/>
              <a:t>Tempo de Execução (segundos)</a:t>
            </a:r>
          </a:p>
        </c:rich>
      </c:tx>
      <c:overlay val="1"/>
    </c:title>
    <c:autoTitleDeleted val="0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'Tempo de Resposta do Script'!$B$1</c:f>
              <c:strCache>
                <c:ptCount val="1"/>
                <c:pt idx="0">
                  <c:v>Mínimo</c:v>
                </c:pt>
              </c:strCache>
            </c:strRef>
          </c:tx>
          <c:invertIfNegative val="1"/>
          <c:cat>
            <c:strRef>
              <c:f>'Tempo de Resposta do Script'!$A$2:$A$5</c:f>
              <c:strCache>
                <c:ptCount val="4"/>
                <c:pt idx="0">
                  <c:v>Sem Luz - Totem</c:v>
                </c:pt>
                <c:pt idx="1">
                  <c:v>Sem Luz - WEB</c:v>
                </c:pt>
                <c:pt idx="2">
                  <c:v>Segunda Via</c:v>
                </c:pt>
                <c:pt idx="3">
                  <c:v>Religa</c:v>
                </c:pt>
              </c:strCache>
            </c:strRef>
          </c:cat>
          <c:val>
            <c:numRef>
              <c:f>'Tempo de Resposta do Script'!$B$2:$B$5</c:f>
              <c:numCache>
                <c:formatCode>0.000</c:formatCode>
                <c:ptCount val="4"/>
                <c:pt idx="0">
                  <c:v>5.7610000000000001</c:v>
                </c:pt>
                <c:pt idx="1">
                  <c:v>4.984</c:v>
                </c:pt>
                <c:pt idx="2">
                  <c:v>8.3629999999999995</c:v>
                </c:pt>
                <c:pt idx="3">
                  <c:v>1.6419999999999999</c:v>
                </c:pt>
              </c:numCache>
            </c:numRef>
          </c:val>
        </c:ser>
        <c:ser>
          <c:idx val="1"/>
          <c:order val="1"/>
          <c:tx>
            <c:strRef>
              <c:f>'Tempo de Resposta do Script'!$C$1</c:f>
              <c:strCache>
                <c:ptCount val="1"/>
                <c:pt idx="0">
                  <c:v>Médio</c:v>
                </c:pt>
              </c:strCache>
            </c:strRef>
          </c:tx>
          <c:invertIfNegative val="1"/>
          <c:dLbls>
            <c:spPr>
              <a:noFill/>
              <a:ln>
                <a:noFill/>
              </a:ln>
              <a:effectLst/>
            </c:spPr>
            <c:dLblPos val="outEnd"/>
            <c:showLegendKey val="1"/>
            <c:showVal val="1"/>
            <c:showCatName val="1"/>
            <c:showSerName val="1"/>
            <c:showPercent val="1"/>
            <c:showBubbleSize val="1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'Tempo de Resposta do Script'!$A$2:$A$5</c:f>
              <c:strCache>
                <c:ptCount val="4"/>
                <c:pt idx="0">
                  <c:v>Sem Luz - Totem</c:v>
                </c:pt>
                <c:pt idx="1">
                  <c:v>Sem Luz - WEB</c:v>
                </c:pt>
                <c:pt idx="2">
                  <c:v>Segunda Via</c:v>
                </c:pt>
                <c:pt idx="3">
                  <c:v>Religa</c:v>
                </c:pt>
              </c:strCache>
            </c:strRef>
          </c:cat>
          <c:val>
            <c:numRef>
              <c:f>'Tempo de Resposta do Script'!$C$2:$C$5</c:f>
              <c:numCache>
                <c:formatCode>0.000</c:formatCode>
                <c:ptCount val="4"/>
                <c:pt idx="0">
                  <c:v>20.5</c:v>
                </c:pt>
                <c:pt idx="1">
                  <c:v>16.931000000000001</c:v>
                </c:pt>
                <c:pt idx="2">
                  <c:v>30.298999999999999</c:v>
                </c:pt>
                <c:pt idx="3">
                  <c:v>10.234999999999999</c:v>
                </c:pt>
              </c:numCache>
            </c:numRef>
          </c:val>
        </c:ser>
        <c:ser>
          <c:idx val="2"/>
          <c:order val="2"/>
          <c:tx>
            <c:strRef>
              <c:f>'Tempo de Resposta do Script'!$D$1</c:f>
              <c:strCache>
                <c:ptCount val="1"/>
                <c:pt idx="0">
                  <c:v>Máximo</c:v>
                </c:pt>
              </c:strCache>
            </c:strRef>
          </c:tx>
          <c:invertIfNegative val="1"/>
          <c:cat>
            <c:strRef>
              <c:f>'Tempo de Resposta do Script'!$A$2:$A$5</c:f>
              <c:strCache>
                <c:ptCount val="4"/>
                <c:pt idx="0">
                  <c:v>Sem Luz - Totem</c:v>
                </c:pt>
                <c:pt idx="1">
                  <c:v>Sem Luz - WEB</c:v>
                </c:pt>
                <c:pt idx="2">
                  <c:v>Segunda Via</c:v>
                </c:pt>
                <c:pt idx="3">
                  <c:v>Religa</c:v>
                </c:pt>
              </c:strCache>
            </c:strRef>
          </c:cat>
          <c:val>
            <c:numRef>
              <c:f>'Tempo de Resposta do Script'!$D$2:$D$5</c:f>
              <c:numCache>
                <c:formatCode>0.000</c:formatCode>
                <c:ptCount val="4"/>
                <c:pt idx="0">
                  <c:v>123.441</c:v>
                </c:pt>
                <c:pt idx="1">
                  <c:v>85.186999999999998</c:v>
                </c:pt>
                <c:pt idx="2">
                  <c:v>184.16</c:v>
                </c:pt>
                <c:pt idx="3">
                  <c:v>160.92599999999999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73824464"/>
        <c:axId val="4547392"/>
      </c:barChart>
      <c:catAx>
        <c:axId val="473824464"/>
        <c:scaling>
          <c:orientation val="minMax"/>
        </c:scaling>
        <c:delete val="1"/>
        <c:axPos val="b"/>
        <c:numFmt formatCode="General" sourceLinked="1"/>
        <c:majorTickMark val="cross"/>
        <c:minorTickMark val="cross"/>
        <c:tickLblPos val="nextTo"/>
        <c:crossAx val="4547392"/>
        <c:crosses val="autoZero"/>
        <c:auto val="1"/>
        <c:lblAlgn val="ctr"/>
        <c:lblOffset val="100"/>
        <c:noMultiLvlLbl val="1"/>
      </c:catAx>
      <c:valAx>
        <c:axId val="4547392"/>
        <c:scaling>
          <c:orientation val="minMax"/>
        </c:scaling>
        <c:delete val="1"/>
        <c:axPos val="l"/>
        <c:majorGridlines/>
        <c:numFmt formatCode="0.000" sourceLinked="1"/>
        <c:majorTickMark val="cross"/>
        <c:minorTickMark val="cross"/>
        <c:tickLblPos val="nextTo"/>
        <c:crossAx val="473824464"/>
        <c:crosses val="autoZero"/>
        <c:crossBetween val="between"/>
      </c:valAx>
    </c:plotArea>
    <c:legend>
      <c:legendPos val="r"/>
      <c:overlay val="1"/>
    </c:legend>
    <c:plotVisOnly val="1"/>
    <c:dispBlanksAs val="gap"/>
    <c:showDLblsOverMax val="1"/>
  </c:chart>
  <c:externalData r:id="rId1">
    <c:autoUpdate val="1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8E7CA6-0E7B-4482-BD82-E4148610D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19</Pages>
  <Words>1777</Words>
  <Characters>9602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Ednei Luis Torrente Sarri</dc:creator>
  <cp:lastModifiedBy>Douglas Martins Santos</cp:lastModifiedBy>
  <cp:revision>5</cp:revision>
  <dcterms:created xsi:type="dcterms:W3CDTF">2017-01-03T14:18:00Z</dcterms:created>
  <dcterms:modified xsi:type="dcterms:W3CDTF">2017-01-04T13:47:00Z</dcterms:modified>
</cp:coreProperties>
</file>