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ackground w:color="FFFFFF"/>
  <w:body>
    <w:p w:rsidR="00D874D9" w:rsidRDefault="00D874D9" w14:paraId="00000001" w14:textId="77777777">
      <w:pPr>
        <w:spacing w:after="120" w:line="480" w:lineRule="auto"/>
        <w:jc w:val="center"/>
        <w:rPr>
          <w:smallCaps/>
          <w:sz w:val="36"/>
          <w:szCs w:val="36"/>
        </w:rPr>
      </w:pPr>
    </w:p>
    <w:p w:rsidR="00D874D9" w:rsidRDefault="00D874D9" w14:paraId="00000002" w14:textId="77777777">
      <w:pPr>
        <w:spacing w:after="120" w:line="480" w:lineRule="auto"/>
        <w:jc w:val="center"/>
        <w:rPr>
          <w:smallCaps/>
          <w:sz w:val="36"/>
          <w:szCs w:val="36"/>
        </w:rPr>
      </w:pPr>
    </w:p>
    <w:p w:rsidR="00D874D9" w:rsidRDefault="00D874D9" w14:paraId="00000003" w14:textId="77777777">
      <w:pPr>
        <w:spacing w:after="120" w:line="480" w:lineRule="auto"/>
        <w:jc w:val="center"/>
        <w:rPr>
          <w:smallCaps/>
          <w:sz w:val="36"/>
          <w:szCs w:val="36"/>
        </w:rPr>
      </w:pPr>
    </w:p>
    <w:p w:rsidR="00D874D9" w:rsidRDefault="00D874D9" w14:paraId="00000004" w14:textId="77777777">
      <w:pPr>
        <w:spacing w:after="120" w:line="480" w:lineRule="auto"/>
        <w:jc w:val="center"/>
        <w:rPr>
          <w:smallCaps/>
          <w:sz w:val="36"/>
          <w:szCs w:val="36"/>
        </w:rPr>
      </w:pPr>
    </w:p>
    <w:p w:rsidR="00D874D9" w:rsidRDefault="00D874D9" w14:paraId="00000005" w14:textId="77777777">
      <w:pPr>
        <w:spacing w:after="120" w:line="480" w:lineRule="auto"/>
        <w:jc w:val="center"/>
        <w:rPr>
          <w:smallCaps/>
          <w:sz w:val="36"/>
          <w:szCs w:val="36"/>
        </w:rPr>
      </w:pPr>
    </w:p>
    <w:p w:rsidR="00D874D9" w:rsidRDefault="00D874D9" w14:paraId="00000006" w14:textId="77777777">
      <w:pPr>
        <w:spacing w:after="120" w:line="480" w:lineRule="auto"/>
        <w:jc w:val="center"/>
        <w:rPr>
          <w:b/>
          <w:bCs/>
          <w:sz w:val="28"/>
          <w:szCs w:val="28"/>
        </w:rPr>
      </w:pPr>
    </w:p>
    <w:p w:rsidR="00D874D9" w:rsidP="51200E3C" w:rsidRDefault="06D8AED3" w14:paraId="00000007" w14:textId="5700F9DC">
      <w:pPr>
        <w:spacing w:after="120" w:line="480" w:lineRule="auto"/>
        <w:jc w:val="right"/>
        <w:rPr>
          <w:b/>
          <w:bCs/>
          <w:sz w:val="28"/>
          <w:szCs w:val="28"/>
          <w:lang w:val="en-US"/>
        </w:rPr>
      </w:pPr>
      <w:r w:rsidRPr="6E722B8F">
        <w:rPr>
          <w:b/>
          <w:bCs/>
          <w:sz w:val="28"/>
          <w:szCs w:val="28"/>
          <w:lang w:val="en-US"/>
        </w:rPr>
        <w:t>S</w:t>
      </w:r>
      <w:r w:rsidRPr="6E722B8F" w:rsidR="784FC6BB">
        <w:rPr>
          <w:b/>
          <w:bCs/>
          <w:sz w:val="28"/>
          <w:szCs w:val="28"/>
          <w:lang w:val="en-US"/>
        </w:rPr>
        <w:t>.</w:t>
      </w:r>
      <w:r w:rsidRPr="6E722B8F">
        <w:rPr>
          <w:b/>
          <w:bCs/>
          <w:sz w:val="28"/>
          <w:szCs w:val="28"/>
          <w:lang w:val="en-US"/>
        </w:rPr>
        <w:t>E</w:t>
      </w:r>
      <w:r w:rsidRPr="6E722B8F" w:rsidR="3EC48C5D">
        <w:rPr>
          <w:b/>
          <w:bCs/>
          <w:sz w:val="28"/>
          <w:szCs w:val="28"/>
          <w:lang w:val="en-US"/>
        </w:rPr>
        <w:t>.</w:t>
      </w:r>
      <w:r w:rsidRPr="6E722B8F">
        <w:rPr>
          <w:b/>
          <w:bCs/>
          <w:sz w:val="28"/>
          <w:szCs w:val="28"/>
          <w:lang w:val="en-US"/>
        </w:rPr>
        <w:t>P</w:t>
      </w:r>
      <w:r w:rsidRPr="6E722B8F" w:rsidR="61CD3C52">
        <w:rPr>
          <w:b/>
          <w:bCs/>
          <w:sz w:val="28"/>
          <w:szCs w:val="28"/>
          <w:lang w:val="en-US"/>
        </w:rPr>
        <w:t xml:space="preserve"> – Sistema E</w:t>
      </w:r>
      <w:r w:rsidRPr="6E722B8F" w:rsidR="5AA2745D">
        <w:rPr>
          <w:b/>
          <w:bCs/>
          <w:sz w:val="28"/>
          <w:szCs w:val="28"/>
          <w:lang w:val="en-US"/>
        </w:rPr>
        <w:t>-</w:t>
      </w:r>
      <w:r w:rsidRPr="6E722B8F" w:rsidR="61CD3C52">
        <w:rPr>
          <w:b/>
          <w:bCs/>
          <w:sz w:val="28"/>
          <w:szCs w:val="28"/>
          <w:lang w:val="en-US"/>
        </w:rPr>
        <w:t xml:space="preserve">commerce Panini </w:t>
      </w:r>
    </w:p>
    <w:p w:rsidR="00D874D9" w:rsidP="51200E3C" w:rsidRDefault="51200E3C" w14:paraId="00000008" w14:textId="77777777">
      <w:pPr>
        <w:spacing w:after="120" w:line="480" w:lineRule="auto"/>
        <w:jc w:val="right"/>
        <w:rPr>
          <w:b/>
          <w:bCs/>
          <w:sz w:val="28"/>
          <w:szCs w:val="28"/>
          <w:lang w:val="en-US"/>
        </w:rPr>
      </w:pPr>
      <w:r w:rsidRPr="51200E3C">
        <w:rPr>
          <w:b/>
          <w:bCs/>
          <w:sz w:val="28"/>
          <w:szCs w:val="28"/>
          <w:lang w:val="en-US"/>
        </w:rPr>
        <w:t>Documento de Arquitetura de Software</w:t>
      </w:r>
    </w:p>
    <w:p w:rsidR="00D874D9" w:rsidP="51200E3C" w:rsidRDefault="51200E3C" w14:paraId="00000009" w14:textId="2C2509A9">
      <w:pPr>
        <w:spacing w:after="120" w:line="480" w:lineRule="auto"/>
        <w:jc w:val="right"/>
        <w:rPr>
          <w:b/>
          <w:bCs/>
          <w:sz w:val="28"/>
          <w:szCs w:val="28"/>
          <w:lang w:val="en-US"/>
        </w:rPr>
      </w:pPr>
      <w:r w:rsidRPr="15E22E92">
        <w:rPr>
          <w:b/>
          <w:bCs/>
          <w:sz w:val="28"/>
          <w:szCs w:val="28"/>
          <w:lang w:val="en-US"/>
        </w:rPr>
        <w:t xml:space="preserve">Versão </w:t>
      </w:r>
      <w:r w:rsidRPr="15E22E92" w:rsidR="2432EE84">
        <w:rPr>
          <w:b/>
          <w:bCs/>
          <w:sz w:val="28"/>
          <w:szCs w:val="28"/>
          <w:lang w:val="en-US"/>
        </w:rPr>
        <w:t>2</w:t>
      </w:r>
      <w:r w:rsidRPr="15E22E92">
        <w:rPr>
          <w:b/>
          <w:bCs/>
          <w:sz w:val="28"/>
          <w:szCs w:val="28"/>
          <w:lang w:val="en-US"/>
        </w:rPr>
        <w:t>.0</w:t>
      </w:r>
    </w:p>
    <w:p w:rsidR="00D874D9" w:rsidRDefault="00D874D9" w14:paraId="0000000A" w14:textId="77777777">
      <w:pPr>
        <w:pStyle w:val="Ttulo"/>
        <w:widowControl w:val="0"/>
        <w:spacing w:before="0" w:after="0"/>
        <w:jc w:val="center"/>
        <w:rPr>
          <w:smallCaps w:val="0"/>
          <w:sz w:val="36"/>
          <w:szCs w:val="36"/>
        </w:rPr>
      </w:pPr>
    </w:p>
    <w:p w:rsidR="00D874D9" w:rsidRDefault="00340029" w14:paraId="0000000B" w14:textId="77777777">
      <w:pPr>
        <w:rPr>
          <w:color w:val="000000"/>
        </w:rPr>
      </w:pPr>
      <w:r>
        <w:br w:type="page"/>
      </w:r>
    </w:p>
    <w:tbl>
      <w:tblPr>
        <w:tblW w:w="9072"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fixed"/>
        <w:tblLook w:val="0000" w:firstRow="0" w:lastRow="0" w:firstColumn="0" w:lastColumn="0" w:noHBand="0" w:noVBand="0"/>
      </w:tblPr>
      <w:tblGrid>
        <w:gridCol w:w="993"/>
        <w:gridCol w:w="1559"/>
        <w:gridCol w:w="4219"/>
        <w:gridCol w:w="2301"/>
      </w:tblGrid>
      <w:tr w:rsidR="00D874D9" w:rsidTr="39ACE38D" w14:paraId="02A6B18B" w14:textId="77777777">
        <w:trPr>
          <w:trHeight w:val="409"/>
        </w:trPr>
        <w:tc>
          <w:tcPr>
            <w:tcW w:w="9072" w:type="dxa"/>
            <w:gridSpan w:val="4"/>
            <w:shd w:val="clear" w:color="auto" w:fill="D9D9D9" w:themeFill="background1" w:themeFillShade="D9"/>
            <w:vAlign w:val="center"/>
          </w:tcPr>
          <w:p w:rsidR="00D874D9" w:rsidP="51200E3C" w:rsidRDefault="51200E3C" w14:paraId="0000000C" w14:textId="77777777">
            <w:pPr>
              <w:jc w:val="center"/>
              <w:rPr>
                <w:b/>
                <w:bCs/>
                <w:sz w:val="28"/>
                <w:szCs w:val="28"/>
                <w:lang w:val="en-US"/>
              </w:rPr>
            </w:pPr>
            <w:r w:rsidRPr="51200E3C">
              <w:rPr>
                <w:b/>
                <w:bCs/>
                <w:sz w:val="28"/>
                <w:szCs w:val="28"/>
                <w:lang w:val="en-US"/>
              </w:rPr>
              <w:t>Histórico de Revisões</w:t>
            </w:r>
          </w:p>
        </w:tc>
      </w:tr>
      <w:tr w:rsidR="00D874D9" w:rsidTr="39ACE38D" w14:paraId="1272AC6C" w14:textId="77777777">
        <w:trPr>
          <w:trHeight w:val="283"/>
        </w:trPr>
        <w:tc>
          <w:tcPr>
            <w:tcW w:w="993" w:type="dxa"/>
            <w:shd w:val="clear" w:color="auto" w:fill="F2F2F2" w:themeFill="background1" w:themeFillShade="F2"/>
            <w:vAlign w:val="center"/>
          </w:tcPr>
          <w:p w:rsidR="00D874D9" w:rsidP="51200E3C" w:rsidRDefault="51200E3C" w14:paraId="00000010" w14:textId="77777777">
            <w:pPr>
              <w:jc w:val="center"/>
              <w:rPr>
                <w:b/>
                <w:bCs/>
                <w:lang w:val="en-US"/>
              </w:rPr>
            </w:pPr>
            <w:r w:rsidRPr="51200E3C">
              <w:rPr>
                <w:b/>
                <w:bCs/>
                <w:lang w:val="en-US"/>
              </w:rPr>
              <w:t>Versão</w:t>
            </w:r>
          </w:p>
        </w:tc>
        <w:tc>
          <w:tcPr>
            <w:tcW w:w="1559" w:type="dxa"/>
            <w:shd w:val="clear" w:color="auto" w:fill="F2F2F2" w:themeFill="background1" w:themeFillShade="F2"/>
            <w:vAlign w:val="center"/>
          </w:tcPr>
          <w:p w:rsidR="00D874D9" w:rsidRDefault="00340029" w14:paraId="00000011" w14:textId="77777777">
            <w:pPr>
              <w:jc w:val="center"/>
              <w:rPr>
                <w:b/>
                <w:bCs/>
              </w:rPr>
            </w:pPr>
            <w:r>
              <w:rPr>
                <w:b/>
                <w:bCs/>
              </w:rPr>
              <w:t>Data</w:t>
            </w:r>
          </w:p>
        </w:tc>
        <w:tc>
          <w:tcPr>
            <w:tcW w:w="4219" w:type="dxa"/>
            <w:shd w:val="clear" w:color="auto" w:fill="F2F2F2" w:themeFill="background1" w:themeFillShade="F2"/>
            <w:vAlign w:val="center"/>
          </w:tcPr>
          <w:p w:rsidR="00D874D9" w:rsidP="51200E3C" w:rsidRDefault="51200E3C" w14:paraId="00000012" w14:textId="77777777">
            <w:pPr>
              <w:jc w:val="center"/>
              <w:rPr>
                <w:b/>
                <w:bCs/>
                <w:lang w:val="en-US"/>
              </w:rPr>
            </w:pPr>
            <w:r w:rsidRPr="51200E3C">
              <w:rPr>
                <w:b/>
                <w:bCs/>
                <w:lang w:val="en-US"/>
              </w:rPr>
              <w:t>Descrição</w:t>
            </w:r>
          </w:p>
        </w:tc>
        <w:tc>
          <w:tcPr>
            <w:tcW w:w="2301" w:type="dxa"/>
            <w:shd w:val="clear" w:color="auto" w:fill="F2F2F2" w:themeFill="background1" w:themeFillShade="F2"/>
            <w:vAlign w:val="center"/>
          </w:tcPr>
          <w:p w:rsidR="00D874D9" w:rsidRDefault="00340029" w14:paraId="00000013" w14:textId="77777777">
            <w:pPr>
              <w:jc w:val="center"/>
              <w:rPr>
                <w:b/>
                <w:bCs/>
              </w:rPr>
            </w:pPr>
            <w:r>
              <w:rPr>
                <w:b/>
                <w:bCs/>
              </w:rPr>
              <w:t>Autor</w:t>
            </w:r>
          </w:p>
        </w:tc>
      </w:tr>
      <w:tr w:rsidR="00D874D9" w:rsidTr="39ACE38D" w14:paraId="672A6659" w14:textId="77777777">
        <w:trPr>
          <w:trHeight w:val="340"/>
        </w:trPr>
        <w:tc>
          <w:tcPr>
            <w:tcW w:w="993" w:type="dxa"/>
            <w:vAlign w:val="center"/>
          </w:tcPr>
          <w:p w:rsidR="00D874D9" w:rsidRDefault="0EE5C0EE" w14:paraId="00000014" w14:textId="77777777">
            <w:pPr>
              <w:jc w:val="center"/>
            </w:pPr>
            <w:r>
              <w:t>1.0</w:t>
            </w:r>
          </w:p>
        </w:tc>
        <w:tc>
          <w:tcPr>
            <w:tcW w:w="1559" w:type="dxa"/>
            <w:vAlign w:val="center"/>
          </w:tcPr>
          <w:p w:rsidR="00D874D9" w:rsidRDefault="0EE5C0EE" w14:paraId="00000015" w14:textId="77777777">
            <w:pPr>
              <w:jc w:val="center"/>
            </w:pPr>
            <w:r>
              <w:t>14/05/2026</w:t>
            </w:r>
          </w:p>
        </w:tc>
        <w:tc>
          <w:tcPr>
            <w:tcW w:w="4219" w:type="dxa"/>
            <w:vAlign w:val="center"/>
          </w:tcPr>
          <w:p w:rsidR="00D874D9" w:rsidP="6E722B8F" w:rsidRDefault="7FBD30C4" w14:paraId="00000016" w14:textId="1CDD1C73">
            <w:pPr>
              <w:jc w:val="center"/>
            </w:pPr>
            <w:r w:rsidRPr="15E22E92">
              <w:t xml:space="preserve"> </w:t>
            </w:r>
            <w:r w:rsidRPr="15E22E92" w:rsidR="0F7D450B">
              <w:t>Criação inicial do Documento e definição da estrutura base do projeto.</w:t>
            </w:r>
          </w:p>
        </w:tc>
        <w:tc>
          <w:tcPr>
            <w:tcW w:w="2301" w:type="dxa"/>
            <w:vAlign w:val="center"/>
          </w:tcPr>
          <w:p w:rsidR="00D874D9" w:rsidRDefault="0EE5C0EE" w14:paraId="00000017" w14:textId="1F3BD744">
            <w:r w:rsidRPr="6E722B8F">
              <w:t>Douglas Masuzzo Brasilio</w:t>
            </w:r>
          </w:p>
        </w:tc>
      </w:tr>
      <w:tr w:rsidR="00D874D9" w:rsidTr="39ACE38D" w14:paraId="0A37501D" w14:textId="77777777">
        <w:trPr>
          <w:trHeight w:val="340"/>
        </w:trPr>
        <w:tc>
          <w:tcPr>
            <w:tcW w:w="993" w:type="dxa"/>
            <w:vAlign w:val="center"/>
          </w:tcPr>
          <w:p w:rsidR="00D874D9" w:rsidRDefault="0EE5C0EE" w14:paraId="00000018" w14:textId="77777777">
            <w:pPr>
              <w:jc w:val="center"/>
            </w:pPr>
            <w:r>
              <w:t xml:space="preserve">1.1 </w:t>
            </w:r>
          </w:p>
        </w:tc>
        <w:tc>
          <w:tcPr>
            <w:tcW w:w="1559" w:type="dxa"/>
            <w:vAlign w:val="center"/>
          </w:tcPr>
          <w:p w:rsidR="00D874D9" w:rsidRDefault="0EE5C0EE" w14:paraId="00000019" w14:textId="77777777">
            <w:pPr>
              <w:jc w:val="center"/>
            </w:pPr>
            <w:r>
              <w:t>21/05/2026</w:t>
            </w:r>
          </w:p>
        </w:tc>
        <w:tc>
          <w:tcPr>
            <w:tcW w:w="4219" w:type="dxa"/>
            <w:vAlign w:val="center"/>
          </w:tcPr>
          <w:p w:rsidR="00D874D9" w:rsidP="6E722B8F" w:rsidRDefault="1AB10047" w14:paraId="0000001A" w14:textId="43C552B1">
            <w:pPr>
              <w:jc w:val="center"/>
            </w:pPr>
            <w:r w:rsidRPr="15E22E92">
              <w:t xml:space="preserve">Elaboração da seção de Introdução e </w:t>
            </w:r>
            <w:r w:rsidRPr="15E22E92" w:rsidR="58759C3A">
              <w:t>subseções</w:t>
            </w:r>
            <w:r w:rsidRPr="15E22E92" w:rsidR="1662B147">
              <w:t xml:space="preserve"> introdutórias</w:t>
            </w:r>
            <w:r w:rsidRPr="15E22E92" w:rsidR="58759C3A">
              <w:t>.</w:t>
            </w:r>
          </w:p>
        </w:tc>
        <w:tc>
          <w:tcPr>
            <w:tcW w:w="2301" w:type="dxa"/>
            <w:vAlign w:val="center"/>
          </w:tcPr>
          <w:p w:rsidR="00D874D9" w:rsidP="6E722B8F" w:rsidRDefault="45FF52D5" w14:paraId="0000001B" w14:textId="6F23E707">
            <w:r w:rsidRPr="6E722B8F">
              <w:t>Douglas Masuzzo Brasilio e Martha Beatriz Valério</w:t>
            </w:r>
          </w:p>
        </w:tc>
      </w:tr>
      <w:tr w:rsidR="00D874D9" w:rsidTr="39ACE38D" w14:paraId="5DAB6C7B" w14:textId="77777777">
        <w:trPr>
          <w:trHeight w:val="340"/>
        </w:trPr>
        <w:tc>
          <w:tcPr>
            <w:tcW w:w="993" w:type="dxa"/>
            <w:vAlign w:val="center"/>
          </w:tcPr>
          <w:p w:rsidR="00D874D9" w:rsidRDefault="0EE5C0EE" w14:paraId="0000001C" w14:textId="77777777">
            <w:pPr>
              <w:jc w:val="center"/>
            </w:pPr>
            <w:r>
              <w:t xml:space="preserve">1.2 </w:t>
            </w:r>
          </w:p>
        </w:tc>
        <w:tc>
          <w:tcPr>
            <w:tcW w:w="1559" w:type="dxa"/>
            <w:vAlign w:val="center"/>
          </w:tcPr>
          <w:p w:rsidR="00D874D9" w:rsidRDefault="0EE5C0EE" w14:paraId="0000001D" w14:textId="0EC5E395">
            <w:pPr>
              <w:jc w:val="center"/>
            </w:pPr>
            <w:r>
              <w:t>2</w:t>
            </w:r>
            <w:r w:rsidR="0E463221">
              <w:t>1/05/2026</w:t>
            </w:r>
          </w:p>
        </w:tc>
        <w:tc>
          <w:tcPr>
            <w:tcW w:w="4219" w:type="dxa"/>
            <w:vAlign w:val="center"/>
          </w:tcPr>
          <w:p w:rsidR="00D874D9" w:rsidP="6E722B8F" w:rsidRDefault="54EC2C03" w14:paraId="0000001E" w14:textId="780A6ABC">
            <w:pPr>
              <w:jc w:val="center"/>
            </w:pPr>
            <w:r w:rsidRPr="15E22E92">
              <w:t xml:space="preserve">Desenvolvimento da Representação Arquitetural do sistema, </w:t>
            </w:r>
            <w:r w:rsidRPr="15E22E92" w:rsidR="719B07E4">
              <w:t>definição do modelo arquitetural adotado e visões arquitetônicas do sistema</w:t>
            </w:r>
            <w:r w:rsidRPr="15E22E92">
              <w:t>.</w:t>
            </w:r>
          </w:p>
        </w:tc>
        <w:tc>
          <w:tcPr>
            <w:tcW w:w="2301" w:type="dxa"/>
            <w:vAlign w:val="center"/>
          </w:tcPr>
          <w:p w:rsidR="00D874D9" w:rsidP="6E722B8F" w:rsidRDefault="07AA0CD9" w14:paraId="0000001F" w14:textId="77777777">
            <w:r w:rsidRPr="6E722B8F">
              <w:t xml:space="preserve">Gabriel Krieger </w:t>
            </w:r>
          </w:p>
        </w:tc>
      </w:tr>
      <w:tr w:rsidR="6E722B8F" w:rsidTr="39ACE38D" w14:paraId="37FD0253" w14:textId="77777777">
        <w:trPr>
          <w:trHeight w:val="340"/>
        </w:trPr>
        <w:tc>
          <w:tcPr>
            <w:tcW w:w="993" w:type="dxa"/>
            <w:vAlign w:val="center"/>
          </w:tcPr>
          <w:p w:rsidR="18896773" w:rsidP="6E722B8F" w:rsidRDefault="18896773" w14:paraId="6FA3228A" w14:textId="4F68DB63">
            <w:pPr>
              <w:jc w:val="center"/>
            </w:pPr>
            <w:r>
              <w:t xml:space="preserve">1.3 </w:t>
            </w:r>
          </w:p>
        </w:tc>
        <w:tc>
          <w:tcPr>
            <w:tcW w:w="1559" w:type="dxa"/>
            <w:vAlign w:val="center"/>
          </w:tcPr>
          <w:p w:rsidR="18896773" w:rsidP="6E722B8F" w:rsidRDefault="18896773" w14:paraId="561C7298" w14:textId="07530978">
            <w:pPr>
              <w:jc w:val="center"/>
            </w:pPr>
            <w:r>
              <w:t>28/05/2026</w:t>
            </w:r>
          </w:p>
        </w:tc>
        <w:tc>
          <w:tcPr>
            <w:tcW w:w="4219" w:type="dxa"/>
            <w:vAlign w:val="center"/>
          </w:tcPr>
          <w:p w:rsidR="131C1544" w:rsidP="15E22E92" w:rsidRDefault="06BD08FE" w14:paraId="13FC1E3B" w14:textId="2B4C2767">
            <w:pPr>
              <w:jc w:val="center"/>
              <w:rPr>
                <w:lang w:val="en-US"/>
              </w:rPr>
            </w:pPr>
            <w:r w:rsidRPr="15E22E92">
              <w:t xml:space="preserve">Especificação </w:t>
            </w:r>
            <w:r w:rsidRPr="15E22E92" w:rsidR="5E606BEA">
              <w:t xml:space="preserve">de Metas e Restrições da </w:t>
            </w:r>
            <w:r w:rsidRPr="15E22E92" w:rsidR="3D4BF1F0">
              <w:t>A</w:t>
            </w:r>
            <w:r w:rsidRPr="15E22E92" w:rsidR="5E606BEA">
              <w:t>rquitetura</w:t>
            </w:r>
            <w:r w:rsidRPr="15E22E92" w:rsidR="49C23CE4">
              <w:t xml:space="preserve">, </w:t>
            </w:r>
            <w:r w:rsidRPr="15E22E92" w:rsidR="676C8808">
              <w:t>contemplando levantamento de requisitos, limitações técnicas e diretrizes arquitetônicas</w:t>
            </w:r>
            <w:r w:rsidRPr="15E22E92" w:rsidR="5E606BEA">
              <w:t>.</w:t>
            </w:r>
          </w:p>
        </w:tc>
        <w:tc>
          <w:tcPr>
            <w:tcW w:w="2301" w:type="dxa"/>
            <w:vAlign w:val="center"/>
          </w:tcPr>
          <w:p w:rsidR="75F180E7" w:rsidP="6E722B8F" w:rsidRDefault="75F180E7" w14:paraId="5F87F82F" w14:textId="64F93A5C">
            <w:r w:rsidRPr="6E722B8F">
              <w:t xml:space="preserve">Gabriel Krieger </w:t>
            </w:r>
          </w:p>
        </w:tc>
      </w:tr>
      <w:tr w:rsidR="6E722B8F" w:rsidTr="39ACE38D" w14:paraId="4488DEE9" w14:textId="77777777">
        <w:trPr>
          <w:trHeight w:val="340"/>
        </w:trPr>
        <w:tc>
          <w:tcPr>
            <w:tcW w:w="993" w:type="dxa"/>
            <w:vAlign w:val="center"/>
          </w:tcPr>
          <w:p w:rsidR="77F611AA" w:rsidP="6E722B8F" w:rsidRDefault="77F611AA" w14:paraId="3FB023E5" w14:textId="0E37C2F5">
            <w:pPr>
              <w:jc w:val="center"/>
            </w:pPr>
            <w:r>
              <w:t xml:space="preserve">1.4 </w:t>
            </w:r>
          </w:p>
        </w:tc>
        <w:tc>
          <w:tcPr>
            <w:tcW w:w="1559" w:type="dxa"/>
            <w:vAlign w:val="center"/>
          </w:tcPr>
          <w:p w:rsidR="77F611AA" w:rsidP="6E722B8F" w:rsidRDefault="77F611AA" w14:paraId="60390079" w14:textId="2BE2E89A">
            <w:pPr>
              <w:jc w:val="center"/>
            </w:pPr>
            <w:r>
              <w:t>04/06/2026</w:t>
            </w:r>
          </w:p>
        </w:tc>
        <w:tc>
          <w:tcPr>
            <w:tcW w:w="4219" w:type="dxa"/>
            <w:vAlign w:val="center"/>
          </w:tcPr>
          <w:p w:rsidR="6E722B8F" w:rsidP="6E722B8F" w:rsidRDefault="6D400008" w14:paraId="67F5E893" w14:textId="16675613">
            <w:pPr>
              <w:jc w:val="center"/>
            </w:pPr>
            <w:r w:rsidRPr="5969DF53">
              <w:rPr>
                <w:lang w:val="en-US"/>
              </w:rPr>
              <w:t xml:space="preserve">Construção </w:t>
            </w:r>
            <w:r w:rsidRPr="5969DF53" w:rsidR="7604FA18">
              <w:rPr>
                <w:lang w:val="en-US"/>
              </w:rPr>
              <w:t>da Visão de Caso de Uso,</w:t>
            </w:r>
            <w:r w:rsidRPr="5969DF53" w:rsidR="7AD4F8FB">
              <w:rPr>
                <w:lang w:val="en-US"/>
              </w:rPr>
              <w:t xml:space="preserve"> e descrição dos principais cenários de interação entre atores</w:t>
            </w:r>
            <w:r w:rsidRPr="5969DF53" w:rsidR="7604FA18">
              <w:rPr>
                <w:lang w:val="en-US"/>
              </w:rPr>
              <w:t>.</w:t>
            </w:r>
          </w:p>
        </w:tc>
        <w:tc>
          <w:tcPr>
            <w:tcW w:w="2301" w:type="dxa"/>
            <w:vAlign w:val="center"/>
          </w:tcPr>
          <w:p w:rsidR="11DE4AB8" w:rsidP="6E722B8F" w:rsidRDefault="11DE4AB8" w14:paraId="7A652560" w14:textId="2C66C83F">
            <w:r>
              <w:t>David do Carmo</w:t>
            </w:r>
          </w:p>
        </w:tc>
      </w:tr>
      <w:tr w:rsidR="6E722B8F" w:rsidTr="39ACE38D" w14:paraId="070C9966" w14:textId="77777777">
        <w:trPr>
          <w:trHeight w:val="340"/>
        </w:trPr>
        <w:tc>
          <w:tcPr>
            <w:tcW w:w="993" w:type="dxa"/>
            <w:vAlign w:val="center"/>
          </w:tcPr>
          <w:p w:rsidR="51DB5792" w:rsidP="6E722B8F" w:rsidRDefault="51DB5792" w14:paraId="3FDDB95B" w14:textId="36DBF55E">
            <w:pPr>
              <w:jc w:val="center"/>
            </w:pPr>
            <w:r>
              <w:t>1.5</w:t>
            </w:r>
          </w:p>
        </w:tc>
        <w:tc>
          <w:tcPr>
            <w:tcW w:w="1559" w:type="dxa"/>
            <w:vAlign w:val="center"/>
          </w:tcPr>
          <w:p w:rsidR="38AE18AC" w:rsidP="6E722B8F" w:rsidRDefault="38AE18AC" w14:paraId="579C8E84" w14:textId="1B808812">
            <w:pPr>
              <w:jc w:val="center"/>
            </w:pPr>
            <w:r>
              <w:t>04/06/2026</w:t>
            </w:r>
          </w:p>
        </w:tc>
        <w:tc>
          <w:tcPr>
            <w:tcW w:w="4219" w:type="dxa"/>
            <w:vAlign w:val="center"/>
          </w:tcPr>
          <w:p w:rsidR="6E722B8F" w:rsidP="6E722B8F" w:rsidRDefault="259297F6" w14:paraId="50DC1994" w14:textId="355DBE5B">
            <w:pPr>
              <w:jc w:val="center"/>
            </w:pPr>
            <w:r w:rsidRPr="5969DF53">
              <w:rPr>
                <w:lang w:val="en-US"/>
              </w:rPr>
              <w:t xml:space="preserve">Desenvolvimento da Visão Lógica, </w:t>
            </w:r>
            <w:r w:rsidRPr="5969DF53" w:rsidR="7E05DF3B">
              <w:rPr>
                <w:lang w:val="en-US"/>
              </w:rPr>
              <w:t xml:space="preserve">incluindo </w:t>
            </w:r>
            <w:r w:rsidRPr="5969DF53">
              <w:rPr>
                <w:lang w:val="en-US"/>
              </w:rPr>
              <w:t xml:space="preserve">a organização estrutural, pacotes arquitetônicos e </w:t>
            </w:r>
            <w:r w:rsidRPr="5969DF53" w:rsidR="7D360448">
              <w:rPr>
                <w:lang w:val="en-US"/>
              </w:rPr>
              <w:t xml:space="preserve">definição </w:t>
            </w:r>
            <w:r w:rsidRPr="5969DF53">
              <w:rPr>
                <w:lang w:val="en-US"/>
              </w:rPr>
              <w:t>entre camadas.</w:t>
            </w:r>
          </w:p>
        </w:tc>
        <w:tc>
          <w:tcPr>
            <w:tcW w:w="2301" w:type="dxa"/>
            <w:vAlign w:val="center"/>
          </w:tcPr>
          <w:p w:rsidR="38AE18AC" w:rsidP="6E722B8F" w:rsidRDefault="38AE18AC" w14:paraId="2715C525" w14:textId="408BA9AA">
            <w:r>
              <w:t xml:space="preserve">David do Carmo </w:t>
            </w:r>
          </w:p>
        </w:tc>
      </w:tr>
      <w:tr w:rsidR="6E722B8F" w:rsidTr="39ACE38D" w14:paraId="6A506A88" w14:textId="77777777">
        <w:trPr>
          <w:trHeight w:val="340"/>
        </w:trPr>
        <w:tc>
          <w:tcPr>
            <w:tcW w:w="993" w:type="dxa"/>
            <w:vAlign w:val="center"/>
          </w:tcPr>
          <w:p w:rsidR="5D99F888" w:rsidP="6E722B8F" w:rsidRDefault="5D99F888" w14:paraId="43C4793B" w14:textId="460D1BBE">
            <w:pPr>
              <w:jc w:val="center"/>
            </w:pPr>
            <w:r>
              <w:t>1.</w:t>
            </w:r>
            <w:r w:rsidR="2F79E2D5">
              <w:t>6</w:t>
            </w:r>
          </w:p>
        </w:tc>
        <w:tc>
          <w:tcPr>
            <w:tcW w:w="1559" w:type="dxa"/>
            <w:vAlign w:val="center"/>
          </w:tcPr>
          <w:p w:rsidR="5D99F888" w:rsidP="6E722B8F" w:rsidRDefault="5D99F888" w14:paraId="0F0DEE40" w14:textId="42ABE379">
            <w:pPr>
              <w:jc w:val="center"/>
            </w:pPr>
            <w:r>
              <w:t>0</w:t>
            </w:r>
            <w:r w:rsidR="36E8BB33">
              <w:t>5</w:t>
            </w:r>
            <w:r>
              <w:t>/06/2026</w:t>
            </w:r>
          </w:p>
        </w:tc>
        <w:tc>
          <w:tcPr>
            <w:tcW w:w="4219" w:type="dxa"/>
            <w:vAlign w:val="center"/>
          </w:tcPr>
          <w:p w:rsidR="6E722B8F" w:rsidP="15E22E92" w:rsidRDefault="2D457D21" w14:paraId="0B92C090" w14:textId="32EC132B">
            <w:pPr>
              <w:jc w:val="center"/>
            </w:pPr>
            <w:r w:rsidRPr="15E22E92">
              <w:t xml:space="preserve">Elaboração da Visão de Processos, incluindo fluxos operacionais, </w:t>
            </w:r>
            <w:r w:rsidRPr="15E22E92" w:rsidR="380DF3FB">
              <w:t>mecanismo de comunicação entre componentes</w:t>
            </w:r>
            <w:r w:rsidRPr="15E22E92" w:rsidR="0E9415A6">
              <w:t xml:space="preserve"> e processos lógicos</w:t>
            </w:r>
            <w:r w:rsidRPr="15E22E92" w:rsidR="380DF3FB">
              <w:t>.</w:t>
            </w:r>
          </w:p>
        </w:tc>
        <w:tc>
          <w:tcPr>
            <w:tcW w:w="2301" w:type="dxa"/>
            <w:vAlign w:val="center"/>
          </w:tcPr>
          <w:p w:rsidR="11DE4AB8" w:rsidP="6E722B8F" w:rsidRDefault="11DE4AB8" w14:paraId="264A384B" w14:textId="5EB48060">
            <w:r w:rsidRPr="6E722B8F">
              <w:t>Martha Beatriz Valério</w:t>
            </w:r>
          </w:p>
        </w:tc>
      </w:tr>
      <w:tr w:rsidR="6E722B8F" w:rsidTr="39ACE38D" w14:paraId="547D2020" w14:textId="77777777">
        <w:trPr>
          <w:trHeight w:val="340"/>
        </w:trPr>
        <w:tc>
          <w:tcPr>
            <w:tcW w:w="993" w:type="dxa"/>
            <w:vAlign w:val="center"/>
          </w:tcPr>
          <w:p w:rsidR="2041FE0E" w:rsidP="6E722B8F" w:rsidRDefault="2041FE0E" w14:paraId="1AFBABDD" w14:textId="5CC74A0F">
            <w:pPr>
              <w:jc w:val="center"/>
            </w:pPr>
            <w:r>
              <w:t>1.</w:t>
            </w:r>
            <w:r w:rsidR="354E754F">
              <w:t>7</w:t>
            </w:r>
          </w:p>
        </w:tc>
        <w:tc>
          <w:tcPr>
            <w:tcW w:w="1559" w:type="dxa"/>
            <w:vAlign w:val="center"/>
          </w:tcPr>
          <w:p w:rsidR="6E722B8F" w:rsidP="6E722B8F" w:rsidRDefault="6E722B8F" w14:paraId="2A9CEB2A" w14:textId="090B69D1">
            <w:pPr>
              <w:jc w:val="center"/>
            </w:pPr>
            <w:r>
              <w:t>0</w:t>
            </w:r>
            <w:r w:rsidR="4D21AF3E">
              <w:t>5</w:t>
            </w:r>
            <w:r>
              <w:t>/06/2026</w:t>
            </w:r>
          </w:p>
        </w:tc>
        <w:tc>
          <w:tcPr>
            <w:tcW w:w="4219" w:type="dxa"/>
            <w:vAlign w:val="center"/>
          </w:tcPr>
          <w:p w:rsidR="6E722B8F" w:rsidP="6E722B8F" w:rsidRDefault="04FD1C84" w14:paraId="056BB3BE" w14:textId="73766EAF">
            <w:pPr>
              <w:jc w:val="center"/>
            </w:pPr>
            <w:r w:rsidRPr="5969DF53">
              <w:rPr>
                <w:lang w:val="en-US"/>
              </w:rPr>
              <w:t>Desenvolvimento</w:t>
            </w:r>
            <w:r w:rsidRPr="5969DF53" w:rsidR="66CED013">
              <w:rPr>
                <w:lang w:val="en-US"/>
              </w:rPr>
              <w:t xml:space="preserve"> da Visão de Implantação, descrevendo a infraestrutura</w:t>
            </w:r>
            <w:r w:rsidRPr="5969DF53" w:rsidR="000EAC1B">
              <w:rPr>
                <w:lang w:val="en-US"/>
              </w:rPr>
              <w:t>, nós físicos e ambiente de hospedagem da solução</w:t>
            </w:r>
            <w:r w:rsidRPr="5969DF53" w:rsidR="5E26D821">
              <w:rPr>
                <w:lang w:val="en-US"/>
              </w:rPr>
              <w:t>.</w:t>
            </w:r>
          </w:p>
        </w:tc>
        <w:tc>
          <w:tcPr>
            <w:tcW w:w="2301" w:type="dxa"/>
            <w:vAlign w:val="center"/>
          </w:tcPr>
          <w:p w:rsidR="11DE4AB8" w:rsidP="6E722B8F" w:rsidRDefault="11DE4AB8" w14:paraId="4AFC00B3" w14:textId="711C029E">
            <w:r w:rsidRPr="6E722B8F">
              <w:t>Kayk Stefano Eduardo</w:t>
            </w:r>
          </w:p>
        </w:tc>
      </w:tr>
      <w:tr w:rsidR="6E722B8F" w:rsidTr="39ACE38D" w14:paraId="26C2AF82" w14:textId="77777777">
        <w:trPr>
          <w:trHeight w:val="340"/>
        </w:trPr>
        <w:tc>
          <w:tcPr>
            <w:tcW w:w="993" w:type="dxa"/>
            <w:vAlign w:val="center"/>
          </w:tcPr>
          <w:p w:rsidR="2F69D86F" w:rsidP="6E722B8F" w:rsidRDefault="2F69D86F" w14:paraId="1EF9EFA7" w14:textId="744F1BB1">
            <w:pPr>
              <w:jc w:val="center"/>
            </w:pPr>
            <w:r>
              <w:t>1.</w:t>
            </w:r>
            <w:r w:rsidR="52F2A19A">
              <w:t>8</w:t>
            </w:r>
          </w:p>
        </w:tc>
        <w:tc>
          <w:tcPr>
            <w:tcW w:w="1559" w:type="dxa"/>
            <w:vAlign w:val="center"/>
          </w:tcPr>
          <w:p w:rsidR="6E722B8F" w:rsidP="6E722B8F" w:rsidRDefault="6E722B8F" w14:paraId="611B0AE0" w14:textId="01645FA8">
            <w:pPr>
              <w:jc w:val="center"/>
            </w:pPr>
            <w:r>
              <w:t>0</w:t>
            </w:r>
            <w:r w:rsidR="4D9826FB">
              <w:t>6</w:t>
            </w:r>
            <w:r>
              <w:t>/06/2026</w:t>
            </w:r>
          </w:p>
        </w:tc>
        <w:tc>
          <w:tcPr>
            <w:tcW w:w="4219" w:type="dxa"/>
            <w:vAlign w:val="center"/>
          </w:tcPr>
          <w:p w:rsidR="6E722B8F" w:rsidP="6E722B8F" w:rsidRDefault="5AAB9C94" w14:paraId="444DF895" w14:textId="46FCCA9A">
            <w:pPr>
              <w:jc w:val="center"/>
            </w:pPr>
            <w:r w:rsidRPr="5969DF53">
              <w:rPr>
                <w:lang w:val="en-US"/>
              </w:rPr>
              <w:t>E</w:t>
            </w:r>
            <w:r w:rsidRPr="5969DF53" w:rsidR="78202179">
              <w:rPr>
                <w:lang w:val="en-US"/>
              </w:rPr>
              <w:t xml:space="preserve">laboração da Visão de Implementação, </w:t>
            </w:r>
            <w:r w:rsidRPr="5969DF53" w:rsidR="7B6D65A4">
              <w:rPr>
                <w:lang w:val="en-US"/>
              </w:rPr>
              <w:t>incluindo componentes arquiteturais, tecnologias empregadas e organização dos subsistemas</w:t>
            </w:r>
            <w:r w:rsidRPr="5969DF53" w:rsidR="78202179">
              <w:rPr>
                <w:lang w:val="en-US"/>
              </w:rPr>
              <w:t>.</w:t>
            </w:r>
          </w:p>
        </w:tc>
        <w:tc>
          <w:tcPr>
            <w:tcW w:w="2301" w:type="dxa"/>
            <w:vAlign w:val="center"/>
          </w:tcPr>
          <w:p w:rsidR="11DE4AB8" w:rsidP="6E722B8F" w:rsidRDefault="11DE4AB8" w14:paraId="1684B997" w14:textId="64F739B7">
            <w:r w:rsidRPr="6E722B8F">
              <w:t>Kayk Stefano Eduardo</w:t>
            </w:r>
          </w:p>
        </w:tc>
      </w:tr>
      <w:tr w:rsidR="6E722B8F" w:rsidTr="39ACE38D" w14:paraId="70913C6E" w14:textId="77777777">
        <w:trPr>
          <w:trHeight w:val="340"/>
        </w:trPr>
        <w:tc>
          <w:tcPr>
            <w:tcW w:w="993" w:type="dxa"/>
            <w:vAlign w:val="center"/>
          </w:tcPr>
          <w:p w:rsidR="70E69AD1" w:rsidP="6E722B8F" w:rsidRDefault="70E69AD1" w14:paraId="197FB896" w14:textId="3C2E4ADC">
            <w:pPr>
              <w:jc w:val="center"/>
            </w:pPr>
            <w:r>
              <w:t>1.9</w:t>
            </w:r>
          </w:p>
        </w:tc>
        <w:tc>
          <w:tcPr>
            <w:tcW w:w="1559" w:type="dxa"/>
            <w:vAlign w:val="center"/>
          </w:tcPr>
          <w:p w:rsidR="6E722B8F" w:rsidP="6E722B8F" w:rsidRDefault="6E722B8F" w14:paraId="596DF62B" w14:textId="6AC9EE9A">
            <w:pPr>
              <w:jc w:val="center"/>
            </w:pPr>
            <w:r>
              <w:t>0</w:t>
            </w:r>
            <w:r w:rsidR="422F4F0A">
              <w:t>6</w:t>
            </w:r>
            <w:r>
              <w:t>/06/2026</w:t>
            </w:r>
          </w:p>
        </w:tc>
        <w:tc>
          <w:tcPr>
            <w:tcW w:w="4219" w:type="dxa"/>
            <w:vAlign w:val="center"/>
          </w:tcPr>
          <w:p w:rsidR="6E722B8F" w:rsidP="15E22E92" w:rsidRDefault="5FD9AC22" w14:paraId="532E5D34" w14:textId="04B4EE94">
            <w:pPr>
              <w:jc w:val="center"/>
            </w:pPr>
            <w:r w:rsidRPr="15E22E92">
              <w:t>Complementaçã</w:t>
            </w:r>
            <w:r w:rsidRPr="15E22E92" w:rsidR="622303F8">
              <w:t xml:space="preserve">o da Visão de Implementação com detalhamento das camadas, fronteiras arquiteturais e visão geral de componentes. </w:t>
            </w:r>
          </w:p>
        </w:tc>
        <w:tc>
          <w:tcPr>
            <w:tcW w:w="2301" w:type="dxa"/>
            <w:vAlign w:val="center"/>
          </w:tcPr>
          <w:p w:rsidR="11DE4AB8" w:rsidP="6E722B8F" w:rsidRDefault="11DE4AB8" w14:paraId="6E65E9EE" w14:textId="7A3D9B7A">
            <w:r w:rsidRPr="6E722B8F">
              <w:t>Douglas Masuzzo Brasilio</w:t>
            </w:r>
          </w:p>
        </w:tc>
      </w:tr>
      <w:tr w:rsidR="6E722B8F" w:rsidTr="39ACE38D" w14:paraId="02AB7ED7" w14:textId="77777777">
        <w:trPr>
          <w:trHeight w:val="340"/>
        </w:trPr>
        <w:tc>
          <w:tcPr>
            <w:tcW w:w="993" w:type="dxa"/>
            <w:vAlign w:val="center"/>
          </w:tcPr>
          <w:p w:rsidR="5386E7AA" w:rsidP="6E722B8F" w:rsidRDefault="5386E7AA" w14:paraId="6788A498" w14:textId="400E21FC">
            <w:pPr>
              <w:jc w:val="center"/>
            </w:pPr>
            <w:r>
              <w:t>2.0</w:t>
            </w:r>
          </w:p>
        </w:tc>
        <w:tc>
          <w:tcPr>
            <w:tcW w:w="1559" w:type="dxa"/>
            <w:vAlign w:val="center"/>
          </w:tcPr>
          <w:p w:rsidR="6E722B8F" w:rsidP="6E722B8F" w:rsidRDefault="6E722B8F" w14:paraId="5EAB9EEC" w14:textId="57588A0E">
            <w:pPr>
              <w:jc w:val="center"/>
            </w:pPr>
            <w:r>
              <w:t>0</w:t>
            </w:r>
            <w:r w:rsidR="010C4871">
              <w:t>7</w:t>
            </w:r>
            <w:r>
              <w:t>/06/2026</w:t>
            </w:r>
          </w:p>
        </w:tc>
        <w:tc>
          <w:tcPr>
            <w:tcW w:w="4219" w:type="dxa"/>
            <w:vAlign w:val="center"/>
          </w:tcPr>
          <w:p w:rsidR="6E722B8F" w:rsidP="6E722B8F" w:rsidRDefault="119C4637" w14:paraId="68CDE098" w14:textId="71F3D634">
            <w:pPr>
              <w:jc w:val="center"/>
            </w:pPr>
            <w:r w:rsidRPr="5969DF53">
              <w:rPr>
                <w:lang w:val="en-US"/>
              </w:rPr>
              <w:t>Revisão geral do documento, validação de consistência entre seções, correções textuais e consolidação da versão final.</w:t>
            </w:r>
          </w:p>
        </w:tc>
        <w:tc>
          <w:tcPr>
            <w:tcW w:w="2301" w:type="dxa"/>
            <w:vAlign w:val="center"/>
          </w:tcPr>
          <w:p w:rsidR="11DE4AB8" w:rsidP="6E722B8F" w:rsidRDefault="11DE4AB8" w14:paraId="6B3A2324" w14:textId="53E19D4D">
            <w:r>
              <w:t>Martha Beatriz Valério</w:t>
            </w:r>
          </w:p>
        </w:tc>
      </w:tr>
    </w:tbl>
    <w:p w:rsidR="39ACE38D" w:rsidP="39ACE38D" w:rsidRDefault="39ACE38D" w14:paraId="00197E07" w14:textId="345DEFF6">
      <w:pPr>
        <w:pStyle w:val="Ttulo"/>
        <w:jc w:val="center"/>
        <w:rPr>
          <w:smallCaps w:val="0"/>
          <w:sz w:val="32"/>
          <w:szCs w:val="32"/>
          <w:lang w:val="en-US"/>
        </w:rPr>
      </w:pPr>
    </w:p>
    <w:p w:rsidR="39ACE38D" w:rsidP="39ACE38D" w:rsidRDefault="39ACE38D" w14:paraId="2DAD03B5" w14:textId="1E164D09">
      <w:pPr>
        <w:pStyle w:val="Ttulo"/>
        <w:jc w:val="center"/>
        <w:rPr>
          <w:smallCaps w:val="0"/>
          <w:sz w:val="32"/>
          <w:szCs w:val="32"/>
          <w:lang w:val="en-US"/>
        </w:rPr>
      </w:pPr>
    </w:p>
    <w:p w:rsidR="39ACE38D" w:rsidP="39ACE38D" w:rsidRDefault="39ACE38D" w14:paraId="1E74D542" w14:textId="4DB93F5F">
      <w:pPr>
        <w:pStyle w:val="Ttulo"/>
        <w:jc w:val="center"/>
        <w:rPr>
          <w:smallCaps w:val="0"/>
          <w:sz w:val="32"/>
          <w:szCs w:val="32"/>
          <w:lang w:val="en-US"/>
        </w:rPr>
      </w:pPr>
    </w:p>
    <w:p w:rsidR="51200E3C" w:rsidP="70561F84" w:rsidRDefault="51200E3C" w14:paraId="60115F2C" w14:textId="70B04ED2">
      <w:pPr>
        <w:pStyle w:val="Ttulo"/>
        <w:jc w:val="center"/>
        <w:rPr>
          <w:sz w:val="32"/>
          <w:szCs w:val="32"/>
          <w:lang w:val="en-US"/>
        </w:rPr>
      </w:pPr>
      <w:r w:rsidRPr="70561F84" w:rsidR="51200E3C">
        <w:rPr>
          <w:caps w:val="0"/>
          <w:smallCaps w:val="0"/>
          <w:sz w:val="32"/>
          <w:szCs w:val="32"/>
          <w:lang w:val="en-US"/>
        </w:rPr>
        <w:t>Sumário</w:t>
      </w:r>
    </w:p>
    <w:sdt>
      <w:sdtPr>
        <w:id w:val="1547367306"/>
        <w:docPartObj>
          <w:docPartGallery w:val="Table of Contents"/>
          <w:docPartUnique/>
        </w:docPartObj>
      </w:sdtPr>
      <w:sdtContent>
        <w:p w:rsidR="70561F84" w:rsidP="70561F84" w:rsidRDefault="70561F84" w14:paraId="337EAD27" w14:textId="2BEF02FF">
          <w:pPr>
            <w:pStyle w:val="TOC1"/>
            <w:tabs>
              <w:tab w:val="left" w:leader="none" w:pos="390"/>
              <w:tab w:val="right" w:leader="dot" w:pos="9630"/>
            </w:tabs>
            <w:bidi w:val="0"/>
            <w:rPr>
              <w:rStyle w:val="Hyperlink"/>
            </w:rPr>
          </w:pPr>
          <w:r>
            <w:fldChar w:fldCharType="begin"/>
          </w:r>
          <w:r>
            <w:instrText xml:space="preserve">TOC \o "1-9" \z \u \h</w:instrText>
          </w:r>
          <w:r>
            <w:fldChar w:fldCharType="separate"/>
          </w:r>
          <w:hyperlink w:anchor="_Toc762017919">
            <w:r w:rsidRPr="70561F84" w:rsidR="70561F84">
              <w:rPr>
                <w:rStyle w:val="Hyperlink"/>
              </w:rPr>
              <w:t>1.</w:t>
            </w:r>
            <w:r>
              <w:tab/>
            </w:r>
            <w:r w:rsidRPr="70561F84" w:rsidR="70561F84">
              <w:rPr>
                <w:rStyle w:val="Hyperlink"/>
              </w:rPr>
              <w:t>Introdução</w:t>
            </w:r>
            <w:r>
              <w:tab/>
            </w:r>
            <w:r>
              <w:fldChar w:fldCharType="begin"/>
            </w:r>
            <w:r>
              <w:instrText xml:space="preserve">PAGEREF _Toc762017919 \h</w:instrText>
            </w:r>
            <w:r>
              <w:fldChar w:fldCharType="separate"/>
            </w:r>
            <w:r w:rsidRPr="70561F84" w:rsidR="70561F84">
              <w:rPr>
                <w:rStyle w:val="Hyperlink"/>
              </w:rPr>
              <w:t>4</w:t>
            </w:r>
            <w:r>
              <w:fldChar w:fldCharType="end"/>
            </w:r>
          </w:hyperlink>
        </w:p>
        <w:p w:rsidR="70561F84" w:rsidP="70561F84" w:rsidRDefault="70561F84" w14:paraId="42BA2B72" w14:textId="2FB07EC0">
          <w:pPr>
            <w:pStyle w:val="TOC1"/>
            <w:tabs>
              <w:tab w:val="left" w:leader="none" w:pos="390"/>
              <w:tab w:val="right" w:leader="dot" w:pos="9630"/>
            </w:tabs>
            <w:bidi w:val="0"/>
            <w:rPr>
              <w:rStyle w:val="Hyperlink"/>
            </w:rPr>
          </w:pPr>
          <w:hyperlink w:anchor="_Toc308114088">
            <w:r w:rsidRPr="70561F84" w:rsidR="70561F84">
              <w:rPr>
                <w:rStyle w:val="Hyperlink"/>
              </w:rPr>
              <w:t>1.1.</w:t>
            </w:r>
            <w:r>
              <w:tab/>
            </w:r>
            <w:r w:rsidRPr="70561F84" w:rsidR="70561F84">
              <w:rPr>
                <w:rStyle w:val="Hyperlink"/>
              </w:rPr>
              <w:t>Escopo</w:t>
            </w:r>
            <w:r>
              <w:tab/>
            </w:r>
            <w:r>
              <w:fldChar w:fldCharType="begin"/>
            </w:r>
            <w:r>
              <w:instrText xml:space="preserve">PAGEREF _Toc308114088 \h</w:instrText>
            </w:r>
            <w:r>
              <w:fldChar w:fldCharType="separate"/>
            </w:r>
            <w:r w:rsidRPr="70561F84" w:rsidR="70561F84">
              <w:rPr>
                <w:rStyle w:val="Hyperlink"/>
              </w:rPr>
              <w:t>4</w:t>
            </w:r>
            <w:r>
              <w:fldChar w:fldCharType="end"/>
            </w:r>
          </w:hyperlink>
        </w:p>
        <w:p w:rsidR="70561F84" w:rsidP="70561F84" w:rsidRDefault="70561F84" w14:paraId="22FFF359" w14:textId="1CC61F61">
          <w:pPr>
            <w:pStyle w:val="TOC1"/>
            <w:tabs>
              <w:tab w:val="left" w:leader="none" w:pos="390"/>
              <w:tab w:val="right" w:leader="dot" w:pos="9630"/>
            </w:tabs>
            <w:bidi w:val="0"/>
            <w:rPr>
              <w:rStyle w:val="Hyperlink"/>
            </w:rPr>
          </w:pPr>
          <w:hyperlink w:anchor="_Toc1982968905">
            <w:r w:rsidRPr="70561F84" w:rsidR="70561F84">
              <w:rPr>
                <w:rStyle w:val="Hyperlink"/>
              </w:rPr>
              <w:t>1.2.</w:t>
            </w:r>
            <w:r>
              <w:tab/>
            </w:r>
            <w:r w:rsidRPr="70561F84" w:rsidR="70561F84">
              <w:rPr>
                <w:rStyle w:val="Hyperlink"/>
              </w:rPr>
              <w:t>Definições, Acrônimos e Abreviações</w:t>
            </w:r>
            <w:r>
              <w:tab/>
            </w:r>
            <w:r>
              <w:fldChar w:fldCharType="begin"/>
            </w:r>
            <w:r>
              <w:instrText xml:space="preserve">PAGEREF _Toc1982968905 \h</w:instrText>
            </w:r>
            <w:r>
              <w:fldChar w:fldCharType="separate"/>
            </w:r>
            <w:r w:rsidRPr="70561F84" w:rsidR="70561F84">
              <w:rPr>
                <w:rStyle w:val="Hyperlink"/>
              </w:rPr>
              <w:t>5</w:t>
            </w:r>
            <w:r>
              <w:fldChar w:fldCharType="end"/>
            </w:r>
          </w:hyperlink>
        </w:p>
        <w:p w:rsidR="70561F84" w:rsidP="70561F84" w:rsidRDefault="70561F84" w14:paraId="7F86AF0F" w14:textId="1EA1FC9C">
          <w:pPr>
            <w:pStyle w:val="TOC1"/>
            <w:tabs>
              <w:tab w:val="left" w:leader="none" w:pos="390"/>
              <w:tab w:val="right" w:leader="dot" w:pos="9630"/>
            </w:tabs>
            <w:bidi w:val="0"/>
            <w:rPr>
              <w:rStyle w:val="Hyperlink"/>
            </w:rPr>
          </w:pPr>
          <w:hyperlink w:anchor="_Toc1320161973">
            <w:r w:rsidRPr="70561F84" w:rsidR="70561F84">
              <w:rPr>
                <w:rStyle w:val="Hyperlink"/>
              </w:rPr>
              <w:t>1.3.</w:t>
            </w:r>
            <w:r>
              <w:tab/>
            </w:r>
            <w:r w:rsidRPr="70561F84" w:rsidR="70561F84">
              <w:rPr>
                <w:rStyle w:val="Hyperlink"/>
              </w:rPr>
              <w:t>Público-Alvo</w:t>
            </w:r>
            <w:r>
              <w:tab/>
            </w:r>
            <w:r>
              <w:fldChar w:fldCharType="begin"/>
            </w:r>
            <w:r>
              <w:instrText xml:space="preserve">PAGEREF _Toc1320161973 \h</w:instrText>
            </w:r>
            <w:r>
              <w:fldChar w:fldCharType="separate"/>
            </w:r>
            <w:r w:rsidRPr="70561F84" w:rsidR="70561F84">
              <w:rPr>
                <w:rStyle w:val="Hyperlink"/>
              </w:rPr>
              <w:t>6</w:t>
            </w:r>
            <w:r>
              <w:fldChar w:fldCharType="end"/>
            </w:r>
          </w:hyperlink>
        </w:p>
        <w:p w:rsidR="70561F84" w:rsidP="70561F84" w:rsidRDefault="70561F84" w14:paraId="7F8661E2" w14:textId="029C8897">
          <w:pPr>
            <w:pStyle w:val="TOC1"/>
            <w:tabs>
              <w:tab w:val="left" w:leader="none" w:pos="390"/>
              <w:tab w:val="right" w:leader="dot" w:pos="9630"/>
            </w:tabs>
            <w:bidi w:val="0"/>
            <w:rPr>
              <w:rStyle w:val="Hyperlink"/>
            </w:rPr>
          </w:pPr>
          <w:hyperlink w:anchor="_Toc2008842611">
            <w:r w:rsidRPr="70561F84" w:rsidR="70561F84">
              <w:rPr>
                <w:rStyle w:val="Hyperlink"/>
              </w:rPr>
              <w:t>1.4.</w:t>
            </w:r>
            <w:r>
              <w:tab/>
            </w:r>
            <w:r w:rsidRPr="70561F84" w:rsidR="70561F84">
              <w:rPr>
                <w:rStyle w:val="Hyperlink"/>
              </w:rPr>
              <w:t>Visão Geral</w:t>
            </w:r>
            <w:r>
              <w:tab/>
            </w:r>
            <w:r>
              <w:fldChar w:fldCharType="begin"/>
            </w:r>
            <w:r>
              <w:instrText xml:space="preserve">PAGEREF _Toc2008842611 \h</w:instrText>
            </w:r>
            <w:r>
              <w:fldChar w:fldCharType="separate"/>
            </w:r>
            <w:r w:rsidRPr="70561F84" w:rsidR="70561F84">
              <w:rPr>
                <w:rStyle w:val="Hyperlink"/>
              </w:rPr>
              <w:t>7</w:t>
            </w:r>
            <w:r>
              <w:fldChar w:fldCharType="end"/>
            </w:r>
          </w:hyperlink>
        </w:p>
        <w:p w:rsidR="70561F84" w:rsidP="70561F84" w:rsidRDefault="70561F84" w14:paraId="40639C67" w14:textId="74374BD5">
          <w:pPr>
            <w:pStyle w:val="TOC1"/>
            <w:tabs>
              <w:tab w:val="left" w:leader="none" w:pos="390"/>
              <w:tab w:val="right" w:leader="dot" w:pos="9630"/>
            </w:tabs>
            <w:bidi w:val="0"/>
            <w:rPr>
              <w:rStyle w:val="Hyperlink"/>
            </w:rPr>
          </w:pPr>
          <w:hyperlink w:anchor="_Toc1162903640">
            <w:r w:rsidRPr="70561F84" w:rsidR="70561F84">
              <w:rPr>
                <w:rStyle w:val="Hyperlink"/>
              </w:rPr>
              <w:t>2.</w:t>
            </w:r>
            <w:r>
              <w:tab/>
            </w:r>
            <w:r w:rsidRPr="70561F84" w:rsidR="70561F84">
              <w:rPr>
                <w:rStyle w:val="Hyperlink"/>
              </w:rPr>
              <w:t>Identificação do Projeto</w:t>
            </w:r>
            <w:r>
              <w:tab/>
            </w:r>
            <w:r>
              <w:fldChar w:fldCharType="begin"/>
            </w:r>
            <w:r>
              <w:instrText xml:space="preserve">PAGEREF _Toc1162903640 \h</w:instrText>
            </w:r>
            <w:r>
              <w:fldChar w:fldCharType="separate"/>
            </w:r>
            <w:r w:rsidRPr="70561F84" w:rsidR="70561F84">
              <w:rPr>
                <w:rStyle w:val="Hyperlink"/>
              </w:rPr>
              <w:t>7</w:t>
            </w:r>
            <w:r>
              <w:fldChar w:fldCharType="end"/>
            </w:r>
          </w:hyperlink>
        </w:p>
        <w:p w:rsidR="70561F84" w:rsidP="70561F84" w:rsidRDefault="70561F84" w14:paraId="083D6963" w14:textId="5E8C139F">
          <w:pPr>
            <w:pStyle w:val="TOC1"/>
            <w:tabs>
              <w:tab w:val="left" w:leader="none" w:pos="390"/>
              <w:tab w:val="right" w:leader="dot" w:pos="9630"/>
            </w:tabs>
            <w:bidi w:val="0"/>
            <w:rPr>
              <w:rStyle w:val="Hyperlink"/>
            </w:rPr>
          </w:pPr>
          <w:hyperlink w:anchor="_Toc1182014551">
            <w:r w:rsidRPr="70561F84" w:rsidR="70561F84">
              <w:rPr>
                <w:rStyle w:val="Hyperlink"/>
              </w:rPr>
              <w:t>3.</w:t>
            </w:r>
            <w:r>
              <w:tab/>
            </w:r>
            <w:r w:rsidRPr="70561F84" w:rsidR="70561F84">
              <w:rPr>
                <w:rStyle w:val="Hyperlink"/>
              </w:rPr>
              <w:t>Representação Arquitetural</w:t>
            </w:r>
            <w:r>
              <w:tab/>
            </w:r>
            <w:r>
              <w:fldChar w:fldCharType="begin"/>
            </w:r>
            <w:r>
              <w:instrText xml:space="preserve">PAGEREF _Toc1182014551 \h</w:instrText>
            </w:r>
            <w:r>
              <w:fldChar w:fldCharType="separate"/>
            </w:r>
            <w:r w:rsidRPr="70561F84" w:rsidR="70561F84">
              <w:rPr>
                <w:rStyle w:val="Hyperlink"/>
              </w:rPr>
              <w:t>8</w:t>
            </w:r>
            <w:r>
              <w:fldChar w:fldCharType="end"/>
            </w:r>
          </w:hyperlink>
        </w:p>
        <w:p w:rsidR="70561F84" w:rsidP="70561F84" w:rsidRDefault="70561F84" w14:paraId="70846948" w14:textId="59F71733">
          <w:pPr>
            <w:pStyle w:val="TOC1"/>
            <w:tabs>
              <w:tab w:val="left" w:leader="none" w:pos="390"/>
              <w:tab w:val="right" w:leader="dot" w:pos="9630"/>
            </w:tabs>
            <w:bidi w:val="0"/>
            <w:rPr>
              <w:rStyle w:val="Hyperlink"/>
            </w:rPr>
          </w:pPr>
          <w:hyperlink w:anchor="_Toc526971221">
            <w:r w:rsidRPr="70561F84" w:rsidR="70561F84">
              <w:rPr>
                <w:rStyle w:val="Hyperlink"/>
              </w:rPr>
              <w:t>4.</w:t>
            </w:r>
            <w:r>
              <w:tab/>
            </w:r>
            <w:r w:rsidRPr="70561F84" w:rsidR="70561F84">
              <w:rPr>
                <w:rStyle w:val="Hyperlink"/>
              </w:rPr>
              <w:t>Metas e Restrições da Arquitetura</w:t>
            </w:r>
            <w:r>
              <w:tab/>
            </w:r>
            <w:r>
              <w:fldChar w:fldCharType="begin"/>
            </w:r>
            <w:r>
              <w:instrText xml:space="preserve">PAGEREF _Toc526971221 \h</w:instrText>
            </w:r>
            <w:r>
              <w:fldChar w:fldCharType="separate"/>
            </w:r>
            <w:r w:rsidRPr="70561F84" w:rsidR="70561F84">
              <w:rPr>
                <w:rStyle w:val="Hyperlink"/>
              </w:rPr>
              <w:t>9</w:t>
            </w:r>
            <w:r>
              <w:fldChar w:fldCharType="end"/>
            </w:r>
          </w:hyperlink>
        </w:p>
        <w:p w:rsidR="70561F84" w:rsidP="70561F84" w:rsidRDefault="70561F84" w14:paraId="7959A6EB" w14:textId="7816A235">
          <w:pPr>
            <w:pStyle w:val="TOC1"/>
            <w:tabs>
              <w:tab w:val="left" w:leader="none" w:pos="390"/>
              <w:tab w:val="right" w:leader="dot" w:pos="9630"/>
            </w:tabs>
            <w:bidi w:val="0"/>
            <w:rPr>
              <w:rStyle w:val="Hyperlink"/>
            </w:rPr>
          </w:pPr>
          <w:hyperlink w:anchor="_Toc2072762991">
            <w:r w:rsidRPr="70561F84" w:rsidR="70561F84">
              <w:rPr>
                <w:rStyle w:val="Hyperlink"/>
              </w:rPr>
              <w:t>4.1.</w:t>
            </w:r>
            <w:r>
              <w:tab/>
            </w:r>
            <w:r w:rsidRPr="70561F84" w:rsidR="70561F84">
              <w:rPr>
                <w:rStyle w:val="Hyperlink"/>
              </w:rPr>
              <w:t>Requisitos Funcionais</w:t>
            </w:r>
            <w:r>
              <w:tab/>
            </w:r>
            <w:r>
              <w:fldChar w:fldCharType="begin"/>
            </w:r>
            <w:r>
              <w:instrText xml:space="preserve">PAGEREF _Toc2072762991 \h</w:instrText>
            </w:r>
            <w:r>
              <w:fldChar w:fldCharType="separate"/>
            </w:r>
            <w:r w:rsidRPr="70561F84" w:rsidR="70561F84">
              <w:rPr>
                <w:rStyle w:val="Hyperlink"/>
              </w:rPr>
              <w:t>9</w:t>
            </w:r>
            <w:r>
              <w:fldChar w:fldCharType="end"/>
            </w:r>
          </w:hyperlink>
        </w:p>
        <w:p w:rsidR="70561F84" w:rsidP="70561F84" w:rsidRDefault="70561F84" w14:paraId="1EDF225E" w14:textId="086A9B36">
          <w:pPr>
            <w:pStyle w:val="TOC1"/>
            <w:tabs>
              <w:tab w:val="left" w:leader="none" w:pos="390"/>
              <w:tab w:val="right" w:leader="dot" w:pos="9630"/>
            </w:tabs>
            <w:bidi w:val="0"/>
            <w:rPr>
              <w:rStyle w:val="Hyperlink"/>
            </w:rPr>
          </w:pPr>
          <w:hyperlink w:anchor="_Toc922500517">
            <w:r w:rsidRPr="70561F84" w:rsidR="70561F84">
              <w:rPr>
                <w:rStyle w:val="Hyperlink"/>
              </w:rPr>
              <w:t>4.2.</w:t>
            </w:r>
            <w:r>
              <w:tab/>
            </w:r>
            <w:r w:rsidRPr="70561F84" w:rsidR="70561F84">
              <w:rPr>
                <w:rStyle w:val="Hyperlink"/>
              </w:rPr>
              <w:t>Requisitos Não-Funcionais</w:t>
            </w:r>
            <w:r>
              <w:tab/>
            </w:r>
            <w:r>
              <w:fldChar w:fldCharType="begin"/>
            </w:r>
            <w:r>
              <w:instrText xml:space="preserve">PAGEREF _Toc922500517 \h</w:instrText>
            </w:r>
            <w:r>
              <w:fldChar w:fldCharType="separate"/>
            </w:r>
            <w:r w:rsidRPr="70561F84" w:rsidR="70561F84">
              <w:rPr>
                <w:rStyle w:val="Hyperlink"/>
              </w:rPr>
              <w:t>11</w:t>
            </w:r>
            <w:r>
              <w:fldChar w:fldCharType="end"/>
            </w:r>
          </w:hyperlink>
        </w:p>
        <w:p w:rsidR="70561F84" w:rsidP="70561F84" w:rsidRDefault="70561F84" w14:paraId="53F0FCFE" w14:textId="4C4EEAEA">
          <w:pPr>
            <w:pStyle w:val="TOC1"/>
            <w:tabs>
              <w:tab w:val="left" w:leader="none" w:pos="390"/>
              <w:tab w:val="right" w:leader="dot" w:pos="9630"/>
            </w:tabs>
            <w:bidi w:val="0"/>
            <w:rPr>
              <w:rStyle w:val="Hyperlink"/>
            </w:rPr>
          </w:pPr>
          <w:hyperlink w:anchor="_Toc1669311844">
            <w:r w:rsidRPr="70561F84" w:rsidR="70561F84">
              <w:rPr>
                <w:rStyle w:val="Hyperlink"/>
              </w:rPr>
              <w:t>5.</w:t>
            </w:r>
            <w:r>
              <w:tab/>
            </w:r>
            <w:r w:rsidRPr="70561F84" w:rsidR="70561F84">
              <w:rPr>
                <w:rStyle w:val="Hyperlink"/>
              </w:rPr>
              <w:t>Visão de Casos de Uso</w:t>
            </w:r>
            <w:r>
              <w:tab/>
            </w:r>
            <w:r>
              <w:fldChar w:fldCharType="begin"/>
            </w:r>
            <w:r>
              <w:instrText xml:space="preserve">PAGEREF _Toc1669311844 \h</w:instrText>
            </w:r>
            <w:r>
              <w:fldChar w:fldCharType="separate"/>
            </w:r>
            <w:r w:rsidRPr="70561F84" w:rsidR="70561F84">
              <w:rPr>
                <w:rStyle w:val="Hyperlink"/>
              </w:rPr>
              <w:t>13</w:t>
            </w:r>
            <w:r>
              <w:fldChar w:fldCharType="end"/>
            </w:r>
          </w:hyperlink>
        </w:p>
        <w:p w:rsidR="70561F84" w:rsidP="70561F84" w:rsidRDefault="70561F84" w14:paraId="79F711C7" w14:textId="40F5DB40">
          <w:pPr>
            <w:pStyle w:val="TOC1"/>
            <w:tabs>
              <w:tab w:val="left" w:leader="none" w:pos="390"/>
              <w:tab w:val="right" w:leader="dot" w:pos="9630"/>
            </w:tabs>
            <w:bidi w:val="0"/>
            <w:rPr>
              <w:rStyle w:val="Hyperlink"/>
            </w:rPr>
          </w:pPr>
          <w:hyperlink w:anchor="_Toc1042276407">
            <w:r w:rsidRPr="70561F84" w:rsidR="70561F84">
              <w:rPr>
                <w:rStyle w:val="Hyperlink"/>
              </w:rPr>
              <w:t>5.1.</w:t>
            </w:r>
            <w:r>
              <w:tab/>
            </w:r>
            <w:r w:rsidRPr="70561F84" w:rsidR="70561F84">
              <w:rPr>
                <w:rStyle w:val="Hyperlink"/>
              </w:rPr>
              <w:t>Realizações de Caso de Uso</w:t>
            </w:r>
            <w:r>
              <w:tab/>
            </w:r>
            <w:r>
              <w:fldChar w:fldCharType="begin"/>
            </w:r>
            <w:r>
              <w:instrText xml:space="preserve">PAGEREF _Toc1042276407 \h</w:instrText>
            </w:r>
            <w:r>
              <w:fldChar w:fldCharType="separate"/>
            </w:r>
            <w:r w:rsidRPr="70561F84" w:rsidR="70561F84">
              <w:rPr>
                <w:rStyle w:val="Hyperlink"/>
              </w:rPr>
              <w:t>13</w:t>
            </w:r>
            <w:r>
              <w:fldChar w:fldCharType="end"/>
            </w:r>
          </w:hyperlink>
        </w:p>
        <w:p w:rsidR="70561F84" w:rsidP="70561F84" w:rsidRDefault="70561F84" w14:paraId="44C3AC22" w14:textId="599FDB95">
          <w:pPr>
            <w:pStyle w:val="TOC2"/>
            <w:tabs>
              <w:tab w:val="left" w:leader="none" w:pos="600"/>
              <w:tab w:val="right" w:leader="dot" w:pos="9630"/>
            </w:tabs>
            <w:bidi w:val="0"/>
            <w:rPr>
              <w:rStyle w:val="Hyperlink"/>
            </w:rPr>
          </w:pPr>
          <w:hyperlink w:anchor="_Toc1030518637">
            <w:r w:rsidRPr="70561F84" w:rsidR="70561F84">
              <w:rPr>
                <w:rStyle w:val="Hyperlink"/>
              </w:rPr>
              <w:t>1.1.</w:t>
            </w:r>
            <w:r>
              <w:tab/>
            </w:r>
            <w:r w:rsidRPr="70561F84" w:rsidR="70561F84">
              <w:rPr>
                <w:rStyle w:val="Hyperlink"/>
              </w:rPr>
              <w:t>Diagrama Geral de Caso de Uso</w:t>
            </w:r>
            <w:r>
              <w:tab/>
            </w:r>
            <w:r>
              <w:fldChar w:fldCharType="begin"/>
            </w:r>
            <w:r>
              <w:instrText xml:space="preserve">PAGEREF _Toc1030518637 \h</w:instrText>
            </w:r>
            <w:r>
              <w:fldChar w:fldCharType="separate"/>
            </w:r>
            <w:r w:rsidRPr="70561F84" w:rsidR="70561F84">
              <w:rPr>
                <w:rStyle w:val="Hyperlink"/>
              </w:rPr>
              <w:t>15</w:t>
            </w:r>
            <w:r>
              <w:fldChar w:fldCharType="end"/>
            </w:r>
          </w:hyperlink>
        </w:p>
        <w:p w:rsidR="70561F84" w:rsidP="70561F84" w:rsidRDefault="70561F84" w14:paraId="41A92EE0" w14:textId="3848AD8B">
          <w:pPr>
            <w:pStyle w:val="TOC2"/>
            <w:tabs>
              <w:tab w:val="left" w:leader="none" w:pos="600"/>
              <w:tab w:val="right" w:leader="dot" w:pos="9630"/>
            </w:tabs>
            <w:bidi w:val="0"/>
            <w:rPr>
              <w:rStyle w:val="Hyperlink"/>
            </w:rPr>
          </w:pPr>
          <w:hyperlink w:anchor="_Toc96765374">
            <w:r w:rsidRPr="70561F84" w:rsidR="70561F84">
              <w:rPr>
                <w:rStyle w:val="Hyperlink"/>
              </w:rPr>
              <w:t>1.2.</w:t>
            </w:r>
            <w:r>
              <w:tab/>
            </w:r>
            <w:r w:rsidRPr="70561F84" w:rsidR="70561F84">
              <w:rPr>
                <w:rStyle w:val="Hyperlink"/>
              </w:rPr>
              <w:t>Realizações Individuais de Caso de Uso</w:t>
            </w:r>
            <w:r>
              <w:tab/>
            </w:r>
            <w:r>
              <w:fldChar w:fldCharType="begin"/>
            </w:r>
            <w:r>
              <w:instrText xml:space="preserve">PAGEREF _Toc96765374 \h</w:instrText>
            </w:r>
            <w:r>
              <w:fldChar w:fldCharType="separate"/>
            </w:r>
            <w:r w:rsidRPr="70561F84" w:rsidR="70561F84">
              <w:rPr>
                <w:rStyle w:val="Hyperlink"/>
              </w:rPr>
              <w:t>16</w:t>
            </w:r>
            <w:r>
              <w:fldChar w:fldCharType="end"/>
            </w:r>
          </w:hyperlink>
        </w:p>
        <w:p w:rsidR="70561F84" w:rsidP="70561F84" w:rsidRDefault="70561F84" w14:paraId="0AA7A8F2" w14:textId="2C5CF114">
          <w:pPr>
            <w:pStyle w:val="TOC3"/>
            <w:tabs>
              <w:tab w:val="right" w:leader="dot" w:pos="9630"/>
            </w:tabs>
            <w:bidi w:val="0"/>
            <w:rPr>
              <w:rStyle w:val="Hyperlink"/>
            </w:rPr>
          </w:pPr>
          <w:hyperlink w:anchor="_Toc518615348">
            <w:r w:rsidRPr="70561F84" w:rsidR="70561F84">
              <w:rPr>
                <w:rStyle w:val="Hyperlink"/>
              </w:rPr>
              <w:t>UC01 – Cadastro de Usuários</w:t>
            </w:r>
            <w:r>
              <w:tab/>
            </w:r>
            <w:r>
              <w:fldChar w:fldCharType="begin"/>
            </w:r>
            <w:r>
              <w:instrText xml:space="preserve">PAGEREF _Toc518615348 \h</w:instrText>
            </w:r>
            <w:r>
              <w:fldChar w:fldCharType="separate"/>
            </w:r>
            <w:r w:rsidRPr="70561F84" w:rsidR="70561F84">
              <w:rPr>
                <w:rStyle w:val="Hyperlink"/>
              </w:rPr>
              <w:t>16</w:t>
            </w:r>
            <w:r>
              <w:fldChar w:fldCharType="end"/>
            </w:r>
          </w:hyperlink>
        </w:p>
        <w:p w:rsidR="70561F84" w:rsidP="70561F84" w:rsidRDefault="70561F84" w14:paraId="0AA895C9" w14:textId="49815C6B">
          <w:pPr>
            <w:pStyle w:val="TOC3"/>
            <w:tabs>
              <w:tab w:val="right" w:leader="dot" w:pos="9630"/>
            </w:tabs>
            <w:bidi w:val="0"/>
            <w:rPr>
              <w:rStyle w:val="Hyperlink"/>
            </w:rPr>
          </w:pPr>
          <w:hyperlink w:anchor="_Toc444107399">
            <w:r w:rsidRPr="70561F84" w:rsidR="70561F84">
              <w:rPr>
                <w:rStyle w:val="Hyperlink"/>
              </w:rPr>
              <w:t>UC04 – Gerenciamento de Catálogo</w:t>
            </w:r>
            <w:r>
              <w:tab/>
            </w:r>
            <w:r>
              <w:fldChar w:fldCharType="begin"/>
            </w:r>
            <w:r>
              <w:instrText xml:space="preserve">PAGEREF _Toc444107399 \h</w:instrText>
            </w:r>
            <w:r>
              <w:fldChar w:fldCharType="separate"/>
            </w:r>
            <w:r w:rsidRPr="70561F84" w:rsidR="70561F84">
              <w:rPr>
                <w:rStyle w:val="Hyperlink"/>
              </w:rPr>
              <w:t>18</w:t>
            </w:r>
            <w:r>
              <w:fldChar w:fldCharType="end"/>
            </w:r>
          </w:hyperlink>
        </w:p>
        <w:p w:rsidR="70561F84" w:rsidP="70561F84" w:rsidRDefault="70561F84" w14:paraId="18A2C688" w14:textId="2A7C5E24">
          <w:pPr>
            <w:pStyle w:val="TOC3"/>
            <w:tabs>
              <w:tab w:val="right" w:leader="dot" w:pos="9630"/>
            </w:tabs>
            <w:bidi w:val="0"/>
            <w:rPr>
              <w:rStyle w:val="Hyperlink"/>
            </w:rPr>
          </w:pPr>
          <w:hyperlink w:anchor="_Toc1335846674">
            <w:r w:rsidRPr="70561F84" w:rsidR="70561F84">
              <w:rPr>
                <w:rStyle w:val="Hyperlink"/>
              </w:rPr>
              <w:t>UC07 – Compra Online</w:t>
            </w:r>
            <w:r>
              <w:tab/>
            </w:r>
            <w:r>
              <w:fldChar w:fldCharType="begin"/>
            </w:r>
            <w:r>
              <w:instrText xml:space="preserve">PAGEREF _Toc1335846674 \h</w:instrText>
            </w:r>
            <w:r>
              <w:fldChar w:fldCharType="separate"/>
            </w:r>
            <w:r w:rsidRPr="70561F84" w:rsidR="70561F84">
              <w:rPr>
                <w:rStyle w:val="Hyperlink"/>
              </w:rPr>
              <w:t>18</w:t>
            </w:r>
            <w:r>
              <w:fldChar w:fldCharType="end"/>
            </w:r>
          </w:hyperlink>
        </w:p>
        <w:p w:rsidR="70561F84" w:rsidP="70561F84" w:rsidRDefault="70561F84" w14:paraId="2DC34BF3" w14:textId="646A11B8">
          <w:pPr>
            <w:pStyle w:val="TOC3"/>
            <w:tabs>
              <w:tab w:val="right" w:leader="dot" w:pos="9630"/>
            </w:tabs>
            <w:bidi w:val="0"/>
            <w:rPr>
              <w:rStyle w:val="Hyperlink"/>
            </w:rPr>
          </w:pPr>
          <w:hyperlink w:anchor="_Toc968271935">
            <w:r w:rsidRPr="70561F84" w:rsidR="70561F84">
              <w:rPr>
                <w:rStyle w:val="Hyperlink"/>
              </w:rPr>
              <w:t>UC11 – Gerenciamento de Pedidos</w:t>
            </w:r>
            <w:r>
              <w:tab/>
            </w:r>
            <w:r>
              <w:fldChar w:fldCharType="begin"/>
            </w:r>
            <w:r>
              <w:instrText xml:space="preserve">PAGEREF _Toc968271935 \h</w:instrText>
            </w:r>
            <w:r>
              <w:fldChar w:fldCharType="separate"/>
            </w:r>
            <w:r w:rsidRPr="70561F84" w:rsidR="70561F84">
              <w:rPr>
                <w:rStyle w:val="Hyperlink"/>
              </w:rPr>
              <w:t>19</w:t>
            </w:r>
            <w:r>
              <w:fldChar w:fldCharType="end"/>
            </w:r>
          </w:hyperlink>
        </w:p>
        <w:p w:rsidR="70561F84" w:rsidP="70561F84" w:rsidRDefault="70561F84" w14:paraId="742F155C" w14:textId="6FE149FA">
          <w:pPr>
            <w:pStyle w:val="TOC3"/>
            <w:tabs>
              <w:tab w:val="right" w:leader="dot" w:pos="9630"/>
            </w:tabs>
            <w:bidi w:val="0"/>
            <w:rPr>
              <w:rStyle w:val="Hyperlink"/>
            </w:rPr>
          </w:pPr>
          <w:hyperlink w:anchor="_Toc890490908">
            <w:r w:rsidRPr="70561F84" w:rsidR="70561F84">
              <w:rPr>
                <w:rStyle w:val="Hyperlink"/>
              </w:rPr>
              <w:t>UC20 - Relatório de Vendas</w:t>
            </w:r>
            <w:r>
              <w:tab/>
            </w:r>
            <w:r>
              <w:fldChar w:fldCharType="begin"/>
            </w:r>
            <w:r>
              <w:instrText xml:space="preserve">PAGEREF _Toc890490908 \h</w:instrText>
            </w:r>
            <w:r>
              <w:fldChar w:fldCharType="separate"/>
            </w:r>
            <w:r w:rsidRPr="70561F84" w:rsidR="70561F84">
              <w:rPr>
                <w:rStyle w:val="Hyperlink"/>
              </w:rPr>
              <w:t>20</w:t>
            </w:r>
            <w:r>
              <w:fldChar w:fldCharType="end"/>
            </w:r>
          </w:hyperlink>
        </w:p>
        <w:p w:rsidR="70561F84" w:rsidP="70561F84" w:rsidRDefault="70561F84" w14:paraId="0747835A" w14:textId="64D302FF">
          <w:pPr>
            <w:pStyle w:val="TOC1"/>
            <w:tabs>
              <w:tab w:val="left" w:leader="none" w:pos="390"/>
              <w:tab w:val="right" w:leader="dot" w:pos="9630"/>
            </w:tabs>
            <w:bidi w:val="0"/>
            <w:rPr>
              <w:rStyle w:val="Hyperlink"/>
            </w:rPr>
          </w:pPr>
          <w:hyperlink w:anchor="_Toc1639847152">
            <w:r w:rsidRPr="70561F84" w:rsidR="70561F84">
              <w:rPr>
                <w:rStyle w:val="Hyperlink"/>
              </w:rPr>
              <w:t>6.</w:t>
            </w:r>
            <w:r>
              <w:tab/>
            </w:r>
            <w:r w:rsidRPr="70561F84" w:rsidR="70561F84">
              <w:rPr>
                <w:rStyle w:val="Hyperlink"/>
              </w:rPr>
              <w:t>Visão Lógica</w:t>
            </w:r>
            <w:r>
              <w:tab/>
            </w:r>
            <w:r>
              <w:fldChar w:fldCharType="begin"/>
            </w:r>
            <w:r>
              <w:instrText xml:space="preserve">PAGEREF _Toc1639847152 \h</w:instrText>
            </w:r>
            <w:r>
              <w:fldChar w:fldCharType="separate"/>
            </w:r>
            <w:r w:rsidRPr="70561F84" w:rsidR="70561F84">
              <w:rPr>
                <w:rStyle w:val="Hyperlink"/>
              </w:rPr>
              <w:t>21</w:t>
            </w:r>
            <w:r>
              <w:fldChar w:fldCharType="end"/>
            </w:r>
          </w:hyperlink>
        </w:p>
        <w:p w:rsidR="70561F84" w:rsidP="70561F84" w:rsidRDefault="70561F84" w14:paraId="15540738" w14:textId="3FBE9310">
          <w:pPr>
            <w:pStyle w:val="TOC1"/>
            <w:tabs>
              <w:tab w:val="left" w:leader="none" w:pos="390"/>
              <w:tab w:val="right" w:leader="dot" w:pos="9630"/>
            </w:tabs>
            <w:bidi w:val="0"/>
            <w:rPr>
              <w:rStyle w:val="Hyperlink"/>
            </w:rPr>
          </w:pPr>
          <w:hyperlink w:anchor="_Toc71206563">
            <w:r w:rsidRPr="70561F84" w:rsidR="70561F84">
              <w:rPr>
                <w:rStyle w:val="Hyperlink"/>
              </w:rPr>
              <w:t>6.1.</w:t>
            </w:r>
            <w:r>
              <w:tab/>
            </w:r>
            <w:r w:rsidRPr="70561F84" w:rsidR="70561F84">
              <w:rPr>
                <w:rStyle w:val="Hyperlink"/>
              </w:rPr>
              <w:t>Visão Geral</w:t>
            </w:r>
            <w:r>
              <w:tab/>
            </w:r>
            <w:r>
              <w:fldChar w:fldCharType="begin"/>
            </w:r>
            <w:r>
              <w:instrText xml:space="preserve">PAGEREF _Toc71206563 \h</w:instrText>
            </w:r>
            <w:r>
              <w:fldChar w:fldCharType="separate"/>
            </w:r>
            <w:r w:rsidRPr="70561F84" w:rsidR="70561F84">
              <w:rPr>
                <w:rStyle w:val="Hyperlink"/>
              </w:rPr>
              <w:t>21</w:t>
            </w:r>
            <w:r>
              <w:fldChar w:fldCharType="end"/>
            </w:r>
          </w:hyperlink>
        </w:p>
        <w:p w:rsidR="70561F84" w:rsidP="70561F84" w:rsidRDefault="70561F84" w14:paraId="6419F5EA" w14:textId="3D5E00B9">
          <w:pPr>
            <w:pStyle w:val="TOC1"/>
            <w:tabs>
              <w:tab w:val="left" w:leader="none" w:pos="390"/>
              <w:tab w:val="right" w:leader="dot" w:pos="9630"/>
            </w:tabs>
            <w:bidi w:val="0"/>
            <w:rPr>
              <w:rStyle w:val="Hyperlink"/>
            </w:rPr>
          </w:pPr>
          <w:hyperlink w:anchor="_Toc377293399">
            <w:r w:rsidRPr="70561F84" w:rsidR="70561F84">
              <w:rPr>
                <w:rStyle w:val="Hyperlink"/>
              </w:rPr>
              <w:t>6.2.</w:t>
            </w:r>
            <w:r>
              <w:tab/>
            </w:r>
            <w:r w:rsidRPr="70561F84" w:rsidR="70561F84">
              <w:rPr>
                <w:rStyle w:val="Hyperlink"/>
              </w:rPr>
              <w:t>Pacotes de Design da Arquitetura</w:t>
            </w:r>
            <w:r>
              <w:tab/>
            </w:r>
            <w:r>
              <w:fldChar w:fldCharType="begin"/>
            </w:r>
            <w:r>
              <w:instrText xml:space="preserve">PAGEREF _Toc377293399 \h</w:instrText>
            </w:r>
            <w:r>
              <w:fldChar w:fldCharType="separate"/>
            </w:r>
            <w:r w:rsidRPr="70561F84" w:rsidR="70561F84">
              <w:rPr>
                <w:rStyle w:val="Hyperlink"/>
              </w:rPr>
              <w:t>22</w:t>
            </w:r>
            <w:r>
              <w:fldChar w:fldCharType="end"/>
            </w:r>
          </w:hyperlink>
        </w:p>
        <w:p w:rsidR="70561F84" w:rsidP="70561F84" w:rsidRDefault="70561F84" w14:paraId="5A5E0B76" w14:textId="6B102A36">
          <w:pPr>
            <w:pStyle w:val="TOC3"/>
            <w:tabs>
              <w:tab w:val="right" w:leader="dot" w:pos="9630"/>
            </w:tabs>
            <w:bidi w:val="0"/>
            <w:rPr>
              <w:rStyle w:val="Hyperlink"/>
            </w:rPr>
          </w:pPr>
          <w:hyperlink w:anchor="_Toc252687041">
            <w:r w:rsidRPr="70561F84" w:rsidR="70561F84">
              <w:rPr>
                <w:rStyle w:val="Hyperlink"/>
              </w:rPr>
              <w:t>Pacote: dominio.usuario</w:t>
            </w:r>
            <w:r>
              <w:tab/>
            </w:r>
            <w:r>
              <w:fldChar w:fldCharType="begin"/>
            </w:r>
            <w:r>
              <w:instrText xml:space="preserve">PAGEREF _Toc252687041 \h</w:instrText>
            </w:r>
            <w:r>
              <w:fldChar w:fldCharType="separate"/>
            </w:r>
            <w:r w:rsidRPr="70561F84" w:rsidR="70561F84">
              <w:rPr>
                <w:rStyle w:val="Hyperlink"/>
              </w:rPr>
              <w:t>23</w:t>
            </w:r>
            <w:r>
              <w:fldChar w:fldCharType="end"/>
            </w:r>
          </w:hyperlink>
        </w:p>
        <w:p w:rsidR="70561F84" w:rsidP="70561F84" w:rsidRDefault="70561F84" w14:paraId="5D4A4906" w14:textId="4FCE404B">
          <w:pPr>
            <w:pStyle w:val="TOC3"/>
            <w:tabs>
              <w:tab w:val="right" w:leader="dot" w:pos="9630"/>
            </w:tabs>
            <w:bidi w:val="0"/>
            <w:rPr>
              <w:rStyle w:val="Hyperlink"/>
            </w:rPr>
          </w:pPr>
          <w:hyperlink w:anchor="_Toc2019569815">
            <w:r w:rsidRPr="70561F84" w:rsidR="70561F84">
              <w:rPr>
                <w:rStyle w:val="Hyperlink"/>
              </w:rPr>
              <w:t>Pacote: dominio.catalogo</w:t>
            </w:r>
            <w:r>
              <w:tab/>
            </w:r>
            <w:r>
              <w:fldChar w:fldCharType="begin"/>
            </w:r>
            <w:r>
              <w:instrText xml:space="preserve">PAGEREF _Toc2019569815 \h</w:instrText>
            </w:r>
            <w:r>
              <w:fldChar w:fldCharType="separate"/>
            </w:r>
            <w:r w:rsidRPr="70561F84" w:rsidR="70561F84">
              <w:rPr>
                <w:rStyle w:val="Hyperlink"/>
              </w:rPr>
              <w:t>24</w:t>
            </w:r>
            <w:r>
              <w:fldChar w:fldCharType="end"/>
            </w:r>
          </w:hyperlink>
        </w:p>
        <w:p w:rsidR="70561F84" w:rsidP="70561F84" w:rsidRDefault="70561F84" w14:paraId="316959EF" w14:textId="370D013D">
          <w:pPr>
            <w:pStyle w:val="TOC3"/>
            <w:tabs>
              <w:tab w:val="right" w:leader="dot" w:pos="9630"/>
            </w:tabs>
            <w:bidi w:val="0"/>
            <w:rPr>
              <w:rStyle w:val="Hyperlink"/>
            </w:rPr>
          </w:pPr>
          <w:hyperlink w:anchor="_Toc1219168941">
            <w:r w:rsidRPr="70561F84" w:rsidR="70561F84">
              <w:rPr>
                <w:rStyle w:val="Hyperlink"/>
              </w:rPr>
              <w:t>Pacote: dominio.pedido</w:t>
            </w:r>
            <w:r>
              <w:tab/>
            </w:r>
            <w:r>
              <w:fldChar w:fldCharType="begin"/>
            </w:r>
            <w:r>
              <w:instrText xml:space="preserve">PAGEREF _Toc1219168941 \h</w:instrText>
            </w:r>
            <w:r>
              <w:fldChar w:fldCharType="separate"/>
            </w:r>
            <w:r w:rsidRPr="70561F84" w:rsidR="70561F84">
              <w:rPr>
                <w:rStyle w:val="Hyperlink"/>
              </w:rPr>
              <w:t>25</w:t>
            </w:r>
            <w:r>
              <w:fldChar w:fldCharType="end"/>
            </w:r>
          </w:hyperlink>
        </w:p>
        <w:p w:rsidR="70561F84" w:rsidP="70561F84" w:rsidRDefault="70561F84" w14:paraId="0EA4A832" w14:textId="0C0554F6">
          <w:pPr>
            <w:pStyle w:val="TOC3"/>
            <w:tabs>
              <w:tab w:val="right" w:leader="dot" w:pos="9630"/>
            </w:tabs>
            <w:bidi w:val="0"/>
            <w:rPr>
              <w:rStyle w:val="Hyperlink"/>
            </w:rPr>
          </w:pPr>
          <w:hyperlink w:anchor="_Toc2132413736">
            <w:r w:rsidRPr="70561F84" w:rsidR="70561F84">
              <w:rPr>
                <w:rStyle w:val="Hyperlink"/>
              </w:rPr>
              <w:t>Pacote: dominio.pagamento</w:t>
            </w:r>
            <w:r>
              <w:tab/>
            </w:r>
            <w:r>
              <w:fldChar w:fldCharType="begin"/>
            </w:r>
            <w:r>
              <w:instrText xml:space="preserve">PAGEREF _Toc2132413736 \h</w:instrText>
            </w:r>
            <w:r>
              <w:fldChar w:fldCharType="separate"/>
            </w:r>
            <w:r w:rsidRPr="70561F84" w:rsidR="70561F84">
              <w:rPr>
                <w:rStyle w:val="Hyperlink"/>
              </w:rPr>
              <w:t>26</w:t>
            </w:r>
            <w:r>
              <w:fldChar w:fldCharType="end"/>
            </w:r>
          </w:hyperlink>
        </w:p>
        <w:p w:rsidR="70561F84" w:rsidP="70561F84" w:rsidRDefault="70561F84" w14:paraId="2AEBCA92" w14:textId="48F0C1EF">
          <w:pPr>
            <w:pStyle w:val="TOC3"/>
            <w:tabs>
              <w:tab w:val="right" w:leader="dot" w:pos="9630"/>
            </w:tabs>
            <w:bidi w:val="0"/>
            <w:rPr>
              <w:rStyle w:val="Hyperlink"/>
            </w:rPr>
          </w:pPr>
          <w:hyperlink w:anchor="_Toc1007256099">
            <w:r w:rsidRPr="70561F84" w:rsidR="70561F84">
              <w:rPr>
                <w:rStyle w:val="Hyperlink"/>
              </w:rPr>
              <w:t>Pacote: dominio.vendas</w:t>
            </w:r>
            <w:r>
              <w:tab/>
            </w:r>
            <w:r>
              <w:fldChar w:fldCharType="begin"/>
            </w:r>
            <w:r>
              <w:instrText xml:space="preserve">PAGEREF _Toc1007256099 \h</w:instrText>
            </w:r>
            <w:r>
              <w:fldChar w:fldCharType="separate"/>
            </w:r>
            <w:r w:rsidRPr="70561F84" w:rsidR="70561F84">
              <w:rPr>
                <w:rStyle w:val="Hyperlink"/>
              </w:rPr>
              <w:t>27</w:t>
            </w:r>
            <w:r>
              <w:fldChar w:fldCharType="end"/>
            </w:r>
          </w:hyperlink>
        </w:p>
        <w:p w:rsidR="70561F84" w:rsidP="70561F84" w:rsidRDefault="70561F84" w14:paraId="47FB6519" w14:textId="78B464FD">
          <w:pPr>
            <w:pStyle w:val="TOC1"/>
            <w:tabs>
              <w:tab w:val="left" w:leader="none" w:pos="390"/>
              <w:tab w:val="right" w:leader="dot" w:pos="9630"/>
            </w:tabs>
            <w:bidi w:val="0"/>
            <w:rPr>
              <w:rStyle w:val="Hyperlink"/>
            </w:rPr>
          </w:pPr>
          <w:hyperlink w:anchor="_Toc1575536208">
            <w:r w:rsidRPr="70561F84" w:rsidR="70561F84">
              <w:rPr>
                <w:rStyle w:val="Hyperlink"/>
              </w:rPr>
              <w:t>6.3.</w:t>
            </w:r>
            <w:r>
              <w:tab/>
            </w:r>
            <w:r w:rsidRPr="70561F84" w:rsidR="70561F84">
              <w:rPr>
                <w:rStyle w:val="Hyperlink"/>
              </w:rPr>
              <w:t>Camadas</w:t>
            </w:r>
            <w:r>
              <w:tab/>
            </w:r>
            <w:r>
              <w:fldChar w:fldCharType="begin"/>
            </w:r>
            <w:r>
              <w:instrText xml:space="preserve">PAGEREF _Toc1575536208 \h</w:instrText>
            </w:r>
            <w:r>
              <w:fldChar w:fldCharType="separate"/>
            </w:r>
            <w:r w:rsidRPr="70561F84" w:rsidR="70561F84">
              <w:rPr>
                <w:rStyle w:val="Hyperlink"/>
              </w:rPr>
              <w:t>28</w:t>
            </w:r>
            <w:r>
              <w:fldChar w:fldCharType="end"/>
            </w:r>
          </w:hyperlink>
        </w:p>
        <w:p w:rsidR="70561F84" w:rsidP="70561F84" w:rsidRDefault="70561F84" w14:paraId="111E99C5" w14:textId="18FE2E34">
          <w:pPr>
            <w:pStyle w:val="TOC3"/>
            <w:tabs>
              <w:tab w:val="right" w:leader="dot" w:pos="9630"/>
            </w:tabs>
            <w:bidi w:val="0"/>
            <w:rPr>
              <w:rStyle w:val="Hyperlink"/>
            </w:rPr>
          </w:pPr>
          <w:hyperlink w:anchor="_Toc700161992">
            <w:r w:rsidRPr="70561F84" w:rsidR="70561F84">
              <w:rPr>
                <w:rStyle w:val="Hyperlink"/>
              </w:rPr>
              <w:t>Camada de Apresentação (View)</w:t>
            </w:r>
            <w:r>
              <w:tab/>
            </w:r>
            <w:r>
              <w:fldChar w:fldCharType="begin"/>
            </w:r>
            <w:r>
              <w:instrText xml:space="preserve">PAGEREF _Toc700161992 \h</w:instrText>
            </w:r>
            <w:r>
              <w:fldChar w:fldCharType="separate"/>
            </w:r>
            <w:r w:rsidRPr="70561F84" w:rsidR="70561F84">
              <w:rPr>
                <w:rStyle w:val="Hyperlink"/>
              </w:rPr>
              <w:t>28</w:t>
            </w:r>
            <w:r>
              <w:fldChar w:fldCharType="end"/>
            </w:r>
          </w:hyperlink>
        </w:p>
        <w:p w:rsidR="70561F84" w:rsidP="70561F84" w:rsidRDefault="70561F84" w14:paraId="7B8701CE" w14:textId="52F855B3">
          <w:pPr>
            <w:pStyle w:val="TOC3"/>
            <w:tabs>
              <w:tab w:val="right" w:leader="dot" w:pos="9630"/>
            </w:tabs>
            <w:bidi w:val="0"/>
            <w:rPr>
              <w:rStyle w:val="Hyperlink"/>
            </w:rPr>
          </w:pPr>
          <w:hyperlink w:anchor="_Toc1596642106">
            <w:r w:rsidRPr="70561F84" w:rsidR="70561F84">
              <w:rPr>
                <w:rStyle w:val="Hyperlink"/>
              </w:rPr>
              <w:t>Camada de Serviços</w:t>
            </w:r>
            <w:r>
              <w:tab/>
            </w:r>
            <w:r>
              <w:fldChar w:fldCharType="begin"/>
            </w:r>
            <w:r>
              <w:instrText xml:space="preserve">PAGEREF _Toc1596642106 \h</w:instrText>
            </w:r>
            <w:r>
              <w:fldChar w:fldCharType="separate"/>
            </w:r>
            <w:r w:rsidRPr="70561F84" w:rsidR="70561F84">
              <w:rPr>
                <w:rStyle w:val="Hyperlink"/>
              </w:rPr>
              <w:t>28</w:t>
            </w:r>
            <w:r>
              <w:fldChar w:fldCharType="end"/>
            </w:r>
          </w:hyperlink>
        </w:p>
        <w:p w:rsidR="70561F84" w:rsidP="70561F84" w:rsidRDefault="70561F84" w14:paraId="550CEFBC" w14:textId="7D0C1C14">
          <w:pPr>
            <w:pStyle w:val="TOC3"/>
            <w:tabs>
              <w:tab w:val="right" w:leader="dot" w:pos="9630"/>
            </w:tabs>
            <w:bidi w:val="0"/>
            <w:rPr>
              <w:rStyle w:val="Hyperlink"/>
            </w:rPr>
          </w:pPr>
          <w:hyperlink w:anchor="_Toc1699815154">
            <w:r w:rsidRPr="70561F84" w:rsidR="70561F84">
              <w:rPr>
                <w:rStyle w:val="Hyperlink"/>
              </w:rPr>
              <w:t>Camada de Persistência</w:t>
            </w:r>
            <w:r>
              <w:tab/>
            </w:r>
            <w:r>
              <w:fldChar w:fldCharType="begin"/>
            </w:r>
            <w:r>
              <w:instrText xml:space="preserve">PAGEREF _Toc1699815154 \h</w:instrText>
            </w:r>
            <w:r>
              <w:fldChar w:fldCharType="separate"/>
            </w:r>
            <w:r w:rsidRPr="70561F84" w:rsidR="70561F84">
              <w:rPr>
                <w:rStyle w:val="Hyperlink"/>
              </w:rPr>
              <w:t>29</w:t>
            </w:r>
            <w:r>
              <w:fldChar w:fldCharType="end"/>
            </w:r>
          </w:hyperlink>
        </w:p>
        <w:p w:rsidR="70561F84" w:rsidP="70561F84" w:rsidRDefault="70561F84" w14:paraId="3A46C9F6" w14:textId="27AB0882">
          <w:pPr>
            <w:pStyle w:val="TOC3"/>
            <w:tabs>
              <w:tab w:val="right" w:leader="dot" w:pos="9630"/>
            </w:tabs>
            <w:bidi w:val="0"/>
            <w:rPr>
              <w:rStyle w:val="Hyperlink"/>
            </w:rPr>
          </w:pPr>
          <w:hyperlink w:anchor="_Toc195781421">
            <w:r w:rsidRPr="70561F84" w:rsidR="70561F84">
              <w:rPr>
                <w:rStyle w:val="Hyperlink"/>
              </w:rPr>
              <w:t>Camada de Armazenamento e Integrações Externas</w:t>
            </w:r>
            <w:r>
              <w:tab/>
            </w:r>
            <w:r>
              <w:fldChar w:fldCharType="begin"/>
            </w:r>
            <w:r>
              <w:instrText xml:space="preserve">PAGEREF _Toc195781421 \h</w:instrText>
            </w:r>
            <w:r>
              <w:fldChar w:fldCharType="separate"/>
            </w:r>
            <w:r w:rsidRPr="70561F84" w:rsidR="70561F84">
              <w:rPr>
                <w:rStyle w:val="Hyperlink"/>
              </w:rPr>
              <w:t>30</w:t>
            </w:r>
            <w:r>
              <w:fldChar w:fldCharType="end"/>
            </w:r>
          </w:hyperlink>
        </w:p>
        <w:p w:rsidR="70561F84" w:rsidP="70561F84" w:rsidRDefault="70561F84" w14:paraId="7D919FE2" w14:textId="1861D43C">
          <w:pPr>
            <w:pStyle w:val="TOC1"/>
            <w:tabs>
              <w:tab w:val="left" w:leader="none" w:pos="390"/>
              <w:tab w:val="right" w:leader="dot" w:pos="9630"/>
            </w:tabs>
            <w:bidi w:val="0"/>
            <w:rPr>
              <w:rStyle w:val="Hyperlink"/>
            </w:rPr>
          </w:pPr>
          <w:hyperlink w:anchor="_Toc744515419">
            <w:r w:rsidRPr="70561F84" w:rsidR="70561F84">
              <w:rPr>
                <w:rStyle w:val="Hyperlink"/>
              </w:rPr>
              <w:t>7.</w:t>
            </w:r>
            <w:r>
              <w:tab/>
            </w:r>
            <w:r w:rsidRPr="70561F84" w:rsidR="70561F84">
              <w:rPr>
                <w:rStyle w:val="Hyperlink"/>
              </w:rPr>
              <w:t>Visão de Processos</w:t>
            </w:r>
            <w:r>
              <w:tab/>
            </w:r>
            <w:r>
              <w:fldChar w:fldCharType="begin"/>
            </w:r>
            <w:r>
              <w:instrText xml:space="preserve">PAGEREF _Toc744515419 \h</w:instrText>
            </w:r>
            <w:r>
              <w:fldChar w:fldCharType="separate"/>
            </w:r>
            <w:r w:rsidRPr="70561F84" w:rsidR="70561F84">
              <w:rPr>
                <w:rStyle w:val="Hyperlink"/>
              </w:rPr>
              <w:t>30</w:t>
            </w:r>
            <w:r>
              <w:fldChar w:fldCharType="end"/>
            </w:r>
          </w:hyperlink>
        </w:p>
        <w:p w:rsidR="70561F84" w:rsidP="70561F84" w:rsidRDefault="70561F84" w14:paraId="695DDCB1" w14:textId="33E69C5C">
          <w:pPr>
            <w:pStyle w:val="TOC1"/>
            <w:tabs>
              <w:tab w:val="right" w:leader="dot" w:pos="9630"/>
            </w:tabs>
            <w:bidi w:val="0"/>
            <w:rPr>
              <w:rStyle w:val="Hyperlink"/>
            </w:rPr>
          </w:pPr>
          <w:hyperlink w:anchor="_Toc1559509801">
            <w:r w:rsidRPr="70561F84" w:rsidR="70561F84">
              <w:rPr>
                <w:rStyle w:val="Hyperlink"/>
              </w:rPr>
              <w:t>Processo 1: Realizar um pedido</w:t>
            </w:r>
            <w:r>
              <w:tab/>
            </w:r>
            <w:r>
              <w:fldChar w:fldCharType="begin"/>
            </w:r>
            <w:r>
              <w:instrText xml:space="preserve">PAGEREF _Toc1559509801 \h</w:instrText>
            </w:r>
            <w:r>
              <w:fldChar w:fldCharType="separate"/>
            </w:r>
            <w:r w:rsidRPr="70561F84" w:rsidR="70561F84">
              <w:rPr>
                <w:rStyle w:val="Hyperlink"/>
              </w:rPr>
              <w:t>31</w:t>
            </w:r>
            <w:r>
              <w:fldChar w:fldCharType="end"/>
            </w:r>
          </w:hyperlink>
        </w:p>
        <w:p w:rsidR="70561F84" w:rsidP="70561F84" w:rsidRDefault="70561F84" w14:paraId="4D79AE11" w14:textId="5F13FF14">
          <w:pPr>
            <w:pStyle w:val="TOC1"/>
            <w:tabs>
              <w:tab w:val="right" w:leader="dot" w:pos="9630"/>
            </w:tabs>
            <w:bidi w:val="0"/>
            <w:rPr>
              <w:rStyle w:val="Hyperlink"/>
            </w:rPr>
          </w:pPr>
          <w:hyperlink w:anchor="_Toc1678893567">
            <w:r w:rsidRPr="70561F84" w:rsidR="70561F84">
              <w:rPr>
                <w:rStyle w:val="Hyperlink"/>
              </w:rPr>
              <w:t>PROCESSO 2: Pagamento e Checkout</w:t>
            </w:r>
            <w:r>
              <w:tab/>
            </w:r>
            <w:r>
              <w:fldChar w:fldCharType="begin"/>
            </w:r>
            <w:r>
              <w:instrText xml:space="preserve">PAGEREF _Toc1678893567 \h</w:instrText>
            </w:r>
            <w:r>
              <w:fldChar w:fldCharType="separate"/>
            </w:r>
            <w:r w:rsidRPr="70561F84" w:rsidR="70561F84">
              <w:rPr>
                <w:rStyle w:val="Hyperlink"/>
              </w:rPr>
              <w:t>32</w:t>
            </w:r>
            <w:r>
              <w:fldChar w:fldCharType="end"/>
            </w:r>
          </w:hyperlink>
        </w:p>
        <w:p w:rsidR="70561F84" w:rsidP="70561F84" w:rsidRDefault="70561F84" w14:paraId="52EE7DD1" w14:textId="1AA19C96">
          <w:pPr>
            <w:pStyle w:val="TOC1"/>
            <w:tabs>
              <w:tab w:val="left" w:leader="none" w:pos="390"/>
              <w:tab w:val="right" w:leader="dot" w:pos="9630"/>
            </w:tabs>
            <w:bidi w:val="0"/>
            <w:rPr>
              <w:rStyle w:val="Hyperlink"/>
            </w:rPr>
          </w:pPr>
          <w:hyperlink w:anchor="_Toc757939380">
            <w:r w:rsidRPr="70561F84" w:rsidR="70561F84">
              <w:rPr>
                <w:rStyle w:val="Hyperlink"/>
              </w:rPr>
              <w:t>8.</w:t>
            </w:r>
            <w:r>
              <w:tab/>
            </w:r>
            <w:r w:rsidRPr="70561F84" w:rsidR="70561F84">
              <w:rPr>
                <w:rStyle w:val="Hyperlink"/>
              </w:rPr>
              <w:t>Visão de Implantação</w:t>
            </w:r>
            <w:r>
              <w:tab/>
            </w:r>
            <w:r>
              <w:fldChar w:fldCharType="begin"/>
            </w:r>
            <w:r>
              <w:instrText xml:space="preserve">PAGEREF _Toc757939380 \h</w:instrText>
            </w:r>
            <w:r>
              <w:fldChar w:fldCharType="separate"/>
            </w:r>
            <w:r w:rsidRPr="70561F84" w:rsidR="70561F84">
              <w:rPr>
                <w:rStyle w:val="Hyperlink"/>
              </w:rPr>
              <w:t>34</w:t>
            </w:r>
            <w:r>
              <w:fldChar w:fldCharType="end"/>
            </w:r>
          </w:hyperlink>
        </w:p>
        <w:p w:rsidR="70561F84" w:rsidP="70561F84" w:rsidRDefault="70561F84" w14:paraId="226BC4AD" w14:textId="5499D3A6">
          <w:pPr>
            <w:pStyle w:val="TOC1"/>
            <w:tabs>
              <w:tab w:val="left" w:leader="none" w:pos="390"/>
              <w:tab w:val="right" w:leader="dot" w:pos="9630"/>
            </w:tabs>
            <w:bidi w:val="0"/>
            <w:rPr>
              <w:rStyle w:val="Hyperlink"/>
            </w:rPr>
          </w:pPr>
          <w:hyperlink w:anchor="_Toc1977774253">
            <w:r w:rsidRPr="70561F84" w:rsidR="70561F84">
              <w:rPr>
                <w:rStyle w:val="Hyperlink"/>
              </w:rPr>
              <w:t>8.1.</w:t>
            </w:r>
            <w:r>
              <w:tab/>
            </w:r>
            <w:r w:rsidRPr="70561F84" w:rsidR="70561F84">
              <w:rPr>
                <w:rStyle w:val="Hyperlink"/>
              </w:rPr>
              <w:t>Descrição de Nós-FIsicos</w:t>
            </w:r>
            <w:r>
              <w:tab/>
            </w:r>
            <w:r>
              <w:fldChar w:fldCharType="begin"/>
            </w:r>
            <w:r>
              <w:instrText xml:space="preserve">PAGEREF _Toc1977774253 \h</w:instrText>
            </w:r>
            <w:r>
              <w:fldChar w:fldCharType="separate"/>
            </w:r>
            <w:r w:rsidRPr="70561F84" w:rsidR="70561F84">
              <w:rPr>
                <w:rStyle w:val="Hyperlink"/>
              </w:rPr>
              <w:t>35</w:t>
            </w:r>
            <w:r>
              <w:fldChar w:fldCharType="end"/>
            </w:r>
          </w:hyperlink>
        </w:p>
        <w:p w:rsidR="70561F84" w:rsidP="70561F84" w:rsidRDefault="70561F84" w14:paraId="3568A170" w14:textId="020A68A4">
          <w:pPr>
            <w:pStyle w:val="TOC1"/>
            <w:tabs>
              <w:tab w:val="left" w:leader="none" w:pos="390"/>
              <w:tab w:val="right" w:leader="dot" w:pos="9630"/>
            </w:tabs>
            <w:bidi w:val="0"/>
            <w:rPr>
              <w:rStyle w:val="Hyperlink"/>
            </w:rPr>
          </w:pPr>
          <w:hyperlink w:anchor="_Toc1338872672">
            <w:r w:rsidRPr="70561F84" w:rsidR="70561F84">
              <w:rPr>
                <w:rStyle w:val="Hyperlink"/>
              </w:rPr>
              <w:t>8.2.</w:t>
            </w:r>
            <w:r>
              <w:tab/>
            </w:r>
            <w:r w:rsidRPr="70561F84" w:rsidR="70561F84">
              <w:rPr>
                <w:rStyle w:val="Hyperlink"/>
              </w:rPr>
              <w:t>Mapeamento dos Processos de Nós-Físicos</w:t>
            </w:r>
            <w:r>
              <w:tab/>
            </w:r>
            <w:r>
              <w:fldChar w:fldCharType="begin"/>
            </w:r>
            <w:r>
              <w:instrText xml:space="preserve">PAGEREF _Toc1338872672 \h</w:instrText>
            </w:r>
            <w:r>
              <w:fldChar w:fldCharType="separate"/>
            </w:r>
            <w:r w:rsidRPr="70561F84" w:rsidR="70561F84">
              <w:rPr>
                <w:rStyle w:val="Hyperlink"/>
              </w:rPr>
              <w:t>37</w:t>
            </w:r>
            <w:r>
              <w:fldChar w:fldCharType="end"/>
            </w:r>
          </w:hyperlink>
        </w:p>
        <w:p w:rsidR="70561F84" w:rsidP="70561F84" w:rsidRDefault="70561F84" w14:paraId="77D21111" w14:textId="4D3FAFFC">
          <w:pPr>
            <w:pStyle w:val="TOC1"/>
            <w:tabs>
              <w:tab w:val="left" w:leader="none" w:pos="390"/>
              <w:tab w:val="right" w:leader="dot" w:pos="9630"/>
            </w:tabs>
            <w:bidi w:val="0"/>
            <w:rPr>
              <w:rStyle w:val="Hyperlink"/>
            </w:rPr>
          </w:pPr>
          <w:hyperlink w:anchor="_Toc1870418198">
            <w:r w:rsidRPr="70561F84" w:rsidR="70561F84">
              <w:rPr>
                <w:rStyle w:val="Hyperlink"/>
              </w:rPr>
              <w:t>9.</w:t>
            </w:r>
            <w:r>
              <w:tab/>
            </w:r>
            <w:r w:rsidRPr="70561F84" w:rsidR="70561F84">
              <w:rPr>
                <w:rStyle w:val="Hyperlink"/>
              </w:rPr>
              <w:t>Visão de Implementação</w:t>
            </w:r>
            <w:r>
              <w:tab/>
            </w:r>
            <w:r>
              <w:fldChar w:fldCharType="begin"/>
            </w:r>
            <w:r>
              <w:instrText xml:space="preserve">PAGEREF _Toc1870418198 \h</w:instrText>
            </w:r>
            <w:r>
              <w:fldChar w:fldCharType="separate"/>
            </w:r>
            <w:r w:rsidRPr="70561F84" w:rsidR="70561F84">
              <w:rPr>
                <w:rStyle w:val="Hyperlink"/>
              </w:rPr>
              <w:t>37</w:t>
            </w:r>
            <w:r>
              <w:fldChar w:fldCharType="end"/>
            </w:r>
          </w:hyperlink>
        </w:p>
        <w:p w:rsidR="70561F84" w:rsidP="70561F84" w:rsidRDefault="70561F84" w14:paraId="64E3DAC4" w14:textId="4C9F9E30">
          <w:pPr>
            <w:pStyle w:val="TOC1"/>
            <w:tabs>
              <w:tab w:val="left" w:leader="none" w:pos="390"/>
              <w:tab w:val="right" w:leader="dot" w:pos="9630"/>
            </w:tabs>
            <w:bidi w:val="0"/>
            <w:rPr>
              <w:rStyle w:val="Hyperlink"/>
            </w:rPr>
          </w:pPr>
          <w:hyperlink w:anchor="_Toc769519875">
            <w:r w:rsidRPr="70561F84" w:rsidR="70561F84">
              <w:rPr>
                <w:rStyle w:val="Hyperlink"/>
              </w:rPr>
              <w:t>9.1.</w:t>
            </w:r>
            <w:r>
              <w:tab/>
            </w:r>
            <w:r w:rsidRPr="70561F84" w:rsidR="70561F84">
              <w:rPr>
                <w:rStyle w:val="Hyperlink"/>
              </w:rPr>
              <w:t>Visão Geral</w:t>
            </w:r>
            <w:r>
              <w:tab/>
            </w:r>
            <w:r>
              <w:fldChar w:fldCharType="begin"/>
            </w:r>
            <w:r>
              <w:instrText xml:space="preserve">PAGEREF _Toc769519875 \h</w:instrText>
            </w:r>
            <w:r>
              <w:fldChar w:fldCharType="separate"/>
            </w:r>
            <w:r w:rsidRPr="70561F84" w:rsidR="70561F84">
              <w:rPr>
                <w:rStyle w:val="Hyperlink"/>
              </w:rPr>
              <w:t>38</w:t>
            </w:r>
            <w:r>
              <w:fldChar w:fldCharType="end"/>
            </w:r>
          </w:hyperlink>
        </w:p>
        <w:p w:rsidR="70561F84" w:rsidP="70561F84" w:rsidRDefault="70561F84" w14:paraId="38880303" w14:textId="3C3E2963">
          <w:pPr>
            <w:pStyle w:val="TOC1"/>
            <w:tabs>
              <w:tab w:val="left" w:leader="none" w:pos="390"/>
              <w:tab w:val="right" w:leader="dot" w:pos="9630"/>
            </w:tabs>
            <w:bidi w:val="0"/>
            <w:rPr>
              <w:rStyle w:val="Hyperlink"/>
            </w:rPr>
          </w:pPr>
          <w:hyperlink w:anchor="_Toc1984465810">
            <w:r w:rsidRPr="70561F84" w:rsidR="70561F84">
              <w:rPr>
                <w:rStyle w:val="Hyperlink"/>
              </w:rPr>
              <w:t>9.2.</w:t>
            </w:r>
            <w:r>
              <w:tab/>
            </w:r>
            <w:r w:rsidRPr="70561F84" w:rsidR="70561F84">
              <w:rPr>
                <w:rStyle w:val="Hyperlink"/>
              </w:rPr>
              <w:t>Fronteiras de Camadas e Fluxos de Comunicações</w:t>
            </w:r>
            <w:r>
              <w:tab/>
            </w:r>
            <w:r>
              <w:fldChar w:fldCharType="begin"/>
            </w:r>
            <w:r>
              <w:instrText xml:space="preserve">PAGEREF _Toc1984465810 \h</w:instrText>
            </w:r>
            <w:r>
              <w:fldChar w:fldCharType="separate"/>
            </w:r>
            <w:r w:rsidRPr="70561F84" w:rsidR="70561F84">
              <w:rPr>
                <w:rStyle w:val="Hyperlink"/>
              </w:rPr>
              <w:t>40</w:t>
            </w:r>
            <w:r>
              <w:fldChar w:fldCharType="end"/>
            </w:r>
          </w:hyperlink>
        </w:p>
        <w:p w:rsidR="70561F84" w:rsidP="70561F84" w:rsidRDefault="70561F84" w14:paraId="4CA8EF93" w14:textId="0AAF3078">
          <w:pPr>
            <w:pStyle w:val="TOC1"/>
            <w:tabs>
              <w:tab w:val="left" w:leader="none" w:pos="390"/>
              <w:tab w:val="right" w:leader="dot" w:pos="9630"/>
            </w:tabs>
            <w:bidi w:val="0"/>
            <w:rPr>
              <w:rStyle w:val="Hyperlink"/>
            </w:rPr>
          </w:pPr>
          <w:hyperlink w:anchor="_Toc511888260">
            <w:r w:rsidRPr="70561F84" w:rsidR="70561F84">
              <w:rPr>
                <w:rStyle w:val="Hyperlink"/>
              </w:rPr>
              <w:t>9.3.</w:t>
            </w:r>
            <w:r>
              <w:tab/>
            </w:r>
            <w:r w:rsidRPr="70561F84" w:rsidR="70561F84">
              <w:rPr>
                <w:rStyle w:val="Hyperlink"/>
              </w:rPr>
              <w:t>Lista de Ferramentas por Camadas</w:t>
            </w:r>
            <w:r>
              <w:tab/>
            </w:r>
            <w:r>
              <w:fldChar w:fldCharType="begin"/>
            </w:r>
            <w:r>
              <w:instrText xml:space="preserve">PAGEREF _Toc511888260 \h</w:instrText>
            </w:r>
            <w:r>
              <w:fldChar w:fldCharType="separate"/>
            </w:r>
            <w:r w:rsidRPr="70561F84" w:rsidR="70561F84">
              <w:rPr>
                <w:rStyle w:val="Hyperlink"/>
              </w:rPr>
              <w:t>40</w:t>
            </w:r>
            <w:r>
              <w:fldChar w:fldCharType="end"/>
            </w:r>
          </w:hyperlink>
        </w:p>
        <w:p w:rsidR="70561F84" w:rsidP="70561F84" w:rsidRDefault="70561F84" w14:paraId="6C681E3F" w14:textId="185783DB">
          <w:pPr>
            <w:pStyle w:val="TOC1"/>
            <w:tabs>
              <w:tab w:val="left" w:leader="none" w:pos="390"/>
              <w:tab w:val="right" w:leader="dot" w:pos="9630"/>
            </w:tabs>
            <w:bidi w:val="0"/>
            <w:rPr>
              <w:rStyle w:val="Hyperlink"/>
            </w:rPr>
          </w:pPr>
          <w:hyperlink w:anchor="_Toc152224836">
            <w:r w:rsidRPr="70561F84" w:rsidR="70561F84">
              <w:rPr>
                <w:rStyle w:val="Hyperlink"/>
              </w:rPr>
              <w:t>10.</w:t>
            </w:r>
            <w:r>
              <w:tab/>
            </w:r>
            <w:r w:rsidRPr="70561F84" w:rsidR="70561F84">
              <w:rPr>
                <w:rStyle w:val="Hyperlink"/>
              </w:rPr>
              <w:t>Visão de Dados</w:t>
            </w:r>
            <w:r>
              <w:tab/>
            </w:r>
            <w:r>
              <w:fldChar w:fldCharType="begin"/>
            </w:r>
            <w:r>
              <w:instrText xml:space="preserve">PAGEREF _Toc152224836 \h</w:instrText>
            </w:r>
            <w:r>
              <w:fldChar w:fldCharType="separate"/>
            </w:r>
            <w:r w:rsidRPr="70561F84" w:rsidR="70561F84">
              <w:rPr>
                <w:rStyle w:val="Hyperlink"/>
              </w:rPr>
              <w:t>42</w:t>
            </w:r>
            <w:r>
              <w:fldChar w:fldCharType="end"/>
            </w:r>
          </w:hyperlink>
        </w:p>
        <w:p w:rsidR="70561F84" w:rsidP="70561F84" w:rsidRDefault="70561F84" w14:paraId="2CE448FF" w14:textId="2892DB91">
          <w:pPr>
            <w:pStyle w:val="TOC1"/>
            <w:tabs>
              <w:tab w:val="left" w:leader="none" w:pos="390"/>
              <w:tab w:val="right" w:leader="dot" w:pos="9630"/>
            </w:tabs>
            <w:bidi w:val="0"/>
            <w:rPr>
              <w:rStyle w:val="Hyperlink"/>
            </w:rPr>
          </w:pPr>
          <w:hyperlink w:anchor="_Toc779496759">
            <w:r w:rsidRPr="70561F84" w:rsidR="70561F84">
              <w:rPr>
                <w:rStyle w:val="Hyperlink"/>
              </w:rPr>
              <w:t>11.</w:t>
            </w:r>
            <w:r>
              <w:tab/>
            </w:r>
            <w:r w:rsidRPr="70561F84" w:rsidR="70561F84">
              <w:rPr>
                <w:rStyle w:val="Hyperlink"/>
              </w:rPr>
              <w:t>Referências</w:t>
            </w:r>
            <w:r>
              <w:tab/>
            </w:r>
            <w:r>
              <w:fldChar w:fldCharType="begin"/>
            </w:r>
            <w:r>
              <w:instrText xml:space="preserve">PAGEREF _Toc779496759 \h</w:instrText>
            </w:r>
            <w:r>
              <w:fldChar w:fldCharType="separate"/>
            </w:r>
            <w:r w:rsidRPr="70561F84" w:rsidR="70561F84">
              <w:rPr>
                <w:rStyle w:val="Hyperlink"/>
              </w:rPr>
              <w:t>45</w:t>
            </w:r>
            <w:r>
              <w:fldChar w:fldCharType="end"/>
            </w:r>
          </w:hyperlink>
        </w:p>
        <w:p w:rsidR="70561F84" w:rsidRDefault="70561F84" w14:paraId="0D3CB8A2" w14:textId="688CA9D7">
          <w:r>
            <w:fldChar w:fldCharType="end"/>
          </w:r>
        </w:p>
      </w:sdtContent>
    </w:sdt>
    <w:p w:rsidR="70561F84" w:rsidP="70561F84" w:rsidRDefault="70561F84" w14:paraId="481AE096" w14:textId="263BB15B">
      <w:pPr>
        <w:pStyle w:val="Normal"/>
        <w:rPr>
          <w:lang w:val="en-US"/>
        </w:rPr>
      </w:pPr>
    </w:p>
    <w:p w:rsidR="00D874D9" w:rsidRDefault="00340029" w14:paraId="00000039" w14:textId="77777777">
      <w:pPr>
        <w:jc w:val="left"/>
        <w:rPr>
          <w:b/>
          <w:bCs/>
          <w:color w:val="000000"/>
          <w:sz w:val="32"/>
          <w:szCs w:val="32"/>
        </w:rPr>
      </w:pPr>
      <w:r>
        <w:br w:type="page"/>
      </w:r>
    </w:p>
    <w:p w:rsidR="00D874D9" w:rsidRDefault="00D874D9" w14:paraId="0000003A" w14:textId="77777777">
      <w:pPr>
        <w:pStyle w:val="Ttulo"/>
        <w:widowControl w:val="0"/>
        <w:spacing w:before="0" w:after="0"/>
        <w:jc w:val="center"/>
        <w:rPr>
          <w:smallCaps w:val="0"/>
          <w:sz w:val="32"/>
          <w:szCs w:val="32"/>
        </w:rPr>
      </w:pPr>
    </w:p>
    <w:p w:rsidR="51200E3C" w:rsidP="70561F84" w:rsidRDefault="51200E3C" w14:paraId="66B59B19" w14:textId="77250062">
      <w:pPr>
        <w:pStyle w:val="Ttulo"/>
        <w:widowControl w:val="0"/>
        <w:spacing w:before="0" w:after="0" w:line="360" w:lineRule="auto"/>
        <w:jc w:val="center"/>
        <w:rPr>
          <w:lang w:val="en-US"/>
        </w:rPr>
      </w:pPr>
      <w:r w:rsidRPr="70561F84" w:rsidR="51200E3C">
        <w:rPr>
          <w:caps w:val="0"/>
          <w:smallCaps w:val="0"/>
          <w:sz w:val="32"/>
          <w:szCs w:val="32"/>
          <w:lang w:val="en-US"/>
        </w:rPr>
        <w:t>Documento</w:t>
      </w:r>
      <w:r w:rsidRPr="70561F84" w:rsidR="51200E3C">
        <w:rPr>
          <w:caps w:val="0"/>
          <w:smallCaps w:val="0"/>
          <w:sz w:val="32"/>
          <w:szCs w:val="32"/>
          <w:lang w:val="en-US"/>
        </w:rPr>
        <w:t xml:space="preserve"> de </w:t>
      </w:r>
      <w:r w:rsidRPr="70561F84" w:rsidR="51200E3C">
        <w:rPr>
          <w:caps w:val="0"/>
          <w:smallCaps w:val="0"/>
          <w:sz w:val="32"/>
          <w:szCs w:val="32"/>
          <w:lang w:val="en-US"/>
        </w:rPr>
        <w:t>Arquitetura</w:t>
      </w:r>
      <w:r w:rsidRPr="70561F84" w:rsidR="51200E3C">
        <w:rPr>
          <w:caps w:val="0"/>
          <w:smallCaps w:val="0"/>
          <w:sz w:val="32"/>
          <w:szCs w:val="32"/>
          <w:lang w:val="en-US"/>
        </w:rPr>
        <w:t xml:space="preserve"> de Software</w:t>
      </w:r>
    </w:p>
    <w:p w:rsidR="7C2C0073" w:rsidP="39ACE38D" w:rsidRDefault="510BFA51" w14:paraId="78DCAD5A" w14:textId="1308B048">
      <w:pPr>
        <w:pStyle w:val="Ttulo1"/>
        <w:widowControl w:val="0"/>
        <w:numPr>
          <w:ilvl w:val="0"/>
          <w:numId w:val="3"/>
        </w:numPr>
        <w:rPr>
          <w:lang w:val="en-US"/>
        </w:rPr>
      </w:pPr>
      <w:bookmarkStart w:name="_Toc749964290" w:id="0"/>
      <w:bookmarkStart w:name="_Toc762017919" w:id="711455493"/>
      <w:r w:rsidRPr="70561F84" w:rsidR="49CBF00F">
        <w:rPr>
          <w:lang w:val="en-US"/>
        </w:rPr>
        <w:t>Introdução</w:t>
      </w:r>
      <w:bookmarkEnd w:id="0"/>
      <w:bookmarkEnd w:id="711455493"/>
    </w:p>
    <w:p w:rsidR="585DFD4D" w:rsidP="7C2C0073" w:rsidRDefault="585DFD4D" w14:paraId="53579911" w14:textId="06B2E008">
      <w:pPr>
        <w:spacing w:line="360" w:lineRule="auto"/>
      </w:pPr>
      <w:r w:rsidRPr="7C2C0073">
        <w:t>Este documento de Arquitetura de Software apresenta uma visão abrangente da Arquitetura do Sistema E-commerce Panini (S.E.P), desenvolvido no contexto da disciplina de Engenharia de Software III. O seu objetivo é documentar, organizar e comunicar as principais decisões arquitetônicas adotadas durante a concepção e o desenvolvimento do sistema, servindo como referência para a equipe de desenvolvimento, docentes avaliadores e demais partes interessadas no projeto.</w:t>
      </w:r>
    </w:p>
    <w:p w:rsidR="7C2C0073" w:rsidP="7C2C0073" w:rsidRDefault="7C2C0073" w14:paraId="105E8A84" w14:textId="039364C8">
      <w:pPr>
        <w:spacing w:line="360" w:lineRule="auto"/>
      </w:pPr>
    </w:p>
    <w:p w:rsidR="585DFD4D" w:rsidP="7C2C0073" w:rsidRDefault="585DFD4D" w14:paraId="5C84A32C" w14:textId="61BB7877">
      <w:pPr>
        <w:spacing w:line="360" w:lineRule="auto"/>
      </w:pPr>
      <w:r w:rsidR="585DFD4D">
        <w:rPr/>
        <w:t xml:space="preserve">O S.E.P consiste em uma plataforma digital de comércio eletrônico voltada à comercialização de produtos colecionáveis da Panini Brasil, oferecendo funcionalidades relacionadas ao gerenciamento de usuários, catálogos de produtos, promoções, pedidos, pagamentos, entregas e suporte ao cliente. A arquitetura do sistema é descrita utilizando o modelo de Visão </w:t>
      </w:r>
      <w:r w:rsidR="5DAED54A">
        <w:rPr/>
        <w:t>Arquitetural</w:t>
      </w:r>
      <w:r w:rsidR="585DFD4D">
        <w:rPr/>
        <w:t xml:space="preserve"> 4+1, desenvolvido por Philippe </w:t>
      </w:r>
      <w:r w:rsidR="585DFD4D">
        <w:rPr/>
        <w:t>Kruchten</w:t>
      </w:r>
      <w:r w:rsidR="585DFD4D">
        <w:rPr/>
        <w:t xml:space="preserve">, permitindo representar diferentes perspectivas do software por meio de Visões de Casos de Uso, Lógica </w:t>
      </w:r>
      <w:r w:rsidR="4773C2B8">
        <w:rPr/>
        <w:t>Processo</w:t>
      </w:r>
      <w:r w:rsidR="585DFD4D">
        <w:rPr/>
        <w:t xml:space="preserve">, Implantação e Implementação. </w:t>
      </w:r>
    </w:p>
    <w:p w:rsidR="7C2C0073" w:rsidP="7C2C0073" w:rsidRDefault="7C2C0073" w14:paraId="76695496" w14:textId="7F6F56D9">
      <w:pPr>
        <w:spacing w:line="360" w:lineRule="auto"/>
      </w:pPr>
    </w:p>
    <w:p w:rsidR="585DFD4D" w:rsidP="3E93D85A" w:rsidRDefault="585DFD4D" w14:paraId="6299D83C" w14:textId="58A59683">
      <w:pPr>
        <w:spacing w:line="360" w:lineRule="auto"/>
      </w:pPr>
      <w:r w:rsidRPr="3E93D85A">
        <w:t xml:space="preserve">Além disso, o projeto adota princípios modernos de arquitetura de software, incluindo a segregação de responsabilidades entre operações de leitura e escrita por meio do padrão CQRS, visando favorecer escalabilidade, organização e manutenção de solução. Este documento tem como finalidade de fornecer uma base técnica para implementação, validação e evolução do sistema, assegurando alinhamento entre os requisitos técnicos e decisões arquitetônicas.  </w:t>
      </w:r>
    </w:p>
    <w:p w:rsidR="7D5ACC91" w:rsidP="70561F84" w:rsidRDefault="7D5ACC91" w14:paraId="52E35756" w14:textId="10D48678">
      <w:pPr>
        <w:pStyle w:val="Ttulo1"/>
        <w:numPr>
          <w:ilvl w:val="1"/>
          <w:numId w:val="19"/>
        </w:numPr>
        <w:spacing w:line="360" w:lineRule="auto"/>
        <w:rPr>
          <w:caps w:val="0"/>
          <w:smallCaps w:val="0"/>
          <w:lang w:val="en-US"/>
        </w:rPr>
      </w:pPr>
      <w:bookmarkStart w:name="_Toc1934934371" w:id="1"/>
      <w:bookmarkStart w:name="_Toc308114088" w:id="863483059"/>
      <w:r w:rsidRPr="70561F84" w:rsidR="4E6522E7">
        <w:rPr>
          <w:caps w:val="0"/>
          <w:smallCaps w:val="0"/>
          <w:lang w:val="en-US"/>
        </w:rPr>
        <w:t>Escopo</w:t>
      </w:r>
      <w:bookmarkEnd w:id="1"/>
      <w:bookmarkEnd w:id="863483059"/>
    </w:p>
    <w:p w:rsidR="510BFA51" w:rsidP="70561F84" w:rsidRDefault="510BFA51" w14:paraId="4D4A8239" w14:textId="4461E422">
      <w:pPr>
        <w:widowControl w:val="0"/>
        <w:spacing w:line="360" w:lineRule="auto"/>
      </w:pPr>
      <w:r w:rsidR="1B99996F">
        <w:rPr/>
        <w:t>Este documento de Arquitetura de Software aplica-se ao Sistema E-commerce Panini (S.E.P), abrangendo a definiç</w:t>
      </w:r>
      <w:r w:rsidR="0C600ACB">
        <w:rPr/>
        <w:t xml:space="preserve">ão da arquitetura necessária para suporte as funcionalidades do </w:t>
      </w:r>
      <w:r w:rsidR="443D6D68">
        <w:rPr/>
        <w:t>sistema</w:t>
      </w:r>
      <w:r w:rsidR="0C600ACB">
        <w:rPr/>
        <w:t xml:space="preserve">. O escopo arquitetural contempla: </w:t>
      </w:r>
    </w:p>
    <w:p w:rsidR="7C2C0073" w:rsidP="7C2C0073" w:rsidRDefault="7C2C0073" w14:paraId="1CF82DC0" w14:textId="24A08F1C"/>
    <w:p w:rsidR="1A67EF77" w:rsidP="70561F84" w:rsidRDefault="1A67EF77" w14:paraId="5E4402C6" w14:textId="691FFADF">
      <w:pPr>
        <w:pStyle w:val="PargrafodaLista"/>
        <w:numPr>
          <w:ilvl w:val="0"/>
          <w:numId w:val="14"/>
        </w:numPr>
        <w:spacing w:line="360" w:lineRule="auto"/>
        <w:contextualSpacing w:val="0"/>
        <w:rPr/>
      </w:pPr>
      <w:r w:rsidR="1A67EF77">
        <w:rPr/>
        <w:t>Portal web responsivo e compatível com dispositivos móveis</w:t>
      </w:r>
      <w:r w:rsidR="733E6F7D">
        <w:rPr/>
        <w:t>.</w:t>
      </w:r>
    </w:p>
    <w:p w:rsidR="1A67EF77" w:rsidP="70561F84" w:rsidRDefault="1A67EF77" w14:paraId="1E23E94C" w14:textId="4D71AC63">
      <w:pPr>
        <w:pStyle w:val="PargrafodaLista"/>
        <w:numPr>
          <w:ilvl w:val="0"/>
          <w:numId w:val="14"/>
        </w:numPr>
        <w:spacing w:line="360" w:lineRule="auto"/>
        <w:contextualSpacing w:val="0"/>
        <w:rPr/>
      </w:pPr>
      <w:r w:rsidR="1A67EF77">
        <w:rPr/>
        <w:t>Cadastro, autenticação e gerenciamento de usuários</w:t>
      </w:r>
      <w:r w:rsidR="733E6F7D">
        <w:rPr/>
        <w:t>.</w:t>
      </w:r>
    </w:p>
    <w:p w:rsidR="1A67EF77" w:rsidP="70561F84" w:rsidRDefault="1A67EF77" w14:paraId="4200BB5A" w14:textId="065436F9">
      <w:pPr>
        <w:pStyle w:val="PargrafodaLista"/>
        <w:numPr>
          <w:ilvl w:val="0"/>
          <w:numId w:val="14"/>
        </w:numPr>
        <w:spacing w:line="360" w:lineRule="auto"/>
        <w:contextualSpacing w:val="0"/>
        <w:rPr/>
      </w:pPr>
      <w:r w:rsidR="1A67EF77">
        <w:rPr/>
        <w:t>Gerenciamento de catálogo de produtos e promoções</w:t>
      </w:r>
      <w:r w:rsidR="77B50DB6">
        <w:rPr/>
        <w:t>.</w:t>
      </w:r>
    </w:p>
    <w:p w:rsidR="1A67EF77" w:rsidP="70561F84" w:rsidRDefault="1A67EF77" w14:paraId="06B07DC9" w14:textId="33EAE438">
      <w:pPr>
        <w:pStyle w:val="PargrafodaLista"/>
        <w:numPr>
          <w:ilvl w:val="0"/>
          <w:numId w:val="14"/>
        </w:numPr>
        <w:spacing w:line="360" w:lineRule="auto"/>
        <w:contextualSpacing w:val="0"/>
        <w:rPr/>
      </w:pPr>
      <w:r w:rsidR="1A67EF77">
        <w:rPr/>
        <w:t>Processo de compra online e gerenciamento de carrinho</w:t>
      </w:r>
      <w:r w:rsidR="77B50DB6">
        <w:rPr/>
        <w:t>.</w:t>
      </w:r>
    </w:p>
    <w:p w:rsidR="1A67EF77" w:rsidP="70561F84" w:rsidRDefault="1A67EF77" w14:paraId="56FB8023" w14:textId="190382F5">
      <w:pPr>
        <w:pStyle w:val="PargrafodaLista"/>
        <w:numPr>
          <w:ilvl w:val="0"/>
          <w:numId w:val="14"/>
        </w:numPr>
        <w:spacing w:line="360" w:lineRule="auto"/>
        <w:contextualSpacing w:val="0"/>
        <w:rPr/>
      </w:pPr>
      <w:r w:rsidR="1A67EF77">
        <w:rPr/>
        <w:t>Integração com gateways de pagamento</w:t>
      </w:r>
      <w:r w:rsidR="2F9B65C4">
        <w:rPr/>
        <w:t>.</w:t>
      </w:r>
    </w:p>
    <w:p w:rsidR="1A67EF77" w:rsidP="70561F84" w:rsidRDefault="1A67EF77" w14:paraId="4BE94FD9" w14:textId="40A52E0D">
      <w:pPr>
        <w:pStyle w:val="PargrafodaLista"/>
        <w:numPr>
          <w:ilvl w:val="0"/>
          <w:numId w:val="14"/>
        </w:numPr>
        <w:spacing w:line="360" w:lineRule="auto"/>
        <w:contextualSpacing w:val="0"/>
        <w:rPr/>
      </w:pPr>
      <w:r w:rsidR="1A67EF77">
        <w:rPr/>
        <w:t>Controle e acompanhamento de pedidos</w:t>
      </w:r>
      <w:r w:rsidR="2F9B65C4">
        <w:rPr/>
        <w:t>.</w:t>
      </w:r>
    </w:p>
    <w:p w:rsidR="1A67EF77" w:rsidP="70561F84" w:rsidRDefault="1A67EF77" w14:paraId="63FF3516" w14:textId="6F8425A8">
      <w:pPr>
        <w:pStyle w:val="PargrafodaLista"/>
        <w:numPr>
          <w:ilvl w:val="0"/>
          <w:numId w:val="14"/>
        </w:numPr>
        <w:spacing w:line="360" w:lineRule="auto"/>
        <w:contextualSpacing w:val="0"/>
        <w:rPr/>
      </w:pPr>
      <w:r w:rsidR="1A67EF77">
        <w:rPr/>
        <w:t>Rastreamento de entrega</w:t>
      </w:r>
      <w:r w:rsidR="1019E8FA">
        <w:rPr/>
        <w:t>.</w:t>
      </w:r>
    </w:p>
    <w:p w:rsidR="1A67EF77" w:rsidP="70561F84" w:rsidRDefault="1A67EF77" w14:paraId="485107B3" w14:textId="7C5F00E7">
      <w:pPr>
        <w:pStyle w:val="PargrafodaLista"/>
        <w:numPr>
          <w:ilvl w:val="0"/>
          <w:numId w:val="14"/>
        </w:numPr>
        <w:spacing w:line="360" w:lineRule="auto"/>
        <w:contextualSpacing w:val="0"/>
        <w:rPr/>
      </w:pPr>
      <w:r w:rsidR="1A67EF77">
        <w:rPr/>
        <w:t>Gestão de notificações e suporte ao cliente</w:t>
      </w:r>
      <w:r w:rsidR="1C7D0C8D">
        <w:rPr/>
        <w:t>.</w:t>
      </w:r>
    </w:p>
    <w:p w:rsidR="1A67EF77" w:rsidP="70561F84" w:rsidRDefault="1A67EF77" w14:paraId="66F08CE4" w14:textId="677F6F8C">
      <w:pPr>
        <w:pStyle w:val="PargrafodaLista"/>
        <w:numPr>
          <w:ilvl w:val="0"/>
          <w:numId w:val="14"/>
        </w:numPr>
        <w:spacing w:line="360" w:lineRule="auto"/>
        <w:contextualSpacing w:val="0"/>
        <w:rPr/>
      </w:pPr>
      <w:r w:rsidR="1A67EF77">
        <w:rPr/>
        <w:t>Histórico de pedidos e relatórios gerenciais</w:t>
      </w:r>
      <w:r w:rsidR="1C7D0C8D">
        <w:rPr/>
        <w:t>.</w:t>
      </w:r>
    </w:p>
    <w:p w:rsidR="1A67EF77" w:rsidP="70561F84" w:rsidRDefault="1A67EF77" w14:paraId="2486FCC2" w14:textId="4276CB02">
      <w:pPr>
        <w:pStyle w:val="PargrafodaLista"/>
        <w:numPr>
          <w:ilvl w:val="0"/>
          <w:numId w:val="14"/>
        </w:numPr>
        <w:spacing w:line="360" w:lineRule="auto"/>
        <w:contextualSpacing w:val="0"/>
        <w:rPr/>
      </w:pPr>
      <w:r w:rsidR="1A67EF77">
        <w:rPr/>
        <w:t>Integrações com serviços externos de pagamento, autenticação e comunicação</w:t>
      </w:r>
      <w:r w:rsidR="6ABA437B">
        <w:rPr/>
        <w:t>.</w:t>
      </w:r>
    </w:p>
    <w:p w:rsidR="1A67EF77" w:rsidP="70561F84" w:rsidRDefault="1A67EF77" w14:paraId="44347A2B" w14:textId="2473681C">
      <w:pPr>
        <w:pStyle w:val="PargrafodaLista"/>
        <w:numPr>
          <w:ilvl w:val="0"/>
          <w:numId w:val="14"/>
        </w:numPr>
        <w:spacing w:line="360" w:lineRule="auto"/>
        <w:contextualSpacing w:val="0"/>
        <w:rPr/>
      </w:pPr>
      <w:r w:rsidR="1A67EF77">
        <w:rPr/>
        <w:t>Infraestrutura baseada em computação em nuvem, contêineres Docker e serviços de orquestração</w:t>
      </w:r>
      <w:r w:rsidR="7891571F">
        <w:rPr/>
        <w:t>.</w:t>
      </w:r>
      <w:r w:rsidR="1A67EF77">
        <w:rPr/>
        <w:t xml:space="preserve"> </w:t>
      </w:r>
    </w:p>
    <w:p w:rsidR="15E22E92" w:rsidP="70561F84" w:rsidRDefault="15E22E92" w14:paraId="3913FCEB" w14:textId="5F64637E">
      <w:pPr>
        <w:spacing w:line="360" w:lineRule="auto"/>
      </w:pPr>
    </w:p>
    <w:p w:rsidR="75974074" w:rsidP="70561F84" w:rsidRDefault="75974074" w14:paraId="7DF2DA5F" w14:textId="779284A6">
      <w:pPr>
        <w:spacing w:line="360" w:lineRule="auto"/>
      </w:pPr>
      <w:r w:rsidR="75974074">
        <w:rPr/>
        <w:t xml:space="preserve">A arquitetura descrita neste documento cobre os requisitos funcionais e não funcionais definidos na Matriz de Rastreabilidade do projeto. </w:t>
      </w:r>
    </w:p>
    <w:p w:rsidR="51200E3C" w:rsidP="70561F84" w:rsidRDefault="627B5D0C" w14:paraId="1DA8C471" w14:textId="2C69CCD5">
      <w:pPr>
        <w:pStyle w:val="Ttulo1"/>
        <w:numPr>
          <w:ilvl w:val="1"/>
          <w:numId w:val="19"/>
        </w:numPr>
        <w:spacing w:line="360" w:lineRule="auto"/>
        <w:rPr>
          <w:caps w:val="0"/>
          <w:smallCaps w:val="0"/>
          <w:lang w:val="en-US"/>
        </w:rPr>
      </w:pPr>
      <w:bookmarkStart w:name="_Toc146427732" w:id="2"/>
      <w:bookmarkStart w:name="_Toc1982968905" w:id="1604585445"/>
      <w:r w:rsidRPr="70561F84" w:rsidR="627B5D0C">
        <w:rPr>
          <w:caps w:val="0"/>
          <w:smallCaps w:val="0"/>
          <w:lang w:val="en-US"/>
        </w:rPr>
        <w:t>Definições, Acrônimos e Abreviações</w:t>
      </w:r>
      <w:bookmarkEnd w:id="2"/>
      <w:bookmarkEnd w:id="1604585445"/>
    </w:p>
    <w:p w:rsidR="00D874D9" w:rsidP="70561F84" w:rsidRDefault="51D80513" w14:paraId="7D4E67FB" w14:textId="62FE8685">
      <w:pPr>
        <w:spacing w:line="360" w:lineRule="auto"/>
      </w:pPr>
      <w:r w:rsidR="51D80513">
        <w:rPr/>
        <w:t>A tabela a seguir representa todos os acrônimos, abreviações e defnições de recursos e tecnologias utilizados neste documento e no desenvolvimento do sistema S.E.P.</w:t>
      </w:r>
    </w:p>
    <w:p w:rsidR="00D874D9" w:rsidP="7C2C0073" w:rsidRDefault="00D874D9" w14:paraId="04A27718" w14:textId="39A705CB">
      <w:pPr>
        <w:rPr>
          <w:lang w:val="en-US"/>
        </w:rPr>
      </w:pPr>
    </w:p>
    <w:tbl>
      <w:tblPr>
        <w:tblStyle w:val="TabeladeLista3-nfase1"/>
        <w:tblW w:w="0" w:type="auto"/>
        <w:tblLook w:val="06A0" w:firstRow="1" w:lastRow="0" w:firstColumn="1" w:lastColumn="0" w:noHBand="1" w:noVBand="1"/>
      </w:tblPr>
      <w:tblGrid>
        <w:gridCol w:w="4814"/>
        <w:gridCol w:w="4814"/>
      </w:tblGrid>
      <w:tr w:rsidR="6E722B8F" w:rsidTr="15E22E92" w14:paraId="5243ACBF"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4815" w:type="dxa"/>
            <w:tcBorders>
              <w:bottom w:val="single" w:color="000000" w:themeColor="text1" w:sz="12" w:space="0"/>
            </w:tcBorders>
          </w:tcPr>
          <w:p w:rsidR="25A351E0" w:rsidP="6E722B8F" w:rsidRDefault="25A351E0" w14:paraId="1D4BE87B" w14:textId="1F6E9EA5">
            <w:pPr>
              <w:jc w:val="center"/>
            </w:pPr>
            <w:r w:rsidRPr="6E722B8F">
              <w:t xml:space="preserve">Sigla / Acrônimo </w:t>
            </w:r>
          </w:p>
        </w:tc>
        <w:tc>
          <w:tcPr>
            <w:tcW w:w="4815" w:type="dxa"/>
            <w:tcBorders>
              <w:bottom w:val="single" w:color="000000" w:themeColor="text1" w:sz="12" w:space="0"/>
            </w:tcBorders>
          </w:tcPr>
          <w:p w:rsidR="25A351E0" w:rsidP="6E722B8F" w:rsidRDefault="25A351E0" w14:paraId="5BD90D70" w14:textId="700577B5">
            <w:pPr>
              <w:jc w:val="center"/>
              <w:cnfStyle w:val="100000000000" w:firstRow="1" w:lastRow="0" w:firstColumn="0" w:lastColumn="0" w:oddVBand="0" w:evenVBand="0" w:oddHBand="0" w:evenHBand="0" w:firstRowFirstColumn="0" w:firstRowLastColumn="0" w:lastRowFirstColumn="0" w:lastRowLastColumn="0"/>
            </w:pPr>
            <w:r w:rsidRPr="6E722B8F">
              <w:t xml:space="preserve">Definição </w:t>
            </w:r>
          </w:p>
        </w:tc>
      </w:tr>
      <w:tr w:rsidR="6E722B8F" w:rsidTr="15E22E92" w14:paraId="28AA71EA" w14:textId="77777777">
        <w:trPr>
          <w:trHeight w:val="300"/>
        </w:trPr>
        <w:tc>
          <w:tcPr>
            <w:cnfStyle w:val="001000000000" w:firstRow="0" w:lastRow="0" w:firstColumn="1" w:lastColumn="0" w:oddVBand="0" w:evenVBand="0" w:oddHBand="0" w:evenHBand="0" w:firstRowFirstColumn="0" w:firstRowLastColumn="0" w:lastRowFirstColumn="0" w:lastRowLastColumn="0"/>
            <w:tcW w:w="481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25A351E0" w:rsidP="6E722B8F" w:rsidRDefault="25A351E0" w14:paraId="3BF50233" w14:textId="257C9F7B">
            <w:pPr>
              <w:jc w:val="center"/>
            </w:pPr>
            <w:r w:rsidRPr="6E722B8F">
              <w:t xml:space="preserve">API </w:t>
            </w:r>
          </w:p>
        </w:tc>
        <w:tc>
          <w:tcPr>
            <w:tcW w:w="481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25A351E0" w:rsidP="6E722B8F" w:rsidRDefault="25A351E0" w14:paraId="21676866" w14:textId="7C6BDD91">
            <w:pPr>
              <w:jc w:val="center"/>
              <w:cnfStyle w:val="000000000000" w:firstRow="0" w:lastRow="0" w:firstColumn="0" w:lastColumn="0" w:oddVBand="0" w:evenVBand="0" w:oddHBand="0" w:evenHBand="0" w:firstRowFirstColumn="0" w:firstRowLastColumn="0" w:lastRowFirstColumn="0" w:lastRowLastColumn="0"/>
            </w:pPr>
            <w:r w:rsidRPr="6E722B8F">
              <w:rPr>
                <w:i/>
                <w:iCs/>
              </w:rPr>
              <w:t>Application Programming Interface</w:t>
            </w:r>
            <w:r>
              <w:br/>
            </w:r>
            <w:r w:rsidRPr="6E722B8F">
              <w:t>(Interface de Comunicação de Sistemas)</w:t>
            </w:r>
          </w:p>
        </w:tc>
      </w:tr>
      <w:tr w:rsidR="6E722B8F" w:rsidTr="15E22E92" w14:paraId="0CC1F575" w14:textId="77777777">
        <w:trPr>
          <w:trHeight w:val="300"/>
        </w:trPr>
        <w:tc>
          <w:tcPr>
            <w:cnfStyle w:val="001000000000" w:firstRow="0" w:lastRow="0" w:firstColumn="1" w:lastColumn="0" w:oddVBand="0" w:evenVBand="0" w:oddHBand="0" w:evenHBand="0" w:firstRowFirstColumn="0" w:firstRowLastColumn="0" w:lastRowFirstColumn="0" w:lastRowLastColumn="0"/>
            <w:tcW w:w="481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25A351E0" w:rsidP="6E722B8F" w:rsidRDefault="25A351E0" w14:paraId="34A9805F" w14:textId="767AAF4F">
            <w:pPr>
              <w:jc w:val="center"/>
            </w:pPr>
            <w:r w:rsidRPr="6E722B8F">
              <w:t xml:space="preserve">AWS </w:t>
            </w:r>
          </w:p>
        </w:tc>
        <w:tc>
          <w:tcPr>
            <w:tcW w:w="481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25A351E0" w:rsidP="6E722B8F" w:rsidRDefault="41C1B681" w14:paraId="2AE022EF" w14:textId="7EA5801C">
            <w:pPr>
              <w:jc w:val="center"/>
              <w:cnfStyle w:val="000000000000" w:firstRow="0" w:lastRow="0" w:firstColumn="0" w:lastColumn="0" w:oddVBand="0" w:evenVBand="0" w:oddHBand="0" w:evenHBand="0" w:firstRowFirstColumn="0" w:firstRowLastColumn="0" w:lastRowFirstColumn="0" w:lastRowLastColumn="0"/>
            </w:pPr>
            <w:r w:rsidRPr="15E22E92">
              <w:rPr>
                <w:i/>
                <w:iCs/>
              </w:rPr>
              <w:t>Amazon Web Services</w:t>
            </w:r>
            <w:r w:rsidR="25A351E0">
              <w:br/>
            </w:r>
            <w:r w:rsidRPr="15E22E92">
              <w:t xml:space="preserve">(Provedores em nuvem </w:t>
            </w:r>
            <w:r w:rsidRPr="15E22E92" w:rsidR="682CD963">
              <w:t>pública</w:t>
            </w:r>
            <w:r w:rsidRPr="15E22E92">
              <w:t xml:space="preserve"> da Amazon)</w:t>
            </w:r>
          </w:p>
        </w:tc>
      </w:tr>
      <w:tr w:rsidR="6E722B8F" w:rsidTr="15E22E92" w14:paraId="6D5355FF" w14:textId="77777777">
        <w:trPr>
          <w:trHeight w:val="300"/>
        </w:trPr>
        <w:tc>
          <w:tcPr>
            <w:cnfStyle w:val="001000000000" w:firstRow="0" w:lastRow="0" w:firstColumn="1" w:lastColumn="0" w:oddVBand="0" w:evenVBand="0" w:oddHBand="0" w:evenHBand="0" w:firstRowFirstColumn="0" w:firstRowLastColumn="0" w:lastRowFirstColumn="0" w:lastRowLastColumn="0"/>
            <w:tcW w:w="481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25A351E0" w:rsidP="6E722B8F" w:rsidRDefault="25A351E0" w14:paraId="6C509F92" w14:textId="621E312D">
            <w:pPr>
              <w:jc w:val="center"/>
            </w:pPr>
            <w:r w:rsidRPr="6E722B8F">
              <w:t>CDN</w:t>
            </w:r>
          </w:p>
        </w:tc>
        <w:tc>
          <w:tcPr>
            <w:tcW w:w="481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25A351E0" w:rsidP="6E722B8F" w:rsidRDefault="41C1B681" w14:paraId="4A4E443F" w14:textId="6794194F">
            <w:pPr>
              <w:jc w:val="center"/>
              <w:cnfStyle w:val="000000000000" w:firstRow="0" w:lastRow="0" w:firstColumn="0" w:lastColumn="0" w:oddVBand="0" w:evenVBand="0" w:oddHBand="0" w:evenHBand="0" w:firstRowFirstColumn="0" w:firstRowLastColumn="0" w:lastRowFirstColumn="0" w:lastRowLastColumn="0"/>
            </w:pPr>
            <w:r w:rsidRPr="15E22E92">
              <w:rPr>
                <w:i/>
                <w:iCs/>
              </w:rPr>
              <w:t>Content De</w:t>
            </w:r>
            <w:r w:rsidRPr="15E22E92" w:rsidR="40C7B1FB">
              <w:rPr>
                <w:i/>
                <w:iCs/>
              </w:rPr>
              <w:t>li</w:t>
            </w:r>
            <w:r w:rsidRPr="15E22E92">
              <w:rPr>
                <w:i/>
                <w:iCs/>
              </w:rPr>
              <w:t>very Network</w:t>
            </w:r>
            <w:r w:rsidRPr="15E22E92">
              <w:t xml:space="preserve"> </w:t>
            </w:r>
            <w:r w:rsidR="25A351E0">
              <w:br/>
            </w:r>
            <w:r w:rsidRPr="15E22E92">
              <w:t>(Rede de distribuição de conteúdo estático)</w:t>
            </w:r>
          </w:p>
        </w:tc>
      </w:tr>
      <w:tr w:rsidR="6E722B8F" w:rsidTr="15E22E92" w14:paraId="65F7630F" w14:textId="77777777">
        <w:trPr>
          <w:trHeight w:val="300"/>
        </w:trPr>
        <w:tc>
          <w:tcPr>
            <w:cnfStyle w:val="001000000000" w:firstRow="0" w:lastRow="0" w:firstColumn="1" w:lastColumn="0" w:oddVBand="0" w:evenVBand="0" w:oddHBand="0" w:evenHBand="0" w:firstRowFirstColumn="0" w:firstRowLastColumn="0" w:lastRowFirstColumn="0" w:lastRowLastColumn="0"/>
            <w:tcW w:w="481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25A351E0" w:rsidP="6E722B8F" w:rsidRDefault="25A351E0" w14:paraId="24117859" w14:textId="749111E5">
            <w:pPr>
              <w:jc w:val="center"/>
            </w:pPr>
            <w:r w:rsidRPr="6E722B8F">
              <w:t>CI/CD</w:t>
            </w:r>
          </w:p>
        </w:tc>
        <w:tc>
          <w:tcPr>
            <w:tcW w:w="481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25A351E0" w:rsidP="6E722B8F" w:rsidRDefault="25A351E0" w14:paraId="3E63A046" w14:textId="17047551">
            <w:pPr>
              <w:jc w:val="center"/>
              <w:cnfStyle w:val="000000000000" w:firstRow="0" w:lastRow="0" w:firstColumn="0" w:lastColumn="0" w:oddVBand="0" w:evenVBand="0" w:oddHBand="0" w:evenHBand="0" w:firstRowFirstColumn="0" w:firstRowLastColumn="0" w:lastRowFirstColumn="0" w:lastRowLastColumn="0"/>
            </w:pPr>
            <w:r w:rsidRPr="6E722B8F">
              <w:rPr>
                <w:i/>
                <w:iCs/>
              </w:rPr>
              <w:t>Continuos Integration / Continuos Delivery</w:t>
            </w:r>
            <w:r>
              <w:br/>
            </w:r>
            <w:r w:rsidRPr="6E722B8F">
              <w:t>(Automação de integração e entrega de software)</w:t>
            </w:r>
          </w:p>
        </w:tc>
      </w:tr>
      <w:tr w:rsidR="6E722B8F" w:rsidTr="15E22E92" w14:paraId="6210FC51" w14:textId="77777777">
        <w:trPr>
          <w:trHeight w:val="300"/>
        </w:trPr>
        <w:tc>
          <w:tcPr>
            <w:cnfStyle w:val="001000000000" w:firstRow="0" w:lastRow="0" w:firstColumn="1" w:lastColumn="0" w:oddVBand="0" w:evenVBand="0" w:oddHBand="0" w:evenHBand="0" w:firstRowFirstColumn="0" w:firstRowLastColumn="0" w:lastRowFirstColumn="0" w:lastRowLastColumn="0"/>
            <w:tcW w:w="481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25A351E0" w:rsidP="6E722B8F" w:rsidRDefault="25A351E0" w14:paraId="29EEB6E1" w14:textId="5C3278D5">
            <w:pPr>
              <w:jc w:val="center"/>
            </w:pPr>
            <w:r w:rsidRPr="6E722B8F">
              <w:t>CMMI</w:t>
            </w:r>
          </w:p>
        </w:tc>
        <w:tc>
          <w:tcPr>
            <w:tcW w:w="481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25A351E0" w:rsidP="6E722B8F" w:rsidRDefault="25A351E0" w14:paraId="6B7F5000" w14:textId="4A9ED5C9">
            <w:pPr>
              <w:jc w:val="center"/>
              <w:cnfStyle w:val="000000000000" w:firstRow="0" w:lastRow="0" w:firstColumn="0" w:lastColumn="0" w:oddVBand="0" w:evenVBand="0" w:oddHBand="0" w:evenHBand="0" w:firstRowFirstColumn="0" w:firstRowLastColumn="0" w:lastRowFirstColumn="0" w:lastRowLastColumn="0"/>
            </w:pPr>
            <w:r w:rsidRPr="6E722B8F">
              <w:rPr>
                <w:i/>
                <w:iCs/>
              </w:rPr>
              <w:t>Capability Maturity Model Integration</w:t>
            </w:r>
            <w:r>
              <w:br/>
            </w:r>
            <w:r w:rsidRPr="6E722B8F">
              <w:t>(Modelo de maturidade de processos de desenvolvimento)</w:t>
            </w:r>
          </w:p>
        </w:tc>
      </w:tr>
      <w:tr w:rsidR="6E722B8F" w:rsidTr="15E22E92" w14:paraId="0520C656" w14:textId="77777777">
        <w:trPr>
          <w:trHeight w:val="300"/>
        </w:trPr>
        <w:tc>
          <w:tcPr>
            <w:cnfStyle w:val="001000000000" w:firstRow="0" w:lastRow="0" w:firstColumn="1" w:lastColumn="0" w:oddVBand="0" w:evenVBand="0" w:oddHBand="0" w:evenHBand="0" w:firstRowFirstColumn="0" w:firstRowLastColumn="0" w:lastRowFirstColumn="0" w:lastRowLastColumn="0"/>
            <w:tcW w:w="481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25A351E0" w:rsidP="6E722B8F" w:rsidRDefault="25A351E0" w14:paraId="08461191" w14:textId="3BB245DD">
            <w:pPr>
              <w:jc w:val="center"/>
            </w:pPr>
            <w:r w:rsidRPr="6E722B8F">
              <w:t>CRM</w:t>
            </w:r>
          </w:p>
        </w:tc>
        <w:tc>
          <w:tcPr>
            <w:tcW w:w="481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25A351E0" w:rsidP="15E22E92" w:rsidRDefault="41C1B681" w14:paraId="0174134A" w14:textId="399EF254">
            <w:pPr>
              <w:jc w:val="center"/>
              <w:cnfStyle w:val="000000000000" w:firstRow="0" w:lastRow="0" w:firstColumn="0" w:lastColumn="0" w:oddVBand="0" w:evenVBand="0" w:oddHBand="0" w:evenHBand="0" w:firstRowFirstColumn="0" w:firstRowLastColumn="0" w:lastRowFirstColumn="0" w:lastRowLastColumn="0"/>
            </w:pPr>
            <w:r w:rsidRPr="15E22E92">
              <w:rPr>
                <w:i/>
                <w:iCs/>
              </w:rPr>
              <w:t>Customer Relationship Management</w:t>
            </w:r>
            <w:r w:rsidR="25A351E0">
              <w:br/>
            </w:r>
            <w:r w:rsidRPr="15E22E92">
              <w:t>(</w:t>
            </w:r>
            <w:r w:rsidRPr="15E22E92" w:rsidR="2565A719">
              <w:t>Sistema</w:t>
            </w:r>
            <w:r w:rsidRPr="15E22E92">
              <w:t xml:space="preserve"> de gerenciamento de relacionamento com clientes)</w:t>
            </w:r>
          </w:p>
        </w:tc>
      </w:tr>
      <w:tr w:rsidR="6E722B8F" w:rsidTr="15E22E92" w14:paraId="08FB8CD0" w14:textId="77777777">
        <w:trPr>
          <w:trHeight w:val="300"/>
        </w:trPr>
        <w:tc>
          <w:tcPr>
            <w:cnfStyle w:val="001000000000" w:firstRow="0" w:lastRow="0" w:firstColumn="1" w:lastColumn="0" w:oddVBand="0" w:evenVBand="0" w:oddHBand="0" w:evenHBand="0" w:firstRowFirstColumn="0" w:firstRowLastColumn="0" w:lastRowFirstColumn="0" w:lastRowLastColumn="0"/>
            <w:tcW w:w="481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25A351E0" w:rsidP="6E722B8F" w:rsidRDefault="25A351E0" w14:paraId="13D47ADB" w14:textId="3735CF9C">
            <w:pPr>
              <w:jc w:val="center"/>
            </w:pPr>
            <w:r w:rsidRPr="6E722B8F">
              <w:t>CQRS</w:t>
            </w:r>
          </w:p>
        </w:tc>
        <w:tc>
          <w:tcPr>
            <w:tcW w:w="481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25A351E0" w:rsidP="6E722B8F" w:rsidRDefault="25A351E0" w14:paraId="4E3C7D98" w14:textId="5FB858C0">
            <w:pPr>
              <w:jc w:val="center"/>
              <w:cnfStyle w:val="000000000000" w:firstRow="0" w:lastRow="0" w:firstColumn="0" w:lastColumn="0" w:oddVBand="0" w:evenVBand="0" w:oddHBand="0" w:evenHBand="0" w:firstRowFirstColumn="0" w:firstRowLastColumn="0" w:lastRowFirstColumn="0" w:lastRowLastColumn="0"/>
            </w:pPr>
            <w:r w:rsidRPr="6E722B8F">
              <w:rPr>
                <w:i/>
                <w:iCs/>
              </w:rPr>
              <w:t>Command Query Responsibility Segregation</w:t>
            </w:r>
            <w:r>
              <w:br/>
            </w:r>
            <w:r w:rsidRPr="6E722B8F">
              <w:t>(Separação de responsabilidades entre leitura e escrita)</w:t>
            </w:r>
          </w:p>
        </w:tc>
      </w:tr>
      <w:tr w:rsidR="6E722B8F" w:rsidTr="15E22E92" w14:paraId="558CBA76" w14:textId="77777777">
        <w:trPr>
          <w:trHeight w:val="300"/>
        </w:trPr>
        <w:tc>
          <w:tcPr>
            <w:cnfStyle w:val="001000000000" w:firstRow="0" w:lastRow="0" w:firstColumn="1" w:lastColumn="0" w:oddVBand="0" w:evenVBand="0" w:oddHBand="0" w:evenHBand="0" w:firstRowFirstColumn="0" w:firstRowLastColumn="0" w:lastRowFirstColumn="0" w:lastRowLastColumn="0"/>
            <w:tcW w:w="481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25A351E0" w:rsidP="6E722B8F" w:rsidRDefault="25A351E0" w14:paraId="6636A229" w14:textId="4C2DCFCB">
            <w:pPr>
              <w:jc w:val="center"/>
            </w:pPr>
            <w:r w:rsidRPr="6E722B8F">
              <w:t>Docker</w:t>
            </w:r>
          </w:p>
        </w:tc>
        <w:tc>
          <w:tcPr>
            <w:tcW w:w="481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25A351E0" w:rsidP="6E722B8F" w:rsidRDefault="25A351E0" w14:paraId="2EC22A9C" w14:textId="6CD81CEC">
            <w:pPr>
              <w:jc w:val="center"/>
              <w:cnfStyle w:val="000000000000" w:firstRow="0" w:lastRow="0" w:firstColumn="0" w:lastColumn="0" w:oddVBand="0" w:evenVBand="0" w:oddHBand="0" w:evenHBand="0" w:firstRowFirstColumn="0" w:firstRowLastColumn="0" w:lastRowFirstColumn="0" w:lastRowLastColumn="0"/>
            </w:pPr>
            <w:r w:rsidRPr="6E722B8F">
              <w:t>Plataforma distribuída de streaming de eventos para comunicação assíncrona</w:t>
            </w:r>
          </w:p>
        </w:tc>
      </w:tr>
      <w:tr w:rsidR="6E722B8F" w:rsidTr="15E22E92" w14:paraId="50A47EBA" w14:textId="77777777">
        <w:trPr>
          <w:trHeight w:val="300"/>
        </w:trPr>
        <w:tc>
          <w:tcPr>
            <w:cnfStyle w:val="001000000000" w:firstRow="0" w:lastRow="0" w:firstColumn="1" w:lastColumn="0" w:oddVBand="0" w:evenVBand="0" w:oddHBand="0" w:evenHBand="0" w:firstRowFirstColumn="0" w:firstRowLastColumn="0" w:lastRowFirstColumn="0" w:lastRowLastColumn="0"/>
            <w:tcW w:w="481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25A351E0" w:rsidP="6E722B8F" w:rsidRDefault="25A351E0" w14:paraId="59ECAB3F" w14:textId="1B48F6BD">
            <w:pPr>
              <w:jc w:val="center"/>
            </w:pPr>
            <w:r w:rsidRPr="6E722B8F">
              <w:t xml:space="preserve">Draw.io </w:t>
            </w:r>
          </w:p>
        </w:tc>
        <w:tc>
          <w:tcPr>
            <w:tcW w:w="481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25A351E0" w:rsidP="6E722B8F" w:rsidRDefault="25A351E0" w14:paraId="1748C54A" w14:textId="21A1FAEC">
            <w:pPr>
              <w:jc w:val="center"/>
              <w:cnfStyle w:val="000000000000" w:firstRow="0" w:lastRow="0" w:firstColumn="0" w:lastColumn="0" w:oddVBand="0" w:evenVBand="0" w:oddHBand="0" w:evenHBand="0" w:firstRowFirstColumn="0" w:firstRowLastColumn="0" w:lastRowFirstColumn="0" w:lastRowLastColumn="0"/>
            </w:pPr>
            <w:r w:rsidRPr="6E722B8F">
              <w:t xml:space="preserve">Ferramenta gratuita de diagramação online integrada ao ecossistema </w:t>
            </w:r>
            <w:r w:rsidRPr="6E722B8F" w:rsidR="24C4578C">
              <w:t>Google</w:t>
            </w:r>
          </w:p>
        </w:tc>
      </w:tr>
      <w:tr w:rsidR="6E722B8F" w:rsidTr="15E22E92" w14:paraId="239B49C8" w14:textId="77777777">
        <w:trPr>
          <w:trHeight w:val="300"/>
        </w:trPr>
        <w:tc>
          <w:tcPr>
            <w:cnfStyle w:val="001000000000" w:firstRow="0" w:lastRow="0" w:firstColumn="1" w:lastColumn="0" w:oddVBand="0" w:evenVBand="0" w:oddHBand="0" w:evenHBand="0" w:firstRowFirstColumn="0" w:firstRowLastColumn="0" w:lastRowFirstColumn="0" w:lastRowLastColumn="0"/>
            <w:tcW w:w="481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25A351E0" w:rsidP="6E722B8F" w:rsidRDefault="25A351E0" w14:paraId="59FEEE15" w14:textId="65D5511B">
            <w:pPr>
              <w:jc w:val="center"/>
            </w:pPr>
            <w:r w:rsidRPr="6E722B8F">
              <w:t>ERP</w:t>
            </w:r>
          </w:p>
        </w:tc>
        <w:tc>
          <w:tcPr>
            <w:tcW w:w="481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657CA7ED" w:rsidP="6E722B8F" w:rsidRDefault="657CA7ED" w14:paraId="77F4A276" w14:textId="4392721B">
            <w:pPr>
              <w:jc w:val="center"/>
              <w:cnfStyle w:val="000000000000" w:firstRow="0" w:lastRow="0" w:firstColumn="0" w:lastColumn="0" w:oddVBand="0" w:evenVBand="0" w:oddHBand="0" w:evenHBand="0" w:firstRowFirstColumn="0" w:firstRowLastColumn="0" w:lastRowFirstColumn="0" w:lastRowLastColumn="0"/>
            </w:pPr>
            <w:r w:rsidRPr="6E722B8F">
              <w:rPr>
                <w:i/>
                <w:iCs/>
              </w:rPr>
              <w:t>Enterprise Resource Planning</w:t>
            </w:r>
            <w:r>
              <w:br/>
            </w:r>
            <w:r w:rsidRPr="6E722B8F" w:rsidR="02F8ED65">
              <w:t>(Sistema integrado de gestão empresarial)</w:t>
            </w:r>
          </w:p>
        </w:tc>
      </w:tr>
      <w:tr w:rsidR="6E722B8F" w:rsidTr="15E22E92" w14:paraId="7A5CC42D" w14:textId="77777777">
        <w:trPr>
          <w:trHeight w:val="300"/>
        </w:trPr>
        <w:tc>
          <w:tcPr>
            <w:cnfStyle w:val="001000000000" w:firstRow="0" w:lastRow="0" w:firstColumn="1" w:lastColumn="0" w:oddVBand="0" w:evenVBand="0" w:oddHBand="0" w:evenHBand="0" w:firstRowFirstColumn="0" w:firstRowLastColumn="0" w:lastRowFirstColumn="0" w:lastRowLastColumn="0"/>
            <w:tcW w:w="481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25A351E0" w:rsidP="6E722B8F" w:rsidRDefault="25A351E0" w14:paraId="34A97333" w14:textId="33C2AAE2">
            <w:pPr>
              <w:jc w:val="center"/>
            </w:pPr>
            <w:r w:rsidRPr="6E722B8F">
              <w:t>GCP</w:t>
            </w:r>
          </w:p>
        </w:tc>
        <w:tc>
          <w:tcPr>
            <w:tcW w:w="481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0A2E6FA9" w:rsidP="15E22E92" w:rsidRDefault="3159AEB2" w14:paraId="556FBF2E" w14:textId="5D5371E0">
            <w:pPr>
              <w:jc w:val="center"/>
              <w:cnfStyle w:val="000000000000" w:firstRow="0" w:lastRow="0" w:firstColumn="0" w:lastColumn="0" w:oddVBand="0" w:evenVBand="0" w:oddHBand="0" w:evenHBand="0" w:firstRowFirstColumn="0" w:firstRowLastColumn="0" w:lastRowFirstColumn="0" w:lastRowLastColumn="0"/>
            </w:pPr>
            <w:r w:rsidRPr="15E22E92">
              <w:rPr>
                <w:i/>
                <w:iCs/>
              </w:rPr>
              <w:t xml:space="preserve">Google Cloud Platform </w:t>
            </w:r>
            <w:r w:rsidR="0A2E6FA9">
              <w:br/>
            </w:r>
            <w:r w:rsidRPr="15E22E92" w:rsidR="25F85534">
              <w:t>(Provedor de nuvem pública do Google)</w:t>
            </w:r>
          </w:p>
        </w:tc>
      </w:tr>
      <w:tr w:rsidR="6E722B8F" w:rsidTr="15E22E92" w14:paraId="7EF36C4B" w14:textId="77777777">
        <w:trPr>
          <w:trHeight w:val="300"/>
        </w:trPr>
        <w:tc>
          <w:tcPr>
            <w:cnfStyle w:val="001000000000" w:firstRow="0" w:lastRow="0" w:firstColumn="1" w:lastColumn="0" w:oddVBand="0" w:evenVBand="0" w:oddHBand="0" w:evenHBand="0" w:firstRowFirstColumn="0" w:firstRowLastColumn="0" w:lastRowFirstColumn="0" w:lastRowLastColumn="0"/>
            <w:tcW w:w="481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25A351E0" w:rsidP="6E722B8F" w:rsidRDefault="25A351E0" w14:paraId="57862F26" w14:textId="3A7B57D5">
            <w:pPr>
              <w:jc w:val="center"/>
            </w:pPr>
            <w:r w:rsidRPr="6E722B8F">
              <w:t>HTTP/HTTPS</w:t>
            </w:r>
          </w:p>
        </w:tc>
        <w:tc>
          <w:tcPr>
            <w:tcW w:w="481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27D467DF" w:rsidP="15E22E92" w:rsidRDefault="2496C6BB" w14:paraId="5CE69E67" w14:textId="54EAD402">
            <w:pPr>
              <w:jc w:val="center"/>
              <w:cnfStyle w:val="000000000000" w:firstRow="0" w:lastRow="0" w:firstColumn="0" w:lastColumn="0" w:oddVBand="0" w:evenVBand="0" w:oddHBand="0" w:evenHBand="0" w:firstRowFirstColumn="0" w:firstRowLastColumn="0" w:lastRowFirstColumn="0" w:lastRowLastColumn="0"/>
            </w:pPr>
            <w:r w:rsidRPr="15E22E92">
              <w:rPr>
                <w:i/>
                <w:iCs/>
              </w:rPr>
              <w:t>Hypertext Transfer Protocol (Secure)</w:t>
            </w:r>
            <w:r w:rsidR="27D467DF">
              <w:br/>
            </w:r>
            <w:r w:rsidRPr="15E22E92" w:rsidR="6F5D8DC2">
              <w:t xml:space="preserve">(Protocolo </w:t>
            </w:r>
            <w:r w:rsidRPr="15E22E92" w:rsidR="1C583F8E">
              <w:t xml:space="preserve">de comunicação web com </w:t>
            </w:r>
            <w:r w:rsidRPr="15E22E92" w:rsidR="27B05B6C">
              <w:t>criptografia</w:t>
            </w:r>
            <w:r w:rsidRPr="15E22E92" w:rsidR="1C583F8E">
              <w:t xml:space="preserve"> TLS)</w:t>
            </w:r>
          </w:p>
        </w:tc>
      </w:tr>
      <w:tr w:rsidR="6E722B8F" w:rsidTr="15E22E92" w14:paraId="1A3C6B12" w14:textId="77777777">
        <w:trPr>
          <w:trHeight w:val="300"/>
        </w:trPr>
        <w:tc>
          <w:tcPr>
            <w:cnfStyle w:val="001000000000" w:firstRow="0" w:lastRow="0" w:firstColumn="1" w:lastColumn="0" w:oddVBand="0" w:evenVBand="0" w:oddHBand="0" w:evenHBand="0" w:firstRowFirstColumn="0" w:firstRowLastColumn="0" w:lastRowFirstColumn="0" w:lastRowLastColumn="0"/>
            <w:tcW w:w="481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25A351E0" w:rsidP="6E722B8F" w:rsidRDefault="25A351E0" w14:paraId="1CC99B48" w14:textId="13A071E5">
            <w:pPr>
              <w:jc w:val="center"/>
            </w:pPr>
            <w:r w:rsidRPr="6E722B8F">
              <w:t>IEEE</w:t>
            </w:r>
          </w:p>
        </w:tc>
        <w:tc>
          <w:tcPr>
            <w:tcW w:w="481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62C305E5" w:rsidP="6E722B8F" w:rsidRDefault="62C305E5" w14:paraId="5EF28DE7" w14:textId="192F79DB">
            <w:pPr>
              <w:jc w:val="center"/>
              <w:cnfStyle w:val="000000000000" w:firstRow="0" w:lastRow="0" w:firstColumn="0" w:lastColumn="0" w:oddVBand="0" w:evenVBand="0" w:oddHBand="0" w:evenHBand="0" w:firstRowFirstColumn="0" w:firstRowLastColumn="0" w:lastRowFirstColumn="0" w:lastRowLastColumn="0"/>
              <w:rPr>
                <w:lang w:val="en-US"/>
              </w:rPr>
            </w:pPr>
            <w:r w:rsidRPr="6E722B8F">
              <w:rPr>
                <w:i/>
                <w:iCs/>
                <w:lang w:val="en-US"/>
              </w:rPr>
              <w:t>Instittute of Electrical and Electonics Engineers</w:t>
            </w:r>
            <w:r>
              <w:br/>
            </w:r>
            <w:r w:rsidRPr="6E722B8F" w:rsidR="614B09E8">
              <w:rPr>
                <w:lang w:val="en-US"/>
              </w:rPr>
              <w:t>(Normas de Engenharia de Software)</w:t>
            </w:r>
          </w:p>
        </w:tc>
      </w:tr>
      <w:tr w:rsidR="6E722B8F" w:rsidTr="15E22E92" w14:paraId="755CDA78" w14:textId="77777777">
        <w:trPr>
          <w:trHeight w:val="300"/>
        </w:trPr>
        <w:tc>
          <w:tcPr>
            <w:cnfStyle w:val="001000000000" w:firstRow="0" w:lastRow="0" w:firstColumn="1" w:lastColumn="0" w:oddVBand="0" w:evenVBand="0" w:oddHBand="0" w:evenHBand="0" w:firstRowFirstColumn="0" w:firstRowLastColumn="0" w:lastRowFirstColumn="0" w:lastRowLastColumn="0"/>
            <w:tcW w:w="481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25A351E0" w:rsidP="6E722B8F" w:rsidRDefault="25A351E0" w14:paraId="70B6BB54" w14:textId="7774FEB6">
            <w:pPr>
              <w:jc w:val="center"/>
            </w:pPr>
            <w:r w:rsidRPr="6E722B8F">
              <w:t>ISO/IEC</w:t>
            </w:r>
          </w:p>
        </w:tc>
        <w:tc>
          <w:tcPr>
            <w:tcW w:w="481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1E1EB3B7" w:rsidP="6E722B8F" w:rsidRDefault="1E1EB3B7" w14:paraId="010CCDF2" w14:textId="51DA855C">
            <w:pPr>
              <w:jc w:val="center"/>
              <w:cnfStyle w:val="000000000000" w:firstRow="0" w:lastRow="0" w:firstColumn="0" w:lastColumn="0" w:oddVBand="0" w:evenVBand="0" w:oddHBand="0" w:evenHBand="0" w:firstRowFirstColumn="0" w:firstRowLastColumn="0" w:lastRowFirstColumn="0" w:lastRowLastColumn="0"/>
            </w:pPr>
            <w:r w:rsidRPr="6E722B8F">
              <w:rPr>
                <w:i/>
                <w:iCs/>
              </w:rPr>
              <w:t>International Organization for Standardzation</w:t>
            </w:r>
            <w:r>
              <w:br/>
            </w:r>
            <w:r w:rsidRPr="6E722B8F" w:rsidR="779F7590">
              <w:t>(Normas internacionais de qualidade)</w:t>
            </w:r>
          </w:p>
        </w:tc>
      </w:tr>
      <w:tr w:rsidR="6E722B8F" w:rsidTr="15E22E92" w14:paraId="58555FA1" w14:textId="77777777">
        <w:trPr>
          <w:trHeight w:val="300"/>
        </w:trPr>
        <w:tc>
          <w:tcPr>
            <w:cnfStyle w:val="001000000000" w:firstRow="0" w:lastRow="0" w:firstColumn="1" w:lastColumn="0" w:oddVBand="0" w:evenVBand="0" w:oddHBand="0" w:evenHBand="0" w:firstRowFirstColumn="0" w:firstRowLastColumn="0" w:lastRowFirstColumn="0" w:lastRowLastColumn="0"/>
            <w:tcW w:w="481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25A351E0" w:rsidP="6E722B8F" w:rsidRDefault="25A351E0" w14:paraId="73AE265E" w14:textId="47B3C48D">
            <w:pPr>
              <w:jc w:val="center"/>
            </w:pPr>
            <w:r w:rsidRPr="6E722B8F">
              <w:t>ITIL</w:t>
            </w:r>
          </w:p>
        </w:tc>
        <w:tc>
          <w:tcPr>
            <w:tcW w:w="481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42E5131E" w:rsidP="6E722B8F" w:rsidRDefault="42E5131E" w14:paraId="0F700962" w14:textId="466C9A17">
            <w:pPr>
              <w:jc w:val="center"/>
              <w:cnfStyle w:val="000000000000" w:firstRow="0" w:lastRow="0" w:firstColumn="0" w:lastColumn="0" w:oddVBand="0" w:evenVBand="0" w:oddHBand="0" w:evenHBand="0" w:firstRowFirstColumn="0" w:firstRowLastColumn="0" w:lastRowFirstColumn="0" w:lastRowLastColumn="0"/>
            </w:pPr>
            <w:r w:rsidRPr="6E722B8F">
              <w:rPr>
                <w:i/>
                <w:iCs/>
              </w:rPr>
              <w:t>Information Technology Infraestructure Library</w:t>
            </w:r>
            <w:r>
              <w:br/>
            </w:r>
            <w:r w:rsidRPr="6E722B8F" w:rsidR="09A10DC9">
              <w:t>(Boas práticas para gestão de serviços)</w:t>
            </w:r>
          </w:p>
        </w:tc>
      </w:tr>
      <w:tr w:rsidR="6E722B8F" w:rsidTr="15E22E92" w14:paraId="2E75FC36" w14:textId="77777777">
        <w:trPr>
          <w:trHeight w:val="300"/>
        </w:trPr>
        <w:tc>
          <w:tcPr>
            <w:cnfStyle w:val="001000000000" w:firstRow="0" w:lastRow="0" w:firstColumn="1" w:lastColumn="0" w:oddVBand="0" w:evenVBand="0" w:oddHBand="0" w:evenHBand="0" w:firstRowFirstColumn="0" w:firstRowLastColumn="0" w:lastRowFirstColumn="0" w:lastRowLastColumn="0"/>
            <w:tcW w:w="481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25A351E0" w:rsidP="6E722B8F" w:rsidRDefault="25A351E0" w14:paraId="7F97C19E" w14:textId="62885FD6">
            <w:pPr>
              <w:jc w:val="center"/>
            </w:pPr>
            <w:r w:rsidRPr="6E722B8F">
              <w:t>JWT</w:t>
            </w:r>
          </w:p>
        </w:tc>
        <w:tc>
          <w:tcPr>
            <w:tcW w:w="481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084E4EC2" w:rsidP="6E722B8F" w:rsidRDefault="084E4EC2" w14:paraId="6063A087" w14:textId="147F49B6">
            <w:pPr>
              <w:jc w:val="center"/>
              <w:cnfStyle w:val="000000000000" w:firstRow="0" w:lastRow="0" w:firstColumn="0" w:lastColumn="0" w:oddVBand="0" w:evenVBand="0" w:oddHBand="0" w:evenHBand="0" w:firstRowFirstColumn="0" w:firstRowLastColumn="0" w:lastRowFirstColumn="0" w:lastRowLastColumn="0"/>
            </w:pPr>
            <w:r w:rsidRPr="6E722B8F">
              <w:rPr>
                <w:i/>
                <w:iCs/>
              </w:rPr>
              <w:t>JSON Web Token</w:t>
            </w:r>
            <w:r>
              <w:br/>
            </w:r>
            <w:r w:rsidRPr="6E722B8F" w:rsidR="6C7A3B08">
              <w:t>(Mecanismo de autenticação baseado em tokens)</w:t>
            </w:r>
          </w:p>
        </w:tc>
      </w:tr>
      <w:tr w:rsidR="6E722B8F" w:rsidTr="15E22E92" w14:paraId="5EFB114E" w14:textId="77777777">
        <w:trPr>
          <w:trHeight w:val="300"/>
        </w:trPr>
        <w:tc>
          <w:tcPr>
            <w:cnfStyle w:val="001000000000" w:firstRow="0" w:lastRow="0" w:firstColumn="1" w:lastColumn="0" w:oddVBand="0" w:evenVBand="0" w:oddHBand="0" w:evenHBand="0" w:firstRowFirstColumn="0" w:firstRowLastColumn="0" w:lastRowFirstColumn="0" w:lastRowLastColumn="0"/>
            <w:tcW w:w="481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25A351E0" w:rsidP="6E722B8F" w:rsidRDefault="25A351E0" w14:paraId="032C3A4E" w14:textId="33DD7002">
            <w:pPr>
              <w:jc w:val="center"/>
            </w:pPr>
            <w:r w:rsidRPr="6E722B8F">
              <w:t>Kafka</w:t>
            </w:r>
          </w:p>
        </w:tc>
        <w:tc>
          <w:tcPr>
            <w:tcW w:w="481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29F29FA1" w:rsidP="6E722B8F" w:rsidRDefault="29F29FA1" w14:paraId="4A137921" w14:textId="019A2B17">
            <w:pPr>
              <w:jc w:val="center"/>
              <w:cnfStyle w:val="000000000000" w:firstRow="0" w:lastRow="0" w:firstColumn="0" w:lastColumn="0" w:oddVBand="0" w:evenVBand="0" w:oddHBand="0" w:evenHBand="0" w:firstRowFirstColumn="0" w:firstRowLastColumn="0" w:lastRowFirstColumn="0" w:lastRowLastColumn="0"/>
            </w:pPr>
            <w:r w:rsidRPr="6E722B8F">
              <w:t>Plataforma distribuída de streaming para eventos de comunicação assíncrona</w:t>
            </w:r>
          </w:p>
        </w:tc>
      </w:tr>
      <w:tr w:rsidR="6E722B8F" w:rsidTr="15E22E92" w14:paraId="1707925E" w14:textId="77777777">
        <w:trPr>
          <w:trHeight w:val="300"/>
        </w:trPr>
        <w:tc>
          <w:tcPr>
            <w:cnfStyle w:val="001000000000" w:firstRow="0" w:lastRow="0" w:firstColumn="1" w:lastColumn="0" w:oddVBand="0" w:evenVBand="0" w:oddHBand="0" w:evenHBand="0" w:firstRowFirstColumn="0" w:firstRowLastColumn="0" w:lastRowFirstColumn="0" w:lastRowLastColumn="0"/>
            <w:tcW w:w="481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25A351E0" w:rsidP="6E722B8F" w:rsidRDefault="25A351E0" w14:paraId="3D185795" w14:textId="60DCD188">
            <w:pPr>
              <w:jc w:val="center"/>
            </w:pPr>
            <w:r w:rsidRPr="6E722B8F">
              <w:t>Kubernetes</w:t>
            </w:r>
          </w:p>
        </w:tc>
        <w:tc>
          <w:tcPr>
            <w:tcW w:w="481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380CEA73" w:rsidP="6E722B8F" w:rsidRDefault="380CEA73" w14:paraId="1ABA8B86" w14:textId="291F0513">
            <w:pPr>
              <w:jc w:val="center"/>
              <w:cnfStyle w:val="000000000000" w:firstRow="0" w:lastRow="0" w:firstColumn="0" w:lastColumn="0" w:oddVBand="0" w:evenVBand="0" w:oddHBand="0" w:evenHBand="0" w:firstRowFirstColumn="0" w:firstRowLastColumn="0" w:lastRowFirstColumn="0" w:lastRowLastColumn="0"/>
            </w:pPr>
            <w:r w:rsidRPr="6E722B8F">
              <w:t>Orquestrador de contêiners para implantação escalável de microsserviços</w:t>
            </w:r>
          </w:p>
        </w:tc>
      </w:tr>
      <w:tr w:rsidR="6E722B8F" w:rsidTr="15E22E92" w14:paraId="18656A19" w14:textId="77777777">
        <w:trPr>
          <w:trHeight w:val="300"/>
        </w:trPr>
        <w:tc>
          <w:tcPr>
            <w:cnfStyle w:val="001000000000" w:firstRow="0" w:lastRow="0" w:firstColumn="1" w:lastColumn="0" w:oddVBand="0" w:evenVBand="0" w:oddHBand="0" w:evenHBand="0" w:firstRowFirstColumn="0" w:firstRowLastColumn="0" w:lastRowFirstColumn="0" w:lastRowLastColumn="0"/>
            <w:tcW w:w="481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25A351E0" w:rsidP="6E722B8F" w:rsidRDefault="25A351E0" w14:paraId="1D0B4205" w14:textId="4496FC25">
            <w:pPr>
              <w:jc w:val="center"/>
            </w:pPr>
            <w:r w:rsidRPr="6E722B8F">
              <w:t>LGPD</w:t>
            </w:r>
          </w:p>
        </w:tc>
        <w:tc>
          <w:tcPr>
            <w:tcW w:w="481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14EE6461" w:rsidP="6E722B8F" w:rsidRDefault="14EE6461" w14:paraId="088E3E07" w14:textId="069ADB03">
            <w:pPr>
              <w:jc w:val="center"/>
              <w:cnfStyle w:val="000000000000" w:firstRow="0" w:lastRow="0" w:firstColumn="0" w:lastColumn="0" w:oddVBand="0" w:evenVBand="0" w:oddHBand="0" w:evenHBand="0" w:firstRowFirstColumn="0" w:firstRowLastColumn="0" w:lastRowFirstColumn="0" w:lastRowLastColumn="0"/>
            </w:pPr>
            <w:r w:rsidRPr="6E722B8F">
              <w:t>Lei Geral de Proteção de Dados</w:t>
            </w:r>
            <w:r>
              <w:br/>
            </w:r>
            <w:r w:rsidRPr="6E722B8F" w:rsidR="53B7281F">
              <w:t xml:space="preserve">(Lei nº 13.709/2018) </w:t>
            </w:r>
          </w:p>
        </w:tc>
      </w:tr>
      <w:tr w:rsidR="6E722B8F" w:rsidTr="15E22E92" w14:paraId="65424448" w14:textId="77777777">
        <w:trPr>
          <w:trHeight w:val="300"/>
        </w:trPr>
        <w:tc>
          <w:tcPr>
            <w:cnfStyle w:val="001000000000" w:firstRow="0" w:lastRow="0" w:firstColumn="1" w:lastColumn="0" w:oddVBand="0" w:evenVBand="0" w:oddHBand="0" w:evenHBand="0" w:firstRowFirstColumn="0" w:firstRowLastColumn="0" w:lastRowFirstColumn="0" w:lastRowLastColumn="0"/>
            <w:tcW w:w="481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25A351E0" w:rsidP="6E722B8F" w:rsidRDefault="25A351E0" w14:paraId="5EB7CA15" w14:textId="14483734">
            <w:pPr>
              <w:jc w:val="center"/>
            </w:pPr>
            <w:r w:rsidRPr="6E722B8F">
              <w:t>LucidChart</w:t>
            </w:r>
          </w:p>
        </w:tc>
        <w:tc>
          <w:tcPr>
            <w:tcW w:w="481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37DD666C" w:rsidP="6E722B8F" w:rsidRDefault="37DD666C" w14:paraId="18E0D719" w14:textId="3B325C36">
            <w:pPr>
              <w:jc w:val="center"/>
              <w:cnfStyle w:val="000000000000" w:firstRow="0" w:lastRow="0" w:firstColumn="0" w:lastColumn="0" w:oddVBand="0" w:evenVBand="0" w:oddHBand="0" w:evenHBand="0" w:firstRowFirstColumn="0" w:firstRowLastColumn="0" w:lastRowFirstColumn="0" w:lastRowLastColumn="0"/>
            </w:pPr>
            <w:r w:rsidRPr="6E722B8F">
              <w:t>Ferramenta online de diagramação e visualização de fluxos e arquiteturas</w:t>
            </w:r>
          </w:p>
        </w:tc>
      </w:tr>
      <w:tr w:rsidR="6E722B8F" w:rsidTr="15E22E92" w14:paraId="5B19C8E8" w14:textId="77777777">
        <w:trPr>
          <w:trHeight w:val="300"/>
        </w:trPr>
        <w:tc>
          <w:tcPr>
            <w:cnfStyle w:val="001000000000" w:firstRow="0" w:lastRow="0" w:firstColumn="1" w:lastColumn="0" w:oddVBand="0" w:evenVBand="0" w:oddHBand="0" w:evenHBand="0" w:firstRowFirstColumn="0" w:firstRowLastColumn="0" w:lastRowFirstColumn="0" w:lastRowLastColumn="0"/>
            <w:tcW w:w="481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25A351E0" w:rsidP="6E722B8F" w:rsidRDefault="25A351E0" w14:paraId="30C59FD7" w14:textId="75CF06E5">
            <w:pPr>
              <w:jc w:val="center"/>
            </w:pPr>
            <w:r w:rsidRPr="6E722B8F">
              <w:t>MFA/2FA</w:t>
            </w:r>
          </w:p>
        </w:tc>
        <w:tc>
          <w:tcPr>
            <w:tcW w:w="481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11B08A73" w:rsidP="6E722B8F" w:rsidRDefault="11B08A73" w14:paraId="0FF5D8C4" w14:textId="184AB804">
            <w:pPr>
              <w:jc w:val="center"/>
              <w:cnfStyle w:val="000000000000" w:firstRow="0" w:lastRow="0" w:firstColumn="0" w:lastColumn="0" w:oddVBand="0" w:evenVBand="0" w:oddHBand="0" w:evenHBand="0" w:firstRowFirstColumn="0" w:firstRowLastColumn="0" w:lastRowFirstColumn="0" w:lastRowLastColumn="0"/>
            </w:pPr>
            <w:r w:rsidRPr="6E722B8F">
              <w:rPr>
                <w:i/>
                <w:iCs/>
              </w:rPr>
              <w:t>Multi-Factor Authentication</w:t>
            </w:r>
            <w:r>
              <w:br/>
            </w:r>
            <w:r w:rsidRPr="6E722B8F" w:rsidR="6395A89E">
              <w:t>(Autenticação multifator para acesso)</w:t>
            </w:r>
          </w:p>
        </w:tc>
      </w:tr>
      <w:tr w:rsidR="6E722B8F" w:rsidTr="15E22E92" w14:paraId="0B3A6CCD" w14:textId="77777777">
        <w:trPr>
          <w:trHeight w:val="300"/>
        </w:trPr>
        <w:tc>
          <w:tcPr>
            <w:cnfStyle w:val="001000000000" w:firstRow="0" w:lastRow="0" w:firstColumn="1" w:lastColumn="0" w:oddVBand="0" w:evenVBand="0" w:oddHBand="0" w:evenHBand="0" w:firstRowFirstColumn="0" w:firstRowLastColumn="0" w:lastRowFirstColumn="0" w:lastRowLastColumn="0"/>
            <w:tcW w:w="481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25A351E0" w:rsidP="6E722B8F" w:rsidRDefault="25A351E0" w14:paraId="44945E5F" w14:textId="5D96A4C0">
            <w:pPr>
              <w:jc w:val="center"/>
            </w:pPr>
            <w:r w:rsidRPr="6E722B8F">
              <w:t>MVC</w:t>
            </w:r>
          </w:p>
        </w:tc>
        <w:tc>
          <w:tcPr>
            <w:tcW w:w="481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4C7B24E0" w:rsidP="6E722B8F" w:rsidRDefault="4C7B24E0" w14:paraId="474D2D3F" w14:textId="05BA8F63">
            <w:pPr>
              <w:jc w:val="center"/>
              <w:cnfStyle w:val="000000000000" w:firstRow="0" w:lastRow="0" w:firstColumn="0" w:lastColumn="0" w:oddVBand="0" w:evenVBand="0" w:oddHBand="0" w:evenHBand="0" w:firstRowFirstColumn="0" w:firstRowLastColumn="0" w:lastRowFirstColumn="0" w:lastRowLastColumn="0"/>
              <w:rPr>
                <w:i/>
                <w:iCs/>
              </w:rPr>
            </w:pPr>
            <w:r w:rsidRPr="6E722B8F">
              <w:rPr>
                <w:i/>
                <w:iCs/>
              </w:rPr>
              <w:t>Model View Controller</w:t>
            </w:r>
            <w:r>
              <w:br/>
            </w:r>
            <w:r w:rsidRPr="6E722B8F" w:rsidR="1CF97EAD">
              <w:t>(Padrão arquitetural de separação de responsabilidades)</w:t>
            </w:r>
          </w:p>
        </w:tc>
      </w:tr>
      <w:tr w:rsidR="6E722B8F" w:rsidTr="15E22E92" w14:paraId="7B149484" w14:textId="77777777">
        <w:trPr>
          <w:trHeight w:val="300"/>
        </w:trPr>
        <w:tc>
          <w:tcPr>
            <w:cnfStyle w:val="001000000000" w:firstRow="0" w:lastRow="0" w:firstColumn="1" w:lastColumn="0" w:oddVBand="0" w:evenVBand="0" w:oddHBand="0" w:evenHBand="0" w:firstRowFirstColumn="0" w:firstRowLastColumn="0" w:lastRowFirstColumn="0" w:lastRowLastColumn="0"/>
            <w:tcW w:w="481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25A351E0" w:rsidP="6E722B8F" w:rsidRDefault="25A351E0" w14:paraId="3DA83033" w14:textId="57DF77C2">
            <w:pPr>
              <w:jc w:val="center"/>
            </w:pPr>
            <w:r w:rsidRPr="6E722B8F">
              <w:t>OpenPix</w:t>
            </w:r>
          </w:p>
        </w:tc>
        <w:tc>
          <w:tcPr>
            <w:tcW w:w="481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47E891E4" w:rsidP="6E722B8F" w:rsidRDefault="47E891E4" w14:paraId="1D6B7B73" w14:textId="7550AADE">
            <w:pPr>
              <w:jc w:val="center"/>
              <w:cnfStyle w:val="000000000000" w:firstRow="0" w:lastRow="0" w:firstColumn="0" w:lastColumn="0" w:oddVBand="0" w:evenVBand="0" w:oddHBand="0" w:evenHBand="0" w:firstRowFirstColumn="0" w:firstRowLastColumn="0" w:lastRowFirstColumn="0" w:lastRowLastColumn="0"/>
            </w:pPr>
            <w:r w:rsidRPr="6E722B8F">
              <w:t>Plataforma de pagamento instantâneo via Pix integrada ao sistema</w:t>
            </w:r>
          </w:p>
        </w:tc>
      </w:tr>
      <w:tr w:rsidR="6E722B8F" w:rsidTr="15E22E92" w14:paraId="75EBFBEE" w14:textId="77777777">
        <w:trPr>
          <w:trHeight w:val="300"/>
        </w:trPr>
        <w:tc>
          <w:tcPr>
            <w:cnfStyle w:val="001000000000" w:firstRow="0" w:lastRow="0" w:firstColumn="1" w:lastColumn="0" w:oddVBand="0" w:evenVBand="0" w:oddHBand="0" w:evenHBand="0" w:firstRowFirstColumn="0" w:firstRowLastColumn="0" w:lastRowFirstColumn="0" w:lastRowLastColumn="0"/>
            <w:tcW w:w="481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25A351E0" w:rsidP="6E722B8F" w:rsidRDefault="25A351E0" w14:paraId="375F4561" w14:textId="2ED9FD09">
            <w:pPr>
              <w:jc w:val="center"/>
            </w:pPr>
            <w:r w:rsidRPr="6E722B8F">
              <w:t>Oracle</w:t>
            </w:r>
          </w:p>
        </w:tc>
        <w:tc>
          <w:tcPr>
            <w:tcW w:w="481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655B2BA1" w:rsidP="6E722B8F" w:rsidRDefault="655B2BA1" w14:paraId="12E9A7F9" w14:textId="541812EB">
            <w:pPr>
              <w:jc w:val="center"/>
              <w:cnfStyle w:val="000000000000" w:firstRow="0" w:lastRow="0" w:firstColumn="0" w:lastColumn="0" w:oddVBand="0" w:evenVBand="0" w:oddHBand="0" w:evenHBand="0" w:firstRowFirstColumn="0" w:firstRowLastColumn="0" w:lastRowFirstColumn="0" w:lastRowLastColumn="0"/>
            </w:pPr>
            <w:r w:rsidRPr="6E722B8F">
              <w:t>Empresa fornecedora de Banco de Dados Relacional corporativo e soluções de Middleware</w:t>
            </w:r>
          </w:p>
        </w:tc>
      </w:tr>
      <w:tr w:rsidR="6E722B8F" w:rsidTr="15E22E92" w14:paraId="017D200D" w14:textId="77777777">
        <w:trPr>
          <w:trHeight w:val="300"/>
        </w:trPr>
        <w:tc>
          <w:tcPr>
            <w:cnfStyle w:val="001000000000" w:firstRow="0" w:lastRow="0" w:firstColumn="1" w:lastColumn="0" w:oddVBand="0" w:evenVBand="0" w:oddHBand="0" w:evenHBand="0" w:firstRowFirstColumn="0" w:firstRowLastColumn="0" w:lastRowFirstColumn="0" w:lastRowLastColumn="0"/>
            <w:tcW w:w="481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25A351E0" w:rsidP="6E722B8F" w:rsidRDefault="25A351E0" w14:paraId="7BFC039E" w14:textId="68D2A16B">
            <w:pPr>
              <w:jc w:val="center"/>
            </w:pPr>
            <w:r w:rsidRPr="6E722B8F">
              <w:t>ORM</w:t>
            </w:r>
          </w:p>
        </w:tc>
        <w:tc>
          <w:tcPr>
            <w:tcW w:w="481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13A66C40" w:rsidP="6E722B8F" w:rsidRDefault="13A66C40" w14:paraId="7554D9F3" w14:textId="3029D634">
            <w:pPr>
              <w:jc w:val="center"/>
              <w:cnfStyle w:val="000000000000" w:firstRow="0" w:lastRow="0" w:firstColumn="0" w:lastColumn="0" w:oddVBand="0" w:evenVBand="0" w:oddHBand="0" w:evenHBand="0" w:firstRowFirstColumn="0" w:firstRowLastColumn="0" w:lastRowFirstColumn="0" w:lastRowLastColumn="0"/>
              <w:rPr>
                <w:i/>
                <w:iCs/>
              </w:rPr>
            </w:pPr>
            <w:r w:rsidRPr="6E722B8F">
              <w:rPr>
                <w:i/>
                <w:iCs/>
              </w:rPr>
              <w:t>Object-Relational Mapping</w:t>
            </w:r>
            <w:r>
              <w:br/>
            </w:r>
            <w:r w:rsidRPr="6E722B8F" w:rsidR="50930A80">
              <w:t>(Mapeamento de Objeto Relacional)</w:t>
            </w:r>
          </w:p>
        </w:tc>
      </w:tr>
      <w:tr w:rsidR="6E722B8F" w:rsidTr="15E22E92" w14:paraId="3264A8BF" w14:textId="77777777">
        <w:trPr>
          <w:trHeight w:val="300"/>
        </w:trPr>
        <w:tc>
          <w:tcPr>
            <w:cnfStyle w:val="001000000000" w:firstRow="0" w:lastRow="0" w:firstColumn="1" w:lastColumn="0" w:oddVBand="0" w:evenVBand="0" w:oddHBand="0" w:evenHBand="0" w:firstRowFirstColumn="0" w:firstRowLastColumn="0" w:lastRowFirstColumn="0" w:lastRowLastColumn="0"/>
            <w:tcW w:w="481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25A351E0" w:rsidP="6E722B8F" w:rsidRDefault="25A351E0" w14:paraId="5C008E8E" w14:textId="33005FDC">
            <w:pPr>
              <w:jc w:val="center"/>
            </w:pPr>
            <w:r w:rsidRPr="6E722B8F">
              <w:t>PagBank</w:t>
            </w:r>
          </w:p>
        </w:tc>
        <w:tc>
          <w:tcPr>
            <w:tcW w:w="481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5756839C" w:rsidP="6E722B8F" w:rsidRDefault="5756839C" w14:paraId="5142789F" w14:textId="57A6B4A5">
            <w:pPr>
              <w:jc w:val="center"/>
              <w:cnfStyle w:val="000000000000" w:firstRow="0" w:lastRow="0" w:firstColumn="0" w:lastColumn="0" w:oddVBand="0" w:evenVBand="0" w:oddHBand="0" w:evenHBand="0" w:firstRowFirstColumn="0" w:firstRowLastColumn="0" w:lastRowFirstColumn="0" w:lastRowLastColumn="0"/>
            </w:pPr>
            <w:r w:rsidRPr="6E722B8F">
              <w:t>Gateway de pagamento integrado ao sistema para processar transações financeiras</w:t>
            </w:r>
          </w:p>
        </w:tc>
      </w:tr>
      <w:tr w:rsidR="6E722B8F" w:rsidTr="15E22E92" w14:paraId="47346EF2" w14:textId="77777777">
        <w:trPr>
          <w:trHeight w:val="300"/>
        </w:trPr>
        <w:tc>
          <w:tcPr>
            <w:cnfStyle w:val="001000000000" w:firstRow="0" w:lastRow="0" w:firstColumn="1" w:lastColumn="0" w:oddVBand="0" w:evenVBand="0" w:oddHBand="0" w:evenHBand="0" w:firstRowFirstColumn="0" w:firstRowLastColumn="0" w:lastRowFirstColumn="0" w:lastRowLastColumn="0"/>
            <w:tcW w:w="481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25A351E0" w:rsidP="6E722B8F" w:rsidRDefault="25A351E0" w14:paraId="345E5A68" w14:textId="77A47FAA">
            <w:pPr>
              <w:jc w:val="center"/>
            </w:pPr>
            <w:r w:rsidRPr="6E722B8F">
              <w:t>REST</w:t>
            </w:r>
          </w:p>
        </w:tc>
        <w:tc>
          <w:tcPr>
            <w:tcW w:w="481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616AEBDE" w:rsidP="6E722B8F" w:rsidRDefault="616AEBDE" w14:paraId="0208D52A" w14:textId="4706536B">
            <w:pPr>
              <w:jc w:val="center"/>
              <w:cnfStyle w:val="000000000000" w:firstRow="0" w:lastRow="0" w:firstColumn="0" w:lastColumn="0" w:oddVBand="0" w:evenVBand="0" w:oddHBand="0" w:evenHBand="0" w:firstRowFirstColumn="0" w:firstRowLastColumn="0" w:lastRowFirstColumn="0" w:lastRowLastColumn="0"/>
              <w:rPr>
                <w:i/>
                <w:iCs/>
              </w:rPr>
            </w:pPr>
            <w:r w:rsidRPr="6E722B8F">
              <w:rPr>
                <w:i/>
                <w:iCs/>
              </w:rPr>
              <w:t>Representational State Transfer</w:t>
            </w:r>
          </w:p>
          <w:p w:rsidR="616AEBDE" w:rsidP="6E722B8F" w:rsidRDefault="616AEBDE" w14:paraId="48A70627" w14:textId="04B1AC9C">
            <w:pPr>
              <w:jc w:val="center"/>
              <w:cnfStyle w:val="000000000000" w:firstRow="0" w:lastRow="0" w:firstColumn="0" w:lastColumn="0" w:oddVBand="0" w:evenVBand="0" w:oddHBand="0" w:evenHBand="0" w:firstRowFirstColumn="0" w:firstRowLastColumn="0" w:lastRowFirstColumn="0" w:lastRowLastColumn="0"/>
            </w:pPr>
            <w:r w:rsidRPr="6E722B8F">
              <w:t>(Estilo arquitetural para API’s web)</w:t>
            </w:r>
          </w:p>
        </w:tc>
      </w:tr>
      <w:tr w:rsidR="6E722B8F" w:rsidTr="15E22E92" w14:paraId="3CE01283" w14:textId="77777777">
        <w:trPr>
          <w:trHeight w:val="300"/>
        </w:trPr>
        <w:tc>
          <w:tcPr>
            <w:cnfStyle w:val="001000000000" w:firstRow="0" w:lastRow="0" w:firstColumn="1" w:lastColumn="0" w:oddVBand="0" w:evenVBand="0" w:oddHBand="0" w:evenHBand="0" w:firstRowFirstColumn="0" w:firstRowLastColumn="0" w:lastRowFirstColumn="0" w:lastRowLastColumn="0"/>
            <w:tcW w:w="481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25A351E0" w:rsidP="6E722B8F" w:rsidRDefault="25A351E0" w14:paraId="0BFD6B75" w14:textId="799624A6">
            <w:pPr>
              <w:jc w:val="center"/>
            </w:pPr>
            <w:r w:rsidRPr="6E722B8F">
              <w:t>RTO</w:t>
            </w:r>
          </w:p>
        </w:tc>
        <w:tc>
          <w:tcPr>
            <w:tcW w:w="481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74760F8F" w:rsidP="6E722B8F" w:rsidRDefault="74760F8F" w14:paraId="01FBAB4D" w14:textId="784CA962">
            <w:pPr>
              <w:jc w:val="center"/>
              <w:cnfStyle w:val="000000000000" w:firstRow="0" w:lastRow="0" w:firstColumn="0" w:lastColumn="0" w:oddVBand="0" w:evenVBand="0" w:oddHBand="0" w:evenHBand="0" w:firstRowFirstColumn="0" w:firstRowLastColumn="0" w:lastRowFirstColumn="0" w:lastRowLastColumn="0"/>
              <w:rPr>
                <w:i/>
                <w:iCs/>
              </w:rPr>
            </w:pPr>
            <w:r w:rsidRPr="6E722B8F">
              <w:rPr>
                <w:i/>
                <w:iCs/>
              </w:rPr>
              <w:t>Recovery Time Objective</w:t>
            </w:r>
            <w:r>
              <w:br/>
            </w:r>
            <w:r w:rsidRPr="6E722B8F" w:rsidR="2156AF4A">
              <w:t>(Tempo máximo de recuperação após falha)</w:t>
            </w:r>
          </w:p>
        </w:tc>
      </w:tr>
      <w:tr w:rsidR="6E722B8F" w:rsidTr="15E22E92" w14:paraId="1F01FA16" w14:textId="77777777">
        <w:trPr>
          <w:trHeight w:val="300"/>
        </w:trPr>
        <w:tc>
          <w:tcPr>
            <w:cnfStyle w:val="001000000000" w:firstRow="0" w:lastRow="0" w:firstColumn="1" w:lastColumn="0" w:oddVBand="0" w:evenVBand="0" w:oddHBand="0" w:evenHBand="0" w:firstRowFirstColumn="0" w:firstRowLastColumn="0" w:lastRowFirstColumn="0" w:lastRowLastColumn="0"/>
            <w:tcW w:w="481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25A351E0" w:rsidP="6E722B8F" w:rsidRDefault="25A351E0" w14:paraId="380FFCD7" w14:textId="65609CE2">
            <w:pPr>
              <w:jc w:val="center"/>
            </w:pPr>
            <w:r w:rsidRPr="6E722B8F">
              <w:t>SQL</w:t>
            </w:r>
          </w:p>
        </w:tc>
        <w:tc>
          <w:tcPr>
            <w:tcW w:w="481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0877312C" w:rsidP="6E722B8F" w:rsidRDefault="0877312C" w14:paraId="6DD1233E" w14:textId="0A9B56DB">
            <w:pPr>
              <w:jc w:val="center"/>
              <w:cnfStyle w:val="000000000000" w:firstRow="0" w:lastRow="0" w:firstColumn="0" w:lastColumn="0" w:oddVBand="0" w:evenVBand="0" w:oddHBand="0" w:evenHBand="0" w:firstRowFirstColumn="0" w:firstRowLastColumn="0" w:lastRowFirstColumn="0" w:lastRowLastColumn="0"/>
              <w:rPr>
                <w:i/>
                <w:iCs/>
              </w:rPr>
            </w:pPr>
            <w:r w:rsidRPr="6E722B8F">
              <w:rPr>
                <w:i/>
                <w:iCs/>
              </w:rPr>
              <w:t>Structured Query Language</w:t>
            </w:r>
          </w:p>
          <w:p w:rsidR="0877312C" w:rsidP="6E722B8F" w:rsidRDefault="0877312C" w14:paraId="4B5570C4" w14:textId="301B57AB">
            <w:pPr>
              <w:jc w:val="center"/>
              <w:cnfStyle w:val="000000000000" w:firstRow="0" w:lastRow="0" w:firstColumn="0" w:lastColumn="0" w:oddVBand="0" w:evenVBand="0" w:oddHBand="0" w:evenHBand="0" w:firstRowFirstColumn="0" w:firstRowLastColumn="0" w:lastRowFirstColumn="0" w:lastRowLastColumn="0"/>
            </w:pPr>
            <w:r w:rsidRPr="6E722B8F">
              <w:t>(Linguagem de consulta para banco de dados relacionais)</w:t>
            </w:r>
          </w:p>
        </w:tc>
      </w:tr>
      <w:tr w:rsidR="6E722B8F" w:rsidTr="15E22E92" w14:paraId="341282E4" w14:textId="77777777">
        <w:trPr>
          <w:trHeight w:val="300"/>
        </w:trPr>
        <w:tc>
          <w:tcPr>
            <w:cnfStyle w:val="001000000000" w:firstRow="0" w:lastRow="0" w:firstColumn="1" w:lastColumn="0" w:oddVBand="0" w:evenVBand="0" w:oddHBand="0" w:evenHBand="0" w:firstRowFirstColumn="0" w:firstRowLastColumn="0" w:lastRowFirstColumn="0" w:lastRowLastColumn="0"/>
            <w:tcW w:w="481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25A351E0" w:rsidP="6E722B8F" w:rsidRDefault="25A351E0" w14:paraId="540718EA" w14:textId="0449178C">
            <w:pPr>
              <w:jc w:val="center"/>
            </w:pPr>
            <w:r w:rsidRPr="6E722B8F">
              <w:t>StarUML</w:t>
            </w:r>
          </w:p>
        </w:tc>
        <w:tc>
          <w:tcPr>
            <w:tcW w:w="481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712FF1F0" w:rsidP="6E722B8F" w:rsidRDefault="712FF1F0" w14:paraId="08538BF1" w14:textId="1A21B166">
            <w:pPr>
              <w:jc w:val="center"/>
              <w:cnfStyle w:val="000000000000" w:firstRow="0" w:lastRow="0" w:firstColumn="0" w:lastColumn="0" w:oddVBand="0" w:evenVBand="0" w:oddHBand="0" w:evenHBand="0" w:firstRowFirstColumn="0" w:firstRowLastColumn="0" w:lastRowFirstColumn="0" w:lastRowLastColumn="0"/>
            </w:pPr>
            <w:r w:rsidRPr="6E722B8F">
              <w:t>Ferramenta (CASE) para modelagem de diagramas UML</w:t>
            </w:r>
          </w:p>
        </w:tc>
      </w:tr>
      <w:tr w:rsidR="6E722B8F" w:rsidTr="15E22E92" w14:paraId="05C4489F" w14:textId="77777777">
        <w:trPr>
          <w:trHeight w:val="300"/>
        </w:trPr>
        <w:tc>
          <w:tcPr>
            <w:cnfStyle w:val="001000000000" w:firstRow="0" w:lastRow="0" w:firstColumn="1" w:lastColumn="0" w:oddVBand="0" w:evenVBand="0" w:oddHBand="0" w:evenHBand="0" w:firstRowFirstColumn="0" w:firstRowLastColumn="0" w:lastRowFirstColumn="0" w:lastRowLastColumn="0"/>
            <w:tcW w:w="481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25A351E0" w:rsidP="6E722B8F" w:rsidRDefault="25A351E0" w14:paraId="33D3932C" w14:textId="5C92734D">
            <w:pPr>
              <w:jc w:val="center"/>
            </w:pPr>
            <w:r w:rsidRPr="6E722B8F">
              <w:t>TLS</w:t>
            </w:r>
          </w:p>
        </w:tc>
        <w:tc>
          <w:tcPr>
            <w:tcW w:w="481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40CA4654" w:rsidP="15E22E92" w:rsidRDefault="64E5BD76" w14:paraId="77481B97" w14:textId="68B96546">
            <w:pPr>
              <w:jc w:val="center"/>
              <w:cnfStyle w:val="000000000000" w:firstRow="0" w:lastRow="0" w:firstColumn="0" w:lastColumn="0" w:oddVBand="0" w:evenVBand="0" w:oddHBand="0" w:evenHBand="0" w:firstRowFirstColumn="0" w:firstRowLastColumn="0" w:lastRowFirstColumn="0" w:lastRowLastColumn="0"/>
              <w:rPr>
                <w:i/>
                <w:iCs/>
              </w:rPr>
            </w:pPr>
            <w:r w:rsidRPr="15E22E92">
              <w:rPr>
                <w:i/>
                <w:iCs/>
              </w:rPr>
              <w:t>Transport Layer Security</w:t>
            </w:r>
            <w:r w:rsidR="40CA4654">
              <w:br/>
            </w:r>
            <w:r w:rsidRPr="15E22E92" w:rsidR="0667F1BF">
              <w:rPr>
                <w:i/>
                <w:iCs/>
              </w:rPr>
              <w:t>(</w:t>
            </w:r>
            <w:r w:rsidRPr="15E22E92" w:rsidR="0667F1BF">
              <w:t xml:space="preserve">Protocolo </w:t>
            </w:r>
            <w:r w:rsidRPr="15E22E92" w:rsidR="5B9400BD">
              <w:t>criptográfico</w:t>
            </w:r>
            <w:r w:rsidRPr="15E22E92" w:rsidR="0667F1BF">
              <w:t xml:space="preserve"> para comunicação segura)</w:t>
            </w:r>
          </w:p>
        </w:tc>
      </w:tr>
      <w:tr w:rsidR="6E722B8F" w:rsidTr="15E22E92" w14:paraId="276CFE82" w14:textId="77777777">
        <w:trPr>
          <w:trHeight w:val="300"/>
        </w:trPr>
        <w:tc>
          <w:tcPr>
            <w:cnfStyle w:val="001000000000" w:firstRow="0" w:lastRow="0" w:firstColumn="1" w:lastColumn="0" w:oddVBand="0" w:evenVBand="0" w:oddHBand="0" w:evenHBand="0" w:firstRowFirstColumn="0" w:firstRowLastColumn="0" w:lastRowFirstColumn="0" w:lastRowLastColumn="0"/>
            <w:tcW w:w="481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25A351E0" w:rsidP="6E722B8F" w:rsidRDefault="25A351E0" w14:paraId="1F6195B1" w14:textId="29CB4795">
            <w:pPr>
              <w:jc w:val="center"/>
            </w:pPr>
            <w:r w:rsidRPr="6E722B8F">
              <w:t>UML</w:t>
            </w:r>
          </w:p>
        </w:tc>
        <w:tc>
          <w:tcPr>
            <w:tcW w:w="481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7CB4CF5B" w:rsidP="6E722B8F" w:rsidRDefault="7CB4CF5B" w14:paraId="7A6A19CF" w14:textId="3DC643E8">
            <w:pPr>
              <w:jc w:val="center"/>
              <w:cnfStyle w:val="000000000000" w:firstRow="0" w:lastRow="0" w:firstColumn="0" w:lastColumn="0" w:oddVBand="0" w:evenVBand="0" w:oddHBand="0" w:evenHBand="0" w:firstRowFirstColumn="0" w:firstRowLastColumn="0" w:lastRowFirstColumn="0" w:lastRowLastColumn="0"/>
            </w:pPr>
            <w:r w:rsidRPr="6E722B8F">
              <w:rPr>
                <w:i/>
                <w:iCs/>
              </w:rPr>
              <w:t>Unified Model Language</w:t>
            </w:r>
            <w:r>
              <w:br/>
            </w:r>
            <w:r w:rsidRPr="6E722B8F" w:rsidR="2D533E8A">
              <w:t>(Linguagem de Modelagem de Sistemas de Softwares</w:t>
            </w:r>
          </w:p>
        </w:tc>
      </w:tr>
      <w:tr w:rsidR="6E722B8F" w:rsidTr="15E22E92" w14:paraId="262A6F02" w14:textId="77777777">
        <w:trPr>
          <w:trHeight w:val="300"/>
        </w:trPr>
        <w:tc>
          <w:tcPr>
            <w:cnfStyle w:val="001000000000" w:firstRow="0" w:lastRow="0" w:firstColumn="1" w:lastColumn="0" w:oddVBand="0" w:evenVBand="0" w:oddHBand="0" w:evenHBand="0" w:firstRowFirstColumn="0" w:firstRowLastColumn="0" w:lastRowFirstColumn="0" w:lastRowLastColumn="0"/>
            <w:tcW w:w="481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25A351E0" w:rsidP="6E722B8F" w:rsidRDefault="25A351E0" w14:paraId="6E4AAD78" w14:textId="2A3ED299">
            <w:pPr>
              <w:jc w:val="center"/>
            </w:pPr>
            <w:r w:rsidRPr="6E722B8F">
              <w:t>W3C</w:t>
            </w:r>
          </w:p>
        </w:tc>
        <w:tc>
          <w:tcPr>
            <w:tcW w:w="481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rsidR="667ED7B4" w:rsidP="6E722B8F" w:rsidRDefault="667ED7B4" w14:paraId="00A5D9D9" w14:textId="2162B4DF">
            <w:pPr>
              <w:jc w:val="center"/>
              <w:cnfStyle w:val="000000000000" w:firstRow="0" w:lastRow="0" w:firstColumn="0" w:lastColumn="0" w:oddVBand="0" w:evenVBand="0" w:oddHBand="0" w:evenHBand="0" w:firstRowFirstColumn="0" w:firstRowLastColumn="0" w:lastRowFirstColumn="0" w:lastRowLastColumn="0"/>
              <w:rPr>
                <w:i/>
                <w:iCs/>
              </w:rPr>
            </w:pPr>
            <w:r w:rsidRPr="6E722B8F">
              <w:rPr>
                <w:i/>
                <w:iCs/>
              </w:rPr>
              <w:t>World Wide Web Consortium</w:t>
            </w:r>
            <w:r>
              <w:br/>
            </w:r>
            <w:r w:rsidRPr="6E722B8F" w:rsidR="083960BB">
              <w:t>(Padrões e diretrizes para a web</w:t>
            </w:r>
            <w:r w:rsidRPr="6E722B8F" w:rsidR="76B8E339">
              <w:t>)</w:t>
            </w:r>
          </w:p>
        </w:tc>
      </w:tr>
    </w:tbl>
    <w:p w:rsidR="17AEA645" w:rsidP="70561F84" w:rsidRDefault="17AEA645" w14:paraId="7CC0BE33" w14:textId="5B1061D9">
      <w:pPr>
        <w:jc w:val="center"/>
        <w:rPr>
          <w:sz w:val="18"/>
          <w:szCs w:val="18"/>
          <w:lang w:val="en-US"/>
        </w:rPr>
      </w:pPr>
      <w:r w:rsidRPr="70561F84" w:rsidR="17AEA645">
        <w:rPr>
          <w:sz w:val="18"/>
          <w:szCs w:val="18"/>
          <w:lang w:val="en-US"/>
        </w:rPr>
        <w:t>Tabela</w:t>
      </w:r>
      <w:r w:rsidRPr="70561F84" w:rsidR="17AEA645">
        <w:rPr>
          <w:sz w:val="18"/>
          <w:szCs w:val="18"/>
          <w:lang w:val="en-US"/>
        </w:rPr>
        <w:t xml:space="preserve"> 1.</w:t>
      </w:r>
      <w:r w:rsidRPr="70561F84" w:rsidR="44779837">
        <w:rPr>
          <w:sz w:val="18"/>
          <w:szCs w:val="18"/>
          <w:lang w:val="en-US"/>
        </w:rPr>
        <w:t>2</w:t>
      </w:r>
    </w:p>
    <w:p w:rsidR="7C2C0073" w:rsidP="7C2C0073" w:rsidRDefault="7C2C0073" w14:paraId="091359EA" w14:textId="7F875293">
      <w:pPr>
        <w:rPr>
          <w:lang w:val="en-US"/>
        </w:rPr>
      </w:pPr>
    </w:p>
    <w:p w:rsidR="7C2C0073" w:rsidP="7C2C0073" w:rsidRDefault="7C2C0073" w14:paraId="23C68BF5" w14:textId="191F58C9">
      <w:pPr>
        <w:rPr>
          <w:lang w:val="en-US"/>
        </w:rPr>
      </w:pPr>
    </w:p>
    <w:p w:rsidR="609A5F34" w:rsidP="70561F84" w:rsidRDefault="609A5F34" w14:paraId="113306FD" w14:textId="22183CB9">
      <w:pPr>
        <w:pStyle w:val="Ttulo1"/>
        <w:keepNext w:val="0"/>
        <w:numPr>
          <w:ilvl w:val="1"/>
          <w:numId w:val="19"/>
        </w:numPr>
        <w:spacing w:before="0" w:after="0" w:line="360" w:lineRule="auto"/>
        <w:rPr>
          <w:caps w:val="0"/>
          <w:smallCaps w:val="0"/>
          <w:lang w:val="en-US"/>
        </w:rPr>
      </w:pPr>
      <w:bookmarkStart w:name="_Toc1077188880" w:id="3"/>
      <w:bookmarkStart w:name="_Toc1320161973" w:id="2713763"/>
      <w:r w:rsidRPr="70561F84" w:rsidR="609A5F34">
        <w:rPr>
          <w:caps w:val="0"/>
          <w:smallCaps w:val="0"/>
          <w:lang w:val="en-US"/>
        </w:rPr>
        <w:t>Público-</w:t>
      </w:r>
      <w:r w:rsidRPr="70561F84" w:rsidR="5BE8C319">
        <w:rPr>
          <w:caps w:val="0"/>
          <w:smallCaps w:val="0"/>
          <w:lang w:val="en-US"/>
        </w:rPr>
        <w:t>Al</w:t>
      </w:r>
      <w:r w:rsidRPr="70561F84" w:rsidR="609A5F34">
        <w:rPr>
          <w:caps w:val="0"/>
          <w:smallCaps w:val="0"/>
          <w:lang w:val="en-US"/>
        </w:rPr>
        <w:t>vo</w:t>
      </w:r>
      <w:bookmarkEnd w:id="3"/>
      <w:bookmarkEnd w:id="2713763"/>
    </w:p>
    <w:p w:rsidR="7C2C0073" w:rsidP="7C2C0073" w:rsidRDefault="7C2C0073" w14:paraId="7F6159FC" w14:textId="4C019308">
      <w:pPr>
        <w:rPr>
          <w:lang w:val="en-US"/>
        </w:rPr>
      </w:pPr>
    </w:p>
    <w:p w:rsidR="76FCBF8A" w:rsidP="70561F84" w:rsidRDefault="76FCBF8A" w14:paraId="3758B3ED" w14:textId="78D98C69">
      <w:pPr>
        <w:spacing w:line="360" w:lineRule="auto"/>
        <w:rPr>
          <w:lang w:val="en-US"/>
        </w:rPr>
      </w:pPr>
      <w:r w:rsidR="76FCBF8A">
        <w:rPr/>
        <w:t xml:space="preserve">Este </w:t>
      </w:r>
      <w:r w:rsidR="66F5B30E">
        <w:rPr/>
        <w:t xml:space="preserve">documento de Arquitetura de Software destina-se aos diversos participantes envolvidos no desenvolvimento e avaliação do Sistema E-commerce Panini (S.E.P). Os principais </w:t>
      </w:r>
      <w:r w:rsidR="71A64011">
        <w:rPr/>
        <w:t>públicos-alvo</w:t>
      </w:r>
      <w:r w:rsidR="66F5B30E">
        <w:rPr/>
        <w:t xml:space="preserve"> são:</w:t>
      </w:r>
    </w:p>
    <w:p w:rsidR="7C2C0073" w:rsidP="70561F84" w:rsidRDefault="7C2C0073" w14:paraId="5697E1A9" w14:textId="343D3BF7">
      <w:pPr>
        <w:spacing w:line="360" w:lineRule="auto"/>
      </w:pPr>
    </w:p>
    <w:p w:rsidR="7DED8813" w:rsidP="70561F84" w:rsidRDefault="7DED8813" w14:paraId="62EC1BA0" w14:textId="3569762D">
      <w:pPr>
        <w:pStyle w:val="PargrafodaLista"/>
        <w:numPr>
          <w:ilvl w:val="0"/>
          <w:numId w:val="13"/>
        </w:numPr>
        <w:spacing w:line="360" w:lineRule="auto"/>
        <w:contextualSpacing w:val="0"/>
        <w:rPr/>
      </w:pPr>
      <w:r w:rsidR="7DED8813">
        <w:rPr/>
        <w:t xml:space="preserve">Equipe de Desenvolvimento: responsável pela implementação dos componentes de software e pela utilização das diretrizes arquitetônicas aqui definidas durante a construção </w:t>
      </w:r>
      <w:r w:rsidR="7E44FDA5">
        <w:rPr/>
        <w:t>do sistema.</w:t>
      </w:r>
    </w:p>
    <w:p w:rsidR="7E44FDA5" w:rsidP="70561F84" w:rsidRDefault="7E44FDA5" w14:paraId="6EB0AD17" w14:textId="44348B5D">
      <w:pPr>
        <w:pStyle w:val="PargrafodaLista"/>
        <w:numPr>
          <w:ilvl w:val="0"/>
          <w:numId w:val="13"/>
        </w:numPr>
        <w:spacing w:line="360" w:lineRule="auto"/>
        <w:contextualSpacing w:val="0"/>
        <w:rPr/>
      </w:pPr>
      <w:r w:rsidRPr="70561F84" w:rsidR="7E44FDA5">
        <w:rPr>
          <w:b w:val="1"/>
          <w:bCs w:val="1"/>
        </w:rPr>
        <w:t>Analistas e Arquitetos de Software</w:t>
      </w:r>
      <w:r w:rsidR="7E44FDA5">
        <w:rPr/>
        <w:t>: responsáveis pela validação das decisões arquitetônicas, manutenção de consistências técnicas do pr</w:t>
      </w:r>
      <w:r w:rsidR="2732DB30">
        <w:rPr/>
        <w:t>ojeto e evolução da solução ao longo do seu ciclo de vida.</w:t>
      </w:r>
    </w:p>
    <w:p w:rsidR="2732DB30" w:rsidP="70561F84" w:rsidRDefault="2732DB30" w14:paraId="248841AD" w14:textId="625C92F8">
      <w:pPr>
        <w:pStyle w:val="PargrafodaLista"/>
        <w:numPr>
          <w:ilvl w:val="0"/>
          <w:numId w:val="13"/>
        </w:numPr>
        <w:spacing w:line="360" w:lineRule="auto"/>
        <w:contextualSpacing w:val="0"/>
        <w:rPr/>
      </w:pPr>
      <w:r w:rsidRPr="70561F84" w:rsidR="2732DB30">
        <w:rPr>
          <w:b w:val="1"/>
          <w:bCs w:val="1"/>
        </w:rPr>
        <w:t>Gerentes de Projeto</w:t>
      </w:r>
      <w:r w:rsidR="2732DB30">
        <w:rPr/>
        <w:t>: utilizam-se deste documento como apoio para acompanhamento das atividades técnicas, gerenciamento de riscos e tomadas de decisões relacionadas ao desenvolvimento</w:t>
      </w:r>
      <w:r w:rsidR="43FB9FC7">
        <w:rPr/>
        <w:t>.</w:t>
      </w:r>
    </w:p>
    <w:p w:rsidR="43FB9FC7" w:rsidP="70561F84" w:rsidRDefault="43FB9FC7" w14:paraId="370E403F" w14:textId="664017F0">
      <w:pPr>
        <w:pStyle w:val="PargrafodaLista"/>
        <w:numPr>
          <w:ilvl w:val="0"/>
          <w:numId w:val="13"/>
        </w:numPr>
        <w:spacing w:line="360" w:lineRule="auto"/>
        <w:contextualSpacing w:val="0"/>
        <w:rPr/>
      </w:pPr>
      <w:r w:rsidRPr="70561F84" w:rsidR="43FB9FC7">
        <w:rPr>
          <w:b w:val="1"/>
          <w:bCs w:val="1"/>
        </w:rPr>
        <w:t>Stakeholders</w:t>
      </w:r>
      <w:r w:rsidR="43FB9FC7">
        <w:rPr/>
        <w:t xml:space="preserve">: utilizam </w:t>
      </w:r>
      <w:r w:rsidR="76EA302B">
        <w:rPr/>
        <w:t>este documento para compreender a organização geral da solução, seus componentes principais e as decisões arquitetônicas adotadas.</w:t>
      </w:r>
    </w:p>
    <w:p w:rsidR="7C2C0073" w:rsidP="7C2C0073" w:rsidRDefault="7C2C0073" w14:paraId="7ADB69AB" w14:textId="013342EB">
      <w:pPr>
        <w:rPr>
          <w:lang w:val="en-US"/>
        </w:rPr>
      </w:pPr>
    </w:p>
    <w:p w:rsidR="609A5F34" w:rsidP="70561F84" w:rsidRDefault="609A5F34" w14:paraId="1156714E" w14:textId="23CCFA5C">
      <w:pPr>
        <w:pStyle w:val="Ttulo1"/>
        <w:keepNext w:val="0"/>
        <w:numPr>
          <w:ilvl w:val="1"/>
          <w:numId w:val="19"/>
        </w:numPr>
        <w:spacing w:before="0" w:after="0" w:line="360" w:lineRule="auto"/>
        <w:rPr>
          <w:caps w:val="0"/>
          <w:smallCaps w:val="0"/>
          <w:lang w:val="en-US"/>
        </w:rPr>
      </w:pPr>
      <w:bookmarkStart w:name="_Toc1581866474" w:id="4"/>
      <w:bookmarkStart w:name="_Toc2008842611" w:id="2029575678"/>
      <w:r w:rsidRPr="70561F84" w:rsidR="609A5F34">
        <w:rPr>
          <w:caps w:val="0"/>
          <w:smallCaps w:val="0"/>
          <w:lang w:val="en-US"/>
        </w:rPr>
        <w:t>Visão Geral</w:t>
      </w:r>
      <w:bookmarkEnd w:id="4"/>
      <w:bookmarkEnd w:id="2029575678"/>
    </w:p>
    <w:p w:rsidR="7C2C0073" w:rsidP="7C2C0073" w:rsidRDefault="7C2C0073" w14:paraId="03C136A5" w14:textId="6F82A863">
      <w:pPr>
        <w:rPr>
          <w:lang w:val="en-US"/>
        </w:rPr>
      </w:pPr>
    </w:p>
    <w:p w:rsidR="2AFD883E" w:rsidP="70561F84" w:rsidRDefault="2AFD883E" w14:paraId="53FBC020" w14:textId="42E048FC">
      <w:pPr>
        <w:spacing w:line="360" w:lineRule="auto"/>
      </w:pPr>
      <w:r w:rsidR="2AFD883E">
        <w:rPr/>
        <w:t xml:space="preserve">Este documento será organizado em seções apresentam diferentes perspectivas da arquitetura do S.E.P, seguindo o modelo arquitetural 4+1 </w:t>
      </w:r>
      <w:r w:rsidR="359CD8EC">
        <w:rPr/>
        <w:t>de Philippe Kruchten.</w:t>
      </w:r>
    </w:p>
    <w:p w:rsidR="7C2C0073" w:rsidP="70561F84" w:rsidRDefault="7C2C0073" w14:paraId="38A25D4B" w14:textId="07115331">
      <w:pPr>
        <w:spacing w:line="360" w:lineRule="auto"/>
      </w:pPr>
    </w:p>
    <w:p w:rsidR="359CD8EC" w:rsidP="70561F84" w:rsidRDefault="359CD8EC" w14:paraId="4FE12F14" w14:textId="418E6150">
      <w:pPr>
        <w:pStyle w:val="PargrafodaLista"/>
        <w:numPr>
          <w:ilvl w:val="0"/>
          <w:numId w:val="12"/>
        </w:numPr>
        <w:spacing w:line="360" w:lineRule="auto"/>
        <w:contextualSpacing w:val="0"/>
        <w:rPr/>
      </w:pPr>
      <w:r w:rsidRPr="70561F84" w:rsidR="359CD8EC">
        <w:rPr>
          <w:b w:val="1"/>
          <w:bCs w:val="1"/>
        </w:rPr>
        <w:t>Identificação do Projeto</w:t>
      </w:r>
      <w:r w:rsidR="359CD8EC">
        <w:rPr/>
        <w:t>: apresenta as informações gerais do sistema e dos responsáveis pelo desenvolvimento.</w:t>
      </w:r>
    </w:p>
    <w:p w:rsidR="359CD8EC" w:rsidP="70561F84" w:rsidRDefault="359CD8EC" w14:paraId="4A5B0CC4" w14:textId="5B629017">
      <w:pPr>
        <w:pStyle w:val="PargrafodaLista"/>
        <w:numPr>
          <w:ilvl w:val="0"/>
          <w:numId w:val="12"/>
        </w:numPr>
        <w:spacing w:line="360" w:lineRule="auto"/>
        <w:contextualSpacing w:val="0"/>
        <w:rPr/>
      </w:pPr>
      <w:r w:rsidRPr="70561F84" w:rsidR="359CD8EC">
        <w:rPr>
          <w:b w:val="1"/>
          <w:bCs w:val="1"/>
        </w:rPr>
        <w:t>Representação Arquitetural</w:t>
      </w:r>
      <w:r w:rsidR="359CD8EC">
        <w:rPr/>
        <w:t>: descreve a abordagem arquitetônica adotada e as principais tecnologias utilizadas.</w:t>
      </w:r>
    </w:p>
    <w:p w:rsidR="6C095E0C" w:rsidP="70561F84" w:rsidRDefault="6C095E0C" w14:paraId="586A0770" w14:textId="10AE0ABD">
      <w:pPr>
        <w:pStyle w:val="PargrafodaLista"/>
        <w:numPr>
          <w:ilvl w:val="0"/>
          <w:numId w:val="12"/>
        </w:numPr>
        <w:spacing w:line="360" w:lineRule="auto"/>
        <w:contextualSpacing w:val="0"/>
        <w:rPr/>
      </w:pPr>
      <w:r w:rsidRPr="70561F84" w:rsidR="6C095E0C">
        <w:rPr>
          <w:b w:val="1"/>
          <w:bCs w:val="1"/>
        </w:rPr>
        <w:t>Metas e Restrições</w:t>
      </w:r>
      <w:r w:rsidR="6C095E0C">
        <w:rPr/>
        <w:t>: apresenta os requisitos não funcionais, limitações e objetivos que influenciam as decisões arquitetônicas.</w:t>
      </w:r>
    </w:p>
    <w:p w:rsidR="359CD8EC" w:rsidP="70561F84" w:rsidRDefault="359CD8EC" w14:paraId="2A7D73A4" w14:textId="3B4E3881">
      <w:pPr>
        <w:pStyle w:val="PargrafodaLista"/>
        <w:numPr>
          <w:ilvl w:val="0"/>
          <w:numId w:val="12"/>
        </w:numPr>
        <w:spacing w:line="360" w:lineRule="auto"/>
        <w:contextualSpacing w:val="0"/>
        <w:rPr/>
      </w:pPr>
      <w:r w:rsidRPr="70561F84" w:rsidR="359CD8EC">
        <w:rPr>
          <w:b w:val="1"/>
          <w:bCs w:val="1"/>
        </w:rPr>
        <w:t>Visão de Casos de Uso</w:t>
      </w:r>
      <w:r w:rsidR="359CD8EC">
        <w:rPr/>
        <w:t>: descreve os principais cenários de interação dos usuários com o sistema</w:t>
      </w:r>
      <w:r w:rsidR="68D0D716">
        <w:rPr/>
        <w:t>.</w:t>
      </w:r>
    </w:p>
    <w:p w:rsidR="359CD8EC" w:rsidP="70561F84" w:rsidRDefault="359CD8EC" w14:paraId="6747E951" w14:textId="1388F5AC">
      <w:pPr>
        <w:pStyle w:val="PargrafodaLista"/>
        <w:numPr>
          <w:ilvl w:val="0"/>
          <w:numId w:val="12"/>
        </w:numPr>
        <w:spacing w:line="360" w:lineRule="auto"/>
        <w:contextualSpacing w:val="0"/>
        <w:rPr/>
      </w:pPr>
      <w:r w:rsidRPr="70561F84" w:rsidR="359CD8EC">
        <w:rPr>
          <w:b w:val="1"/>
          <w:bCs w:val="1"/>
        </w:rPr>
        <w:t>Visão Lógica</w:t>
      </w:r>
      <w:r w:rsidR="359CD8EC">
        <w:rPr/>
        <w:t>: apresenta a organização estrutural dos componentes de software, pacotes e camadas arq</w:t>
      </w:r>
      <w:r w:rsidR="551D14CD">
        <w:rPr/>
        <w:t>uitetônicas.</w:t>
      </w:r>
    </w:p>
    <w:p w:rsidR="48113A93" w:rsidP="70561F84" w:rsidRDefault="48113A93" w14:paraId="6FA04F47" w14:textId="6D1974AD">
      <w:pPr>
        <w:pStyle w:val="PargrafodaLista"/>
        <w:numPr>
          <w:ilvl w:val="0"/>
          <w:numId w:val="12"/>
        </w:numPr>
        <w:spacing w:line="360" w:lineRule="auto"/>
        <w:contextualSpacing w:val="0"/>
        <w:rPr/>
      </w:pPr>
      <w:r w:rsidRPr="70561F84" w:rsidR="48113A93">
        <w:rPr>
          <w:b w:val="1"/>
          <w:bCs w:val="1"/>
        </w:rPr>
        <w:t>Visão de Processos</w:t>
      </w:r>
      <w:r w:rsidR="48113A93">
        <w:rPr/>
        <w:t xml:space="preserve">: </w:t>
      </w:r>
      <w:r w:rsidR="7DBC399B">
        <w:rPr/>
        <w:t>descreve os processos de negócios, fluxos de execuções e mecanismos de comunicação entre os componentes do sistema.</w:t>
      </w:r>
    </w:p>
    <w:p w:rsidR="7DBC399B" w:rsidP="70561F84" w:rsidRDefault="7DBC399B" w14:paraId="0B611123" w14:textId="79F7A1E5">
      <w:pPr>
        <w:pStyle w:val="PargrafodaLista"/>
        <w:numPr>
          <w:ilvl w:val="0"/>
          <w:numId w:val="12"/>
        </w:numPr>
        <w:spacing w:line="360" w:lineRule="auto"/>
        <w:contextualSpacing w:val="0"/>
        <w:rPr/>
      </w:pPr>
      <w:r w:rsidRPr="70561F84" w:rsidR="7DBC399B">
        <w:rPr>
          <w:b w:val="1"/>
          <w:bCs w:val="1"/>
        </w:rPr>
        <w:t>Visão de Implantação</w:t>
      </w:r>
      <w:r w:rsidR="7DBC399B">
        <w:rPr/>
        <w:t>: apresenta a infraestrutura física e lógica necesária para a execução da solução</w:t>
      </w:r>
      <w:r w:rsidR="2EA490E7">
        <w:rPr/>
        <w:t>.</w:t>
      </w:r>
    </w:p>
    <w:p w:rsidR="2EA490E7" w:rsidP="70561F84" w:rsidRDefault="2EA490E7" w14:paraId="1CE222C8" w14:textId="76803A0E">
      <w:pPr>
        <w:pStyle w:val="PargrafodaLista"/>
        <w:numPr>
          <w:ilvl w:val="0"/>
          <w:numId w:val="12"/>
        </w:numPr>
        <w:spacing w:line="360" w:lineRule="auto"/>
        <w:contextualSpacing w:val="0"/>
        <w:rPr/>
      </w:pPr>
      <w:r w:rsidRPr="70561F84" w:rsidR="2EA490E7">
        <w:rPr>
          <w:b w:val="1"/>
          <w:bCs w:val="1"/>
        </w:rPr>
        <w:t>Visão de Implementação</w:t>
      </w:r>
      <w:r w:rsidR="2EA490E7">
        <w:rPr/>
        <w:t>: descreve a organização dos componentes de software, subsistemas e tecnologias empregadas.</w:t>
      </w:r>
    </w:p>
    <w:p w:rsidR="770781DA" w:rsidP="70561F84" w:rsidRDefault="770781DA" w14:paraId="564CDDF5" w14:textId="684394BF">
      <w:pPr>
        <w:pStyle w:val="PargrafodaLista"/>
        <w:numPr>
          <w:ilvl w:val="0"/>
          <w:numId w:val="12"/>
        </w:numPr>
        <w:spacing w:line="360" w:lineRule="auto"/>
        <w:contextualSpacing w:val="0"/>
        <w:rPr/>
      </w:pPr>
      <w:r w:rsidRPr="70561F84" w:rsidR="770781DA">
        <w:rPr>
          <w:b w:val="1"/>
          <w:bCs w:val="1"/>
        </w:rPr>
        <w:t>Visão de Dados</w:t>
      </w:r>
      <w:r w:rsidR="770781DA">
        <w:rPr/>
        <w:t xml:space="preserve">: </w:t>
      </w:r>
      <w:r w:rsidR="721D0253">
        <w:rPr/>
        <w:t>apresenta os aspectos relacionados ao armazenamento persistente de informações do sistema, incluindo entidades, relacionamentos e estratégias de persistência adotadas.</w:t>
      </w:r>
    </w:p>
    <w:p w:rsidR="770781DA" w:rsidP="70561F84" w:rsidRDefault="770781DA" w14:paraId="18BE17E9" w14:textId="24AA45A1">
      <w:pPr>
        <w:pStyle w:val="PargrafodaLista"/>
        <w:numPr>
          <w:ilvl w:val="0"/>
          <w:numId w:val="12"/>
        </w:numPr>
        <w:spacing w:line="360" w:lineRule="auto"/>
        <w:contextualSpacing w:val="0"/>
        <w:rPr/>
      </w:pPr>
      <w:r w:rsidRPr="70561F84" w:rsidR="770781DA">
        <w:rPr>
          <w:b w:val="1"/>
          <w:bCs w:val="1"/>
        </w:rPr>
        <w:t>Tamanho e Desempenho</w:t>
      </w:r>
      <w:r w:rsidR="770781DA">
        <w:rPr/>
        <w:t>:</w:t>
      </w:r>
      <w:r w:rsidR="5D6CBB79">
        <w:rPr/>
        <w:t xml:space="preserve"> apresenta considerações relacionadas à capacidade operacional do sistema, desempenho esperado, volume de dados processados e requisitos de escalabilidade em decisões arquitetônicas.</w:t>
      </w:r>
    </w:p>
    <w:p w:rsidR="770781DA" w:rsidP="70561F84" w:rsidRDefault="770781DA" w14:paraId="3514CA0B" w14:textId="604F75D6">
      <w:pPr>
        <w:pStyle w:val="PargrafodaLista"/>
        <w:numPr>
          <w:ilvl w:val="0"/>
          <w:numId w:val="12"/>
        </w:numPr>
        <w:spacing w:line="360" w:lineRule="auto"/>
        <w:contextualSpacing w:val="0"/>
        <w:rPr/>
      </w:pPr>
      <w:r w:rsidRPr="70561F84" w:rsidR="770781DA">
        <w:rPr>
          <w:b w:val="1"/>
          <w:bCs w:val="1"/>
        </w:rPr>
        <w:t>Qualidade</w:t>
      </w:r>
      <w:r w:rsidR="770781DA">
        <w:rPr/>
        <w:t xml:space="preserve">: </w:t>
      </w:r>
      <w:r w:rsidR="77E82F98">
        <w:rPr/>
        <w:t xml:space="preserve">apresenta os atributos de qualidade consideráveis ao sistema, descrevendo características relacionadas à segurança, confiabilidade, disponibilidade, manutenibilidade e demais </w:t>
      </w:r>
      <w:r w:rsidR="1B6113BB">
        <w:rPr/>
        <w:t>funcionalidades orientadas a arquitetura.</w:t>
      </w:r>
    </w:p>
    <w:p w:rsidR="70345E0F" w:rsidP="70561F84" w:rsidRDefault="70345E0F" w14:paraId="37263671" w14:textId="4920E9B9">
      <w:pPr>
        <w:pStyle w:val="PargrafodaLista"/>
        <w:numPr>
          <w:ilvl w:val="0"/>
          <w:numId w:val="12"/>
        </w:numPr>
        <w:spacing w:line="360" w:lineRule="auto"/>
        <w:contextualSpacing w:val="0"/>
        <w:rPr/>
      </w:pPr>
      <w:r w:rsidRPr="70561F84" w:rsidR="70345E0F">
        <w:rPr>
          <w:b w:val="1"/>
          <w:bCs w:val="1"/>
        </w:rPr>
        <w:t>Anexos</w:t>
      </w:r>
      <w:r w:rsidR="538C07D9">
        <w:rPr/>
        <w:t>:</w:t>
      </w:r>
      <w:r w:rsidR="1BE8B0EA">
        <w:rPr/>
        <w:t xml:space="preserve"> comtempla os materiais e conteúdos </w:t>
      </w:r>
      <w:r w:rsidR="6A9E7155">
        <w:rPr/>
        <w:t xml:space="preserve">aplicados </w:t>
      </w:r>
      <w:r w:rsidR="1BE8B0EA">
        <w:rPr/>
        <w:t>durante o desenvolvimento do projeto.</w:t>
      </w:r>
    </w:p>
    <w:p w:rsidR="7C2C0073" w:rsidP="70561F84" w:rsidRDefault="7C2C0073" w14:paraId="1FDB76E4" w14:textId="3A10F660">
      <w:pPr>
        <w:spacing w:line="360" w:lineRule="auto"/>
      </w:pPr>
    </w:p>
    <w:p w:rsidR="6C29BDA9" w:rsidP="70561F84" w:rsidRDefault="6C29BDA9" w14:paraId="5EBA4CD4" w14:textId="44C81D37">
      <w:pPr>
        <w:spacing w:line="360" w:lineRule="auto"/>
      </w:pPr>
      <w:r w:rsidR="6C29BDA9">
        <w:rPr/>
        <w:t>As seções finais apresentam informações complementares relacionadas à persistência de dados, desempenho, atributos de qualidade, anexos</w:t>
      </w:r>
      <w:r w:rsidR="479684BD">
        <w:rPr/>
        <w:t xml:space="preserve"> e </w:t>
      </w:r>
      <w:r w:rsidR="6C29BDA9">
        <w:rPr/>
        <w:t>referências</w:t>
      </w:r>
      <w:r w:rsidR="072D6D91">
        <w:rPr/>
        <w:t xml:space="preserve"> bibliográficas.</w:t>
      </w:r>
    </w:p>
    <w:p w:rsidR="7C2C0073" w:rsidP="7C2C0073" w:rsidRDefault="7C2C0073" w14:paraId="2834DFA4" w14:textId="0BD28385">
      <w:pPr>
        <w:rPr>
          <w:lang w:val="en-US"/>
        </w:rPr>
      </w:pPr>
    </w:p>
    <w:p w:rsidR="00D874D9" w:rsidP="70561F84" w:rsidRDefault="2291C75C" w14:paraId="6C7D2927" w14:textId="1BC50856">
      <w:pPr>
        <w:pStyle w:val="Ttulo1"/>
        <w:keepNext w:val="0"/>
        <w:numPr>
          <w:ilvl w:val="0"/>
          <w:numId w:val="19"/>
        </w:numPr>
        <w:spacing w:before="0" w:after="0" w:line="360" w:lineRule="auto"/>
        <w:rPr>
          <w:caps w:val="0"/>
          <w:smallCaps w:val="0"/>
          <w:lang w:val="en-US"/>
        </w:rPr>
      </w:pPr>
      <w:bookmarkStart w:name="_Toc1494513871" w:id="5"/>
      <w:bookmarkStart w:name="_Toc1162903640" w:id="1046914012"/>
      <w:r w:rsidRPr="70561F84" w:rsidR="2291C75C">
        <w:rPr>
          <w:caps w:val="0"/>
          <w:smallCaps w:val="0"/>
          <w:lang w:val="en-US"/>
        </w:rPr>
        <w:t>Identificação do Projeto</w:t>
      </w:r>
      <w:bookmarkEnd w:id="5"/>
      <w:bookmarkEnd w:id="1046914012"/>
      <w:r w:rsidRPr="70561F84" w:rsidR="2291C75C">
        <w:rPr>
          <w:caps w:val="0"/>
          <w:smallCaps w:val="0"/>
          <w:lang w:val="en-US"/>
        </w:rPr>
        <w:t xml:space="preserve"> </w:t>
      </w:r>
    </w:p>
    <w:p w:rsidR="39ACE38D" w:rsidP="39ACE38D" w:rsidRDefault="39ACE38D" w14:paraId="6A780CA4" w14:textId="2F06CE2E">
      <w:pPr>
        <w:rPr>
          <w:lang w:val="en-US"/>
        </w:rPr>
      </w:pPr>
    </w:p>
    <w:tbl>
      <w:tblPr>
        <w:tblW w:w="0" w:type="auto"/>
        <w:tblInd w:w="-6"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ook w:val="0400" w:firstRow="0" w:lastRow="0" w:firstColumn="0" w:lastColumn="0" w:noHBand="0" w:noVBand="1"/>
      </w:tblPr>
      <w:tblGrid>
        <w:gridCol w:w="2581"/>
        <w:gridCol w:w="6095"/>
      </w:tblGrid>
      <w:tr w:rsidR="6E722B8F" w:rsidTr="6E722B8F" w14:paraId="1ACE9993" w14:textId="77777777">
        <w:trPr>
          <w:trHeight w:val="300"/>
        </w:trPr>
        <w:tc>
          <w:tcPr>
            <w:tcW w:w="2581" w:type="dxa"/>
            <w:tcBorders>
              <w:top w:val="single" w:color="999999" w:sz="4" w:space="0"/>
              <w:left w:val="single" w:color="999999" w:sz="4" w:space="0"/>
              <w:bottom w:val="single" w:color="999999" w:sz="4" w:space="0"/>
              <w:right w:val="single" w:color="999999" w:sz="4" w:space="0"/>
            </w:tcBorders>
            <w:shd w:val="clear" w:color="auto" w:fill="D9D9D9" w:themeFill="background1" w:themeFillShade="D9"/>
          </w:tcPr>
          <w:p w:rsidR="6E722B8F" w:rsidP="6E722B8F" w:rsidRDefault="6E722B8F" w14:paraId="78277E89" w14:textId="77777777">
            <w:pPr>
              <w:rPr>
                <w:b/>
                <w:bCs/>
                <w:lang w:val="en-US"/>
              </w:rPr>
            </w:pPr>
            <w:r w:rsidRPr="6E722B8F">
              <w:rPr>
                <w:b/>
                <w:bCs/>
                <w:lang w:val="en-US"/>
              </w:rPr>
              <w:t>Projeto</w:t>
            </w:r>
          </w:p>
        </w:tc>
        <w:tc>
          <w:tcPr>
            <w:tcW w:w="6095" w:type="dxa"/>
            <w:tcBorders>
              <w:top w:val="single" w:color="999999" w:sz="4" w:space="0"/>
              <w:left w:val="single" w:color="999999" w:sz="4" w:space="0"/>
              <w:bottom w:val="single" w:color="999999" w:sz="4" w:space="0"/>
              <w:right w:val="single" w:color="999999" w:sz="4" w:space="0"/>
            </w:tcBorders>
            <w:shd w:val="clear" w:color="auto" w:fill="FFFFFF" w:themeFill="background1"/>
          </w:tcPr>
          <w:p w:rsidR="272B3B4A" w:rsidP="6E722B8F" w:rsidRDefault="272B3B4A" w14:paraId="0AC4AD06" w14:textId="7EDD4A97">
            <w:pPr>
              <w:rPr>
                <w:b/>
                <w:bCs/>
                <w:lang w:val="en-US"/>
              </w:rPr>
            </w:pPr>
            <w:r w:rsidRPr="6E722B8F">
              <w:rPr>
                <w:b/>
                <w:bCs/>
                <w:lang w:val="en-US"/>
              </w:rPr>
              <w:t>S.E.P - Sistema E-commerce Panini</w:t>
            </w:r>
          </w:p>
        </w:tc>
      </w:tr>
      <w:tr w:rsidR="6E722B8F" w:rsidTr="6E722B8F" w14:paraId="4C3E0CA6" w14:textId="77777777">
        <w:trPr>
          <w:trHeight w:val="300"/>
        </w:trPr>
        <w:tc>
          <w:tcPr>
            <w:tcW w:w="2581" w:type="dxa"/>
            <w:tcBorders>
              <w:top w:val="single" w:color="999999" w:sz="4" w:space="0"/>
              <w:left w:val="single" w:color="999999" w:sz="4" w:space="0"/>
              <w:bottom w:val="single" w:color="999999" w:sz="4" w:space="0"/>
              <w:right w:val="single" w:color="999999" w:sz="4" w:space="0"/>
            </w:tcBorders>
            <w:shd w:val="clear" w:color="auto" w:fill="D9D9D9" w:themeFill="background1" w:themeFillShade="D9"/>
          </w:tcPr>
          <w:p w:rsidR="6E722B8F" w:rsidP="6E722B8F" w:rsidRDefault="6E722B8F" w14:paraId="36FF8878" w14:textId="77777777">
            <w:pPr>
              <w:rPr>
                <w:b/>
                <w:bCs/>
                <w:lang w:val="en-US"/>
              </w:rPr>
            </w:pPr>
            <w:r w:rsidRPr="6E722B8F">
              <w:rPr>
                <w:b/>
                <w:bCs/>
                <w:lang w:val="en-US"/>
              </w:rPr>
              <w:t>Requisitante</w:t>
            </w:r>
          </w:p>
        </w:tc>
        <w:tc>
          <w:tcPr>
            <w:tcW w:w="6095" w:type="dxa"/>
            <w:tcBorders>
              <w:top w:val="single" w:color="999999" w:sz="4" w:space="0"/>
              <w:left w:val="single" w:color="999999" w:sz="4" w:space="0"/>
              <w:bottom w:val="single" w:color="999999" w:sz="4" w:space="0"/>
              <w:right w:val="single" w:color="999999" w:sz="4" w:space="0"/>
            </w:tcBorders>
            <w:shd w:val="clear" w:color="auto" w:fill="FFFFFF" w:themeFill="background1"/>
          </w:tcPr>
          <w:p w:rsidR="5ED58914" w:rsidP="6E722B8F" w:rsidRDefault="5ED58914" w14:paraId="49AB6A42" w14:textId="6A855FFF">
            <w:pPr>
              <w:rPr>
                <w:lang w:val="en-US"/>
              </w:rPr>
            </w:pPr>
            <w:r w:rsidRPr="6E722B8F">
              <w:rPr>
                <w:lang w:val="en-US"/>
              </w:rPr>
              <w:t xml:space="preserve">Panini </w:t>
            </w:r>
            <w:r w:rsidRPr="6E722B8F" w:rsidR="3B6827FC">
              <w:rPr>
                <w:lang w:val="en-US"/>
              </w:rPr>
              <w:t xml:space="preserve">Brasil </w:t>
            </w:r>
          </w:p>
        </w:tc>
      </w:tr>
      <w:tr w:rsidR="6E722B8F" w:rsidTr="6E722B8F" w14:paraId="1A92EBAE" w14:textId="77777777">
        <w:trPr>
          <w:trHeight w:val="300"/>
        </w:trPr>
        <w:tc>
          <w:tcPr>
            <w:tcW w:w="2581" w:type="dxa"/>
            <w:tcBorders>
              <w:top w:val="single" w:color="999999" w:sz="4" w:space="0"/>
              <w:left w:val="single" w:color="999999" w:sz="4" w:space="0"/>
              <w:bottom w:val="single" w:color="999999" w:sz="4" w:space="0"/>
              <w:right w:val="single" w:color="999999" w:sz="4" w:space="0"/>
            </w:tcBorders>
            <w:shd w:val="clear" w:color="auto" w:fill="D9D9D9" w:themeFill="background1" w:themeFillShade="D9"/>
          </w:tcPr>
          <w:p w:rsidR="6E722B8F" w:rsidP="6E722B8F" w:rsidRDefault="6E722B8F" w14:paraId="28EE1020" w14:textId="77777777">
            <w:pPr>
              <w:rPr>
                <w:b/>
                <w:bCs/>
                <w:lang w:val="en-US"/>
              </w:rPr>
            </w:pPr>
            <w:r w:rsidRPr="6E722B8F">
              <w:rPr>
                <w:b/>
                <w:bCs/>
                <w:lang w:val="en-US"/>
              </w:rPr>
              <w:t>Gerente de Projetos</w:t>
            </w:r>
          </w:p>
        </w:tc>
        <w:tc>
          <w:tcPr>
            <w:tcW w:w="6095" w:type="dxa"/>
            <w:tcBorders>
              <w:top w:val="single" w:color="999999" w:sz="4" w:space="0"/>
              <w:left w:val="single" w:color="999999" w:sz="4" w:space="0"/>
              <w:bottom w:val="single" w:color="999999" w:sz="4" w:space="0"/>
              <w:right w:val="single" w:color="999999" w:sz="4" w:space="0"/>
            </w:tcBorders>
            <w:shd w:val="clear" w:color="auto" w:fill="FFFFFF" w:themeFill="background1"/>
          </w:tcPr>
          <w:p w:rsidR="0B52455B" w:rsidP="6E722B8F" w:rsidRDefault="0B52455B" w14:paraId="399A0252" w14:textId="4FA4C0AD">
            <w:pPr>
              <w:rPr>
                <w:lang w:val="en-US"/>
              </w:rPr>
            </w:pPr>
            <w:r w:rsidRPr="6E722B8F">
              <w:rPr>
                <w:lang w:val="en-US"/>
              </w:rPr>
              <w:t>Douglas Masuzzo Brasilio e Martha Beatriz Valério</w:t>
            </w:r>
          </w:p>
        </w:tc>
      </w:tr>
    </w:tbl>
    <w:p w:rsidR="6E722B8F" w:rsidP="6E722B8F" w:rsidRDefault="6E722B8F" w14:paraId="5778C258" w14:textId="3BC1DC02">
      <w:pPr>
        <w:rPr>
          <w:lang w:val="en-US"/>
        </w:rPr>
      </w:pPr>
    </w:p>
    <w:p w:rsidR="5969DF53" w:rsidP="70561F84" w:rsidRDefault="5969DF53" w14:paraId="16159F1D" w14:textId="3BE9604E">
      <w:pPr>
        <w:pStyle w:val="Ttulo1"/>
        <w:numPr>
          <w:ilvl w:val="0"/>
          <w:numId w:val="19"/>
        </w:numPr>
        <w:spacing w:line="360" w:lineRule="auto"/>
        <w:rPr>
          <w:caps w:val="0"/>
          <w:smallCaps w:val="0"/>
          <w:lang w:val="en-US"/>
        </w:rPr>
      </w:pPr>
      <w:bookmarkStart w:name="_Toc449078691" w:id="6"/>
      <w:bookmarkStart w:name="_Toc1182014551" w:id="1881107216"/>
      <w:r w:rsidRPr="70561F84" w:rsidR="5969DF53">
        <w:rPr>
          <w:caps w:val="0"/>
          <w:smallCaps w:val="0"/>
          <w:lang w:val="en-US"/>
        </w:rPr>
        <w:t>Representação Arquitetural</w:t>
      </w:r>
      <w:bookmarkEnd w:id="6"/>
      <w:bookmarkEnd w:id="1881107216"/>
      <w:r w:rsidRPr="70561F84" w:rsidR="00340029">
        <w:rPr>
          <w:caps w:val="0"/>
          <w:smallCaps w:val="0"/>
          <w:lang w:val="en-US"/>
        </w:rPr>
        <w:t xml:space="preserve"> </w:t>
      </w:r>
    </w:p>
    <w:p w:rsidR="1A11BB4A" w:rsidP="39ACE38D" w:rsidRDefault="1A11BB4A" w14:paraId="0DD9E18B" w14:textId="5229BCE0">
      <w:pPr>
        <w:jc w:val="center"/>
        <w:rPr>
          <w:lang w:val="en-US"/>
        </w:rPr>
      </w:pPr>
      <w:r w:rsidRPr="39ACE38D">
        <w:rPr>
          <w:lang w:val="en-US"/>
        </w:rPr>
        <w:t xml:space="preserve">Figura </w:t>
      </w:r>
      <w:r w:rsidRPr="39ACE38D" w:rsidR="45D14C14">
        <w:rPr>
          <w:lang w:val="en-US"/>
        </w:rPr>
        <w:t>1</w:t>
      </w:r>
      <w:r w:rsidRPr="39ACE38D">
        <w:rPr>
          <w:lang w:val="en-US"/>
        </w:rPr>
        <w:t xml:space="preserve">. Representação Arquitetural </w:t>
      </w:r>
    </w:p>
    <w:p w:rsidR="41DB68AE" w:rsidP="39ACE38D" w:rsidRDefault="41DB68AE" w14:paraId="4D3899F4" w14:textId="6FE72ED2">
      <w:pPr>
        <w:tabs>
          <w:tab w:val="center" w:pos="4320"/>
          <w:tab w:val="right" w:pos="8640"/>
        </w:tabs>
        <w:jc w:val="center"/>
      </w:pPr>
      <w:r w:rsidR="41DB68AE">
        <w:drawing>
          <wp:inline wp14:editId="1ECC41F5" wp14:anchorId="60AC06E5">
            <wp:extent cx="6115050" cy="3552825"/>
            <wp:effectExtent l="0" t="0" r="0" b="0"/>
            <wp:docPr id="14250560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5056022" name="Picture 1425056022"/>
                    <pic:cNvPicPr/>
                  </pic:nvPicPr>
                  <pic:blipFill>
                    <a:blip xmlns:r="http://schemas.openxmlformats.org/officeDocument/2006/relationships" r:embed="rId8">
                      <a:extLst>
                        <a:ext uri="{28A0092B-C50C-407E-A947-70E740481C1C}">
                          <a14:useLocalDpi xmlns:a14="http://schemas.microsoft.com/office/drawing/2010/main"/>
                        </a:ext>
                      </a:extLst>
                    </a:blip>
                    <a:stretch>
                      <a:fillRect/>
                    </a:stretch>
                  </pic:blipFill>
                  <pic:spPr>
                    <a:xfrm>
                      <a:off x="0" y="0"/>
                      <a:ext cx="6115050" cy="3552825"/>
                    </a:xfrm>
                    <a:prstGeom prst="rect">
                      <a:avLst/>
                    </a:prstGeom>
                  </pic:spPr>
                </pic:pic>
              </a:graphicData>
            </a:graphic>
          </wp:inline>
        </w:drawing>
      </w:r>
    </w:p>
    <w:p w:rsidR="5969DF53" w:rsidP="39ACE38D" w:rsidRDefault="0C4A0C4B" w14:paraId="1810B708" w14:textId="29C9A693">
      <w:pPr>
        <w:tabs>
          <w:tab w:val="center" w:pos="4320"/>
          <w:tab w:val="right" w:pos="8640"/>
        </w:tabs>
        <w:jc w:val="center"/>
        <w:rPr>
          <w:sz w:val="18"/>
          <w:szCs w:val="18"/>
          <w:lang w:val="en-US"/>
        </w:rPr>
      </w:pPr>
      <w:r w:rsidRPr="39ACE38D">
        <w:rPr>
          <w:sz w:val="18"/>
          <w:szCs w:val="18"/>
          <w:lang w:val="en-US"/>
        </w:rPr>
        <w:t xml:space="preserve">Figura </w:t>
      </w:r>
      <w:r w:rsidRPr="39ACE38D" w:rsidR="6C4E3827">
        <w:rPr>
          <w:sz w:val="18"/>
          <w:szCs w:val="18"/>
          <w:lang w:val="en-US"/>
        </w:rPr>
        <w:t>3.</w:t>
      </w:r>
      <w:r w:rsidRPr="39ACE38D">
        <w:rPr>
          <w:sz w:val="18"/>
          <w:szCs w:val="18"/>
          <w:lang w:val="en-US"/>
        </w:rPr>
        <w:t>1</w:t>
      </w:r>
    </w:p>
    <w:p w:rsidR="5969DF53" w:rsidP="5969DF53" w:rsidRDefault="5969DF53" w14:paraId="21DB0724" w14:textId="7D9ADB2D">
      <w:pPr>
        <w:tabs>
          <w:tab w:val="center" w:pos="4320"/>
          <w:tab w:val="right" w:pos="8640"/>
        </w:tabs>
        <w:rPr>
          <w:lang w:val="en-US"/>
        </w:rPr>
      </w:pPr>
    </w:p>
    <w:p w:rsidR="2C824E6F" w:rsidP="70561F84" w:rsidRDefault="2C824E6F" w14:paraId="4E80C336" w14:textId="2B63FB23">
      <w:pPr>
        <w:tabs>
          <w:tab w:val="center" w:pos="4320"/>
          <w:tab w:val="right" w:pos="8640"/>
        </w:tabs>
        <w:spacing w:line="360" w:lineRule="auto"/>
        <w:rPr>
          <w:lang w:val="en-US"/>
        </w:rPr>
      </w:pPr>
      <w:r w:rsidRPr="70561F84" w:rsidR="2C824E6F">
        <w:rPr>
          <w:lang w:val="en-US"/>
        </w:rPr>
        <w:t xml:space="preserve">Essa </w:t>
      </w:r>
      <w:r w:rsidRPr="70561F84" w:rsidR="6A59133D">
        <w:rPr>
          <w:lang w:val="en-US"/>
        </w:rPr>
        <w:t xml:space="preserve">seção </w:t>
      </w:r>
      <w:r w:rsidRPr="70561F84" w:rsidR="2C824E6F">
        <w:rPr>
          <w:lang w:val="en-US"/>
        </w:rPr>
        <w:t>irá apresentar e detalhar as visões baseadas no modelo 4+1 (KRU41), utilizando os modelos definidos pelo Modelo de Documentação de Software (MD</w:t>
      </w:r>
      <w:r w:rsidRPr="70561F84" w:rsidR="3352E005">
        <w:rPr>
          <w:lang w:val="en-US"/>
        </w:rPr>
        <w:t>S</w:t>
      </w:r>
      <w:r w:rsidRPr="70561F84" w:rsidR="2C824E6F">
        <w:rPr>
          <w:lang w:val="en-US"/>
        </w:rPr>
        <w:t>)</w:t>
      </w:r>
      <w:r w:rsidRPr="70561F84" w:rsidR="2BF53315">
        <w:rPr>
          <w:lang w:val="en-US"/>
        </w:rPr>
        <w:t>. As visões utilizadas no documento são:</w:t>
      </w:r>
    </w:p>
    <w:p w:rsidR="5969DF53" w:rsidP="70561F84" w:rsidRDefault="5969DF53" w14:paraId="3280CBA4" w14:textId="4EAED664">
      <w:pPr>
        <w:tabs>
          <w:tab w:val="center" w:pos="4320"/>
          <w:tab w:val="right" w:pos="8640"/>
        </w:tabs>
        <w:spacing w:line="360" w:lineRule="auto"/>
        <w:rPr>
          <w:lang w:val="en-US"/>
        </w:rPr>
      </w:pPr>
    </w:p>
    <w:p w:rsidR="2BF53315" w:rsidP="70561F84" w:rsidRDefault="2BF53315" w14:paraId="4C21D648" w14:textId="382FFD9A">
      <w:pPr>
        <w:pStyle w:val="PargrafodaLista"/>
        <w:numPr>
          <w:ilvl w:val="0"/>
          <w:numId w:val="11"/>
        </w:numPr>
        <w:tabs>
          <w:tab w:val="center" w:pos="4320"/>
          <w:tab w:val="right" w:pos="8640"/>
        </w:tabs>
        <w:spacing w:line="360" w:lineRule="auto"/>
        <w:contextualSpacing w:val="0"/>
        <w:rPr>
          <w:lang w:val="en-US"/>
        </w:rPr>
      </w:pPr>
      <w:r w:rsidRPr="70561F84" w:rsidR="2BF53315">
        <w:rPr>
          <w:b w:val="1"/>
          <w:bCs w:val="1"/>
          <w:lang w:val="en-US"/>
        </w:rPr>
        <w:t>Visão de Casos de Uso</w:t>
      </w:r>
      <w:r w:rsidRPr="70561F84" w:rsidR="2BF53315">
        <w:rPr>
          <w:lang w:val="en-US"/>
        </w:rPr>
        <w:t>:</w:t>
      </w:r>
      <w:r w:rsidRPr="70561F84" w:rsidR="773A193C">
        <w:rPr>
          <w:lang w:val="en-US"/>
        </w:rPr>
        <w:t xml:space="preserve"> Define os principais atores e suas interações com o sistema, oferecendo uma visão funcional de alto nível, alinhando com a experiência d</w:t>
      </w:r>
      <w:r w:rsidRPr="70561F84" w:rsidR="63071CB7">
        <w:rPr>
          <w:lang w:val="en-US"/>
        </w:rPr>
        <w:t>o usuário.</w:t>
      </w:r>
    </w:p>
    <w:p w:rsidR="2BF53315" w:rsidP="70561F84" w:rsidRDefault="2BF53315" w14:paraId="1869F673" w14:textId="65455A53">
      <w:pPr>
        <w:pStyle w:val="PargrafodaLista"/>
        <w:numPr>
          <w:ilvl w:val="0"/>
          <w:numId w:val="11"/>
        </w:numPr>
        <w:tabs>
          <w:tab w:val="center" w:pos="4320"/>
          <w:tab w:val="right" w:pos="8640"/>
        </w:tabs>
        <w:spacing w:line="360" w:lineRule="auto"/>
        <w:contextualSpacing w:val="0"/>
        <w:rPr/>
      </w:pPr>
      <w:r w:rsidRPr="70561F84" w:rsidR="2BF53315">
        <w:rPr>
          <w:b w:val="1"/>
          <w:bCs w:val="1"/>
        </w:rPr>
        <w:t>Visão Lógica</w:t>
      </w:r>
      <w:r w:rsidR="2BF53315">
        <w:rPr/>
        <w:t xml:space="preserve">: </w:t>
      </w:r>
      <w:r w:rsidR="6F35B04A">
        <w:rPr/>
        <w:t>Representa os componentes lógicos, como pacotes, classes, camadas e sistemas externos.</w:t>
      </w:r>
    </w:p>
    <w:p w:rsidR="2BF53315" w:rsidP="70561F84" w:rsidRDefault="2BF53315" w14:paraId="11369564" w14:textId="576F3368">
      <w:pPr>
        <w:pStyle w:val="PargrafodaLista"/>
        <w:numPr>
          <w:ilvl w:val="0"/>
          <w:numId w:val="11"/>
        </w:numPr>
        <w:tabs>
          <w:tab w:val="center" w:pos="4320"/>
          <w:tab w:val="right" w:pos="8640"/>
        </w:tabs>
        <w:spacing w:line="360" w:lineRule="auto"/>
        <w:contextualSpacing w:val="0"/>
        <w:rPr>
          <w:lang w:val="en-US"/>
        </w:rPr>
      </w:pPr>
      <w:r w:rsidRPr="70561F84" w:rsidR="2BF53315">
        <w:rPr>
          <w:b w:val="1"/>
          <w:bCs w:val="1"/>
          <w:lang w:val="en-US"/>
        </w:rPr>
        <w:t>Visão de Processos</w:t>
      </w:r>
      <w:r w:rsidRPr="70561F84" w:rsidR="2BF53315">
        <w:rPr>
          <w:lang w:val="en-US"/>
        </w:rPr>
        <w:t>:</w:t>
      </w:r>
      <w:r w:rsidRPr="70561F84" w:rsidR="52D844E1">
        <w:rPr>
          <w:lang w:val="en-US"/>
        </w:rPr>
        <w:t xml:space="preserve"> Descreva a execução e interações de fluxos operacionais dentro do sistema, detalhando as principais atividades que acontecem durante a operação.</w:t>
      </w:r>
    </w:p>
    <w:p w:rsidR="2BF53315" w:rsidP="70561F84" w:rsidRDefault="2BF53315" w14:paraId="266E35DE" w14:textId="27E19CB9">
      <w:pPr>
        <w:pStyle w:val="PargrafodaLista"/>
        <w:numPr>
          <w:ilvl w:val="0"/>
          <w:numId w:val="11"/>
        </w:numPr>
        <w:tabs>
          <w:tab w:val="center" w:pos="4320"/>
          <w:tab w:val="right" w:pos="8640"/>
        </w:tabs>
        <w:spacing w:line="360" w:lineRule="auto"/>
        <w:contextualSpacing w:val="0"/>
        <w:rPr/>
      </w:pPr>
      <w:r w:rsidRPr="70561F84" w:rsidR="2BF53315">
        <w:rPr>
          <w:b w:val="1"/>
          <w:bCs w:val="1"/>
        </w:rPr>
        <w:t>Visão de Implementação</w:t>
      </w:r>
      <w:r w:rsidR="2BF53315">
        <w:rPr/>
        <w:t>:</w:t>
      </w:r>
      <w:r w:rsidR="308DDF04">
        <w:rPr/>
        <w:t xml:space="preserve"> Mostra a organização do código-fonte em módulos, pacotes e repositórios, garantindo modularidade e futuras expansões.</w:t>
      </w:r>
    </w:p>
    <w:p w:rsidR="2BF53315" w:rsidP="70561F84" w:rsidRDefault="2BF53315" w14:paraId="4CD3BAD4" w14:textId="033A9089">
      <w:pPr>
        <w:pStyle w:val="PargrafodaLista"/>
        <w:numPr>
          <w:ilvl w:val="0"/>
          <w:numId w:val="11"/>
        </w:numPr>
        <w:tabs>
          <w:tab w:val="center" w:pos="4320"/>
          <w:tab w:val="right" w:pos="8640"/>
        </w:tabs>
        <w:spacing w:line="360" w:lineRule="auto"/>
        <w:contextualSpacing w:val="0"/>
        <w:rPr>
          <w:lang w:val="en-US"/>
        </w:rPr>
      </w:pPr>
      <w:r w:rsidRPr="70561F84" w:rsidR="2BF53315">
        <w:rPr>
          <w:b w:val="1"/>
          <w:bCs w:val="1"/>
          <w:lang w:val="en-US"/>
        </w:rPr>
        <w:t>Visão de Implantação</w:t>
      </w:r>
      <w:r w:rsidRPr="70561F84" w:rsidR="2BF53315">
        <w:rPr>
          <w:lang w:val="en-US"/>
        </w:rPr>
        <w:t>:</w:t>
      </w:r>
      <w:r w:rsidRPr="70561F84" w:rsidR="7792ECDB">
        <w:rPr>
          <w:lang w:val="en-US"/>
        </w:rPr>
        <w:t xml:space="preserve"> Detalhada a infraestrutura física, incluindo nós como servidores e os componentes do sistema</w:t>
      </w:r>
      <w:r w:rsidRPr="70561F84" w:rsidR="194C5726">
        <w:rPr>
          <w:lang w:val="en-US"/>
        </w:rPr>
        <w:t xml:space="preserve">, que se integram com as infraestruturas. </w:t>
      </w:r>
    </w:p>
    <w:p w:rsidR="5969DF53" w:rsidP="5969DF53" w:rsidRDefault="5969DF53" w14:paraId="51C2CF6B" w14:textId="78B445E4">
      <w:pPr>
        <w:tabs>
          <w:tab w:val="center" w:pos="4320"/>
          <w:tab w:val="right" w:pos="8640"/>
        </w:tabs>
        <w:rPr>
          <w:lang w:val="en-US"/>
        </w:rPr>
      </w:pPr>
    </w:p>
    <w:p w:rsidR="5969DF53" w:rsidP="5969DF53" w:rsidRDefault="5969DF53" w14:paraId="614DA3AA" w14:textId="59839BFB">
      <w:pPr>
        <w:tabs>
          <w:tab w:val="center" w:pos="4320"/>
          <w:tab w:val="right" w:pos="8640"/>
        </w:tabs>
        <w:rPr>
          <w:lang w:val="en-US"/>
        </w:rPr>
      </w:pPr>
    </w:p>
    <w:tbl>
      <w:tblPr>
        <w:tblStyle w:val="TabeladeGrade4-nfase1"/>
        <w:tblW w:w="0" w:type="auto"/>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ook w:val="06A0" w:firstRow="1" w:lastRow="0" w:firstColumn="1" w:lastColumn="0" w:noHBand="1" w:noVBand="1"/>
      </w:tblPr>
      <w:tblGrid>
        <w:gridCol w:w="2407"/>
        <w:gridCol w:w="2407"/>
        <w:gridCol w:w="2407"/>
        <w:gridCol w:w="2407"/>
      </w:tblGrid>
      <w:tr w:rsidR="5969DF53" w:rsidTr="39ACE38D" w14:paraId="2C73D53F"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8" w:type="dxa"/>
          </w:tcPr>
          <w:p w:rsidR="0BD79E43" w:rsidP="5969DF53" w:rsidRDefault="0BD79E43" w14:paraId="2AF32A99" w14:textId="5FE9D342">
            <w:pPr>
              <w:jc w:val="center"/>
              <w:rPr>
                <w:lang w:val="en-US"/>
              </w:rPr>
            </w:pPr>
            <w:r w:rsidRPr="5969DF53">
              <w:rPr>
                <w:color w:val="auto"/>
                <w:lang w:val="en-US"/>
              </w:rPr>
              <w:t xml:space="preserve">Visões </w:t>
            </w:r>
          </w:p>
        </w:tc>
        <w:tc>
          <w:tcPr>
            <w:tcW w:w="2408" w:type="dxa"/>
          </w:tcPr>
          <w:p w:rsidR="0BD79E43" w:rsidP="5969DF53" w:rsidRDefault="0BD79E43" w14:paraId="581B679D" w14:textId="2AE182EF">
            <w:pPr>
              <w:jc w:val="center"/>
              <w:cnfStyle w:val="100000000000" w:firstRow="1" w:lastRow="0" w:firstColumn="0" w:lastColumn="0" w:oddVBand="0" w:evenVBand="0" w:oddHBand="0" w:evenHBand="0" w:firstRowFirstColumn="0" w:firstRowLastColumn="0" w:lastRowFirstColumn="0" w:lastRowLastColumn="0"/>
              <w:rPr>
                <w:b w:val="0"/>
                <w:bCs w:val="0"/>
                <w:lang w:val="en-US"/>
              </w:rPr>
            </w:pPr>
            <w:r w:rsidRPr="5969DF53">
              <w:rPr>
                <w:color w:val="auto"/>
                <w:lang w:val="en-US"/>
              </w:rPr>
              <w:t xml:space="preserve">Público </w:t>
            </w:r>
          </w:p>
        </w:tc>
        <w:tc>
          <w:tcPr>
            <w:tcW w:w="2408" w:type="dxa"/>
          </w:tcPr>
          <w:p w:rsidR="0BD79E43" w:rsidP="5969DF53" w:rsidRDefault="0BD79E43" w14:paraId="68B34B88" w14:textId="563FD634">
            <w:pPr>
              <w:jc w:val="center"/>
              <w:cnfStyle w:val="100000000000" w:firstRow="1" w:lastRow="0" w:firstColumn="0" w:lastColumn="0" w:oddVBand="0" w:evenVBand="0" w:oddHBand="0" w:evenHBand="0" w:firstRowFirstColumn="0" w:firstRowLastColumn="0" w:lastRowFirstColumn="0" w:lastRowLastColumn="0"/>
              <w:rPr>
                <w:b w:val="0"/>
                <w:bCs w:val="0"/>
                <w:lang w:val="en-US"/>
              </w:rPr>
            </w:pPr>
            <w:r w:rsidRPr="5969DF53">
              <w:rPr>
                <w:color w:val="auto"/>
                <w:lang w:val="en-US"/>
              </w:rPr>
              <w:t xml:space="preserve">Área </w:t>
            </w:r>
          </w:p>
        </w:tc>
        <w:tc>
          <w:tcPr>
            <w:tcW w:w="2408" w:type="dxa"/>
          </w:tcPr>
          <w:p w:rsidR="3EC75717" w:rsidP="5969DF53" w:rsidRDefault="3EC75717" w14:paraId="314C7EDD" w14:textId="79E2622C">
            <w:pPr>
              <w:jc w:val="center"/>
              <w:cnfStyle w:val="100000000000" w:firstRow="1" w:lastRow="0" w:firstColumn="0" w:lastColumn="0" w:oddVBand="0" w:evenVBand="0" w:oddHBand="0" w:evenHBand="0" w:firstRowFirstColumn="0" w:firstRowLastColumn="0" w:lastRowFirstColumn="0" w:lastRowLastColumn="0"/>
              <w:rPr>
                <w:b w:val="0"/>
                <w:bCs w:val="0"/>
                <w:lang w:val="en-US"/>
              </w:rPr>
            </w:pPr>
            <w:r w:rsidRPr="5969DF53">
              <w:rPr>
                <w:color w:val="auto"/>
                <w:lang w:val="en-US"/>
              </w:rPr>
              <w:t>MDS</w:t>
            </w:r>
          </w:p>
        </w:tc>
      </w:tr>
      <w:tr w:rsidR="5969DF53" w:rsidTr="39ACE38D" w14:paraId="3137C923" w14:textId="77777777">
        <w:trPr>
          <w:trHeight w:val="300"/>
        </w:trPr>
        <w:tc>
          <w:tcPr>
            <w:cnfStyle w:val="001000000000" w:firstRow="0" w:lastRow="0" w:firstColumn="1" w:lastColumn="0" w:oddVBand="0" w:evenVBand="0" w:oddHBand="0" w:evenHBand="0" w:firstRowFirstColumn="0" w:firstRowLastColumn="0" w:lastRowFirstColumn="0" w:lastRowLastColumn="0"/>
            <w:tcW w:w="2408" w:type="dxa"/>
          </w:tcPr>
          <w:p w:rsidR="5829315D" w:rsidP="5969DF53" w:rsidRDefault="5829315D" w14:paraId="5ACFBD7C" w14:textId="17B748D7">
            <w:pPr>
              <w:jc w:val="center"/>
              <w:rPr>
                <w:b w:val="0"/>
                <w:bCs w:val="0"/>
                <w:lang w:val="en-US"/>
              </w:rPr>
            </w:pPr>
            <w:r w:rsidRPr="5969DF53">
              <w:rPr>
                <w:b w:val="0"/>
                <w:bCs w:val="0"/>
                <w:lang w:val="en-US"/>
              </w:rPr>
              <w:t>Caso de Uso</w:t>
            </w:r>
          </w:p>
        </w:tc>
        <w:tc>
          <w:tcPr>
            <w:tcW w:w="2408" w:type="dxa"/>
          </w:tcPr>
          <w:p w:rsidR="5829315D" w:rsidP="5969DF53" w:rsidRDefault="5829315D" w14:paraId="797955B2" w14:textId="2FF4A39B">
            <w:pPr>
              <w:jc w:val="center"/>
              <w:cnfStyle w:val="000000000000" w:firstRow="0" w:lastRow="0" w:firstColumn="0" w:lastColumn="0" w:oddVBand="0" w:evenVBand="0" w:oddHBand="0" w:evenHBand="0" w:firstRowFirstColumn="0" w:firstRowLastColumn="0" w:lastRowFirstColumn="0" w:lastRowLastColumn="0"/>
              <w:rPr>
                <w:lang w:val="en-US"/>
              </w:rPr>
            </w:pPr>
            <w:r w:rsidRPr="5969DF53">
              <w:rPr>
                <w:lang w:val="en-US"/>
              </w:rPr>
              <w:t>Todos</w:t>
            </w:r>
          </w:p>
        </w:tc>
        <w:tc>
          <w:tcPr>
            <w:tcW w:w="2408" w:type="dxa"/>
          </w:tcPr>
          <w:p w:rsidR="5829315D" w:rsidP="5969DF53" w:rsidRDefault="5829315D" w14:paraId="6966CFB1" w14:textId="59A9AD5C">
            <w:pPr>
              <w:jc w:val="center"/>
              <w:cnfStyle w:val="000000000000" w:firstRow="0" w:lastRow="0" w:firstColumn="0" w:lastColumn="0" w:oddVBand="0" w:evenVBand="0" w:oddHBand="0" w:evenHBand="0" w:firstRowFirstColumn="0" w:firstRowLastColumn="0" w:lastRowFirstColumn="0" w:lastRowLastColumn="0"/>
              <w:rPr>
                <w:lang w:val="en-US"/>
              </w:rPr>
            </w:pPr>
            <w:r w:rsidRPr="5969DF53">
              <w:rPr>
                <w:lang w:val="en-US"/>
              </w:rPr>
              <w:t>Realização dos Casos de Usos</w:t>
            </w:r>
          </w:p>
        </w:tc>
        <w:tc>
          <w:tcPr>
            <w:tcW w:w="2408" w:type="dxa"/>
          </w:tcPr>
          <w:p w:rsidR="5829315D" w:rsidP="5969DF53" w:rsidRDefault="45F683D5" w14:paraId="1D4AE96F" w14:textId="7E19A05E">
            <w:pPr>
              <w:jc w:val="center"/>
              <w:cnfStyle w:val="000000000000" w:firstRow="0" w:lastRow="0" w:firstColumn="0" w:lastColumn="0" w:oddVBand="0" w:evenVBand="0" w:oddHBand="0" w:evenHBand="0" w:firstRowFirstColumn="0" w:firstRowLastColumn="0" w:lastRowFirstColumn="0" w:lastRowLastColumn="0"/>
              <w:rPr>
                <w:lang w:val="en-US"/>
              </w:rPr>
            </w:pPr>
            <w:r w:rsidRPr="39ACE38D">
              <w:rPr>
                <w:lang w:val="en-US"/>
              </w:rPr>
              <w:t>Levantamento de Requisitos (</w:t>
            </w:r>
            <w:r w:rsidRPr="39ACE38D">
              <w:rPr>
                <w:i/>
                <w:iCs/>
                <w:lang w:val="en-US"/>
              </w:rPr>
              <w:t>Seção - 4.1)</w:t>
            </w:r>
          </w:p>
          <w:p w:rsidR="5829315D" w:rsidP="5969DF53" w:rsidRDefault="45F683D5" w14:paraId="1EA425EB" w14:textId="1CD6DE79">
            <w:pPr>
              <w:jc w:val="center"/>
              <w:cnfStyle w:val="000000000000" w:firstRow="0" w:lastRow="0" w:firstColumn="0" w:lastColumn="0" w:oddVBand="0" w:evenVBand="0" w:oddHBand="0" w:evenHBand="0" w:firstRowFirstColumn="0" w:firstRowLastColumn="0" w:lastRowFirstColumn="0" w:lastRowLastColumn="0"/>
              <w:rPr>
                <w:lang w:val="en-US"/>
              </w:rPr>
            </w:pPr>
            <w:r w:rsidRPr="39ACE38D">
              <w:rPr>
                <w:lang w:val="en-US"/>
              </w:rPr>
              <w:t xml:space="preserve">Diagramas de Caso de Uso </w:t>
            </w:r>
            <w:r w:rsidRPr="39ACE38D">
              <w:rPr>
                <w:i/>
                <w:iCs/>
                <w:lang w:val="en-US"/>
              </w:rPr>
              <w:t>(Seção - 5)</w:t>
            </w:r>
          </w:p>
          <w:p w:rsidR="5829315D" w:rsidP="5969DF53" w:rsidRDefault="45F683D5" w14:paraId="0D588437" w14:textId="5BDA008A">
            <w:pPr>
              <w:jc w:val="center"/>
              <w:cnfStyle w:val="000000000000" w:firstRow="0" w:lastRow="0" w:firstColumn="0" w:lastColumn="0" w:oddVBand="0" w:evenVBand="0" w:oddHBand="0" w:evenHBand="0" w:firstRowFirstColumn="0" w:firstRowLastColumn="0" w:lastRowFirstColumn="0" w:lastRowLastColumn="0"/>
              <w:rPr>
                <w:lang w:val="en-US"/>
              </w:rPr>
            </w:pPr>
            <w:r w:rsidRPr="39ACE38D">
              <w:rPr>
                <w:lang w:val="en-US"/>
              </w:rPr>
              <w:t xml:space="preserve">Realização de Casos de Uso </w:t>
            </w:r>
            <w:r w:rsidRPr="39ACE38D">
              <w:rPr>
                <w:i/>
                <w:iCs/>
                <w:lang w:val="en-US"/>
              </w:rPr>
              <w:t xml:space="preserve">(Seção - 5.1) </w:t>
            </w:r>
          </w:p>
        </w:tc>
      </w:tr>
      <w:tr w:rsidR="5969DF53" w:rsidTr="39ACE38D" w14:paraId="32B01201" w14:textId="77777777">
        <w:trPr>
          <w:trHeight w:val="300"/>
        </w:trPr>
        <w:tc>
          <w:tcPr>
            <w:cnfStyle w:val="001000000000" w:firstRow="0" w:lastRow="0" w:firstColumn="1" w:lastColumn="0" w:oddVBand="0" w:evenVBand="0" w:oddHBand="0" w:evenHBand="0" w:firstRowFirstColumn="0" w:firstRowLastColumn="0" w:lastRowFirstColumn="0" w:lastRowLastColumn="0"/>
            <w:tcW w:w="2408" w:type="dxa"/>
          </w:tcPr>
          <w:p w:rsidR="5829315D" w:rsidP="5969DF53" w:rsidRDefault="5829315D" w14:paraId="68A2FE7C" w14:textId="69915791">
            <w:pPr>
              <w:jc w:val="center"/>
              <w:rPr>
                <w:b w:val="0"/>
                <w:bCs w:val="0"/>
                <w:lang w:val="en-US"/>
              </w:rPr>
            </w:pPr>
            <w:r w:rsidRPr="5969DF53">
              <w:rPr>
                <w:b w:val="0"/>
                <w:bCs w:val="0"/>
                <w:lang w:val="en-US"/>
              </w:rPr>
              <w:t>Lógico</w:t>
            </w:r>
          </w:p>
        </w:tc>
        <w:tc>
          <w:tcPr>
            <w:tcW w:w="2408" w:type="dxa"/>
          </w:tcPr>
          <w:p w:rsidR="5829315D" w:rsidP="5969DF53" w:rsidRDefault="5829315D" w14:paraId="51FFE0DA" w14:textId="1A19192D">
            <w:pPr>
              <w:jc w:val="center"/>
              <w:cnfStyle w:val="000000000000" w:firstRow="0" w:lastRow="0" w:firstColumn="0" w:lastColumn="0" w:oddVBand="0" w:evenVBand="0" w:oddHBand="0" w:evenHBand="0" w:firstRowFirstColumn="0" w:firstRowLastColumn="0" w:lastRowFirstColumn="0" w:lastRowLastColumn="0"/>
              <w:rPr>
                <w:lang w:val="en-US"/>
              </w:rPr>
            </w:pPr>
            <w:r w:rsidRPr="5969DF53">
              <w:rPr>
                <w:lang w:val="en-US"/>
              </w:rPr>
              <w:t>Analistas</w:t>
            </w:r>
          </w:p>
        </w:tc>
        <w:tc>
          <w:tcPr>
            <w:tcW w:w="2408" w:type="dxa"/>
          </w:tcPr>
          <w:p w:rsidR="5829315D" w:rsidP="5969DF53" w:rsidRDefault="5829315D" w14:paraId="20CB0F88" w14:textId="531D7C89">
            <w:pPr>
              <w:jc w:val="center"/>
              <w:cnfStyle w:val="000000000000" w:firstRow="0" w:lastRow="0" w:firstColumn="0" w:lastColumn="0" w:oddVBand="0" w:evenVBand="0" w:oddHBand="0" w:evenHBand="0" w:firstRowFirstColumn="0" w:firstRowLastColumn="0" w:lastRowFirstColumn="0" w:lastRowLastColumn="0"/>
              <w:rPr>
                <w:lang w:val="en-US"/>
              </w:rPr>
            </w:pPr>
            <w:r w:rsidRPr="5969DF53">
              <w:rPr>
                <w:lang w:val="en-US"/>
              </w:rPr>
              <w:t>Estruturas e Classes</w:t>
            </w:r>
          </w:p>
        </w:tc>
        <w:tc>
          <w:tcPr>
            <w:tcW w:w="2408" w:type="dxa"/>
          </w:tcPr>
          <w:p w:rsidR="5829315D" w:rsidP="5969DF53" w:rsidRDefault="45F683D5" w14:paraId="35D6FE90" w14:textId="080A3129">
            <w:pPr>
              <w:jc w:val="center"/>
              <w:cnfStyle w:val="000000000000" w:firstRow="0" w:lastRow="0" w:firstColumn="0" w:lastColumn="0" w:oddVBand="0" w:evenVBand="0" w:oddHBand="0" w:evenHBand="0" w:firstRowFirstColumn="0" w:firstRowLastColumn="0" w:lastRowFirstColumn="0" w:lastRowLastColumn="0"/>
              <w:rPr>
                <w:lang w:val="en-US"/>
              </w:rPr>
            </w:pPr>
            <w:r w:rsidRPr="39ACE38D">
              <w:rPr>
                <w:lang w:val="en-US"/>
              </w:rPr>
              <w:t>Diagrama de Classes</w:t>
            </w:r>
          </w:p>
          <w:p w:rsidR="5829315D" w:rsidP="5969DF53" w:rsidRDefault="45F683D5" w14:paraId="5DD343B4" w14:textId="4BE06804">
            <w:pPr>
              <w:jc w:val="center"/>
              <w:cnfStyle w:val="000000000000" w:firstRow="0" w:lastRow="0" w:firstColumn="0" w:lastColumn="0" w:oddVBand="0" w:evenVBand="0" w:oddHBand="0" w:evenHBand="0" w:firstRowFirstColumn="0" w:firstRowLastColumn="0" w:lastRowFirstColumn="0" w:lastRowLastColumn="0"/>
              <w:rPr>
                <w:lang w:val="en-US"/>
              </w:rPr>
            </w:pPr>
            <w:r w:rsidRPr="39ACE38D">
              <w:rPr>
                <w:i/>
                <w:iCs/>
                <w:lang w:val="en-US"/>
              </w:rPr>
              <w:t>(Seção - 6)</w:t>
            </w:r>
          </w:p>
        </w:tc>
      </w:tr>
      <w:tr w:rsidR="5969DF53" w:rsidTr="39ACE38D" w14:paraId="79E28D9A" w14:textId="77777777">
        <w:trPr>
          <w:trHeight w:val="300"/>
        </w:trPr>
        <w:tc>
          <w:tcPr>
            <w:cnfStyle w:val="001000000000" w:firstRow="0" w:lastRow="0" w:firstColumn="1" w:lastColumn="0" w:oddVBand="0" w:evenVBand="0" w:oddHBand="0" w:evenHBand="0" w:firstRowFirstColumn="0" w:firstRowLastColumn="0" w:lastRowFirstColumn="0" w:lastRowLastColumn="0"/>
            <w:tcW w:w="2408" w:type="dxa"/>
          </w:tcPr>
          <w:p w:rsidR="5829315D" w:rsidP="5969DF53" w:rsidRDefault="5829315D" w14:paraId="101F4144" w14:textId="2E066415">
            <w:pPr>
              <w:jc w:val="center"/>
              <w:rPr>
                <w:b w:val="0"/>
                <w:bCs w:val="0"/>
                <w:lang w:val="en-US"/>
              </w:rPr>
            </w:pPr>
            <w:r w:rsidRPr="5969DF53">
              <w:rPr>
                <w:b w:val="0"/>
                <w:bCs w:val="0"/>
                <w:lang w:val="en-US"/>
              </w:rPr>
              <w:t>Processo</w:t>
            </w:r>
          </w:p>
        </w:tc>
        <w:tc>
          <w:tcPr>
            <w:tcW w:w="2408" w:type="dxa"/>
          </w:tcPr>
          <w:p w:rsidR="5829315D" w:rsidP="5969DF53" w:rsidRDefault="5829315D" w14:paraId="7AF4772F" w14:textId="5D44DB16">
            <w:pPr>
              <w:jc w:val="center"/>
              <w:cnfStyle w:val="000000000000" w:firstRow="0" w:lastRow="0" w:firstColumn="0" w:lastColumn="0" w:oddVBand="0" w:evenVBand="0" w:oddHBand="0" w:evenHBand="0" w:firstRowFirstColumn="0" w:firstRowLastColumn="0" w:lastRowFirstColumn="0" w:lastRowLastColumn="0"/>
              <w:rPr>
                <w:lang w:val="en-US"/>
              </w:rPr>
            </w:pPr>
            <w:r w:rsidRPr="5969DF53">
              <w:rPr>
                <w:lang w:val="en-US"/>
              </w:rPr>
              <w:t>Integradores</w:t>
            </w:r>
          </w:p>
        </w:tc>
        <w:tc>
          <w:tcPr>
            <w:tcW w:w="2408" w:type="dxa"/>
          </w:tcPr>
          <w:p w:rsidR="5829315D" w:rsidP="5969DF53" w:rsidRDefault="5829315D" w14:paraId="64337B7A" w14:textId="4E1BA697">
            <w:pPr>
              <w:jc w:val="center"/>
              <w:cnfStyle w:val="000000000000" w:firstRow="0" w:lastRow="0" w:firstColumn="0" w:lastColumn="0" w:oddVBand="0" w:evenVBand="0" w:oddHBand="0" w:evenHBand="0" w:firstRowFirstColumn="0" w:firstRowLastColumn="0" w:lastRowFirstColumn="0" w:lastRowLastColumn="0"/>
              <w:rPr>
                <w:lang w:val="en-US"/>
              </w:rPr>
            </w:pPr>
            <w:r w:rsidRPr="5969DF53">
              <w:rPr>
                <w:lang w:val="en-US"/>
              </w:rPr>
              <w:t>Performance</w:t>
            </w:r>
            <w:r>
              <w:br/>
            </w:r>
            <w:r w:rsidRPr="5969DF53">
              <w:rPr>
                <w:lang w:val="en-US"/>
              </w:rPr>
              <w:t>Concorrência</w:t>
            </w:r>
            <w:r>
              <w:br/>
            </w:r>
            <w:r w:rsidRPr="5969DF53">
              <w:rPr>
                <w:lang w:val="en-US"/>
              </w:rPr>
              <w:t>Fluxos</w:t>
            </w:r>
          </w:p>
        </w:tc>
        <w:tc>
          <w:tcPr>
            <w:tcW w:w="2408" w:type="dxa"/>
          </w:tcPr>
          <w:p w:rsidR="5829315D" w:rsidP="5969DF53" w:rsidRDefault="5829315D" w14:paraId="78754127" w14:textId="379F75FD">
            <w:pPr>
              <w:jc w:val="center"/>
              <w:cnfStyle w:val="000000000000" w:firstRow="0" w:lastRow="0" w:firstColumn="0" w:lastColumn="0" w:oddVBand="0" w:evenVBand="0" w:oddHBand="0" w:evenHBand="0" w:firstRowFirstColumn="0" w:firstRowLastColumn="0" w:lastRowFirstColumn="0" w:lastRowLastColumn="0"/>
              <w:rPr>
                <w:lang w:val="en-US"/>
              </w:rPr>
            </w:pPr>
            <w:r w:rsidRPr="5969DF53">
              <w:rPr>
                <w:lang w:val="en-US"/>
              </w:rPr>
              <w:t>Levantamento de Requisitos (Seção - 4.2)</w:t>
            </w:r>
          </w:p>
          <w:p w:rsidR="5829315D" w:rsidP="5969DF53" w:rsidRDefault="5829315D" w14:paraId="2F21E81E" w14:textId="275D32F5">
            <w:pPr>
              <w:jc w:val="center"/>
              <w:cnfStyle w:val="000000000000" w:firstRow="0" w:lastRow="0" w:firstColumn="0" w:lastColumn="0" w:oddVBand="0" w:evenVBand="0" w:oddHBand="0" w:evenHBand="0" w:firstRowFirstColumn="0" w:firstRowLastColumn="0" w:lastRowFirstColumn="0" w:lastRowLastColumn="0"/>
              <w:rPr>
                <w:lang w:val="en-US"/>
              </w:rPr>
            </w:pPr>
            <w:r w:rsidRPr="5969DF53">
              <w:rPr>
                <w:lang w:val="en-US"/>
              </w:rPr>
              <w:t>Diagrama de Sequência e Diagrama de Atividade</w:t>
            </w:r>
          </w:p>
          <w:p w:rsidR="5829315D" w:rsidP="5969DF53" w:rsidRDefault="5829315D" w14:paraId="28C6DD75" w14:textId="69FEA973">
            <w:pPr>
              <w:jc w:val="center"/>
              <w:cnfStyle w:val="000000000000" w:firstRow="0" w:lastRow="0" w:firstColumn="0" w:lastColumn="0" w:oddVBand="0" w:evenVBand="0" w:oddHBand="0" w:evenHBand="0" w:firstRowFirstColumn="0" w:firstRowLastColumn="0" w:lastRowFirstColumn="0" w:lastRowLastColumn="0"/>
              <w:rPr>
                <w:i/>
                <w:iCs/>
                <w:lang w:val="en-US"/>
              </w:rPr>
            </w:pPr>
            <w:r w:rsidRPr="5969DF53">
              <w:rPr>
                <w:i/>
                <w:iCs/>
                <w:lang w:val="en-US"/>
              </w:rPr>
              <w:t>(Seção - 7)</w:t>
            </w:r>
          </w:p>
        </w:tc>
      </w:tr>
      <w:tr w:rsidR="5969DF53" w:rsidTr="39ACE38D" w14:paraId="346CE9A1" w14:textId="77777777">
        <w:trPr>
          <w:trHeight w:val="300"/>
        </w:trPr>
        <w:tc>
          <w:tcPr>
            <w:cnfStyle w:val="001000000000" w:firstRow="0" w:lastRow="0" w:firstColumn="1" w:lastColumn="0" w:oddVBand="0" w:evenVBand="0" w:oddHBand="0" w:evenHBand="0" w:firstRowFirstColumn="0" w:firstRowLastColumn="0" w:lastRowFirstColumn="0" w:lastRowLastColumn="0"/>
            <w:tcW w:w="2408" w:type="dxa"/>
          </w:tcPr>
          <w:p w:rsidR="5829315D" w:rsidP="5969DF53" w:rsidRDefault="5829315D" w14:paraId="18DA84B4" w14:textId="4B7FA28C">
            <w:pPr>
              <w:jc w:val="center"/>
              <w:rPr>
                <w:b w:val="0"/>
                <w:bCs w:val="0"/>
                <w:lang w:val="en-US"/>
              </w:rPr>
            </w:pPr>
            <w:r w:rsidRPr="5969DF53">
              <w:rPr>
                <w:b w:val="0"/>
                <w:bCs w:val="0"/>
                <w:lang w:val="en-US"/>
              </w:rPr>
              <w:t>Implantação</w:t>
            </w:r>
          </w:p>
        </w:tc>
        <w:tc>
          <w:tcPr>
            <w:tcW w:w="2408" w:type="dxa"/>
          </w:tcPr>
          <w:p w:rsidR="5829315D" w:rsidP="5969DF53" w:rsidRDefault="5829315D" w14:paraId="0ACA61AB" w14:textId="24DDA184">
            <w:pPr>
              <w:jc w:val="center"/>
              <w:cnfStyle w:val="000000000000" w:firstRow="0" w:lastRow="0" w:firstColumn="0" w:lastColumn="0" w:oddVBand="0" w:evenVBand="0" w:oddHBand="0" w:evenHBand="0" w:firstRowFirstColumn="0" w:firstRowLastColumn="0" w:lastRowFirstColumn="0" w:lastRowLastColumn="0"/>
              <w:rPr>
                <w:lang w:val="en-US"/>
              </w:rPr>
            </w:pPr>
            <w:r w:rsidRPr="5969DF53">
              <w:rPr>
                <w:lang w:val="en-US"/>
              </w:rPr>
              <w:t>Gerência</w:t>
            </w:r>
          </w:p>
        </w:tc>
        <w:tc>
          <w:tcPr>
            <w:tcW w:w="2408" w:type="dxa"/>
          </w:tcPr>
          <w:p w:rsidR="5829315D" w:rsidP="5969DF53" w:rsidRDefault="5829315D" w14:paraId="733C2D0E" w14:textId="7A158262">
            <w:pPr>
              <w:jc w:val="center"/>
              <w:cnfStyle w:val="000000000000" w:firstRow="0" w:lastRow="0" w:firstColumn="0" w:lastColumn="0" w:oddVBand="0" w:evenVBand="0" w:oddHBand="0" w:evenHBand="0" w:firstRowFirstColumn="0" w:firstRowLastColumn="0" w:lastRowFirstColumn="0" w:lastRowLastColumn="0"/>
              <w:rPr>
                <w:lang w:val="en-US"/>
              </w:rPr>
            </w:pPr>
            <w:r w:rsidRPr="5969DF53">
              <w:rPr>
                <w:lang w:val="en-US"/>
              </w:rPr>
              <w:t>Infraestrutura e Nós</w:t>
            </w:r>
          </w:p>
        </w:tc>
        <w:tc>
          <w:tcPr>
            <w:tcW w:w="2408" w:type="dxa"/>
          </w:tcPr>
          <w:p w:rsidR="5829315D" w:rsidP="5969DF53" w:rsidRDefault="5829315D" w14:paraId="14F802F7" w14:textId="0F9905FA">
            <w:pPr>
              <w:jc w:val="center"/>
              <w:cnfStyle w:val="000000000000" w:firstRow="0" w:lastRow="0" w:firstColumn="0" w:lastColumn="0" w:oddVBand="0" w:evenVBand="0" w:oddHBand="0" w:evenHBand="0" w:firstRowFirstColumn="0" w:firstRowLastColumn="0" w:lastRowFirstColumn="0" w:lastRowLastColumn="0"/>
              <w:rPr>
                <w:lang w:val="en-US"/>
              </w:rPr>
            </w:pPr>
            <w:r w:rsidRPr="5969DF53">
              <w:rPr>
                <w:lang w:val="en-US"/>
              </w:rPr>
              <w:t xml:space="preserve">Diagrama de Componentes </w:t>
            </w:r>
            <w:r>
              <w:br/>
            </w:r>
            <w:r w:rsidRPr="5969DF53" w:rsidR="247F6587">
              <w:rPr>
                <w:i/>
                <w:iCs/>
                <w:lang w:val="en-US"/>
              </w:rPr>
              <w:t>(Seção - 8.0)</w:t>
            </w:r>
          </w:p>
        </w:tc>
      </w:tr>
      <w:tr w:rsidR="5969DF53" w:rsidTr="39ACE38D" w14:paraId="0A80BAED" w14:textId="77777777">
        <w:trPr>
          <w:trHeight w:val="300"/>
        </w:trPr>
        <w:tc>
          <w:tcPr>
            <w:cnfStyle w:val="001000000000" w:firstRow="0" w:lastRow="0" w:firstColumn="1" w:lastColumn="0" w:oddVBand="0" w:evenVBand="0" w:oddHBand="0" w:evenHBand="0" w:firstRowFirstColumn="0" w:firstRowLastColumn="0" w:lastRowFirstColumn="0" w:lastRowLastColumn="0"/>
            <w:tcW w:w="2408" w:type="dxa"/>
          </w:tcPr>
          <w:p w:rsidR="5829315D" w:rsidP="5969DF53" w:rsidRDefault="5829315D" w14:paraId="6425335C" w14:textId="62D5B85F">
            <w:pPr>
              <w:jc w:val="center"/>
              <w:rPr>
                <w:b w:val="0"/>
                <w:bCs w:val="0"/>
                <w:lang w:val="en-US"/>
              </w:rPr>
            </w:pPr>
            <w:r w:rsidRPr="5969DF53">
              <w:rPr>
                <w:b w:val="0"/>
                <w:bCs w:val="0"/>
                <w:lang w:val="en-US"/>
              </w:rPr>
              <w:t xml:space="preserve">Implementação </w:t>
            </w:r>
          </w:p>
        </w:tc>
        <w:tc>
          <w:tcPr>
            <w:tcW w:w="2408" w:type="dxa"/>
          </w:tcPr>
          <w:p w:rsidR="5829315D" w:rsidP="5969DF53" w:rsidRDefault="5829315D" w14:paraId="20CC02C0" w14:textId="689C77FE">
            <w:pPr>
              <w:jc w:val="center"/>
              <w:cnfStyle w:val="000000000000" w:firstRow="0" w:lastRow="0" w:firstColumn="0" w:lastColumn="0" w:oddVBand="0" w:evenVBand="0" w:oddHBand="0" w:evenHBand="0" w:firstRowFirstColumn="0" w:firstRowLastColumn="0" w:lastRowFirstColumn="0" w:lastRowLastColumn="0"/>
              <w:rPr>
                <w:lang w:val="en-US"/>
              </w:rPr>
            </w:pPr>
            <w:r w:rsidRPr="5969DF53">
              <w:rPr>
                <w:lang w:val="en-US"/>
              </w:rPr>
              <w:t>Programadores</w:t>
            </w:r>
          </w:p>
        </w:tc>
        <w:tc>
          <w:tcPr>
            <w:tcW w:w="2408" w:type="dxa"/>
          </w:tcPr>
          <w:p w:rsidR="5829315D" w:rsidP="5969DF53" w:rsidRDefault="5829315D" w14:paraId="0F7F008C" w14:textId="0895FCDD">
            <w:pPr>
              <w:jc w:val="center"/>
              <w:cnfStyle w:val="000000000000" w:firstRow="0" w:lastRow="0" w:firstColumn="0" w:lastColumn="0" w:oddVBand="0" w:evenVBand="0" w:oddHBand="0" w:evenHBand="0" w:firstRowFirstColumn="0" w:firstRowLastColumn="0" w:lastRowFirstColumn="0" w:lastRowLastColumn="0"/>
              <w:rPr>
                <w:lang w:val="en-US"/>
              </w:rPr>
            </w:pPr>
            <w:r w:rsidRPr="5969DF53">
              <w:rPr>
                <w:lang w:val="en-US"/>
              </w:rPr>
              <w:t>Organização do Código-Fonte</w:t>
            </w:r>
          </w:p>
        </w:tc>
        <w:tc>
          <w:tcPr>
            <w:tcW w:w="2408" w:type="dxa"/>
          </w:tcPr>
          <w:p w:rsidR="5829315D" w:rsidP="5969DF53" w:rsidRDefault="5829315D" w14:paraId="29C6C3E7" w14:textId="5BA812B1">
            <w:pPr>
              <w:jc w:val="center"/>
              <w:cnfStyle w:val="000000000000" w:firstRow="0" w:lastRow="0" w:firstColumn="0" w:lastColumn="0" w:oddVBand="0" w:evenVBand="0" w:oddHBand="0" w:evenHBand="0" w:firstRowFirstColumn="0" w:firstRowLastColumn="0" w:lastRowFirstColumn="0" w:lastRowLastColumn="0"/>
              <w:rPr>
                <w:lang w:val="en-US"/>
              </w:rPr>
            </w:pPr>
            <w:r w:rsidRPr="5969DF53">
              <w:rPr>
                <w:lang w:val="en-US"/>
              </w:rPr>
              <w:t xml:space="preserve">Diagrama de Componentes </w:t>
            </w:r>
            <w:r>
              <w:br/>
            </w:r>
            <w:r w:rsidRPr="5969DF53">
              <w:rPr>
                <w:i/>
                <w:iCs/>
                <w:lang w:val="en-US"/>
              </w:rPr>
              <w:t>(Seção - 9.0)</w:t>
            </w:r>
          </w:p>
        </w:tc>
      </w:tr>
    </w:tbl>
    <w:p w:rsidR="36CE3335" w:rsidP="39ACE38D" w:rsidRDefault="36CE3335" w14:paraId="3387EC1E" w14:textId="1C4B8446">
      <w:pPr>
        <w:pBdr>
          <w:top w:val="nil"/>
          <w:left w:val="nil"/>
          <w:bottom w:val="nil"/>
          <w:right w:val="nil"/>
          <w:between w:val="nil"/>
        </w:pBdr>
        <w:tabs>
          <w:tab w:val="center" w:pos="4320"/>
          <w:tab w:val="right" w:pos="8640"/>
        </w:tabs>
        <w:spacing w:line="360" w:lineRule="auto"/>
        <w:jc w:val="center"/>
        <w:rPr>
          <w:lang w:val="en-US"/>
        </w:rPr>
      </w:pPr>
      <w:r w:rsidRPr="39ACE38D">
        <w:rPr>
          <w:sz w:val="18"/>
          <w:szCs w:val="18"/>
          <w:lang w:val="en-US"/>
        </w:rPr>
        <w:t xml:space="preserve">Tabela </w:t>
      </w:r>
      <w:r w:rsidRPr="39ACE38D" w:rsidR="608325EF">
        <w:rPr>
          <w:sz w:val="18"/>
          <w:szCs w:val="18"/>
          <w:lang w:val="en-US"/>
        </w:rPr>
        <w:t>3.1</w:t>
      </w:r>
      <w:r w:rsidRPr="39ACE38D">
        <w:rPr>
          <w:lang w:val="en-US"/>
        </w:rPr>
        <w:t xml:space="preserve"> </w:t>
      </w:r>
    </w:p>
    <w:p w:rsidR="5969DF53" w:rsidP="5969DF53" w:rsidRDefault="5969DF53" w14:paraId="3246A7B2" w14:textId="2F5B1E98">
      <w:pPr>
        <w:pBdr>
          <w:top w:val="nil"/>
          <w:left w:val="nil"/>
          <w:bottom w:val="nil"/>
          <w:right w:val="nil"/>
          <w:between w:val="nil"/>
        </w:pBdr>
        <w:tabs>
          <w:tab w:val="center" w:pos="4320"/>
          <w:tab w:val="right" w:pos="8640"/>
        </w:tabs>
        <w:spacing w:line="360" w:lineRule="auto"/>
        <w:rPr>
          <w:i/>
          <w:iCs/>
          <w:color w:val="4F81BD" w:themeColor="accent1"/>
          <w:lang w:val="en-US"/>
        </w:rPr>
      </w:pPr>
    </w:p>
    <w:p w:rsidR="00D874D9" w:rsidP="70561F84" w:rsidRDefault="00340029" w14:paraId="0287A0D6" w14:textId="4E950CA4">
      <w:pPr>
        <w:pStyle w:val="Ttulo1"/>
        <w:keepNext w:val="0"/>
        <w:numPr>
          <w:ilvl w:val="0"/>
          <w:numId w:val="19"/>
        </w:numPr>
        <w:spacing w:before="0" w:after="0" w:line="360" w:lineRule="auto"/>
        <w:rPr>
          <w:caps w:val="0"/>
          <w:smallCaps w:val="0"/>
          <w:lang w:val="en-US"/>
        </w:rPr>
      </w:pPr>
      <w:bookmarkStart w:name="_Toc1004300829" w:id="7"/>
      <w:bookmarkStart w:name="_Toc526971221" w:id="1669996696"/>
      <w:r w:rsidRPr="70561F84" w:rsidR="00340029">
        <w:rPr>
          <w:caps w:val="0"/>
          <w:smallCaps w:val="0"/>
          <w:lang w:val="en-US"/>
        </w:rPr>
        <w:t>Metas e Restrições da Arquitetura</w:t>
      </w:r>
      <w:bookmarkEnd w:id="7"/>
      <w:bookmarkEnd w:id="1669996696"/>
      <w:r w:rsidRPr="70561F84" w:rsidR="00340029">
        <w:rPr>
          <w:caps w:val="0"/>
          <w:smallCaps w:val="0"/>
          <w:lang w:val="en-US"/>
        </w:rPr>
        <w:t xml:space="preserve"> </w:t>
      </w:r>
    </w:p>
    <w:p w:rsidR="70561F84" w:rsidP="70561F84" w:rsidRDefault="70561F84" w14:paraId="65F5EF43" w14:textId="347F9779">
      <w:pPr>
        <w:pStyle w:val="Normal"/>
        <w:keepNext w:val="0"/>
        <w:rPr>
          <w:lang w:val="en-US"/>
        </w:rPr>
      </w:pPr>
    </w:p>
    <w:p w:rsidR="00D874D9" w:rsidP="70561F84" w:rsidRDefault="0E552613" w14:paraId="59ED18A2" w14:textId="1D3AF5F0">
      <w:pPr>
        <w:pBdr>
          <w:top w:val="nil" w:color="FF000000" w:sz="0" w:space="0"/>
          <w:left w:val="nil" w:color="FF000000" w:sz="0" w:space="0"/>
          <w:bottom w:val="nil" w:color="FF000000" w:sz="0" w:space="0"/>
          <w:right w:val="nil" w:color="FF000000" w:sz="0" w:space="0"/>
          <w:between w:val="nil" w:color="FF000000" w:sz="0" w:space="0"/>
        </w:pBdr>
        <w:tabs>
          <w:tab w:val="center" w:pos="4320"/>
          <w:tab w:val="right" w:pos="8640"/>
        </w:tabs>
        <w:spacing w:line="360" w:lineRule="auto"/>
        <w:rPr>
          <w:i w:val="1"/>
          <w:iCs w:val="1"/>
        </w:rPr>
      </w:pPr>
      <w:r w:rsidR="0E552613">
        <w:rPr/>
        <w:t>As metas e restrições arquiteturais do sistema definem os padrões de qualidade, segurança e conformidade que devem ser atendimentos pela s</w:t>
      </w:r>
      <w:r w:rsidR="04AA5EE6">
        <w:rPr/>
        <w:t xml:space="preserve">olução. Elas são derivadas dos requisitos não funcionais levantado no Documento de Visão e alinhada às normas internacionais de engenharia de </w:t>
      </w:r>
      <w:r w:rsidR="1AAED6A7">
        <w:rPr/>
        <w:t xml:space="preserve">software (ISO/IEC, IEEE, ITIL, W3C, CMMI). Essas diretrizes orientam as decisões tecnológicas, a </w:t>
      </w:r>
      <w:r w:rsidR="38CA01DB">
        <w:rPr/>
        <w:t xml:space="preserve">priorização de funcionalidades e a gestão dos recursos disponíveis. </w:t>
      </w:r>
    </w:p>
    <w:p w:rsidR="70561F84" w:rsidP="70561F84" w:rsidRDefault="70561F84" w14:paraId="73683653" w14:textId="384F08E7">
      <w:pPr>
        <w:pBdr>
          <w:top w:val="nil" w:color="FF000000" w:sz="0" w:space="0"/>
          <w:left w:val="nil" w:color="FF000000" w:sz="0" w:space="0"/>
          <w:bottom w:val="nil" w:color="FF000000" w:sz="0" w:space="0"/>
          <w:right w:val="nil" w:color="FF000000" w:sz="0" w:space="0"/>
          <w:between w:val="nil" w:color="FF000000" w:sz="0" w:space="0"/>
        </w:pBdr>
        <w:tabs>
          <w:tab w:val="center" w:leader="none" w:pos="4320"/>
          <w:tab w:val="right" w:leader="none" w:pos="8640"/>
        </w:tabs>
        <w:spacing w:line="360" w:lineRule="auto"/>
      </w:pPr>
    </w:p>
    <w:p w:rsidR="237F69B4" w:rsidP="70561F84" w:rsidRDefault="237F69B4" w14:paraId="02F87462" w14:textId="442AF768">
      <w:pPr>
        <w:pBdr>
          <w:top w:val="nil" w:color="FF000000" w:sz="0" w:space="0"/>
          <w:left w:val="nil" w:color="FF000000" w:sz="0" w:space="0"/>
          <w:bottom w:val="nil" w:color="FF000000" w:sz="0" w:space="0"/>
          <w:right w:val="nil" w:color="FF000000" w:sz="0" w:space="0"/>
          <w:between w:val="nil" w:color="FF000000" w:sz="0" w:space="0"/>
        </w:pBdr>
        <w:tabs>
          <w:tab w:val="center" w:leader="none" w:pos="4320"/>
          <w:tab w:val="right" w:leader="none" w:pos="8640"/>
        </w:tabs>
        <w:spacing w:line="360" w:lineRule="auto"/>
      </w:pPr>
      <w:r w:rsidR="237F69B4">
        <w:rPr/>
        <w:t xml:space="preserve">Para a representação e documentação da arquitetura do sistema, adota-se a </w:t>
      </w:r>
      <w:r w:rsidR="237F69B4">
        <w:rPr/>
        <w:t>Unified</w:t>
      </w:r>
      <w:r w:rsidR="237F69B4">
        <w:rPr/>
        <w:t xml:space="preserve"> </w:t>
      </w:r>
      <w:r w:rsidR="237F69B4">
        <w:rPr/>
        <w:t>Modeling</w:t>
      </w:r>
      <w:r w:rsidR="237F69B4">
        <w:rPr/>
        <w:t xml:space="preserve"> </w:t>
      </w:r>
      <w:r w:rsidR="237F69B4">
        <w:rPr/>
        <w:t>Language</w:t>
      </w:r>
      <w:r w:rsidR="237F69B4">
        <w:rPr/>
        <w:t xml:space="preserve"> (UML) como linguagem padrão de modelagem, em conformidade com as diretrizes impostas ao OMG</w:t>
      </w:r>
      <w:r w:rsidR="36529A14">
        <w:rPr/>
        <w:t xml:space="preserve"> e as boas práticas da Engenharia de Software (IEEE).</w:t>
      </w:r>
      <w:r w:rsidR="525C8CAD">
        <w:rPr/>
        <w:t xml:space="preserve"> As ferramentas utilizadas para produção de diagramas são </w:t>
      </w:r>
      <w:r w:rsidR="525C8CAD">
        <w:rPr/>
        <w:t>LucidChar</w:t>
      </w:r>
      <w:r w:rsidR="525C8CAD">
        <w:rPr/>
        <w:t xml:space="preserve">, </w:t>
      </w:r>
      <w:r w:rsidR="525C8CAD">
        <w:rPr/>
        <w:t>StarUML</w:t>
      </w:r>
      <w:r w:rsidR="525C8CAD">
        <w:rPr/>
        <w:t xml:space="preserve"> e Draw.io, conforme especificado na tabela 1.2.</w:t>
      </w:r>
    </w:p>
    <w:p w:rsidR="15E22E92" w:rsidP="15E22E92" w:rsidRDefault="15E22E92" w14:paraId="1E4E97D7" w14:textId="0B953AD5">
      <w:pPr>
        <w:pBdr>
          <w:top w:val="nil"/>
          <w:left w:val="nil"/>
          <w:bottom w:val="nil"/>
          <w:right w:val="nil"/>
          <w:between w:val="nil"/>
        </w:pBdr>
        <w:tabs>
          <w:tab w:val="center" w:pos="4320"/>
          <w:tab w:val="right" w:pos="8640"/>
        </w:tabs>
        <w:spacing w:line="360" w:lineRule="auto"/>
      </w:pPr>
    </w:p>
    <w:p w:rsidR="00D874D9" w:rsidP="70561F84" w:rsidRDefault="1349E4A3" w14:paraId="0B67185F" w14:textId="027987E1">
      <w:pPr>
        <w:pStyle w:val="Ttulo1"/>
        <w:keepNext w:val="0"/>
        <w:numPr>
          <w:ilvl w:val="1"/>
          <w:numId w:val="19"/>
        </w:numPr>
        <w:spacing w:before="0" w:after="0" w:line="360" w:lineRule="auto"/>
        <w:rPr>
          <w:caps w:val="0"/>
          <w:smallCaps w:val="0"/>
          <w:lang w:val="en-US"/>
        </w:rPr>
      </w:pPr>
      <w:bookmarkStart w:name="_Toc1906410898" w:id="8"/>
      <w:bookmarkStart w:name="_Toc2072762991" w:id="1681870936"/>
      <w:r w:rsidRPr="70561F84" w:rsidR="1349E4A3">
        <w:rPr>
          <w:caps w:val="0"/>
          <w:smallCaps w:val="0"/>
          <w:lang w:val="en-US"/>
        </w:rPr>
        <w:t>Requisitos Funcionais</w:t>
      </w:r>
      <w:bookmarkEnd w:id="8"/>
      <w:bookmarkEnd w:id="1681870936"/>
    </w:p>
    <w:p w:rsidR="70561F84" w:rsidP="70561F84" w:rsidRDefault="70561F84" w14:paraId="605397A7" w14:textId="1E2D2DED">
      <w:pPr>
        <w:pStyle w:val="Normal"/>
        <w:keepNext w:val="0"/>
        <w:rPr>
          <w:lang w:val="en-US"/>
        </w:rPr>
      </w:pPr>
    </w:p>
    <w:tbl>
      <w:tblPr>
        <w:tblStyle w:val="TabeladeGrade4-nfase1"/>
        <w:tblW w:w="0" w:type="auto"/>
        <w:jc w:val="center"/>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ook w:val="06A0" w:firstRow="1" w:lastRow="0" w:firstColumn="1" w:lastColumn="0" w:noHBand="1" w:noVBand="1"/>
      </w:tblPr>
      <w:tblGrid>
        <w:gridCol w:w="2407"/>
        <w:gridCol w:w="2407"/>
        <w:gridCol w:w="2407"/>
        <w:gridCol w:w="2407"/>
      </w:tblGrid>
      <w:tr w:rsidR="6E722B8F" w:rsidTr="7C2C0073" w14:paraId="2ECABE48" w14:textId="77777777">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408" w:type="dxa"/>
          </w:tcPr>
          <w:p w:rsidR="5D7BE7CD" w:rsidP="6E722B8F" w:rsidRDefault="5D7BE7CD" w14:paraId="357E22DD" w14:textId="5089F161">
            <w:pPr>
              <w:jc w:val="center"/>
              <w:rPr>
                <w:lang w:val="en-US"/>
              </w:rPr>
            </w:pPr>
            <w:r w:rsidRPr="6E722B8F">
              <w:rPr>
                <w:lang w:val="en-US"/>
              </w:rPr>
              <w:t>ID / Referência</w:t>
            </w:r>
          </w:p>
        </w:tc>
        <w:tc>
          <w:tcPr>
            <w:tcW w:w="2408" w:type="dxa"/>
          </w:tcPr>
          <w:p w:rsidR="5D7BE7CD" w:rsidP="6E722B8F" w:rsidRDefault="5D7BE7CD" w14:paraId="0C717266" w14:textId="50D84C9C">
            <w:pPr>
              <w:jc w:val="center"/>
              <w:cnfStyle w:val="100000000000" w:firstRow="1" w:lastRow="0" w:firstColumn="0" w:lastColumn="0" w:oddVBand="0" w:evenVBand="0" w:oddHBand="0" w:evenHBand="0" w:firstRowFirstColumn="0" w:firstRowLastColumn="0" w:lastRowFirstColumn="0" w:lastRowLastColumn="0"/>
              <w:rPr>
                <w:b w:val="0"/>
                <w:bCs w:val="0"/>
                <w:lang w:val="en-US"/>
              </w:rPr>
            </w:pPr>
            <w:r w:rsidRPr="6E722B8F">
              <w:rPr>
                <w:lang w:val="en-US"/>
              </w:rPr>
              <w:t>Requisito</w:t>
            </w:r>
          </w:p>
        </w:tc>
        <w:tc>
          <w:tcPr>
            <w:tcW w:w="2408" w:type="dxa"/>
          </w:tcPr>
          <w:p w:rsidR="5D7BE7CD" w:rsidP="6E722B8F" w:rsidRDefault="5D7BE7CD" w14:paraId="4BBE375F" w14:textId="22A9950F">
            <w:pPr>
              <w:jc w:val="center"/>
              <w:cnfStyle w:val="100000000000" w:firstRow="1" w:lastRow="0" w:firstColumn="0" w:lastColumn="0" w:oddVBand="0" w:evenVBand="0" w:oddHBand="0" w:evenHBand="0" w:firstRowFirstColumn="0" w:firstRowLastColumn="0" w:lastRowFirstColumn="0" w:lastRowLastColumn="0"/>
              <w:rPr>
                <w:b w:val="0"/>
                <w:bCs w:val="0"/>
                <w:lang w:val="en-US"/>
              </w:rPr>
            </w:pPr>
            <w:r w:rsidRPr="6E722B8F">
              <w:rPr>
                <w:lang w:val="en-US"/>
              </w:rPr>
              <w:t>Ator(es)</w:t>
            </w:r>
          </w:p>
        </w:tc>
        <w:tc>
          <w:tcPr>
            <w:tcW w:w="2408" w:type="dxa"/>
          </w:tcPr>
          <w:p w:rsidR="5D7BE7CD" w:rsidP="6E722B8F" w:rsidRDefault="5D7BE7CD" w14:paraId="5D1BCB96" w14:textId="33FEE533">
            <w:pPr>
              <w:jc w:val="center"/>
              <w:cnfStyle w:val="100000000000" w:firstRow="1" w:lastRow="0" w:firstColumn="0" w:lastColumn="0" w:oddVBand="0" w:evenVBand="0" w:oddHBand="0" w:evenHBand="0" w:firstRowFirstColumn="0" w:firstRowLastColumn="0" w:lastRowFirstColumn="0" w:lastRowLastColumn="0"/>
              <w:rPr>
                <w:b w:val="0"/>
                <w:bCs w:val="0"/>
                <w:lang w:val="en-US"/>
              </w:rPr>
            </w:pPr>
            <w:r w:rsidRPr="6E722B8F">
              <w:rPr>
                <w:lang w:val="en-US"/>
              </w:rPr>
              <w:t xml:space="preserve">Descrição </w:t>
            </w:r>
          </w:p>
        </w:tc>
      </w:tr>
      <w:tr w:rsidR="6E722B8F" w:rsidTr="7C2C0073" w14:paraId="71BD7EF5"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2408" w:type="dxa"/>
          </w:tcPr>
          <w:p w:rsidR="6E722B8F" w:rsidP="6E722B8F" w:rsidRDefault="6E722B8F" w14:paraId="0405ADE6" w14:textId="15F11FE3">
            <w:pPr>
              <w:jc w:val="center"/>
              <w:rPr>
                <w:b w:val="0"/>
                <w:bCs w:val="0"/>
                <w:color w:val="000000" w:themeColor="text1"/>
              </w:rPr>
            </w:pPr>
            <w:r w:rsidRPr="6E722B8F">
              <w:rPr>
                <w:b w:val="0"/>
                <w:bCs w:val="0"/>
                <w:color w:val="000000" w:themeColor="text1"/>
              </w:rPr>
              <w:t>RF-01</w:t>
            </w:r>
            <w:r>
              <w:br/>
            </w:r>
            <w:r w:rsidRPr="6E722B8F">
              <w:rPr>
                <w:b w:val="0"/>
                <w:bCs w:val="0"/>
                <w:color w:val="000000" w:themeColor="text1"/>
              </w:rPr>
              <w:t>(REQ-PAN-001)</w:t>
            </w:r>
          </w:p>
        </w:tc>
        <w:tc>
          <w:tcPr>
            <w:tcW w:w="2408" w:type="dxa"/>
          </w:tcPr>
          <w:p w:rsidR="6E722B8F" w:rsidP="7C2C0073" w:rsidRDefault="6E722B8F" w14:paraId="1437AB3B" w14:textId="37095286">
            <w:pPr>
              <w:jc w:val="center"/>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7C2C0073">
              <w:rPr>
                <w:color w:val="000000" w:themeColor="text1"/>
                <w:lang w:val="en-US"/>
              </w:rPr>
              <w:t>Cadastro de Usuários</w:t>
            </w:r>
          </w:p>
        </w:tc>
        <w:tc>
          <w:tcPr>
            <w:tcW w:w="2408" w:type="dxa"/>
          </w:tcPr>
          <w:p w:rsidR="6E722B8F" w:rsidP="7C2C0073" w:rsidRDefault="6E722B8F" w14:paraId="27D0F353" w14:textId="4985C899">
            <w:pPr>
              <w:jc w:val="center"/>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7C2C0073">
              <w:rPr>
                <w:color w:val="000000" w:themeColor="text1"/>
                <w:lang w:val="en-US"/>
              </w:rPr>
              <w:t>Cliente / Administrador</w:t>
            </w:r>
          </w:p>
        </w:tc>
        <w:tc>
          <w:tcPr>
            <w:tcW w:w="2408" w:type="dxa"/>
          </w:tcPr>
          <w:p w:rsidR="6E722B8F" w:rsidP="7C2C0073" w:rsidRDefault="6E722B8F" w14:paraId="215E9020" w14:textId="4D3B2C72">
            <w:pPr>
              <w:jc w:val="center"/>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7C2C0073">
              <w:rPr>
                <w:color w:val="000000" w:themeColor="text1"/>
                <w:lang w:val="en-US"/>
              </w:rPr>
              <w:t>Permitir cadastro, edição e login seguro de usuários, com autenticação por e-mail/senha e integração com redes sociais (Google, Meta).</w:t>
            </w:r>
          </w:p>
        </w:tc>
      </w:tr>
      <w:tr w:rsidR="6E722B8F" w:rsidTr="7C2C0073" w14:paraId="1C0157DE"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2408" w:type="dxa"/>
          </w:tcPr>
          <w:p w:rsidR="6E722B8F" w:rsidP="6E722B8F" w:rsidRDefault="6E722B8F" w14:paraId="2EC5E41E" w14:textId="5A5C6B58">
            <w:pPr>
              <w:jc w:val="center"/>
              <w:rPr>
                <w:b w:val="0"/>
                <w:bCs w:val="0"/>
                <w:color w:val="000000" w:themeColor="text1"/>
              </w:rPr>
            </w:pPr>
            <w:r w:rsidRPr="6E722B8F">
              <w:rPr>
                <w:b w:val="0"/>
                <w:bCs w:val="0"/>
                <w:color w:val="000000" w:themeColor="text1"/>
              </w:rPr>
              <w:t xml:space="preserve">RF-02 </w:t>
            </w:r>
            <w:r>
              <w:br/>
            </w:r>
            <w:r w:rsidRPr="6E722B8F">
              <w:rPr>
                <w:b w:val="0"/>
                <w:bCs w:val="0"/>
                <w:color w:val="000000" w:themeColor="text1"/>
              </w:rPr>
              <w:t>(REQ-PAN-002)</w:t>
            </w:r>
          </w:p>
        </w:tc>
        <w:tc>
          <w:tcPr>
            <w:tcW w:w="2408" w:type="dxa"/>
          </w:tcPr>
          <w:p w:rsidR="6E722B8F" w:rsidP="7C2C0073" w:rsidRDefault="6E722B8F" w14:paraId="2FC0191D" w14:textId="1B134FD8">
            <w:pPr>
              <w:jc w:val="center"/>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7C2C0073">
              <w:rPr>
                <w:color w:val="000000" w:themeColor="text1"/>
                <w:lang w:val="en-US"/>
              </w:rPr>
              <w:t>Autenticador</w:t>
            </w:r>
          </w:p>
        </w:tc>
        <w:tc>
          <w:tcPr>
            <w:tcW w:w="2408" w:type="dxa"/>
          </w:tcPr>
          <w:p w:rsidR="6E722B8F" w:rsidP="7C2C0073" w:rsidRDefault="6E722B8F" w14:paraId="696B520F" w14:textId="19E925D1">
            <w:pPr>
              <w:jc w:val="center"/>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7C2C0073">
              <w:rPr>
                <w:color w:val="000000" w:themeColor="text1"/>
                <w:lang w:val="en-US"/>
              </w:rPr>
              <w:t>Cliente / Administrador</w:t>
            </w:r>
          </w:p>
        </w:tc>
        <w:tc>
          <w:tcPr>
            <w:tcW w:w="2408" w:type="dxa"/>
          </w:tcPr>
          <w:p w:rsidR="6E722B8F" w:rsidP="7C2C0073" w:rsidRDefault="6E722B8F" w14:paraId="6B1ACFAC" w14:textId="58353B0E">
            <w:pPr>
              <w:jc w:val="center"/>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7C2C0073">
              <w:rPr>
                <w:color w:val="000000" w:themeColor="text1"/>
                <w:lang w:val="en-US"/>
              </w:rPr>
              <w:t>Disponibilizar autenticação via e-mail e senha, com suporte a múltiplos fatores de segurança (MFA/2FA) e verificação de credenciais.</w:t>
            </w:r>
          </w:p>
        </w:tc>
      </w:tr>
      <w:tr w:rsidR="6E722B8F" w:rsidTr="7C2C0073" w14:paraId="2A16B2E4"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2408" w:type="dxa"/>
          </w:tcPr>
          <w:p w:rsidR="6E722B8F" w:rsidP="6E722B8F" w:rsidRDefault="6E722B8F" w14:paraId="458AD435" w14:textId="3FB96D14">
            <w:pPr>
              <w:jc w:val="center"/>
              <w:rPr>
                <w:b w:val="0"/>
                <w:bCs w:val="0"/>
                <w:color w:val="000000" w:themeColor="text1"/>
              </w:rPr>
            </w:pPr>
            <w:r w:rsidRPr="6E722B8F">
              <w:rPr>
                <w:b w:val="0"/>
                <w:bCs w:val="0"/>
                <w:color w:val="000000" w:themeColor="text1"/>
              </w:rPr>
              <w:t>RF-03</w:t>
            </w:r>
            <w:r>
              <w:br/>
            </w:r>
            <w:r w:rsidRPr="6E722B8F">
              <w:rPr>
                <w:b w:val="0"/>
                <w:bCs w:val="0"/>
                <w:color w:val="000000" w:themeColor="text1"/>
              </w:rPr>
              <w:t>(REQ-PAN-003)</w:t>
            </w:r>
          </w:p>
        </w:tc>
        <w:tc>
          <w:tcPr>
            <w:tcW w:w="2408" w:type="dxa"/>
          </w:tcPr>
          <w:p w:rsidR="6E722B8F" w:rsidP="7C2C0073" w:rsidRDefault="6E722B8F" w14:paraId="1BF99781" w14:textId="41FD6235">
            <w:pPr>
              <w:jc w:val="center"/>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7C2C0073">
              <w:rPr>
                <w:color w:val="000000" w:themeColor="text1"/>
                <w:lang w:val="en-US"/>
              </w:rPr>
              <w:t>Nível de Acesso</w:t>
            </w:r>
          </w:p>
        </w:tc>
        <w:tc>
          <w:tcPr>
            <w:tcW w:w="2408" w:type="dxa"/>
          </w:tcPr>
          <w:p w:rsidR="6E722B8F" w:rsidP="7C2C0073" w:rsidRDefault="6E722B8F" w14:paraId="0140D65C" w14:textId="60AE5C19">
            <w:pPr>
              <w:jc w:val="center"/>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7C2C0073">
              <w:rPr>
                <w:color w:val="000000" w:themeColor="text1"/>
                <w:lang w:val="en-US"/>
              </w:rPr>
              <w:t>Administrador</w:t>
            </w:r>
          </w:p>
        </w:tc>
        <w:tc>
          <w:tcPr>
            <w:tcW w:w="2408" w:type="dxa"/>
          </w:tcPr>
          <w:p w:rsidR="6E722B8F" w:rsidP="7C2C0073" w:rsidRDefault="6E722B8F" w14:paraId="474C6392" w14:textId="2D679A02">
            <w:pPr>
              <w:jc w:val="center"/>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7C2C0073">
              <w:rPr>
                <w:color w:val="000000" w:themeColor="text1"/>
                <w:lang w:val="en-US"/>
              </w:rPr>
              <w:t>Controlar níveis de acesso diferenciados, restringindo funcionalidades sensíveis (relatórios, dados de vendas) a usuários autorizados.</w:t>
            </w:r>
          </w:p>
        </w:tc>
      </w:tr>
      <w:tr w:rsidR="6E722B8F" w:rsidTr="7C2C0073" w14:paraId="3388F932"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2408" w:type="dxa"/>
          </w:tcPr>
          <w:p w:rsidR="6E722B8F" w:rsidP="6E722B8F" w:rsidRDefault="6E722B8F" w14:paraId="0553FC46" w14:textId="3FE4D9AE">
            <w:pPr>
              <w:jc w:val="center"/>
              <w:rPr>
                <w:b w:val="0"/>
                <w:bCs w:val="0"/>
                <w:color w:val="000000" w:themeColor="text1"/>
              </w:rPr>
            </w:pPr>
            <w:r w:rsidRPr="6E722B8F">
              <w:rPr>
                <w:b w:val="0"/>
                <w:bCs w:val="0"/>
                <w:color w:val="000000" w:themeColor="text1"/>
              </w:rPr>
              <w:t>RF-04</w:t>
            </w:r>
            <w:r>
              <w:br/>
            </w:r>
            <w:r w:rsidRPr="6E722B8F">
              <w:rPr>
                <w:b w:val="0"/>
                <w:bCs w:val="0"/>
                <w:color w:val="000000" w:themeColor="text1"/>
              </w:rPr>
              <w:t>(REQ-PAN-004)</w:t>
            </w:r>
          </w:p>
        </w:tc>
        <w:tc>
          <w:tcPr>
            <w:tcW w:w="2408" w:type="dxa"/>
          </w:tcPr>
          <w:p w:rsidR="6E722B8F" w:rsidP="7C2C0073" w:rsidRDefault="6E722B8F" w14:paraId="737BB5F5" w14:textId="05E52C74">
            <w:pPr>
              <w:jc w:val="center"/>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7C2C0073">
              <w:rPr>
                <w:color w:val="000000" w:themeColor="text1"/>
                <w:lang w:val="en-US"/>
              </w:rPr>
              <w:t>Gerenciamento de Catálogo</w:t>
            </w:r>
          </w:p>
        </w:tc>
        <w:tc>
          <w:tcPr>
            <w:tcW w:w="2408" w:type="dxa"/>
          </w:tcPr>
          <w:p w:rsidR="6E722B8F" w:rsidP="7C2C0073" w:rsidRDefault="6E722B8F" w14:paraId="7F2812DE" w14:textId="5977D24A">
            <w:pPr>
              <w:jc w:val="center"/>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7C2C0073">
              <w:rPr>
                <w:color w:val="000000" w:themeColor="text1"/>
                <w:lang w:val="en-US"/>
              </w:rPr>
              <w:t>Administrador</w:t>
            </w:r>
          </w:p>
        </w:tc>
        <w:tc>
          <w:tcPr>
            <w:tcW w:w="2408" w:type="dxa"/>
          </w:tcPr>
          <w:p w:rsidR="6E722B8F" w:rsidP="7C2C0073" w:rsidRDefault="6E722B8F" w14:paraId="08630610" w14:textId="77F426D3">
            <w:pPr>
              <w:jc w:val="center"/>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7C2C0073">
              <w:rPr>
                <w:color w:val="000000" w:themeColor="text1"/>
                <w:lang w:val="en-US"/>
              </w:rPr>
              <w:t>Permitir cadastro, edição e exclusão de produtos do catálogo, incluindo nome, título, editora, autor e preço.</w:t>
            </w:r>
          </w:p>
        </w:tc>
      </w:tr>
      <w:tr w:rsidR="6E722B8F" w:rsidTr="7C2C0073" w14:paraId="6FE9F892"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2408" w:type="dxa"/>
          </w:tcPr>
          <w:p w:rsidR="6E722B8F" w:rsidP="6E722B8F" w:rsidRDefault="6E722B8F" w14:paraId="6CF152C8" w14:textId="38108D27">
            <w:pPr>
              <w:jc w:val="center"/>
              <w:rPr>
                <w:b w:val="0"/>
                <w:bCs w:val="0"/>
                <w:color w:val="000000" w:themeColor="text1"/>
              </w:rPr>
            </w:pPr>
            <w:r w:rsidRPr="6E722B8F">
              <w:rPr>
                <w:b w:val="0"/>
                <w:bCs w:val="0"/>
                <w:color w:val="000000" w:themeColor="text1"/>
              </w:rPr>
              <w:t>RF-05</w:t>
            </w:r>
            <w:r>
              <w:br/>
            </w:r>
            <w:r w:rsidRPr="6E722B8F">
              <w:rPr>
                <w:b w:val="0"/>
                <w:bCs w:val="0"/>
                <w:color w:val="000000" w:themeColor="text1"/>
              </w:rPr>
              <w:t>(REQ-PAN-005)</w:t>
            </w:r>
          </w:p>
        </w:tc>
        <w:tc>
          <w:tcPr>
            <w:tcW w:w="2408" w:type="dxa"/>
          </w:tcPr>
          <w:p w:rsidR="6E722B8F" w:rsidP="7C2C0073" w:rsidRDefault="6E722B8F" w14:paraId="064B556F" w14:textId="5486CF20">
            <w:pPr>
              <w:jc w:val="center"/>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7C2C0073">
              <w:rPr>
                <w:color w:val="000000" w:themeColor="text1"/>
                <w:lang w:val="en-US"/>
              </w:rPr>
              <w:t>Lista de Desejos</w:t>
            </w:r>
          </w:p>
        </w:tc>
        <w:tc>
          <w:tcPr>
            <w:tcW w:w="2408" w:type="dxa"/>
          </w:tcPr>
          <w:p w:rsidR="6E722B8F" w:rsidP="7C2C0073" w:rsidRDefault="6E722B8F" w14:paraId="17F660E1" w14:textId="7C827D41">
            <w:pPr>
              <w:jc w:val="center"/>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7C2C0073">
              <w:rPr>
                <w:color w:val="000000" w:themeColor="text1"/>
                <w:lang w:val="en-US"/>
              </w:rPr>
              <w:t>Cliente</w:t>
            </w:r>
          </w:p>
        </w:tc>
        <w:tc>
          <w:tcPr>
            <w:tcW w:w="2408" w:type="dxa"/>
          </w:tcPr>
          <w:p w:rsidR="6E722B8F" w:rsidP="7C2C0073" w:rsidRDefault="6E722B8F" w14:paraId="2664A6BE" w14:textId="07D30412">
            <w:pPr>
              <w:jc w:val="center"/>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7C2C0073">
              <w:rPr>
                <w:color w:val="000000" w:themeColor="text1"/>
                <w:lang w:val="en-US"/>
              </w:rPr>
              <w:t>Permitir que o usuário crie e gerencie uma lista de produtos de interesse, adicionando ou removendo itens.</w:t>
            </w:r>
          </w:p>
        </w:tc>
      </w:tr>
      <w:tr w:rsidR="6E722B8F" w:rsidTr="7C2C0073" w14:paraId="2E06466F"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2408" w:type="dxa"/>
          </w:tcPr>
          <w:p w:rsidR="6E722B8F" w:rsidP="6E722B8F" w:rsidRDefault="6E722B8F" w14:paraId="74D4936B" w14:textId="2B27684B">
            <w:pPr>
              <w:jc w:val="center"/>
              <w:rPr>
                <w:b w:val="0"/>
                <w:bCs w:val="0"/>
                <w:color w:val="000000" w:themeColor="text1"/>
              </w:rPr>
            </w:pPr>
            <w:r w:rsidRPr="6E722B8F">
              <w:rPr>
                <w:b w:val="0"/>
                <w:bCs w:val="0"/>
                <w:color w:val="000000" w:themeColor="text1"/>
              </w:rPr>
              <w:t>RF-06</w:t>
            </w:r>
            <w:r>
              <w:br/>
            </w:r>
            <w:r w:rsidRPr="6E722B8F">
              <w:rPr>
                <w:b w:val="0"/>
                <w:bCs w:val="0"/>
                <w:color w:val="000000" w:themeColor="text1"/>
              </w:rPr>
              <w:t>(REQ-PAN-006)</w:t>
            </w:r>
          </w:p>
        </w:tc>
        <w:tc>
          <w:tcPr>
            <w:tcW w:w="2408" w:type="dxa"/>
          </w:tcPr>
          <w:p w:rsidR="6E722B8F" w:rsidP="7C2C0073" w:rsidRDefault="6E722B8F" w14:paraId="1CC55B2A" w14:textId="7CAB41E9">
            <w:pPr>
              <w:jc w:val="center"/>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7C2C0073">
              <w:rPr>
                <w:color w:val="000000" w:themeColor="text1"/>
                <w:lang w:val="en-US"/>
              </w:rPr>
              <w:t>Gerenciamento de Promoções</w:t>
            </w:r>
          </w:p>
        </w:tc>
        <w:tc>
          <w:tcPr>
            <w:tcW w:w="2408" w:type="dxa"/>
          </w:tcPr>
          <w:p w:rsidR="6E722B8F" w:rsidP="7C2C0073" w:rsidRDefault="6E722B8F" w14:paraId="69258ED4" w14:textId="35064CAD">
            <w:pPr>
              <w:jc w:val="center"/>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7C2C0073">
              <w:rPr>
                <w:color w:val="000000" w:themeColor="text1"/>
                <w:lang w:val="en-US"/>
              </w:rPr>
              <w:t>Administrador</w:t>
            </w:r>
          </w:p>
        </w:tc>
        <w:tc>
          <w:tcPr>
            <w:tcW w:w="2408" w:type="dxa"/>
          </w:tcPr>
          <w:p w:rsidR="6E722B8F" w:rsidP="7C2C0073" w:rsidRDefault="6E722B8F" w14:paraId="21832C98" w14:textId="3ECA8441">
            <w:pPr>
              <w:jc w:val="center"/>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7C2C0073">
              <w:rPr>
                <w:color w:val="000000" w:themeColor="text1"/>
                <w:lang w:val="en-US"/>
              </w:rPr>
              <w:t>Criar e gerenciar promoções, cupons de desconto e kits promocionais com data e valor configuráveis.</w:t>
            </w:r>
          </w:p>
        </w:tc>
      </w:tr>
      <w:tr w:rsidR="6E722B8F" w:rsidTr="7C2C0073" w14:paraId="088E0306"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2408" w:type="dxa"/>
          </w:tcPr>
          <w:p w:rsidR="6E722B8F" w:rsidP="6E722B8F" w:rsidRDefault="6E722B8F" w14:paraId="1DA7C09A" w14:textId="0E5AE569">
            <w:pPr>
              <w:jc w:val="center"/>
              <w:rPr>
                <w:b w:val="0"/>
                <w:bCs w:val="0"/>
                <w:color w:val="000000" w:themeColor="text1"/>
              </w:rPr>
            </w:pPr>
            <w:r w:rsidRPr="6E722B8F">
              <w:rPr>
                <w:b w:val="0"/>
                <w:bCs w:val="0"/>
                <w:color w:val="000000" w:themeColor="text1"/>
              </w:rPr>
              <w:t>RF-07</w:t>
            </w:r>
            <w:r>
              <w:br/>
            </w:r>
            <w:r w:rsidRPr="6E722B8F">
              <w:rPr>
                <w:b w:val="0"/>
                <w:bCs w:val="0"/>
                <w:color w:val="000000" w:themeColor="text1"/>
              </w:rPr>
              <w:t>(REQ-PAN-007)</w:t>
            </w:r>
          </w:p>
        </w:tc>
        <w:tc>
          <w:tcPr>
            <w:tcW w:w="2408" w:type="dxa"/>
          </w:tcPr>
          <w:p w:rsidR="6E722B8F" w:rsidP="7C2C0073" w:rsidRDefault="6E722B8F" w14:paraId="1095A741" w14:textId="0392B53B">
            <w:pPr>
              <w:jc w:val="center"/>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7C2C0073">
              <w:rPr>
                <w:color w:val="000000" w:themeColor="text1"/>
                <w:lang w:val="en-US"/>
              </w:rPr>
              <w:t>Compra Online</w:t>
            </w:r>
          </w:p>
        </w:tc>
        <w:tc>
          <w:tcPr>
            <w:tcW w:w="2408" w:type="dxa"/>
          </w:tcPr>
          <w:p w:rsidR="6E722B8F" w:rsidP="7C2C0073" w:rsidRDefault="6E722B8F" w14:paraId="3A2D0B65" w14:textId="7C6CB6F5">
            <w:pPr>
              <w:jc w:val="center"/>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7C2C0073">
              <w:rPr>
                <w:color w:val="000000" w:themeColor="text1"/>
                <w:lang w:val="en-US"/>
              </w:rPr>
              <w:t>Cliente</w:t>
            </w:r>
          </w:p>
        </w:tc>
        <w:tc>
          <w:tcPr>
            <w:tcW w:w="2408" w:type="dxa"/>
          </w:tcPr>
          <w:p w:rsidR="6E722B8F" w:rsidP="7C2C0073" w:rsidRDefault="6E722B8F" w14:paraId="59C98F3E" w14:textId="3F54206B">
            <w:pPr>
              <w:jc w:val="center"/>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7C2C0073">
              <w:rPr>
                <w:color w:val="000000" w:themeColor="text1"/>
                <w:lang w:val="en-US"/>
              </w:rPr>
              <w:t>Permitir adicionar produtos ao carrinho e concluir compra online, com emissão automática de comprovante de compra.</w:t>
            </w:r>
          </w:p>
        </w:tc>
      </w:tr>
      <w:tr w:rsidR="6E722B8F" w:rsidTr="7C2C0073" w14:paraId="15FF6E5A"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2408" w:type="dxa"/>
          </w:tcPr>
          <w:p w:rsidR="6E722B8F" w:rsidP="6E722B8F" w:rsidRDefault="6E722B8F" w14:paraId="7F18F0D3" w14:textId="5045FC5D">
            <w:pPr>
              <w:jc w:val="center"/>
              <w:rPr>
                <w:b w:val="0"/>
                <w:bCs w:val="0"/>
                <w:color w:val="000000" w:themeColor="text1"/>
              </w:rPr>
            </w:pPr>
            <w:r w:rsidRPr="6E722B8F">
              <w:rPr>
                <w:b w:val="0"/>
                <w:bCs w:val="0"/>
                <w:color w:val="000000" w:themeColor="text1"/>
              </w:rPr>
              <w:t>RF-08</w:t>
            </w:r>
            <w:r>
              <w:br/>
            </w:r>
            <w:r w:rsidRPr="6E722B8F">
              <w:rPr>
                <w:b w:val="0"/>
                <w:bCs w:val="0"/>
                <w:color w:val="000000" w:themeColor="text1"/>
              </w:rPr>
              <w:t>(REQ-PAN-008)</w:t>
            </w:r>
          </w:p>
        </w:tc>
        <w:tc>
          <w:tcPr>
            <w:tcW w:w="2408" w:type="dxa"/>
          </w:tcPr>
          <w:p w:rsidR="6E722B8F" w:rsidP="7C2C0073" w:rsidRDefault="6E722B8F" w14:paraId="60F8E3FD" w14:textId="308D0F2F">
            <w:pPr>
              <w:jc w:val="center"/>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7C2C0073">
              <w:rPr>
                <w:color w:val="000000" w:themeColor="text1"/>
                <w:lang w:val="en-US"/>
              </w:rPr>
              <w:t>Suporte ao Cliente</w:t>
            </w:r>
          </w:p>
        </w:tc>
        <w:tc>
          <w:tcPr>
            <w:tcW w:w="2408" w:type="dxa"/>
          </w:tcPr>
          <w:p w:rsidR="6E722B8F" w:rsidP="7C2C0073" w:rsidRDefault="6E722B8F" w14:paraId="143C088E" w14:textId="26D90443">
            <w:pPr>
              <w:jc w:val="center"/>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7C2C0073">
              <w:rPr>
                <w:color w:val="000000" w:themeColor="text1"/>
                <w:lang w:val="en-US"/>
              </w:rPr>
              <w:t>Cliente</w:t>
            </w:r>
          </w:p>
        </w:tc>
        <w:tc>
          <w:tcPr>
            <w:tcW w:w="2408" w:type="dxa"/>
          </w:tcPr>
          <w:p w:rsidR="6E722B8F" w:rsidP="6E722B8F" w:rsidRDefault="6E722B8F" w14:paraId="1FB56901" w14:textId="1B20D466">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6E722B8F">
              <w:rPr>
                <w:color w:val="000000" w:themeColor="text1"/>
              </w:rPr>
              <w:t>Disponibilizar canais de suporte: formulário, chatbot e atendimento humano via e-mail ou mensagem.</w:t>
            </w:r>
          </w:p>
        </w:tc>
      </w:tr>
      <w:tr w:rsidR="6E722B8F" w:rsidTr="7C2C0073" w14:paraId="6918F99F"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2408" w:type="dxa"/>
          </w:tcPr>
          <w:p w:rsidR="6E722B8F" w:rsidP="6E722B8F" w:rsidRDefault="6E722B8F" w14:paraId="5E101776" w14:textId="7977F2B3">
            <w:pPr>
              <w:jc w:val="center"/>
              <w:rPr>
                <w:b w:val="0"/>
                <w:bCs w:val="0"/>
                <w:color w:val="000000" w:themeColor="text1"/>
              </w:rPr>
            </w:pPr>
            <w:r w:rsidRPr="6E722B8F">
              <w:rPr>
                <w:b w:val="0"/>
                <w:bCs w:val="0"/>
                <w:color w:val="000000" w:themeColor="text1"/>
              </w:rPr>
              <w:t>RF-09</w:t>
            </w:r>
            <w:r>
              <w:br/>
            </w:r>
            <w:r w:rsidRPr="6E722B8F">
              <w:rPr>
                <w:b w:val="0"/>
                <w:bCs w:val="0"/>
                <w:color w:val="000000" w:themeColor="text1"/>
              </w:rPr>
              <w:t>(REQ-PAN-009)</w:t>
            </w:r>
          </w:p>
        </w:tc>
        <w:tc>
          <w:tcPr>
            <w:tcW w:w="2408" w:type="dxa"/>
          </w:tcPr>
          <w:p w:rsidR="6E722B8F" w:rsidP="7C2C0073" w:rsidRDefault="6E722B8F" w14:paraId="6786F2B6" w14:textId="2070F3EE">
            <w:pPr>
              <w:jc w:val="center"/>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7C2C0073">
              <w:rPr>
                <w:color w:val="000000" w:themeColor="text1"/>
                <w:lang w:val="en-US"/>
              </w:rPr>
              <w:t>Recuperação de Senha</w:t>
            </w:r>
          </w:p>
        </w:tc>
        <w:tc>
          <w:tcPr>
            <w:tcW w:w="2408" w:type="dxa"/>
          </w:tcPr>
          <w:p w:rsidR="6E722B8F" w:rsidP="7C2C0073" w:rsidRDefault="6E722B8F" w14:paraId="6B85C17C" w14:textId="6A9D137D">
            <w:pPr>
              <w:jc w:val="center"/>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7C2C0073">
              <w:rPr>
                <w:color w:val="000000" w:themeColor="text1"/>
                <w:lang w:val="en-US"/>
              </w:rPr>
              <w:t>Cliente</w:t>
            </w:r>
          </w:p>
        </w:tc>
        <w:tc>
          <w:tcPr>
            <w:tcW w:w="2408" w:type="dxa"/>
          </w:tcPr>
          <w:p w:rsidR="6E722B8F" w:rsidP="7C2C0073" w:rsidRDefault="6E722B8F" w14:paraId="667BC507" w14:textId="211E788C">
            <w:pPr>
              <w:jc w:val="center"/>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7C2C0073">
              <w:rPr>
                <w:color w:val="000000" w:themeColor="text1"/>
                <w:lang w:val="en-US"/>
              </w:rPr>
              <w:t>Permitir redefinição de senha por meio de verificação segura por e-mail (link de recuperação).</w:t>
            </w:r>
          </w:p>
        </w:tc>
      </w:tr>
      <w:tr w:rsidR="6E722B8F" w:rsidTr="7C2C0073" w14:paraId="6F4B4D8E"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2408" w:type="dxa"/>
          </w:tcPr>
          <w:p w:rsidR="6E722B8F" w:rsidP="6E722B8F" w:rsidRDefault="6E722B8F" w14:paraId="156BE96C" w14:textId="2F2A1563">
            <w:pPr>
              <w:jc w:val="center"/>
              <w:rPr>
                <w:b w:val="0"/>
                <w:bCs w:val="0"/>
                <w:color w:val="000000" w:themeColor="text1"/>
              </w:rPr>
            </w:pPr>
            <w:r w:rsidRPr="6E722B8F">
              <w:rPr>
                <w:b w:val="0"/>
                <w:bCs w:val="0"/>
                <w:color w:val="000000" w:themeColor="text1"/>
              </w:rPr>
              <w:t>RF-10</w:t>
            </w:r>
            <w:r>
              <w:br/>
            </w:r>
            <w:r w:rsidRPr="6E722B8F">
              <w:rPr>
                <w:b w:val="0"/>
                <w:bCs w:val="0"/>
                <w:color w:val="000000" w:themeColor="text1"/>
              </w:rPr>
              <w:t>(REQ-PAN-010)</w:t>
            </w:r>
          </w:p>
        </w:tc>
        <w:tc>
          <w:tcPr>
            <w:tcW w:w="2408" w:type="dxa"/>
          </w:tcPr>
          <w:p w:rsidR="6E722B8F" w:rsidP="7C2C0073" w:rsidRDefault="6E722B8F" w14:paraId="32B00A5F" w14:textId="3F7C2F9C">
            <w:pPr>
              <w:jc w:val="center"/>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7C2C0073">
              <w:rPr>
                <w:color w:val="000000" w:themeColor="text1"/>
                <w:lang w:val="en-US"/>
              </w:rPr>
              <w:t>Controle de Vendas</w:t>
            </w:r>
          </w:p>
        </w:tc>
        <w:tc>
          <w:tcPr>
            <w:tcW w:w="2408" w:type="dxa"/>
          </w:tcPr>
          <w:p w:rsidR="6E722B8F" w:rsidP="7C2C0073" w:rsidRDefault="6E722B8F" w14:paraId="305160AC" w14:textId="6E21218E">
            <w:pPr>
              <w:jc w:val="center"/>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7C2C0073">
              <w:rPr>
                <w:color w:val="000000" w:themeColor="text1"/>
                <w:lang w:val="en-US"/>
              </w:rPr>
              <w:t>Administrador</w:t>
            </w:r>
          </w:p>
        </w:tc>
        <w:tc>
          <w:tcPr>
            <w:tcW w:w="2408" w:type="dxa"/>
          </w:tcPr>
          <w:p w:rsidR="6E722B8F" w:rsidP="7C2C0073" w:rsidRDefault="6E722B8F" w14:paraId="2EB4BF87" w14:textId="1CC1FA82">
            <w:pPr>
              <w:jc w:val="center"/>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7C2C0073">
              <w:rPr>
                <w:color w:val="000000" w:themeColor="text1"/>
                <w:lang w:val="en-US"/>
              </w:rPr>
              <w:t>Monitorar transações em tempo real, acompanhar status comerciais e gráficos de vendas mensais.</w:t>
            </w:r>
          </w:p>
        </w:tc>
      </w:tr>
      <w:tr w:rsidR="6E722B8F" w:rsidTr="7C2C0073" w14:paraId="4D5F4DC3"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2408" w:type="dxa"/>
          </w:tcPr>
          <w:p w:rsidR="6E722B8F" w:rsidP="6E722B8F" w:rsidRDefault="6E722B8F" w14:paraId="6A4FC429" w14:textId="792E07DD">
            <w:pPr>
              <w:jc w:val="center"/>
              <w:rPr>
                <w:b w:val="0"/>
                <w:bCs w:val="0"/>
                <w:color w:val="000000" w:themeColor="text1"/>
              </w:rPr>
            </w:pPr>
            <w:r w:rsidRPr="6E722B8F">
              <w:rPr>
                <w:b w:val="0"/>
                <w:bCs w:val="0"/>
                <w:color w:val="000000" w:themeColor="text1"/>
              </w:rPr>
              <w:t>RF-11</w:t>
            </w:r>
            <w:r>
              <w:br/>
            </w:r>
            <w:r w:rsidRPr="6E722B8F">
              <w:rPr>
                <w:b w:val="0"/>
                <w:bCs w:val="0"/>
                <w:color w:val="000000" w:themeColor="text1"/>
              </w:rPr>
              <w:t>(REQ-PAN-011)</w:t>
            </w:r>
          </w:p>
        </w:tc>
        <w:tc>
          <w:tcPr>
            <w:tcW w:w="2408" w:type="dxa"/>
          </w:tcPr>
          <w:p w:rsidR="6E722B8F" w:rsidP="7C2C0073" w:rsidRDefault="6E722B8F" w14:paraId="6889B551" w14:textId="64DD3476">
            <w:pPr>
              <w:jc w:val="center"/>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7C2C0073">
              <w:rPr>
                <w:color w:val="000000" w:themeColor="text1"/>
                <w:lang w:val="en-US"/>
              </w:rPr>
              <w:t>Gerenciamento de Pedidos</w:t>
            </w:r>
          </w:p>
        </w:tc>
        <w:tc>
          <w:tcPr>
            <w:tcW w:w="2408" w:type="dxa"/>
          </w:tcPr>
          <w:p w:rsidR="6E722B8F" w:rsidP="7C2C0073" w:rsidRDefault="6E722B8F" w14:paraId="6D5CFC05" w14:textId="289D33E6">
            <w:pPr>
              <w:jc w:val="center"/>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7C2C0073">
              <w:rPr>
                <w:color w:val="000000" w:themeColor="text1"/>
                <w:lang w:val="en-US"/>
              </w:rPr>
              <w:t>Administrador</w:t>
            </w:r>
          </w:p>
        </w:tc>
        <w:tc>
          <w:tcPr>
            <w:tcW w:w="2408" w:type="dxa"/>
          </w:tcPr>
          <w:p w:rsidR="6E722B8F" w:rsidP="7C2C0073" w:rsidRDefault="6E722B8F" w14:paraId="6A214F72" w14:textId="7C7F67AF">
            <w:pPr>
              <w:jc w:val="center"/>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7C2C0073">
              <w:rPr>
                <w:color w:val="000000" w:themeColor="text1"/>
                <w:lang w:val="en-US"/>
              </w:rPr>
              <w:t>Gerenciar pedidos com atualização de status, registro de problemas de entrega e visualização de clientes.</w:t>
            </w:r>
          </w:p>
        </w:tc>
      </w:tr>
      <w:tr w:rsidR="6E722B8F" w:rsidTr="7C2C0073" w14:paraId="6FA794F6"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2408" w:type="dxa"/>
          </w:tcPr>
          <w:p w:rsidR="6E722B8F" w:rsidP="6E722B8F" w:rsidRDefault="6E722B8F" w14:paraId="1FBAA958" w14:textId="1B164283">
            <w:pPr>
              <w:jc w:val="center"/>
              <w:rPr>
                <w:b w:val="0"/>
                <w:bCs w:val="0"/>
                <w:color w:val="000000" w:themeColor="text1"/>
              </w:rPr>
            </w:pPr>
            <w:r w:rsidRPr="6E722B8F">
              <w:rPr>
                <w:b w:val="0"/>
                <w:bCs w:val="0"/>
                <w:color w:val="000000" w:themeColor="text1"/>
              </w:rPr>
              <w:t>RF-12</w:t>
            </w:r>
            <w:r>
              <w:br/>
            </w:r>
            <w:r w:rsidRPr="6E722B8F">
              <w:rPr>
                <w:b w:val="0"/>
                <w:bCs w:val="0"/>
                <w:color w:val="000000" w:themeColor="text1"/>
              </w:rPr>
              <w:t>(REQ-PAN-012)</w:t>
            </w:r>
          </w:p>
        </w:tc>
        <w:tc>
          <w:tcPr>
            <w:tcW w:w="2408" w:type="dxa"/>
          </w:tcPr>
          <w:p w:rsidR="6E722B8F" w:rsidP="7C2C0073" w:rsidRDefault="6E722B8F" w14:paraId="258B9D10" w14:textId="31C3C5BE">
            <w:pPr>
              <w:jc w:val="center"/>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7C2C0073">
              <w:rPr>
                <w:color w:val="000000" w:themeColor="text1"/>
                <w:lang w:val="en-US"/>
              </w:rPr>
              <w:t>Gerenciamento de Entrega</w:t>
            </w:r>
          </w:p>
        </w:tc>
        <w:tc>
          <w:tcPr>
            <w:tcW w:w="2408" w:type="dxa"/>
          </w:tcPr>
          <w:p w:rsidR="6E722B8F" w:rsidP="7C2C0073" w:rsidRDefault="6E722B8F" w14:paraId="7B092B0A" w14:textId="7D90FF6E">
            <w:pPr>
              <w:jc w:val="center"/>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7C2C0073">
              <w:rPr>
                <w:color w:val="000000" w:themeColor="text1"/>
                <w:lang w:val="en-US"/>
              </w:rPr>
              <w:t>Cliente / Administrador</w:t>
            </w:r>
          </w:p>
        </w:tc>
        <w:tc>
          <w:tcPr>
            <w:tcW w:w="2408" w:type="dxa"/>
          </w:tcPr>
          <w:p w:rsidR="6E722B8F" w:rsidP="7C2C0073" w:rsidRDefault="6E722B8F" w14:paraId="4521F07B" w14:textId="0336A951">
            <w:pPr>
              <w:jc w:val="center"/>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7C2C0073">
              <w:rPr>
                <w:color w:val="000000" w:themeColor="text1"/>
                <w:lang w:val="en-US"/>
              </w:rPr>
              <w:t>Permitir acompanhamento e gerenciamento do status de entrega dos pedidos, com gestão de endereços e seleção de transportadora.</w:t>
            </w:r>
          </w:p>
        </w:tc>
      </w:tr>
      <w:tr w:rsidR="6E722B8F" w:rsidTr="7C2C0073" w14:paraId="017C2ED2"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2408" w:type="dxa"/>
          </w:tcPr>
          <w:p w:rsidR="6E722B8F" w:rsidP="6E722B8F" w:rsidRDefault="6E722B8F" w14:paraId="0E450134" w14:textId="50C9BE98">
            <w:pPr>
              <w:jc w:val="center"/>
              <w:rPr>
                <w:b w:val="0"/>
                <w:bCs w:val="0"/>
                <w:color w:val="000000" w:themeColor="text1"/>
              </w:rPr>
            </w:pPr>
            <w:r w:rsidRPr="6E722B8F">
              <w:rPr>
                <w:b w:val="0"/>
                <w:bCs w:val="0"/>
                <w:color w:val="000000" w:themeColor="text1"/>
              </w:rPr>
              <w:t>RF-13</w:t>
            </w:r>
            <w:r>
              <w:br/>
            </w:r>
            <w:r w:rsidRPr="6E722B8F">
              <w:rPr>
                <w:b w:val="0"/>
                <w:bCs w:val="0"/>
                <w:color w:val="000000" w:themeColor="text1"/>
              </w:rPr>
              <w:t>(REQ-PAN-013)</w:t>
            </w:r>
          </w:p>
        </w:tc>
        <w:tc>
          <w:tcPr>
            <w:tcW w:w="2408" w:type="dxa"/>
          </w:tcPr>
          <w:p w:rsidR="6E722B8F" w:rsidP="7C2C0073" w:rsidRDefault="6E722B8F" w14:paraId="3EE85E5E" w14:textId="45C9EE9B">
            <w:pPr>
              <w:jc w:val="center"/>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7C2C0073">
              <w:rPr>
                <w:color w:val="000000" w:themeColor="text1"/>
                <w:lang w:val="en-US"/>
              </w:rPr>
              <w:t>Método de Pagamento</w:t>
            </w:r>
          </w:p>
        </w:tc>
        <w:tc>
          <w:tcPr>
            <w:tcW w:w="2408" w:type="dxa"/>
          </w:tcPr>
          <w:p w:rsidR="6E722B8F" w:rsidP="7C2C0073" w:rsidRDefault="6E722B8F" w14:paraId="215673AD" w14:textId="671DA361">
            <w:pPr>
              <w:jc w:val="center"/>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7C2C0073">
              <w:rPr>
                <w:color w:val="000000" w:themeColor="text1"/>
                <w:lang w:val="en-US"/>
              </w:rPr>
              <w:t>Cliente</w:t>
            </w:r>
          </w:p>
        </w:tc>
        <w:tc>
          <w:tcPr>
            <w:tcW w:w="2408" w:type="dxa"/>
          </w:tcPr>
          <w:p w:rsidR="6E722B8F" w:rsidP="6E722B8F" w:rsidRDefault="6E722B8F" w14:paraId="1D35481F" w14:textId="5D281829">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6E722B8F">
              <w:rPr>
                <w:color w:val="000000" w:themeColor="text1"/>
              </w:rPr>
              <w:t>Fornecer métodos de pagamento: cartão de crédito/débito, boleto bancário e PIX, com integração PagBank e OpenPix.</w:t>
            </w:r>
          </w:p>
        </w:tc>
      </w:tr>
      <w:tr w:rsidR="6E722B8F" w:rsidTr="7C2C0073" w14:paraId="2919BFE2"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2408" w:type="dxa"/>
          </w:tcPr>
          <w:p w:rsidR="6E722B8F" w:rsidP="6E722B8F" w:rsidRDefault="6E722B8F" w14:paraId="5CA3E395" w14:textId="3B0ADECB">
            <w:pPr>
              <w:jc w:val="center"/>
              <w:rPr>
                <w:b w:val="0"/>
                <w:bCs w:val="0"/>
                <w:color w:val="000000" w:themeColor="text1"/>
              </w:rPr>
            </w:pPr>
            <w:r w:rsidRPr="6E722B8F">
              <w:rPr>
                <w:b w:val="0"/>
                <w:bCs w:val="0"/>
                <w:color w:val="000000" w:themeColor="text1"/>
              </w:rPr>
              <w:t>RF-14</w:t>
            </w:r>
            <w:r>
              <w:br/>
            </w:r>
            <w:r w:rsidRPr="6E722B8F">
              <w:rPr>
                <w:b w:val="0"/>
                <w:bCs w:val="0"/>
                <w:color w:val="000000" w:themeColor="text1"/>
              </w:rPr>
              <w:t>(REQ-PAN-014)</w:t>
            </w:r>
          </w:p>
        </w:tc>
        <w:tc>
          <w:tcPr>
            <w:tcW w:w="2408" w:type="dxa"/>
          </w:tcPr>
          <w:p w:rsidR="6E722B8F" w:rsidP="7C2C0073" w:rsidRDefault="6E722B8F" w14:paraId="1E976A53" w14:textId="04609088">
            <w:pPr>
              <w:jc w:val="center"/>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7C2C0073">
              <w:rPr>
                <w:color w:val="000000" w:themeColor="text1"/>
                <w:lang w:val="en-US"/>
              </w:rPr>
              <w:t>Integração com Redes Sociais</w:t>
            </w:r>
          </w:p>
        </w:tc>
        <w:tc>
          <w:tcPr>
            <w:tcW w:w="2408" w:type="dxa"/>
          </w:tcPr>
          <w:p w:rsidR="6E722B8F" w:rsidP="7C2C0073" w:rsidRDefault="6E722B8F" w14:paraId="02AA70CD" w14:textId="0D0624A9">
            <w:pPr>
              <w:jc w:val="center"/>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7C2C0073">
              <w:rPr>
                <w:color w:val="000000" w:themeColor="text1"/>
                <w:lang w:val="en-US"/>
              </w:rPr>
              <w:t>Cliente</w:t>
            </w:r>
          </w:p>
        </w:tc>
        <w:tc>
          <w:tcPr>
            <w:tcW w:w="2408" w:type="dxa"/>
          </w:tcPr>
          <w:p w:rsidR="6E722B8F" w:rsidP="7C2C0073" w:rsidRDefault="6E722B8F" w14:paraId="264ABD0B" w14:textId="06BEE684">
            <w:pPr>
              <w:jc w:val="center"/>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7C2C0073">
              <w:rPr>
                <w:color w:val="000000" w:themeColor="text1"/>
                <w:lang w:val="en-US"/>
              </w:rPr>
              <w:t>Permitir login e compartilhamento em redes sociais (Google, Meta) como funcionalidade nativa.</w:t>
            </w:r>
          </w:p>
        </w:tc>
      </w:tr>
      <w:tr w:rsidR="6E722B8F" w:rsidTr="7C2C0073" w14:paraId="502603D3"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2408" w:type="dxa"/>
          </w:tcPr>
          <w:p w:rsidR="6E722B8F" w:rsidP="6E722B8F" w:rsidRDefault="6E722B8F" w14:paraId="3CBCCD8A" w14:textId="009D932F">
            <w:pPr>
              <w:jc w:val="center"/>
              <w:rPr>
                <w:b w:val="0"/>
                <w:bCs w:val="0"/>
                <w:color w:val="000000" w:themeColor="text1"/>
              </w:rPr>
            </w:pPr>
            <w:r w:rsidRPr="6E722B8F">
              <w:rPr>
                <w:b w:val="0"/>
                <w:bCs w:val="0"/>
                <w:color w:val="000000" w:themeColor="text1"/>
              </w:rPr>
              <w:t>RF-15</w:t>
            </w:r>
            <w:r>
              <w:br/>
            </w:r>
            <w:r w:rsidRPr="6E722B8F">
              <w:rPr>
                <w:b w:val="0"/>
                <w:bCs w:val="0"/>
                <w:color w:val="000000" w:themeColor="text1"/>
              </w:rPr>
              <w:t>(REQ-PAN-015)</w:t>
            </w:r>
          </w:p>
        </w:tc>
        <w:tc>
          <w:tcPr>
            <w:tcW w:w="2408" w:type="dxa"/>
          </w:tcPr>
          <w:p w:rsidR="6E722B8F" w:rsidP="7C2C0073" w:rsidRDefault="6E722B8F" w14:paraId="6A49A9A3" w14:textId="2F51E0AA">
            <w:pPr>
              <w:jc w:val="center"/>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7C2C0073">
              <w:rPr>
                <w:color w:val="000000" w:themeColor="text1"/>
                <w:lang w:val="en-US"/>
              </w:rPr>
              <w:t>Rastreamento de Pedidos</w:t>
            </w:r>
          </w:p>
        </w:tc>
        <w:tc>
          <w:tcPr>
            <w:tcW w:w="2408" w:type="dxa"/>
          </w:tcPr>
          <w:p w:rsidR="6E722B8F" w:rsidP="7C2C0073" w:rsidRDefault="6E722B8F" w14:paraId="4E596EC0" w14:textId="43418E0B">
            <w:pPr>
              <w:jc w:val="center"/>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7C2C0073">
              <w:rPr>
                <w:color w:val="000000" w:themeColor="text1"/>
                <w:lang w:val="en-US"/>
              </w:rPr>
              <w:t>Cliente</w:t>
            </w:r>
          </w:p>
        </w:tc>
        <w:tc>
          <w:tcPr>
            <w:tcW w:w="2408" w:type="dxa"/>
          </w:tcPr>
          <w:p w:rsidR="6E722B8F" w:rsidP="7C2C0073" w:rsidRDefault="6E722B8F" w14:paraId="7BE6F6BE" w14:textId="76B9EF40">
            <w:pPr>
              <w:jc w:val="center"/>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7C2C0073">
              <w:rPr>
                <w:color w:val="000000" w:themeColor="text1"/>
                <w:lang w:val="en-US"/>
              </w:rPr>
              <w:t>Permitir rastreamento do trajeto de entrega em tempo real via código fornecido pela transportadora.</w:t>
            </w:r>
          </w:p>
        </w:tc>
      </w:tr>
      <w:tr w:rsidR="6E722B8F" w:rsidTr="7C2C0073" w14:paraId="2A860E10"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2408" w:type="dxa"/>
          </w:tcPr>
          <w:p w:rsidR="6E722B8F" w:rsidP="6E722B8F" w:rsidRDefault="6E722B8F" w14:paraId="06C43147" w14:textId="26806822">
            <w:pPr>
              <w:jc w:val="center"/>
              <w:rPr>
                <w:b w:val="0"/>
                <w:bCs w:val="0"/>
                <w:color w:val="000000" w:themeColor="text1"/>
              </w:rPr>
            </w:pPr>
            <w:r w:rsidRPr="6E722B8F">
              <w:rPr>
                <w:b w:val="0"/>
                <w:bCs w:val="0"/>
                <w:color w:val="000000" w:themeColor="text1"/>
              </w:rPr>
              <w:t>RF-16</w:t>
            </w:r>
            <w:r>
              <w:br/>
            </w:r>
            <w:r w:rsidRPr="6E722B8F">
              <w:rPr>
                <w:b w:val="0"/>
                <w:bCs w:val="0"/>
                <w:color w:val="000000" w:themeColor="text1"/>
              </w:rPr>
              <w:t>(REQ-PAN-016)</w:t>
            </w:r>
          </w:p>
        </w:tc>
        <w:tc>
          <w:tcPr>
            <w:tcW w:w="2408" w:type="dxa"/>
          </w:tcPr>
          <w:p w:rsidR="6E722B8F" w:rsidP="7C2C0073" w:rsidRDefault="6E722B8F" w14:paraId="61988710" w14:textId="38C4B8E1">
            <w:pPr>
              <w:jc w:val="center"/>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7C2C0073">
              <w:rPr>
                <w:color w:val="000000" w:themeColor="text1"/>
                <w:lang w:val="en-US"/>
              </w:rPr>
              <w:t>Consulta do Catálogo</w:t>
            </w:r>
          </w:p>
        </w:tc>
        <w:tc>
          <w:tcPr>
            <w:tcW w:w="2408" w:type="dxa"/>
          </w:tcPr>
          <w:p w:rsidR="6E722B8F" w:rsidP="7C2C0073" w:rsidRDefault="6E722B8F" w14:paraId="6AEFA2CA" w14:textId="3168FC75">
            <w:pPr>
              <w:jc w:val="center"/>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7C2C0073">
              <w:rPr>
                <w:color w:val="000000" w:themeColor="text1"/>
                <w:lang w:val="en-US"/>
              </w:rPr>
              <w:t>Cliente</w:t>
            </w:r>
          </w:p>
        </w:tc>
        <w:tc>
          <w:tcPr>
            <w:tcW w:w="2408" w:type="dxa"/>
          </w:tcPr>
          <w:p w:rsidR="6E722B8F" w:rsidP="7C2C0073" w:rsidRDefault="6E722B8F" w14:paraId="7C88A8F6" w14:textId="1B3D0893">
            <w:pPr>
              <w:jc w:val="center"/>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7C2C0073">
              <w:rPr>
                <w:color w:val="000000" w:themeColor="text1"/>
                <w:lang w:val="en-US"/>
              </w:rPr>
              <w:t>Pesquisa de produtos com filtros avançados, sugestões de produtos similares, exibição de promoções e mais vendidos.</w:t>
            </w:r>
          </w:p>
        </w:tc>
      </w:tr>
      <w:tr w:rsidR="6E722B8F" w:rsidTr="7C2C0073" w14:paraId="47A5E9A7"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2408" w:type="dxa"/>
          </w:tcPr>
          <w:p w:rsidR="6E722B8F" w:rsidP="6E722B8F" w:rsidRDefault="6E722B8F" w14:paraId="6D3752A3" w14:textId="581829E8">
            <w:pPr>
              <w:jc w:val="center"/>
              <w:rPr>
                <w:b w:val="0"/>
                <w:bCs w:val="0"/>
                <w:color w:val="000000" w:themeColor="text1"/>
              </w:rPr>
            </w:pPr>
            <w:r w:rsidRPr="6E722B8F">
              <w:rPr>
                <w:b w:val="0"/>
                <w:bCs w:val="0"/>
                <w:color w:val="000000" w:themeColor="text1"/>
              </w:rPr>
              <w:t>RF-17</w:t>
            </w:r>
            <w:r>
              <w:br/>
            </w:r>
            <w:r w:rsidRPr="6E722B8F">
              <w:rPr>
                <w:b w:val="0"/>
                <w:bCs w:val="0"/>
                <w:color w:val="000000" w:themeColor="text1"/>
              </w:rPr>
              <w:t>(REQ-PAN-017)</w:t>
            </w:r>
          </w:p>
        </w:tc>
        <w:tc>
          <w:tcPr>
            <w:tcW w:w="2408" w:type="dxa"/>
          </w:tcPr>
          <w:p w:rsidR="6E722B8F" w:rsidP="7C2C0073" w:rsidRDefault="6E722B8F" w14:paraId="0E0FDD6B" w14:textId="102DA7F5">
            <w:pPr>
              <w:jc w:val="center"/>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7C2C0073">
              <w:rPr>
                <w:color w:val="000000" w:themeColor="text1"/>
                <w:lang w:val="en-US"/>
              </w:rPr>
              <w:t>Gerenciar Avaliação</w:t>
            </w:r>
          </w:p>
        </w:tc>
        <w:tc>
          <w:tcPr>
            <w:tcW w:w="2408" w:type="dxa"/>
          </w:tcPr>
          <w:p w:rsidR="6E722B8F" w:rsidP="7C2C0073" w:rsidRDefault="6E722B8F" w14:paraId="4FF4EDC5" w14:textId="657B6BF9">
            <w:pPr>
              <w:jc w:val="center"/>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7C2C0073">
              <w:rPr>
                <w:color w:val="000000" w:themeColor="text1"/>
                <w:lang w:val="en-US"/>
              </w:rPr>
              <w:t>Cliente</w:t>
            </w:r>
          </w:p>
        </w:tc>
        <w:tc>
          <w:tcPr>
            <w:tcW w:w="2408" w:type="dxa"/>
          </w:tcPr>
          <w:p w:rsidR="6E722B8F" w:rsidP="7C2C0073" w:rsidRDefault="6E722B8F" w14:paraId="727D1B27" w14:textId="60BC1EFF">
            <w:pPr>
              <w:jc w:val="center"/>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7C2C0073">
              <w:rPr>
                <w:color w:val="000000" w:themeColor="text1"/>
                <w:lang w:val="en-US"/>
              </w:rPr>
              <w:t>Permitir avaliação de produtos adquiridos com nota, comentário e mídia (foto/vídeo).</w:t>
            </w:r>
          </w:p>
        </w:tc>
      </w:tr>
      <w:tr w:rsidR="6E722B8F" w:rsidTr="7C2C0073" w14:paraId="01387479"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2408" w:type="dxa"/>
          </w:tcPr>
          <w:p w:rsidR="6E722B8F" w:rsidP="6E722B8F" w:rsidRDefault="6E722B8F" w14:paraId="7EB2B9A0" w14:textId="6651B1D4">
            <w:pPr>
              <w:jc w:val="center"/>
              <w:rPr>
                <w:b w:val="0"/>
                <w:bCs w:val="0"/>
                <w:color w:val="000000" w:themeColor="text1"/>
              </w:rPr>
            </w:pPr>
            <w:r w:rsidRPr="6E722B8F">
              <w:rPr>
                <w:b w:val="0"/>
                <w:bCs w:val="0"/>
                <w:color w:val="000000" w:themeColor="text1"/>
              </w:rPr>
              <w:t>RF-18</w:t>
            </w:r>
            <w:r>
              <w:br/>
            </w:r>
            <w:r w:rsidRPr="6E722B8F">
              <w:rPr>
                <w:b w:val="0"/>
                <w:bCs w:val="0"/>
                <w:color w:val="000000" w:themeColor="text1"/>
              </w:rPr>
              <w:t>(REQ-PAN-018)</w:t>
            </w:r>
          </w:p>
        </w:tc>
        <w:tc>
          <w:tcPr>
            <w:tcW w:w="2408" w:type="dxa"/>
          </w:tcPr>
          <w:p w:rsidR="6E722B8F" w:rsidP="7C2C0073" w:rsidRDefault="6E722B8F" w14:paraId="15DF5354" w14:textId="39DCE4E9">
            <w:pPr>
              <w:jc w:val="center"/>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7C2C0073">
              <w:rPr>
                <w:color w:val="000000" w:themeColor="text1"/>
                <w:lang w:val="en-US"/>
              </w:rPr>
              <w:t>Gestão de Notificações</w:t>
            </w:r>
          </w:p>
        </w:tc>
        <w:tc>
          <w:tcPr>
            <w:tcW w:w="2408" w:type="dxa"/>
          </w:tcPr>
          <w:p w:rsidR="6E722B8F" w:rsidP="6E722B8F" w:rsidRDefault="6E722B8F" w14:paraId="30C8FBB5" w14:textId="04DA5FD5">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6E722B8F">
              <w:rPr>
                <w:color w:val="000000" w:themeColor="text1"/>
              </w:rPr>
              <w:t>Cliente / Sistema</w:t>
            </w:r>
          </w:p>
        </w:tc>
        <w:tc>
          <w:tcPr>
            <w:tcW w:w="2408" w:type="dxa"/>
          </w:tcPr>
          <w:p w:rsidR="6E722B8F" w:rsidP="7C2C0073" w:rsidRDefault="6E722B8F" w14:paraId="2253C9B1" w14:textId="3331F736">
            <w:pPr>
              <w:jc w:val="center"/>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7C2C0073">
              <w:rPr>
                <w:color w:val="000000" w:themeColor="text1"/>
                <w:lang w:val="en-US"/>
              </w:rPr>
              <w:t>Enviar notificações de promoções e lançamentos apenas com consentimento prévio (LGPD, Art. 7º), baseadas em preferências e dados de navegação.</w:t>
            </w:r>
          </w:p>
        </w:tc>
      </w:tr>
      <w:tr w:rsidR="6E722B8F" w:rsidTr="7C2C0073" w14:paraId="6291C09D"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2408" w:type="dxa"/>
          </w:tcPr>
          <w:p w:rsidR="6E722B8F" w:rsidP="6E722B8F" w:rsidRDefault="6E722B8F" w14:paraId="2B98260B" w14:textId="28A4BF6A">
            <w:pPr>
              <w:jc w:val="center"/>
              <w:rPr>
                <w:b w:val="0"/>
                <w:bCs w:val="0"/>
                <w:color w:val="000000" w:themeColor="text1"/>
              </w:rPr>
            </w:pPr>
            <w:r w:rsidRPr="6E722B8F">
              <w:rPr>
                <w:b w:val="0"/>
                <w:bCs w:val="0"/>
                <w:color w:val="000000" w:themeColor="text1"/>
              </w:rPr>
              <w:t>RF-19</w:t>
            </w:r>
            <w:r>
              <w:br/>
            </w:r>
            <w:r w:rsidRPr="6E722B8F">
              <w:rPr>
                <w:b w:val="0"/>
                <w:bCs w:val="0"/>
                <w:color w:val="000000" w:themeColor="text1"/>
              </w:rPr>
              <w:t>(REQ-PAN-019)</w:t>
            </w:r>
          </w:p>
        </w:tc>
        <w:tc>
          <w:tcPr>
            <w:tcW w:w="2408" w:type="dxa"/>
          </w:tcPr>
          <w:p w:rsidR="6E722B8F" w:rsidP="7C2C0073" w:rsidRDefault="6E722B8F" w14:paraId="2B256F26" w14:textId="76AB946D">
            <w:pPr>
              <w:jc w:val="center"/>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7C2C0073">
              <w:rPr>
                <w:color w:val="000000" w:themeColor="text1"/>
                <w:lang w:val="en-US"/>
              </w:rPr>
              <w:t>Histórico de Pedidos</w:t>
            </w:r>
          </w:p>
        </w:tc>
        <w:tc>
          <w:tcPr>
            <w:tcW w:w="2408" w:type="dxa"/>
          </w:tcPr>
          <w:p w:rsidR="6E722B8F" w:rsidP="7C2C0073" w:rsidRDefault="6E722B8F" w14:paraId="31F152A3" w14:textId="62E3013C">
            <w:pPr>
              <w:jc w:val="center"/>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7C2C0073">
              <w:rPr>
                <w:color w:val="000000" w:themeColor="text1"/>
                <w:lang w:val="en-US"/>
              </w:rPr>
              <w:t>Cliente / Administrador</w:t>
            </w:r>
          </w:p>
        </w:tc>
        <w:tc>
          <w:tcPr>
            <w:tcW w:w="2408" w:type="dxa"/>
          </w:tcPr>
          <w:p w:rsidR="6E722B8F" w:rsidP="7C2C0073" w:rsidRDefault="6E722B8F" w14:paraId="1D056958" w14:textId="23FC46F4">
            <w:pPr>
              <w:jc w:val="center"/>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7C2C0073">
              <w:rPr>
                <w:color w:val="000000" w:themeColor="text1"/>
                <w:lang w:val="en-US"/>
              </w:rPr>
              <w:t>Visualizar histórico de pedidos com status, valor, quantidade e data de compra; filtros por período.</w:t>
            </w:r>
          </w:p>
        </w:tc>
      </w:tr>
      <w:tr w:rsidR="6E722B8F" w:rsidTr="7C2C0073" w14:paraId="20F7F96C"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2408" w:type="dxa"/>
          </w:tcPr>
          <w:p w:rsidR="6E722B8F" w:rsidP="6E722B8F" w:rsidRDefault="6E722B8F" w14:paraId="52AF3E50" w14:textId="59EAF12F">
            <w:pPr>
              <w:jc w:val="center"/>
              <w:rPr>
                <w:b w:val="0"/>
                <w:bCs w:val="0"/>
                <w:color w:val="000000" w:themeColor="text1"/>
              </w:rPr>
            </w:pPr>
            <w:r w:rsidRPr="6E722B8F">
              <w:rPr>
                <w:b w:val="0"/>
                <w:bCs w:val="0"/>
                <w:color w:val="000000" w:themeColor="text1"/>
              </w:rPr>
              <w:t>RF-20</w:t>
            </w:r>
            <w:r>
              <w:br/>
            </w:r>
            <w:r w:rsidRPr="6E722B8F">
              <w:rPr>
                <w:b w:val="0"/>
                <w:bCs w:val="0"/>
                <w:color w:val="000000" w:themeColor="text1"/>
              </w:rPr>
              <w:t>(REQ-PAN-020)</w:t>
            </w:r>
          </w:p>
        </w:tc>
        <w:tc>
          <w:tcPr>
            <w:tcW w:w="2408" w:type="dxa"/>
          </w:tcPr>
          <w:p w:rsidR="6E722B8F" w:rsidP="7C2C0073" w:rsidRDefault="6E722B8F" w14:paraId="2A5328B0" w14:textId="19E94471">
            <w:pPr>
              <w:jc w:val="center"/>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7C2C0073">
              <w:rPr>
                <w:color w:val="000000" w:themeColor="text1"/>
                <w:lang w:val="en-US"/>
              </w:rPr>
              <w:t>Relatório de Vendas</w:t>
            </w:r>
          </w:p>
        </w:tc>
        <w:tc>
          <w:tcPr>
            <w:tcW w:w="2408" w:type="dxa"/>
          </w:tcPr>
          <w:p w:rsidR="6E722B8F" w:rsidP="7C2C0073" w:rsidRDefault="6E722B8F" w14:paraId="52E68BF1" w14:textId="4397A414">
            <w:pPr>
              <w:jc w:val="center"/>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7C2C0073">
              <w:rPr>
                <w:color w:val="000000" w:themeColor="text1"/>
                <w:lang w:val="en-US"/>
              </w:rPr>
              <w:t>Administrador</w:t>
            </w:r>
          </w:p>
        </w:tc>
        <w:tc>
          <w:tcPr>
            <w:tcW w:w="2408" w:type="dxa"/>
          </w:tcPr>
          <w:p w:rsidR="6E722B8F" w:rsidP="7C2C0073" w:rsidRDefault="6E722B8F" w14:paraId="12F9A74C" w14:textId="5532C0C1">
            <w:pPr>
              <w:jc w:val="center"/>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7C2C0073">
              <w:rPr>
                <w:color w:val="000000" w:themeColor="text1"/>
                <w:lang w:val="en-US"/>
              </w:rPr>
              <w:t>Gerar e visualizar relatórios de vendas com métricas estratégicas, exportáveis em PDF e CSV.</w:t>
            </w:r>
          </w:p>
        </w:tc>
      </w:tr>
    </w:tbl>
    <w:p w:rsidR="00D874D9" w:rsidP="7C2C0073" w:rsidRDefault="6EE284F8" w14:paraId="718BF4A7" w14:textId="6CCDD026">
      <w:pPr>
        <w:spacing w:line="360" w:lineRule="auto"/>
        <w:jc w:val="center"/>
        <w:rPr>
          <w:sz w:val="18"/>
          <w:szCs w:val="18"/>
          <w:lang w:val="en-US"/>
        </w:rPr>
      </w:pPr>
      <w:r w:rsidRPr="39ACE38D">
        <w:rPr>
          <w:sz w:val="18"/>
          <w:szCs w:val="18"/>
          <w:lang w:val="en-US"/>
        </w:rPr>
        <w:t xml:space="preserve">Tabela </w:t>
      </w:r>
      <w:r w:rsidRPr="39ACE38D" w:rsidR="37C9E988">
        <w:rPr>
          <w:sz w:val="18"/>
          <w:szCs w:val="18"/>
          <w:lang w:val="en-US"/>
        </w:rPr>
        <w:t>4.1</w:t>
      </w:r>
    </w:p>
    <w:p w:rsidR="00D874D9" w:rsidP="6E722B8F" w:rsidRDefault="00D874D9" w14:paraId="273B4865" w14:textId="14BBD876">
      <w:pPr>
        <w:jc w:val="center"/>
        <w:rPr>
          <w:lang w:val="en-US"/>
        </w:rPr>
      </w:pPr>
    </w:p>
    <w:p w:rsidR="00D874D9" w:rsidP="70561F84" w:rsidRDefault="1349E4A3" w14:paraId="762E0151" w14:textId="6BE2E47E">
      <w:pPr>
        <w:pStyle w:val="Ttulo1"/>
        <w:keepNext w:val="0"/>
        <w:numPr>
          <w:ilvl w:val="1"/>
          <w:numId w:val="19"/>
        </w:numPr>
        <w:spacing w:before="0" w:after="0" w:line="360" w:lineRule="auto"/>
        <w:rPr>
          <w:caps w:val="0"/>
          <w:smallCaps w:val="0"/>
          <w:lang w:val="en-US"/>
        </w:rPr>
      </w:pPr>
      <w:bookmarkStart w:name="_Toc1424230725" w:id="9"/>
      <w:bookmarkStart w:name="_Toc922500517" w:id="767669318"/>
      <w:r w:rsidRPr="70561F84" w:rsidR="1349E4A3">
        <w:rPr>
          <w:caps w:val="0"/>
          <w:smallCaps w:val="0"/>
          <w:lang w:val="en-US"/>
        </w:rPr>
        <w:t>Requisitos Não-Funcionais</w:t>
      </w:r>
      <w:bookmarkEnd w:id="9"/>
      <w:bookmarkEnd w:id="767669318"/>
    </w:p>
    <w:p w:rsidR="70561F84" w:rsidP="70561F84" w:rsidRDefault="70561F84" w14:paraId="3CB1106D" w14:textId="63E1B452">
      <w:pPr>
        <w:pStyle w:val="Normal"/>
        <w:keepNext w:val="0"/>
        <w:rPr>
          <w:lang w:val="en-US"/>
        </w:rPr>
      </w:pPr>
    </w:p>
    <w:tbl>
      <w:tblPr>
        <w:tblStyle w:val="TabeladeLista3-nfase1"/>
        <w:tblW w:w="0" w:type="auto"/>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ook w:val="06A0" w:firstRow="1" w:lastRow="0" w:firstColumn="1" w:lastColumn="0" w:noHBand="1" w:noVBand="1"/>
      </w:tblPr>
      <w:tblGrid>
        <w:gridCol w:w="3201"/>
        <w:gridCol w:w="3203"/>
        <w:gridCol w:w="3204"/>
      </w:tblGrid>
      <w:tr w:rsidR="6E722B8F" w:rsidTr="70561F84" w14:paraId="45B4DBA9"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3210" w:type="dxa"/>
            <w:tcMar/>
          </w:tcPr>
          <w:p w:rsidR="04B16141" w:rsidP="6E722B8F" w:rsidRDefault="04B16141" w14:paraId="3BB6E18D" w14:textId="22560DC4">
            <w:pPr>
              <w:jc w:val="center"/>
              <w:rPr>
                <w:lang w:val="en-US"/>
              </w:rPr>
            </w:pPr>
            <w:r w:rsidRPr="6E722B8F">
              <w:rPr>
                <w:lang w:val="en-US"/>
              </w:rPr>
              <w:t xml:space="preserve">ID / Referência </w:t>
            </w:r>
          </w:p>
        </w:tc>
        <w:tc>
          <w:tcPr>
            <w:cnfStyle w:val="000000000000" w:firstRow="0" w:lastRow="0" w:firstColumn="0" w:lastColumn="0" w:oddVBand="0" w:evenVBand="0" w:oddHBand="0" w:evenHBand="0" w:firstRowFirstColumn="0" w:firstRowLastColumn="0" w:lastRowFirstColumn="0" w:lastRowLastColumn="0"/>
            <w:tcW w:w="3210" w:type="dxa"/>
            <w:tcMar/>
          </w:tcPr>
          <w:p w:rsidR="24493412" w:rsidP="6E722B8F" w:rsidRDefault="24493412" w14:paraId="23C90E0B" w14:textId="351DB49A">
            <w:pPr>
              <w:jc w:val="center"/>
              <w:cnfStyle w:val="100000000000" w:firstRow="1" w:lastRow="0" w:firstColumn="0" w:lastColumn="0" w:oddVBand="0" w:evenVBand="0" w:oddHBand="0" w:evenHBand="0" w:firstRowFirstColumn="0" w:firstRowLastColumn="0" w:lastRowFirstColumn="0" w:lastRowLastColumn="0"/>
              <w:rPr>
                <w:b w:val="0"/>
                <w:bCs w:val="0"/>
                <w:lang w:val="en-US"/>
              </w:rPr>
            </w:pPr>
            <w:r w:rsidRPr="6E722B8F">
              <w:rPr>
                <w:lang w:val="en-US"/>
              </w:rPr>
              <w:t>Requisito</w:t>
            </w:r>
          </w:p>
        </w:tc>
        <w:tc>
          <w:tcPr>
            <w:cnfStyle w:val="000000000000" w:firstRow="0" w:lastRow="0" w:firstColumn="0" w:lastColumn="0" w:oddVBand="0" w:evenVBand="0" w:oddHBand="0" w:evenHBand="0" w:firstRowFirstColumn="0" w:firstRowLastColumn="0" w:lastRowFirstColumn="0" w:lastRowLastColumn="0"/>
            <w:tcW w:w="3210" w:type="dxa"/>
            <w:tcMar/>
          </w:tcPr>
          <w:p w:rsidR="04B16141" w:rsidP="6E722B8F" w:rsidRDefault="04B16141" w14:paraId="3655C2AE" w14:textId="0963B701">
            <w:pPr>
              <w:jc w:val="center"/>
              <w:cnfStyle w:val="100000000000" w:firstRow="1" w:lastRow="0" w:firstColumn="0" w:lastColumn="0" w:oddVBand="0" w:evenVBand="0" w:oddHBand="0" w:evenHBand="0" w:firstRowFirstColumn="0" w:firstRowLastColumn="0" w:lastRowFirstColumn="0" w:lastRowLastColumn="0"/>
              <w:rPr>
                <w:b w:val="0"/>
                <w:bCs w:val="0"/>
                <w:lang w:val="en-US"/>
              </w:rPr>
            </w:pPr>
            <w:r w:rsidRPr="6E722B8F">
              <w:rPr>
                <w:lang w:val="en-US"/>
              </w:rPr>
              <w:t>Descrição</w:t>
            </w:r>
          </w:p>
        </w:tc>
      </w:tr>
      <w:tr w:rsidR="6E722B8F" w:rsidTr="70561F84" w14:paraId="6430B391" w14:textId="77777777">
        <w:trPr>
          <w:trHeight w:val="300"/>
        </w:trPr>
        <w:tc>
          <w:tcPr>
            <w:cnfStyle w:val="001000000000" w:firstRow="0" w:lastRow="0" w:firstColumn="1" w:lastColumn="0" w:oddVBand="0" w:evenVBand="0" w:oddHBand="0" w:evenHBand="0" w:firstRowFirstColumn="0" w:firstRowLastColumn="0" w:lastRowFirstColumn="0" w:lastRowLastColumn="0"/>
            <w:tcW w:w="3210" w:type="dxa"/>
            <w:tcMar/>
          </w:tcPr>
          <w:p w:rsidR="621BAFC5" w:rsidP="6E722B8F" w:rsidRDefault="621BAFC5" w14:paraId="564015BD" w14:textId="7FB767C5">
            <w:pPr>
              <w:jc w:val="center"/>
              <w:rPr>
                <w:lang w:val="en-US"/>
              </w:rPr>
            </w:pPr>
            <w:r w:rsidRPr="6E722B8F">
              <w:rPr>
                <w:lang w:val="en-US"/>
              </w:rPr>
              <w:t>RNF-21</w:t>
            </w:r>
            <w:r>
              <w:br/>
            </w:r>
            <w:r w:rsidRPr="6E722B8F" w:rsidR="30C417CD">
              <w:rPr>
                <w:lang w:val="en-US"/>
              </w:rPr>
              <w:t>(RNF-PAN-021)</w:t>
            </w:r>
          </w:p>
        </w:tc>
        <w:tc>
          <w:tcPr>
            <w:cnfStyle w:val="000000000000" w:firstRow="0" w:lastRow="0" w:firstColumn="0" w:lastColumn="0" w:oddVBand="0" w:evenVBand="0" w:oddHBand="0" w:evenHBand="0" w:firstRowFirstColumn="0" w:firstRowLastColumn="0" w:lastRowFirstColumn="0" w:lastRowLastColumn="0"/>
            <w:tcW w:w="3210" w:type="dxa"/>
            <w:tcMar/>
          </w:tcPr>
          <w:p w:rsidR="6E722B8F" w:rsidP="7C2C0073" w:rsidRDefault="6E722B8F" w14:paraId="35B70DC0" w14:textId="14DBF0DB">
            <w:pPr>
              <w:jc w:val="center"/>
              <w:cnfStyle w:val="000000000000" w:firstRow="0" w:lastRow="0" w:firstColumn="0" w:lastColumn="0" w:oddVBand="0" w:evenVBand="0" w:oddHBand="0" w:evenHBand="0" w:firstRowFirstColumn="0" w:firstRowLastColumn="0" w:lastRowFirstColumn="0" w:lastRowLastColumn="0"/>
              <w:rPr>
                <w:lang w:val="en-US"/>
              </w:rPr>
            </w:pPr>
            <w:r w:rsidRPr="7C2C0073">
              <w:rPr>
                <w:lang w:val="en-US"/>
              </w:rPr>
              <w:t>Responsividade</w:t>
            </w:r>
          </w:p>
        </w:tc>
        <w:tc>
          <w:tcPr>
            <w:cnfStyle w:val="000000000000" w:firstRow="0" w:lastRow="0" w:firstColumn="0" w:lastColumn="0" w:oddVBand="0" w:evenVBand="0" w:oddHBand="0" w:evenHBand="0" w:firstRowFirstColumn="0" w:firstRowLastColumn="0" w:lastRowFirstColumn="0" w:lastRowLastColumn="0"/>
            <w:tcW w:w="3210" w:type="dxa"/>
            <w:tcMar/>
          </w:tcPr>
          <w:p w:rsidR="6E722B8F" w:rsidP="7C2C0073" w:rsidRDefault="6E722B8F" w14:paraId="5F1C73F7" w14:textId="3DDB769E">
            <w:pPr>
              <w:jc w:val="center"/>
              <w:cnfStyle w:val="000000000000" w:firstRow="0" w:lastRow="0" w:firstColumn="0" w:lastColumn="0" w:oddVBand="0" w:evenVBand="0" w:oddHBand="0" w:evenHBand="0" w:firstRowFirstColumn="0" w:firstRowLastColumn="0" w:lastRowFirstColumn="0" w:lastRowLastColumn="0"/>
              <w:rPr>
                <w:lang w:val="en-US"/>
              </w:rPr>
            </w:pPr>
            <w:r w:rsidRPr="7C2C0073">
              <w:rPr>
                <w:lang w:val="en-US"/>
              </w:rPr>
              <w:t>O sistema deverá ser responsivo e acessível em dispositivos desktop e mobile.</w:t>
            </w:r>
            <w:r>
              <w:br/>
            </w:r>
            <w:r>
              <w:br/>
            </w:r>
          </w:p>
        </w:tc>
      </w:tr>
      <w:tr w:rsidR="6E722B8F" w:rsidTr="70561F84" w14:paraId="5B43DA64" w14:textId="77777777">
        <w:trPr>
          <w:trHeight w:val="300"/>
        </w:trPr>
        <w:tc>
          <w:tcPr>
            <w:cnfStyle w:val="001000000000" w:firstRow="0" w:lastRow="0" w:firstColumn="1" w:lastColumn="0" w:oddVBand="0" w:evenVBand="0" w:oddHBand="0" w:evenHBand="0" w:firstRowFirstColumn="0" w:firstRowLastColumn="0" w:lastRowFirstColumn="0" w:lastRowLastColumn="0"/>
            <w:tcW w:w="3210" w:type="dxa"/>
            <w:tcMar/>
          </w:tcPr>
          <w:p w:rsidR="30C417CD" w:rsidP="6E722B8F" w:rsidRDefault="30C417CD" w14:paraId="2729F506" w14:textId="604AD5F4">
            <w:pPr>
              <w:jc w:val="center"/>
              <w:rPr>
                <w:lang w:val="en-US"/>
              </w:rPr>
            </w:pPr>
            <w:r w:rsidRPr="6E722B8F">
              <w:rPr>
                <w:lang w:val="en-US"/>
              </w:rPr>
              <w:t>RNF-22</w:t>
            </w:r>
            <w:r>
              <w:br/>
            </w:r>
            <w:r w:rsidRPr="6E722B8F" w:rsidR="3443C729">
              <w:rPr>
                <w:lang w:val="en-US"/>
              </w:rPr>
              <w:t>(RNF-PAN-022)</w:t>
            </w:r>
          </w:p>
        </w:tc>
        <w:tc>
          <w:tcPr>
            <w:cnfStyle w:val="000000000000" w:firstRow="0" w:lastRow="0" w:firstColumn="0" w:lastColumn="0" w:oddVBand="0" w:evenVBand="0" w:oddHBand="0" w:evenHBand="0" w:firstRowFirstColumn="0" w:firstRowLastColumn="0" w:lastRowFirstColumn="0" w:lastRowLastColumn="0"/>
            <w:tcW w:w="3210" w:type="dxa"/>
            <w:tcMar/>
          </w:tcPr>
          <w:p w:rsidR="6E722B8F" w:rsidP="7C2C0073" w:rsidRDefault="6E722B8F" w14:paraId="082E919B" w14:textId="4DB01C6A">
            <w:pPr>
              <w:jc w:val="center"/>
              <w:cnfStyle w:val="000000000000" w:firstRow="0" w:lastRow="0" w:firstColumn="0" w:lastColumn="0" w:oddVBand="0" w:evenVBand="0" w:oddHBand="0" w:evenHBand="0" w:firstRowFirstColumn="0" w:firstRowLastColumn="0" w:lastRowFirstColumn="0" w:lastRowLastColumn="0"/>
              <w:rPr>
                <w:lang w:val="en-US"/>
              </w:rPr>
            </w:pPr>
            <w:r w:rsidRPr="7C2C0073">
              <w:rPr>
                <w:lang w:val="en-US"/>
              </w:rPr>
              <w:t>Desempenho em Processamento</w:t>
            </w:r>
            <w:r>
              <w:br/>
            </w:r>
            <w:r>
              <w:br/>
            </w:r>
          </w:p>
        </w:tc>
        <w:tc>
          <w:tcPr>
            <w:cnfStyle w:val="000000000000" w:firstRow="0" w:lastRow="0" w:firstColumn="0" w:lastColumn="0" w:oddVBand="0" w:evenVBand="0" w:oddHBand="0" w:evenHBand="0" w:firstRowFirstColumn="0" w:firstRowLastColumn="0" w:lastRowFirstColumn="0" w:lastRowLastColumn="0"/>
            <w:tcW w:w="3210" w:type="dxa"/>
            <w:tcMar/>
          </w:tcPr>
          <w:p w:rsidR="6E722B8F" w:rsidP="7C2C0073" w:rsidRDefault="6E722B8F" w14:paraId="627B9D7C" w14:textId="4163E8D2">
            <w:pPr>
              <w:jc w:val="center"/>
              <w:cnfStyle w:val="000000000000" w:firstRow="0" w:lastRow="0" w:firstColumn="0" w:lastColumn="0" w:oddVBand="0" w:evenVBand="0" w:oddHBand="0" w:evenHBand="0" w:firstRowFirstColumn="0" w:firstRowLastColumn="0" w:lastRowFirstColumn="0" w:lastRowLastColumn="0"/>
              <w:rPr>
                <w:lang w:val="en-US"/>
              </w:rPr>
            </w:pPr>
            <w:r w:rsidRPr="7C2C0073">
              <w:rPr>
                <w:lang w:val="en-US"/>
              </w:rPr>
              <w:t>O sistema deverá processar orçamentos e pagamentos com rapidez, mesmo em cenários de múltiplos usuários.</w:t>
            </w:r>
            <w:r>
              <w:br/>
            </w:r>
            <w:r>
              <w:br/>
            </w:r>
          </w:p>
        </w:tc>
      </w:tr>
      <w:tr w:rsidR="6E722B8F" w:rsidTr="70561F84" w14:paraId="6AF81492" w14:textId="77777777">
        <w:trPr>
          <w:trHeight w:val="300"/>
        </w:trPr>
        <w:tc>
          <w:tcPr>
            <w:cnfStyle w:val="001000000000" w:firstRow="0" w:lastRow="0" w:firstColumn="1" w:lastColumn="0" w:oddVBand="0" w:evenVBand="0" w:oddHBand="0" w:evenHBand="0" w:firstRowFirstColumn="0" w:firstRowLastColumn="0" w:lastRowFirstColumn="0" w:lastRowLastColumn="0"/>
            <w:tcW w:w="3210" w:type="dxa"/>
            <w:tcMar/>
          </w:tcPr>
          <w:p w:rsidR="3443C729" w:rsidP="6E722B8F" w:rsidRDefault="3443C729" w14:paraId="5510B6A3" w14:textId="4E1E6A09">
            <w:pPr>
              <w:jc w:val="center"/>
              <w:rPr>
                <w:lang w:val="en-US"/>
              </w:rPr>
            </w:pPr>
            <w:r w:rsidRPr="6E722B8F">
              <w:rPr>
                <w:lang w:val="en-US"/>
              </w:rPr>
              <w:t>RNF-23</w:t>
            </w:r>
            <w:r>
              <w:br/>
            </w:r>
            <w:r w:rsidRPr="6E722B8F" w:rsidR="6EFC9C00">
              <w:rPr>
                <w:lang w:val="en-US"/>
              </w:rPr>
              <w:t>(RNF-PAN-023)</w:t>
            </w:r>
          </w:p>
        </w:tc>
        <w:tc>
          <w:tcPr>
            <w:cnfStyle w:val="000000000000" w:firstRow="0" w:lastRow="0" w:firstColumn="0" w:lastColumn="0" w:oddVBand="0" w:evenVBand="0" w:oddHBand="0" w:evenHBand="0" w:firstRowFirstColumn="0" w:firstRowLastColumn="0" w:lastRowFirstColumn="0" w:lastRowLastColumn="0"/>
            <w:tcW w:w="3210" w:type="dxa"/>
            <w:tcMar/>
          </w:tcPr>
          <w:p w:rsidR="6E722B8F" w:rsidP="7C2C0073" w:rsidRDefault="6E722B8F" w14:paraId="11CFB8C7" w14:textId="013C8554">
            <w:pPr>
              <w:jc w:val="center"/>
              <w:cnfStyle w:val="000000000000" w:firstRow="0" w:lastRow="0" w:firstColumn="0" w:lastColumn="0" w:oddVBand="0" w:evenVBand="0" w:oddHBand="0" w:evenHBand="0" w:firstRowFirstColumn="0" w:firstRowLastColumn="0" w:lastRowFirstColumn="0" w:lastRowLastColumn="0"/>
              <w:rPr>
                <w:lang w:val="en-US"/>
              </w:rPr>
            </w:pPr>
            <w:r w:rsidRPr="7C2C0073">
              <w:rPr>
                <w:lang w:val="en-US"/>
              </w:rPr>
              <w:t xml:space="preserve">Autenticação Segura </w:t>
            </w:r>
          </w:p>
        </w:tc>
        <w:tc>
          <w:tcPr>
            <w:cnfStyle w:val="000000000000" w:firstRow="0" w:lastRow="0" w:firstColumn="0" w:lastColumn="0" w:oddVBand="0" w:evenVBand="0" w:oddHBand="0" w:evenHBand="0" w:firstRowFirstColumn="0" w:firstRowLastColumn="0" w:lastRowFirstColumn="0" w:lastRowLastColumn="0"/>
            <w:tcW w:w="3210" w:type="dxa"/>
            <w:tcMar/>
          </w:tcPr>
          <w:p w:rsidR="6E722B8F" w:rsidP="7C2C0073" w:rsidRDefault="6E722B8F" w14:paraId="60E35DC1" w14:textId="22A67489">
            <w:pPr>
              <w:jc w:val="center"/>
              <w:cnfStyle w:val="000000000000" w:firstRow="0" w:lastRow="0" w:firstColumn="0" w:lastColumn="0" w:oddVBand="0" w:evenVBand="0" w:oddHBand="0" w:evenHBand="0" w:firstRowFirstColumn="0" w:firstRowLastColumn="0" w:lastRowFirstColumn="0" w:lastRowLastColumn="0"/>
              <w:rPr>
                <w:lang w:val="en-US"/>
              </w:rPr>
            </w:pPr>
            <w:r w:rsidRPr="7C2C0073">
              <w:rPr>
                <w:lang w:val="en-US"/>
              </w:rPr>
              <w:t>O sistema deverá realizar autenticação por e-mail e senha com criptografia de ponta a ponta (HTTPS/TLS 1.2+).</w:t>
            </w:r>
          </w:p>
        </w:tc>
      </w:tr>
      <w:tr w:rsidR="6E722B8F" w:rsidTr="70561F84" w14:paraId="42F95EE6" w14:textId="77777777">
        <w:trPr>
          <w:trHeight w:val="300"/>
        </w:trPr>
        <w:tc>
          <w:tcPr>
            <w:cnfStyle w:val="001000000000" w:firstRow="0" w:lastRow="0" w:firstColumn="1" w:lastColumn="0" w:oddVBand="0" w:evenVBand="0" w:oddHBand="0" w:evenHBand="0" w:firstRowFirstColumn="0" w:firstRowLastColumn="0" w:lastRowFirstColumn="0" w:lastRowLastColumn="0"/>
            <w:tcW w:w="3210" w:type="dxa"/>
            <w:tcMar/>
          </w:tcPr>
          <w:p w:rsidR="6EFC9C00" w:rsidP="6E722B8F" w:rsidRDefault="6EFC9C00" w14:paraId="21ED113E" w14:textId="140AAB93">
            <w:pPr>
              <w:jc w:val="center"/>
              <w:rPr>
                <w:lang w:val="en-US"/>
              </w:rPr>
            </w:pPr>
            <w:r w:rsidRPr="6E722B8F">
              <w:rPr>
                <w:lang w:val="en-US"/>
              </w:rPr>
              <w:t>RNF-24</w:t>
            </w:r>
            <w:r>
              <w:br/>
            </w:r>
            <w:r w:rsidRPr="6E722B8F" w:rsidR="7A78E0FC">
              <w:rPr>
                <w:lang w:val="en-US"/>
              </w:rPr>
              <w:t>(RNF-PAN-024)</w:t>
            </w:r>
          </w:p>
        </w:tc>
        <w:tc>
          <w:tcPr>
            <w:cnfStyle w:val="000000000000" w:firstRow="0" w:lastRow="0" w:firstColumn="0" w:lastColumn="0" w:oddVBand="0" w:evenVBand="0" w:oddHBand="0" w:evenHBand="0" w:firstRowFirstColumn="0" w:firstRowLastColumn="0" w:lastRowFirstColumn="0" w:lastRowLastColumn="0"/>
            <w:tcW w:w="3210" w:type="dxa"/>
            <w:tcMar/>
          </w:tcPr>
          <w:p w:rsidR="6E722B8F" w:rsidP="7C2C0073" w:rsidRDefault="6E722B8F" w14:paraId="7F7226E1" w14:textId="120466BD">
            <w:pPr>
              <w:jc w:val="center"/>
              <w:cnfStyle w:val="000000000000" w:firstRow="0" w:lastRow="0" w:firstColumn="0" w:lastColumn="0" w:oddVBand="0" w:evenVBand="0" w:oddHBand="0" w:evenHBand="0" w:firstRowFirstColumn="0" w:firstRowLastColumn="0" w:lastRowFirstColumn="0" w:lastRowLastColumn="0"/>
              <w:rPr>
                <w:lang w:val="en-US"/>
              </w:rPr>
            </w:pPr>
            <w:r w:rsidRPr="7C2C0073">
              <w:rPr>
                <w:lang w:val="en-US"/>
              </w:rPr>
              <w:t>Alta Disponibilidade</w:t>
            </w:r>
          </w:p>
        </w:tc>
        <w:tc>
          <w:tcPr>
            <w:cnfStyle w:val="000000000000" w:firstRow="0" w:lastRow="0" w:firstColumn="0" w:lastColumn="0" w:oddVBand="0" w:evenVBand="0" w:oddHBand="0" w:evenHBand="0" w:firstRowFirstColumn="0" w:firstRowLastColumn="0" w:lastRowFirstColumn="0" w:lastRowLastColumn="0"/>
            <w:tcW w:w="3210" w:type="dxa"/>
            <w:tcMar/>
          </w:tcPr>
          <w:p w:rsidR="6E722B8F" w:rsidP="7C2C0073" w:rsidRDefault="6E722B8F" w14:paraId="1BBFAE26" w14:textId="054EAA34">
            <w:pPr>
              <w:jc w:val="center"/>
              <w:cnfStyle w:val="000000000000" w:firstRow="0" w:lastRow="0" w:firstColumn="0" w:lastColumn="0" w:oddVBand="0" w:evenVBand="0" w:oddHBand="0" w:evenHBand="0" w:firstRowFirstColumn="0" w:firstRowLastColumn="0" w:lastRowFirstColumn="0" w:lastRowLastColumn="0"/>
              <w:rPr>
                <w:lang w:val="en-US"/>
              </w:rPr>
            </w:pPr>
            <w:r w:rsidRPr="7C2C0073">
              <w:rPr>
                <w:lang w:val="en-US"/>
              </w:rPr>
              <w:t>O sistema deverá estar disponível 99,5% do tempo.</w:t>
            </w:r>
            <w:r>
              <w:br/>
            </w:r>
            <w:r>
              <w:br/>
            </w:r>
          </w:p>
        </w:tc>
      </w:tr>
      <w:tr w:rsidR="6E722B8F" w:rsidTr="70561F84" w14:paraId="176094E7" w14:textId="77777777">
        <w:trPr>
          <w:trHeight w:val="300"/>
        </w:trPr>
        <w:tc>
          <w:tcPr>
            <w:cnfStyle w:val="001000000000" w:firstRow="0" w:lastRow="0" w:firstColumn="1" w:lastColumn="0" w:oddVBand="0" w:evenVBand="0" w:oddHBand="0" w:evenHBand="0" w:firstRowFirstColumn="0" w:firstRowLastColumn="0" w:lastRowFirstColumn="0" w:lastRowLastColumn="0"/>
            <w:tcW w:w="3210" w:type="dxa"/>
            <w:tcMar/>
          </w:tcPr>
          <w:p w:rsidR="7A78E0FC" w:rsidP="6E722B8F" w:rsidRDefault="7A78E0FC" w14:paraId="25162713" w14:textId="620AF933">
            <w:pPr>
              <w:jc w:val="center"/>
              <w:rPr>
                <w:lang w:val="en-US"/>
              </w:rPr>
            </w:pPr>
            <w:r w:rsidRPr="6E722B8F">
              <w:rPr>
                <w:lang w:val="en-US"/>
              </w:rPr>
              <w:t>RNF-25</w:t>
            </w:r>
            <w:r>
              <w:br/>
            </w:r>
            <w:r w:rsidRPr="6E722B8F" w:rsidR="2116F84F">
              <w:rPr>
                <w:lang w:val="en-US"/>
              </w:rPr>
              <w:t>(RNF-PAN-025)</w:t>
            </w:r>
          </w:p>
        </w:tc>
        <w:tc>
          <w:tcPr>
            <w:cnfStyle w:val="000000000000" w:firstRow="0" w:lastRow="0" w:firstColumn="0" w:lastColumn="0" w:oddVBand="0" w:evenVBand="0" w:oddHBand="0" w:evenHBand="0" w:firstRowFirstColumn="0" w:firstRowLastColumn="0" w:lastRowFirstColumn="0" w:lastRowLastColumn="0"/>
            <w:tcW w:w="3210" w:type="dxa"/>
            <w:tcMar/>
          </w:tcPr>
          <w:p w:rsidR="6E722B8F" w:rsidP="7C2C0073" w:rsidRDefault="6E722B8F" w14:paraId="01F6DCA4" w14:textId="157F62C8">
            <w:pPr>
              <w:jc w:val="center"/>
              <w:cnfStyle w:val="000000000000" w:firstRow="0" w:lastRow="0" w:firstColumn="0" w:lastColumn="0" w:oddVBand="0" w:evenVBand="0" w:oddHBand="0" w:evenHBand="0" w:firstRowFirstColumn="0" w:firstRowLastColumn="0" w:lastRowFirstColumn="0" w:lastRowLastColumn="0"/>
              <w:rPr>
                <w:lang w:val="en-US"/>
              </w:rPr>
            </w:pPr>
            <w:r w:rsidRPr="7C2C0073">
              <w:rPr>
                <w:lang w:val="en-US"/>
              </w:rPr>
              <w:t>Usabilidade da Interface</w:t>
            </w:r>
            <w:r>
              <w:br/>
            </w:r>
            <w:r>
              <w:br/>
            </w:r>
          </w:p>
        </w:tc>
        <w:tc>
          <w:tcPr>
            <w:cnfStyle w:val="000000000000" w:firstRow="0" w:lastRow="0" w:firstColumn="0" w:lastColumn="0" w:oddVBand="0" w:evenVBand="0" w:oddHBand="0" w:evenHBand="0" w:firstRowFirstColumn="0" w:firstRowLastColumn="0" w:lastRowFirstColumn="0" w:lastRowLastColumn="0"/>
            <w:tcW w:w="3210" w:type="dxa"/>
            <w:tcMar/>
          </w:tcPr>
          <w:p w:rsidR="6E722B8F" w:rsidP="7C2C0073" w:rsidRDefault="6E722B8F" w14:paraId="741E6C1F" w14:textId="5E775545">
            <w:pPr>
              <w:jc w:val="center"/>
              <w:cnfStyle w:val="000000000000" w:firstRow="0" w:lastRow="0" w:firstColumn="0" w:lastColumn="0" w:oddVBand="0" w:evenVBand="0" w:oddHBand="0" w:evenHBand="0" w:firstRowFirstColumn="0" w:firstRowLastColumn="0" w:lastRowFirstColumn="0" w:lastRowLastColumn="0"/>
              <w:rPr>
                <w:lang w:val="en-US"/>
              </w:rPr>
            </w:pPr>
            <w:r w:rsidRPr="7C2C0073">
              <w:rPr>
                <w:lang w:val="en-US"/>
              </w:rPr>
              <w:t>A interface do usuário deverá ser intuitiva e fácil de usar para pessoas de diferentes idades e níveis de familiaridade com a tecnologia.</w:t>
            </w:r>
            <w:r>
              <w:br/>
            </w:r>
            <w:r>
              <w:br/>
            </w:r>
          </w:p>
        </w:tc>
      </w:tr>
      <w:tr w:rsidR="6E722B8F" w:rsidTr="70561F84" w14:paraId="062F97B1" w14:textId="77777777">
        <w:trPr>
          <w:trHeight w:val="300"/>
        </w:trPr>
        <w:tc>
          <w:tcPr>
            <w:cnfStyle w:val="001000000000" w:firstRow="0" w:lastRow="0" w:firstColumn="1" w:lastColumn="0" w:oddVBand="0" w:evenVBand="0" w:oddHBand="0" w:evenHBand="0" w:firstRowFirstColumn="0" w:firstRowLastColumn="0" w:lastRowFirstColumn="0" w:lastRowLastColumn="0"/>
            <w:tcW w:w="3210" w:type="dxa"/>
            <w:tcMar/>
          </w:tcPr>
          <w:p w:rsidR="2116F84F" w:rsidP="6E722B8F" w:rsidRDefault="2116F84F" w14:paraId="34460703" w14:textId="3583EFE7">
            <w:pPr>
              <w:jc w:val="center"/>
              <w:rPr>
                <w:lang w:val="en-US"/>
              </w:rPr>
            </w:pPr>
            <w:r w:rsidRPr="6E722B8F">
              <w:rPr>
                <w:lang w:val="en-US"/>
              </w:rPr>
              <w:t>RNF-26</w:t>
            </w:r>
            <w:r>
              <w:br/>
            </w:r>
            <w:r w:rsidRPr="6E722B8F" w:rsidR="7C929B7C">
              <w:rPr>
                <w:lang w:val="en-US"/>
              </w:rPr>
              <w:t>(RNF-PAN-026)</w:t>
            </w:r>
          </w:p>
        </w:tc>
        <w:tc>
          <w:tcPr>
            <w:cnfStyle w:val="000000000000" w:firstRow="0" w:lastRow="0" w:firstColumn="0" w:lastColumn="0" w:oddVBand="0" w:evenVBand="0" w:oddHBand="0" w:evenHBand="0" w:firstRowFirstColumn="0" w:firstRowLastColumn="0" w:lastRowFirstColumn="0" w:lastRowLastColumn="0"/>
            <w:tcW w:w="3210" w:type="dxa"/>
            <w:tcMar/>
          </w:tcPr>
          <w:p w:rsidR="6E722B8F" w:rsidP="7C2C0073" w:rsidRDefault="6E722B8F" w14:paraId="3A032DD6" w14:textId="2104A759">
            <w:pPr>
              <w:jc w:val="center"/>
              <w:cnfStyle w:val="000000000000" w:firstRow="0" w:lastRow="0" w:firstColumn="0" w:lastColumn="0" w:oddVBand="0" w:evenVBand="0" w:oddHBand="0" w:evenHBand="0" w:firstRowFirstColumn="0" w:firstRowLastColumn="0" w:lastRowFirstColumn="0" w:lastRowLastColumn="0"/>
              <w:rPr>
                <w:lang w:val="en-US"/>
              </w:rPr>
            </w:pPr>
            <w:r w:rsidRPr="7C2C0073">
              <w:rPr>
                <w:lang w:val="en-US"/>
              </w:rPr>
              <w:t>Escalabilidade em Picos de Acesso</w:t>
            </w:r>
            <w:r>
              <w:br/>
            </w:r>
            <w:r>
              <w:br/>
            </w:r>
          </w:p>
        </w:tc>
        <w:tc>
          <w:tcPr>
            <w:cnfStyle w:val="000000000000" w:firstRow="0" w:lastRow="0" w:firstColumn="0" w:lastColumn="0" w:oddVBand="0" w:evenVBand="0" w:oddHBand="0" w:evenHBand="0" w:firstRowFirstColumn="0" w:firstRowLastColumn="0" w:lastRowFirstColumn="0" w:lastRowLastColumn="0"/>
            <w:tcW w:w="3210" w:type="dxa"/>
            <w:tcMar/>
          </w:tcPr>
          <w:p w:rsidR="6E722B8F" w:rsidP="7C2C0073" w:rsidRDefault="6E722B8F" w14:paraId="7243950A" w14:textId="60CF7B53">
            <w:pPr>
              <w:jc w:val="center"/>
              <w:cnfStyle w:val="000000000000" w:firstRow="0" w:lastRow="0" w:firstColumn="0" w:lastColumn="0" w:oddVBand="0" w:evenVBand="0" w:oddHBand="0" w:evenHBand="0" w:firstRowFirstColumn="0" w:firstRowLastColumn="0" w:lastRowFirstColumn="0" w:lastRowLastColumn="0"/>
              <w:rPr>
                <w:lang w:val="en-US"/>
              </w:rPr>
            </w:pPr>
            <w:r w:rsidRPr="7C2C0073">
              <w:rPr>
                <w:lang w:val="en-US"/>
              </w:rPr>
              <w:t>O sistema deverá suportar picos de acesso simultâneo em lançamentos de álbuns e coleções.</w:t>
            </w:r>
          </w:p>
        </w:tc>
      </w:tr>
      <w:tr w:rsidR="6E722B8F" w:rsidTr="70561F84" w14:paraId="3C4DFC8E" w14:textId="77777777">
        <w:trPr>
          <w:trHeight w:val="300"/>
        </w:trPr>
        <w:tc>
          <w:tcPr>
            <w:cnfStyle w:val="001000000000" w:firstRow="0" w:lastRow="0" w:firstColumn="1" w:lastColumn="0" w:oddVBand="0" w:evenVBand="0" w:oddHBand="0" w:evenHBand="0" w:firstRowFirstColumn="0" w:firstRowLastColumn="0" w:lastRowFirstColumn="0" w:lastRowLastColumn="0"/>
            <w:tcW w:w="3210" w:type="dxa"/>
            <w:tcMar/>
          </w:tcPr>
          <w:p w:rsidR="7C929B7C" w:rsidP="6E722B8F" w:rsidRDefault="7C929B7C" w14:paraId="678639BE" w14:textId="7EC0964F">
            <w:pPr>
              <w:jc w:val="center"/>
              <w:rPr>
                <w:lang w:val="en-US"/>
              </w:rPr>
            </w:pPr>
            <w:r w:rsidRPr="6E722B8F">
              <w:rPr>
                <w:lang w:val="en-US"/>
              </w:rPr>
              <w:t>RNF-27</w:t>
            </w:r>
            <w:r>
              <w:br/>
            </w:r>
            <w:r w:rsidRPr="6E722B8F" w:rsidR="5E8FD209">
              <w:rPr>
                <w:lang w:val="en-US"/>
              </w:rPr>
              <w:t>(RNF-PAN-027)</w:t>
            </w:r>
          </w:p>
        </w:tc>
        <w:tc>
          <w:tcPr>
            <w:cnfStyle w:val="000000000000" w:firstRow="0" w:lastRow="0" w:firstColumn="0" w:lastColumn="0" w:oddVBand="0" w:evenVBand="0" w:oddHBand="0" w:evenHBand="0" w:firstRowFirstColumn="0" w:firstRowLastColumn="0" w:lastRowFirstColumn="0" w:lastRowLastColumn="0"/>
            <w:tcW w:w="3210" w:type="dxa"/>
            <w:tcMar/>
          </w:tcPr>
          <w:p w:rsidR="6E722B8F" w:rsidP="6E722B8F" w:rsidRDefault="6E722B8F" w14:paraId="77FD9F17" w14:textId="60067D86">
            <w:pPr>
              <w:jc w:val="center"/>
              <w:cnfStyle w:val="000000000000" w:firstRow="0" w:lastRow="0" w:firstColumn="0" w:lastColumn="0" w:oddVBand="0" w:evenVBand="0" w:oddHBand="0" w:evenHBand="0" w:firstRowFirstColumn="0" w:firstRowLastColumn="0" w:lastRowFirstColumn="0" w:lastRowLastColumn="0"/>
            </w:pPr>
            <w:r w:rsidRPr="6E722B8F">
              <w:t>Tempo de Carregamento</w:t>
            </w:r>
            <w:r>
              <w:br/>
            </w:r>
            <w:r>
              <w:br/>
            </w:r>
          </w:p>
        </w:tc>
        <w:tc>
          <w:tcPr>
            <w:cnfStyle w:val="000000000000" w:firstRow="0" w:lastRow="0" w:firstColumn="0" w:lastColumn="0" w:oddVBand="0" w:evenVBand="0" w:oddHBand="0" w:evenHBand="0" w:firstRowFirstColumn="0" w:firstRowLastColumn="0" w:lastRowFirstColumn="0" w:lastRowLastColumn="0"/>
            <w:tcW w:w="3210" w:type="dxa"/>
            <w:tcMar/>
          </w:tcPr>
          <w:p w:rsidR="6E722B8F" w:rsidP="7C2C0073" w:rsidRDefault="6E722B8F" w14:paraId="5540B428" w14:textId="4853A8DD">
            <w:pPr>
              <w:jc w:val="center"/>
              <w:cnfStyle w:val="000000000000" w:firstRow="0" w:lastRow="0" w:firstColumn="0" w:lastColumn="0" w:oddVBand="0" w:evenVBand="0" w:oddHBand="0" w:evenHBand="0" w:firstRowFirstColumn="0" w:firstRowLastColumn="0" w:lastRowFirstColumn="0" w:lastRowLastColumn="0"/>
              <w:rPr>
                <w:lang w:val="en-US"/>
              </w:rPr>
            </w:pPr>
            <w:r w:rsidRPr="7C2C0073">
              <w:rPr>
                <w:lang w:val="en-US"/>
              </w:rPr>
              <w:t>O tempo médio de carregamento das páginas não deverá exceder 2 segundos.</w:t>
            </w:r>
            <w:r>
              <w:br/>
            </w:r>
            <w:r>
              <w:br/>
            </w:r>
          </w:p>
        </w:tc>
      </w:tr>
      <w:tr w:rsidR="6E722B8F" w:rsidTr="70561F84" w14:paraId="580367DA" w14:textId="77777777">
        <w:trPr>
          <w:trHeight w:val="300"/>
        </w:trPr>
        <w:tc>
          <w:tcPr>
            <w:cnfStyle w:val="001000000000" w:firstRow="0" w:lastRow="0" w:firstColumn="1" w:lastColumn="0" w:oddVBand="0" w:evenVBand="0" w:oddHBand="0" w:evenHBand="0" w:firstRowFirstColumn="0" w:firstRowLastColumn="0" w:lastRowFirstColumn="0" w:lastRowLastColumn="0"/>
            <w:tcW w:w="3210" w:type="dxa"/>
            <w:tcMar/>
          </w:tcPr>
          <w:p w:rsidR="5E8FD209" w:rsidP="6E722B8F" w:rsidRDefault="5E8FD209" w14:paraId="48214F4B" w14:textId="2B48C9B6">
            <w:pPr>
              <w:jc w:val="center"/>
              <w:rPr>
                <w:lang w:val="en-US"/>
              </w:rPr>
            </w:pPr>
            <w:r w:rsidRPr="6E722B8F">
              <w:rPr>
                <w:lang w:val="en-US"/>
              </w:rPr>
              <w:t>RNF-28</w:t>
            </w:r>
            <w:r>
              <w:br/>
            </w:r>
            <w:r w:rsidRPr="6E722B8F" w:rsidR="539C1362">
              <w:rPr>
                <w:lang w:val="en-US"/>
              </w:rPr>
              <w:t>(RNF-PAN-028)</w:t>
            </w:r>
          </w:p>
        </w:tc>
        <w:tc>
          <w:tcPr>
            <w:cnfStyle w:val="000000000000" w:firstRow="0" w:lastRow="0" w:firstColumn="0" w:lastColumn="0" w:oddVBand="0" w:evenVBand="0" w:oddHBand="0" w:evenHBand="0" w:firstRowFirstColumn="0" w:firstRowLastColumn="0" w:lastRowFirstColumn="0" w:lastRowLastColumn="0"/>
            <w:tcW w:w="3210" w:type="dxa"/>
            <w:tcMar/>
          </w:tcPr>
          <w:p w:rsidR="6E722B8F" w:rsidP="7C2C0073" w:rsidRDefault="6E722B8F" w14:paraId="1A24FA7A" w14:textId="0EE1FF16">
            <w:pPr>
              <w:jc w:val="center"/>
              <w:cnfStyle w:val="000000000000" w:firstRow="0" w:lastRow="0" w:firstColumn="0" w:lastColumn="0" w:oddVBand="0" w:evenVBand="0" w:oddHBand="0" w:evenHBand="0" w:firstRowFirstColumn="0" w:firstRowLastColumn="0" w:lastRowFirstColumn="0" w:lastRowLastColumn="0"/>
              <w:rPr>
                <w:lang w:val="en-US"/>
              </w:rPr>
            </w:pPr>
            <w:r w:rsidRPr="7C2C0073">
              <w:rPr>
                <w:lang w:val="en-US"/>
              </w:rPr>
              <w:t>Compatibilidade entre Navegadores</w:t>
            </w:r>
            <w:r>
              <w:br/>
            </w:r>
            <w:r>
              <w:br/>
            </w:r>
          </w:p>
        </w:tc>
        <w:tc>
          <w:tcPr>
            <w:cnfStyle w:val="000000000000" w:firstRow="0" w:lastRow="0" w:firstColumn="0" w:lastColumn="0" w:oddVBand="0" w:evenVBand="0" w:oddHBand="0" w:evenHBand="0" w:firstRowFirstColumn="0" w:firstRowLastColumn="0" w:lastRowFirstColumn="0" w:lastRowLastColumn="0"/>
            <w:tcW w:w="3210" w:type="dxa"/>
            <w:tcMar/>
          </w:tcPr>
          <w:p w:rsidR="6E722B8F" w:rsidP="7C2C0073" w:rsidRDefault="6E722B8F" w14:paraId="540E308E" w14:textId="5CBF6AC7">
            <w:pPr>
              <w:jc w:val="center"/>
              <w:cnfStyle w:val="000000000000" w:firstRow="0" w:lastRow="0" w:firstColumn="0" w:lastColumn="0" w:oddVBand="0" w:evenVBand="0" w:oddHBand="0" w:evenHBand="0" w:firstRowFirstColumn="0" w:firstRowLastColumn="0" w:lastRowFirstColumn="0" w:lastRowLastColumn="0"/>
              <w:rPr>
                <w:lang w:val="en-US"/>
              </w:rPr>
            </w:pPr>
            <w:r w:rsidRPr="7C2C0073">
              <w:rPr>
                <w:lang w:val="en-US"/>
              </w:rPr>
              <w:t>O sistema deverá ser compatível com os principais navegadores (Chrome, Firefox, Safari, Edge)..</w:t>
            </w:r>
            <w:r>
              <w:br/>
            </w:r>
            <w:r>
              <w:br/>
            </w:r>
          </w:p>
        </w:tc>
      </w:tr>
      <w:tr w:rsidR="6E722B8F" w:rsidTr="70561F84" w14:paraId="09B007F0" w14:textId="77777777">
        <w:trPr>
          <w:trHeight w:val="300"/>
        </w:trPr>
        <w:tc>
          <w:tcPr>
            <w:cnfStyle w:val="001000000000" w:firstRow="0" w:lastRow="0" w:firstColumn="1" w:lastColumn="0" w:oddVBand="0" w:evenVBand="0" w:oddHBand="0" w:evenHBand="0" w:firstRowFirstColumn="0" w:firstRowLastColumn="0" w:lastRowFirstColumn="0" w:lastRowLastColumn="0"/>
            <w:tcW w:w="3210" w:type="dxa"/>
            <w:tcMar/>
          </w:tcPr>
          <w:p w:rsidR="539C1362" w:rsidP="6E722B8F" w:rsidRDefault="539C1362" w14:paraId="5E27EC16" w14:textId="2352CE70">
            <w:pPr>
              <w:jc w:val="center"/>
              <w:rPr>
                <w:lang w:val="en-US"/>
              </w:rPr>
            </w:pPr>
            <w:r w:rsidRPr="6E722B8F">
              <w:rPr>
                <w:lang w:val="en-US"/>
              </w:rPr>
              <w:t>RNF-29</w:t>
            </w:r>
            <w:r>
              <w:br/>
            </w:r>
            <w:r w:rsidRPr="6E722B8F" w:rsidR="47DCD59F">
              <w:rPr>
                <w:lang w:val="en-US"/>
              </w:rPr>
              <w:t>(RNF-PAN-029)</w:t>
            </w:r>
          </w:p>
        </w:tc>
        <w:tc>
          <w:tcPr>
            <w:cnfStyle w:val="000000000000" w:firstRow="0" w:lastRow="0" w:firstColumn="0" w:lastColumn="0" w:oddVBand="0" w:evenVBand="0" w:oddHBand="0" w:evenHBand="0" w:firstRowFirstColumn="0" w:firstRowLastColumn="0" w:lastRowFirstColumn="0" w:lastRowLastColumn="0"/>
            <w:tcW w:w="3210" w:type="dxa"/>
            <w:tcMar/>
          </w:tcPr>
          <w:p w:rsidR="6E722B8F" w:rsidP="7C2C0073" w:rsidRDefault="6E722B8F" w14:paraId="1A106040" w14:textId="2BDB6B8C">
            <w:pPr>
              <w:jc w:val="center"/>
              <w:cnfStyle w:val="000000000000" w:firstRow="0" w:lastRow="0" w:firstColumn="0" w:lastColumn="0" w:oddVBand="0" w:evenVBand="0" w:oddHBand="0" w:evenHBand="0" w:firstRowFirstColumn="0" w:firstRowLastColumn="0" w:lastRowFirstColumn="0" w:lastRowLastColumn="0"/>
              <w:rPr>
                <w:lang w:val="en-US"/>
              </w:rPr>
            </w:pPr>
            <w:r w:rsidRPr="7C2C0073">
              <w:rPr>
                <w:lang w:val="en-US"/>
              </w:rPr>
              <w:t>Integração com Pagamentos</w:t>
            </w:r>
            <w:r>
              <w:br/>
            </w:r>
            <w:r>
              <w:br/>
            </w:r>
          </w:p>
        </w:tc>
        <w:tc>
          <w:tcPr>
            <w:cnfStyle w:val="000000000000" w:firstRow="0" w:lastRow="0" w:firstColumn="0" w:lastColumn="0" w:oddVBand="0" w:evenVBand="0" w:oddHBand="0" w:evenHBand="0" w:firstRowFirstColumn="0" w:firstRowLastColumn="0" w:lastRowFirstColumn="0" w:lastRowLastColumn="0"/>
            <w:tcW w:w="3210" w:type="dxa"/>
            <w:tcMar/>
          </w:tcPr>
          <w:p w:rsidR="6E722B8F" w:rsidP="7C2C0073" w:rsidRDefault="6E722B8F" w14:paraId="55B26F99" w14:textId="37CDFC65">
            <w:pPr>
              <w:jc w:val="center"/>
              <w:cnfStyle w:val="000000000000" w:firstRow="0" w:lastRow="0" w:firstColumn="0" w:lastColumn="0" w:oddVBand="0" w:evenVBand="0" w:oddHBand="0" w:evenHBand="0" w:firstRowFirstColumn="0" w:firstRowLastColumn="0" w:lastRowFirstColumn="0" w:lastRowLastColumn="0"/>
              <w:rPr>
                <w:lang w:val="en-US"/>
              </w:rPr>
            </w:pPr>
            <w:r w:rsidRPr="7C2C0073">
              <w:rPr>
                <w:lang w:val="en-US"/>
              </w:rPr>
              <w:t>O sistema deverá oferecer integração com meios de pagamento seguros (Pix, cartões, PayPal, entre outros).</w:t>
            </w:r>
          </w:p>
        </w:tc>
      </w:tr>
      <w:tr w:rsidR="6E722B8F" w:rsidTr="70561F84" w14:paraId="7690B9E3" w14:textId="77777777">
        <w:trPr>
          <w:trHeight w:val="300"/>
        </w:trPr>
        <w:tc>
          <w:tcPr>
            <w:cnfStyle w:val="001000000000" w:firstRow="0" w:lastRow="0" w:firstColumn="1" w:lastColumn="0" w:oddVBand="0" w:evenVBand="0" w:oddHBand="0" w:evenHBand="0" w:firstRowFirstColumn="0" w:firstRowLastColumn="0" w:lastRowFirstColumn="0" w:lastRowLastColumn="0"/>
            <w:tcW w:w="3210" w:type="dxa"/>
            <w:tcMar/>
          </w:tcPr>
          <w:p w:rsidR="47DCD59F" w:rsidP="6E722B8F" w:rsidRDefault="47DCD59F" w14:paraId="71755901" w14:textId="645A19E1">
            <w:pPr>
              <w:jc w:val="center"/>
              <w:rPr>
                <w:lang w:val="en-US"/>
              </w:rPr>
            </w:pPr>
            <w:r w:rsidRPr="6E722B8F">
              <w:rPr>
                <w:lang w:val="en-US"/>
              </w:rPr>
              <w:t>RNF-30</w:t>
            </w:r>
            <w:r>
              <w:br/>
            </w:r>
            <w:r w:rsidRPr="6E722B8F" w:rsidR="64888238">
              <w:rPr>
                <w:lang w:val="en-US"/>
              </w:rPr>
              <w:t>(RNF-PAN-030)</w:t>
            </w:r>
          </w:p>
        </w:tc>
        <w:tc>
          <w:tcPr>
            <w:cnfStyle w:val="000000000000" w:firstRow="0" w:lastRow="0" w:firstColumn="0" w:lastColumn="0" w:oddVBand="0" w:evenVBand="0" w:oddHBand="0" w:evenHBand="0" w:firstRowFirstColumn="0" w:firstRowLastColumn="0" w:lastRowFirstColumn="0" w:lastRowLastColumn="0"/>
            <w:tcW w:w="3210" w:type="dxa"/>
            <w:tcMar/>
          </w:tcPr>
          <w:p w:rsidR="6E722B8F" w:rsidP="7C2C0073" w:rsidRDefault="6E722B8F" w14:paraId="40E4BD02" w14:textId="20CEDFEC">
            <w:pPr>
              <w:jc w:val="center"/>
              <w:cnfStyle w:val="000000000000" w:firstRow="0" w:lastRow="0" w:firstColumn="0" w:lastColumn="0" w:oddVBand="0" w:evenVBand="0" w:oddHBand="0" w:evenHBand="0" w:firstRowFirstColumn="0" w:firstRowLastColumn="0" w:lastRowFirstColumn="0" w:lastRowLastColumn="0"/>
              <w:rPr>
                <w:lang w:val="en-US"/>
              </w:rPr>
            </w:pPr>
            <w:r w:rsidRPr="7C2C0073">
              <w:rPr>
                <w:lang w:val="en-US"/>
              </w:rPr>
              <w:t xml:space="preserve">Recuperação de Falhas </w:t>
            </w:r>
          </w:p>
        </w:tc>
        <w:tc>
          <w:tcPr>
            <w:cnfStyle w:val="000000000000" w:firstRow="0" w:lastRow="0" w:firstColumn="0" w:lastColumn="0" w:oddVBand="0" w:evenVBand="0" w:oddHBand="0" w:evenHBand="0" w:firstRowFirstColumn="0" w:firstRowLastColumn="0" w:lastRowFirstColumn="0" w:lastRowLastColumn="0"/>
            <w:tcW w:w="3210" w:type="dxa"/>
            <w:tcMar/>
          </w:tcPr>
          <w:p w:rsidR="6E722B8F" w:rsidP="7C2C0073" w:rsidRDefault="6E722B8F" w14:paraId="399A0CAD" w14:textId="672CA8BE">
            <w:pPr>
              <w:jc w:val="center"/>
              <w:cnfStyle w:val="000000000000" w:firstRow="0" w:lastRow="0" w:firstColumn="0" w:lastColumn="0" w:oddVBand="0" w:evenVBand="0" w:oddHBand="0" w:evenHBand="0" w:firstRowFirstColumn="0" w:firstRowLastColumn="0" w:lastRowFirstColumn="0" w:lastRowLastColumn="0"/>
              <w:rPr>
                <w:lang w:val="en-US"/>
              </w:rPr>
            </w:pPr>
            <w:r w:rsidRPr="7C2C0073">
              <w:rPr>
                <w:lang w:val="en-US"/>
              </w:rPr>
              <w:t>O sistema deve realizar backup diário e obter um plano de recuperação em até 2 horas em caso de falha</w:t>
            </w:r>
          </w:p>
        </w:tc>
      </w:tr>
      <w:tr w:rsidR="6E722B8F" w:rsidTr="70561F84" w14:paraId="337F2608" w14:textId="77777777">
        <w:trPr>
          <w:trHeight w:val="300"/>
        </w:trPr>
        <w:tc>
          <w:tcPr>
            <w:cnfStyle w:val="001000000000" w:firstRow="0" w:lastRow="0" w:firstColumn="1" w:lastColumn="0" w:oddVBand="0" w:evenVBand="0" w:oddHBand="0" w:evenHBand="0" w:firstRowFirstColumn="0" w:firstRowLastColumn="0" w:lastRowFirstColumn="0" w:lastRowLastColumn="0"/>
            <w:tcW w:w="3210" w:type="dxa"/>
            <w:tcMar/>
          </w:tcPr>
          <w:p w:rsidR="64888238" w:rsidP="6E722B8F" w:rsidRDefault="64888238" w14:paraId="492C032B" w14:textId="1873B12C">
            <w:pPr>
              <w:jc w:val="center"/>
              <w:rPr>
                <w:lang w:val="en-US"/>
              </w:rPr>
            </w:pPr>
            <w:r w:rsidRPr="6E722B8F">
              <w:rPr>
                <w:lang w:val="en-US"/>
              </w:rPr>
              <w:t>RNF-31</w:t>
            </w:r>
            <w:r>
              <w:br/>
            </w:r>
            <w:r w:rsidRPr="6E722B8F" w:rsidR="118203FE">
              <w:rPr>
                <w:lang w:val="en-US"/>
              </w:rPr>
              <w:t>(RNF-PAN-031)</w:t>
            </w:r>
          </w:p>
        </w:tc>
        <w:tc>
          <w:tcPr>
            <w:cnfStyle w:val="000000000000" w:firstRow="0" w:lastRow="0" w:firstColumn="0" w:lastColumn="0" w:oddVBand="0" w:evenVBand="0" w:oddHBand="0" w:evenHBand="0" w:firstRowFirstColumn="0" w:firstRowLastColumn="0" w:lastRowFirstColumn="0" w:lastRowLastColumn="0"/>
            <w:tcW w:w="3210" w:type="dxa"/>
            <w:tcMar/>
          </w:tcPr>
          <w:p w:rsidR="6E722B8F" w:rsidP="7C2C0073" w:rsidRDefault="6E722B8F" w14:paraId="632524F4" w14:textId="3CEE48A3">
            <w:pPr>
              <w:jc w:val="center"/>
              <w:cnfStyle w:val="000000000000" w:firstRow="0" w:lastRow="0" w:firstColumn="0" w:lastColumn="0" w:oddVBand="0" w:evenVBand="0" w:oddHBand="0" w:evenHBand="0" w:firstRowFirstColumn="0" w:firstRowLastColumn="0" w:lastRowFirstColumn="0" w:lastRowLastColumn="0"/>
              <w:rPr>
                <w:lang w:val="en-US"/>
              </w:rPr>
            </w:pPr>
            <w:r w:rsidRPr="7C2C0073">
              <w:rPr>
                <w:lang w:val="en-US"/>
              </w:rPr>
              <w:t>Modularidade do Sistema</w:t>
            </w:r>
            <w:r>
              <w:br/>
            </w:r>
            <w:r>
              <w:br/>
            </w:r>
          </w:p>
        </w:tc>
        <w:tc>
          <w:tcPr>
            <w:cnfStyle w:val="000000000000" w:firstRow="0" w:lastRow="0" w:firstColumn="0" w:lastColumn="0" w:oddVBand="0" w:evenVBand="0" w:oddHBand="0" w:evenHBand="0" w:firstRowFirstColumn="0" w:firstRowLastColumn="0" w:lastRowFirstColumn="0" w:lastRowLastColumn="0"/>
            <w:tcW w:w="3210" w:type="dxa"/>
            <w:tcMar/>
          </w:tcPr>
          <w:p w:rsidR="6E722B8F" w:rsidP="7C2C0073" w:rsidRDefault="6E722B8F" w14:paraId="53DDFF8A" w14:textId="76F3E59B">
            <w:pPr>
              <w:jc w:val="center"/>
              <w:cnfStyle w:val="000000000000" w:firstRow="0" w:lastRow="0" w:firstColumn="0" w:lastColumn="0" w:oddVBand="0" w:evenVBand="0" w:oddHBand="0" w:evenHBand="0" w:firstRowFirstColumn="0" w:firstRowLastColumn="0" w:lastRowFirstColumn="0" w:lastRowLastColumn="0"/>
              <w:rPr>
                <w:lang w:val="en-US"/>
              </w:rPr>
            </w:pPr>
            <w:r w:rsidRPr="7C2C0073">
              <w:rPr>
                <w:lang w:val="en-US"/>
              </w:rPr>
              <w:t>O sistema deverá ser modular e permitir expansão para novas funcionalidades sem impacto crítico.</w:t>
            </w:r>
            <w:r>
              <w:br/>
            </w:r>
            <w:r>
              <w:br/>
            </w:r>
          </w:p>
        </w:tc>
      </w:tr>
      <w:tr w:rsidR="6E722B8F" w:rsidTr="70561F84" w14:paraId="03FE588A" w14:textId="77777777">
        <w:trPr>
          <w:trHeight w:val="300"/>
        </w:trPr>
        <w:tc>
          <w:tcPr>
            <w:cnfStyle w:val="001000000000" w:firstRow="0" w:lastRow="0" w:firstColumn="1" w:lastColumn="0" w:oddVBand="0" w:evenVBand="0" w:oddHBand="0" w:evenHBand="0" w:firstRowFirstColumn="0" w:firstRowLastColumn="0" w:lastRowFirstColumn="0" w:lastRowLastColumn="0"/>
            <w:tcW w:w="3210" w:type="dxa"/>
            <w:tcMar/>
          </w:tcPr>
          <w:p w:rsidR="118203FE" w:rsidP="6E722B8F" w:rsidRDefault="118203FE" w14:paraId="3E037563" w14:textId="663B4C2D">
            <w:pPr>
              <w:jc w:val="center"/>
              <w:rPr>
                <w:lang w:val="en-US"/>
              </w:rPr>
            </w:pPr>
            <w:r w:rsidRPr="6E722B8F">
              <w:rPr>
                <w:lang w:val="en-US"/>
              </w:rPr>
              <w:t>RNF-32</w:t>
            </w:r>
            <w:r>
              <w:br/>
            </w:r>
            <w:r w:rsidRPr="6E722B8F" w:rsidR="3A807EC8">
              <w:rPr>
                <w:lang w:val="en-US"/>
              </w:rPr>
              <w:t>(RNF-PAN-032)</w:t>
            </w:r>
          </w:p>
        </w:tc>
        <w:tc>
          <w:tcPr>
            <w:cnfStyle w:val="000000000000" w:firstRow="0" w:lastRow="0" w:firstColumn="0" w:lastColumn="0" w:oddVBand="0" w:evenVBand="0" w:oddHBand="0" w:evenHBand="0" w:firstRowFirstColumn="0" w:firstRowLastColumn="0" w:lastRowFirstColumn="0" w:lastRowLastColumn="0"/>
            <w:tcW w:w="3210" w:type="dxa"/>
            <w:tcMar/>
          </w:tcPr>
          <w:p w:rsidR="6E722B8F" w:rsidP="7C2C0073" w:rsidRDefault="6E722B8F" w14:paraId="0A281D6B" w14:textId="61568F80">
            <w:pPr>
              <w:jc w:val="center"/>
              <w:cnfStyle w:val="000000000000" w:firstRow="0" w:lastRow="0" w:firstColumn="0" w:lastColumn="0" w:oddVBand="0" w:evenVBand="0" w:oddHBand="0" w:evenHBand="0" w:firstRowFirstColumn="0" w:firstRowLastColumn="0" w:lastRowFirstColumn="0" w:lastRowLastColumn="0"/>
              <w:rPr>
                <w:lang w:val="en-US"/>
              </w:rPr>
            </w:pPr>
            <w:r w:rsidRPr="7C2C0073">
              <w:rPr>
                <w:lang w:val="en-US"/>
              </w:rPr>
              <w:t>Monitoramento de Desempenho</w:t>
            </w:r>
          </w:p>
        </w:tc>
        <w:tc>
          <w:tcPr>
            <w:cnfStyle w:val="000000000000" w:firstRow="0" w:lastRow="0" w:firstColumn="0" w:lastColumn="0" w:oddVBand="0" w:evenVBand="0" w:oddHBand="0" w:evenHBand="0" w:firstRowFirstColumn="0" w:firstRowLastColumn="0" w:lastRowFirstColumn="0" w:lastRowLastColumn="0"/>
            <w:tcW w:w="3210" w:type="dxa"/>
            <w:tcMar/>
          </w:tcPr>
          <w:p w:rsidR="6E722B8F" w:rsidP="7C2C0073" w:rsidRDefault="6E722B8F" w14:paraId="07902AA7" w14:textId="533E2179">
            <w:pPr>
              <w:jc w:val="center"/>
              <w:cnfStyle w:val="000000000000" w:firstRow="0" w:lastRow="0" w:firstColumn="0" w:lastColumn="0" w:oddVBand="0" w:evenVBand="0" w:oddHBand="0" w:evenHBand="0" w:firstRowFirstColumn="0" w:firstRowLastColumn="0" w:lastRowFirstColumn="0" w:lastRowLastColumn="0"/>
              <w:rPr>
                <w:lang w:val="en-US"/>
              </w:rPr>
            </w:pPr>
            <w:r w:rsidRPr="7C2C0073">
              <w:rPr>
                <w:lang w:val="en-US"/>
              </w:rPr>
              <w:t>O sistema deverá possuir ferramentas de monitoramento contínuo de desempenho, garantindo métricas de uso e alertas preventivos.</w:t>
            </w:r>
          </w:p>
        </w:tc>
      </w:tr>
      <w:tr w:rsidR="6E722B8F" w:rsidTr="70561F84" w14:paraId="17C9FA69" w14:textId="77777777">
        <w:trPr>
          <w:trHeight w:val="300"/>
        </w:trPr>
        <w:tc>
          <w:tcPr>
            <w:cnfStyle w:val="001000000000" w:firstRow="0" w:lastRow="0" w:firstColumn="1" w:lastColumn="0" w:oddVBand="0" w:evenVBand="0" w:oddHBand="0" w:evenHBand="0" w:firstRowFirstColumn="0" w:firstRowLastColumn="0" w:lastRowFirstColumn="0" w:lastRowLastColumn="0"/>
            <w:tcW w:w="3210" w:type="dxa"/>
            <w:tcMar/>
          </w:tcPr>
          <w:p w:rsidR="3A807EC8" w:rsidP="6E722B8F" w:rsidRDefault="3A807EC8" w14:paraId="6C3657F2" w14:textId="6EB00D6E">
            <w:pPr>
              <w:jc w:val="center"/>
              <w:rPr>
                <w:lang w:val="en-US"/>
              </w:rPr>
            </w:pPr>
            <w:r w:rsidRPr="6E722B8F">
              <w:rPr>
                <w:lang w:val="en-US"/>
              </w:rPr>
              <w:t>RNF-33</w:t>
            </w:r>
            <w:r>
              <w:br/>
            </w:r>
            <w:r w:rsidRPr="6E722B8F" w:rsidR="58BCDD14">
              <w:rPr>
                <w:lang w:val="en-US"/>
              </w:rPr>
              <w:t>(RNF-PAN-033)</w:t>
            </w:r>
          </w:p>
        </w:tc>
        <w:tc>
          <w:tcPr>
            <w:cnfStyle w:val="000000000000" w:firstRow="0" w:lastRow="0" w:firstColumn="0" w:lastColumn="0" w:oddVBand="0" w:evenVBand="0" w:oddHBand="0" w:evenHBand="0" w:firstRowFirstColumn="0" w:firstRowLastColumn="0" w:lastRowFirstColumn="0" w:lastRowLastColumn="0"/>
            <w:tcW w:w="3210" w:type="dxa"/>
            <w:tcMar/>
          </w:tcPr>
          <w:p w:rsidR="6E722B8F" w:rsidP="7C2C0073" w:rsidRDefault="6E722B8F" w14:paraId="2E8264BE" w14:textId="537F07E1">
            <w:pPr>
              <w:jc w:val="center"/>
              <w:cnfStyle w:val="000000000000" w:firstRow="0" w:lastRow="0" w:firstColumn="0" w:lastColumn="0" w:oddVBand="0" w:evenVBand="0" w:oddHBand="0" w:evenHBand="0" w:firstRowFirstColumn="0" w:firstRowLastColumn="0" w:lastRowFirstColumn="0" w:lastRowLastColumn="0"/>
              <w:rPr>
                <w:lang w:val="en-US"/>
              </w:rPr>
            </w:pPr>
            <w:r w:rsidRPr="7C2C0073">
              <w:rPr>
                <w:lang w:val="en-US"/>
              </w:rPr>
              <w:t xml:space="preserve">Personalização de Perfil </w:t>
            </w:r>
          </w:p>
        </w:tc>
        <w:tc>
          <w:tcPr>
            <w:cnfStyle w:val="000000000000" w:firstRow="0" w:lastRow="0" w:firstColumn="0" w:lastColumn="0" w:oddVBand="0" w:evenVBand="0" w:oddHBand="0" w:evenHBand="0" w:firstRowFirstColumn="0" w:firstRowLastColumn="0" w:lastRowFirstColumn="0" w:lastRowLastColumn="0"/>
            <w:tcW w:w="3210" w:type="dxa"/>
            <w:tcMar/>
          </w:tcPr>
          <w:p w:rsidR="6E722B8F" w:rsidP="6E722B8F" w:rsidRDefault="6E722B8F" w14:paraId="08D48421" w14:textId="111E8386">
            <w:pPr>
              <w:jc w:val="center"/>
              <w:cnfStyle w:val="000000000000" w:firstRow="0" w:lastRow="0" w:firstColumn="0" w:lastColumn="0" w:oddVBand="0" w:evenVBand="0" w:oddHBand="0" w:evenHBand="0" w:firstRowFirstColumn="0" w:firstRowLastColumn="0" w:lastRowFirstColumn="0" w:lastRowLastColumn="0"/>
            </w:pPr>
            <w:r w:rsidRPr="6E722B8F">
              <w:t>O sistema deverá disponibilizar a personalização de perfil do usuário ( idiomas, notificações, preferências, entre outros ).</w:t>
            </w:r>
          </w:p>
        </w:tc>
      </w:tr>
      <w:tr w:rsidR="6E722B8F" w:rsidTr="70561F84" w14:paraId="24458588" w14:textId="77777777">
        <w:trPr>
          <w:trHeight w:val="300"/>
        </w:trPr>
        <w:tc>
          <w:tcPr>
            <w:cnfStyle w:val="001000000000" w:firstRow="0" w:lastRow="0" w:firstColumn="1" w:lastColumn="0" w:oddVBand="0" w:evenVBand="0" w:oddHBand="0" w:evenHBand="0" w:firstRowFirstColumn="0" w:firstRowLastColumn="0" w:lastRowFirstColumn="0" w:lastRowLastColumn="0"/>
            <w:tcW w:w="3210" w:type="dxa"/>
            <w:tcMar/>
          </w:tcPr>
          <w:p w:rsidR="58BCDD14" w:rsidP="6E722B8F" w:rsidRDefault="58BCDD14" w14:paraId="7679AB59" w14:textId="75240082">
            <w:pPr>
              <w:jc w:val="center"/>
              <w:rPr>
                <w:lang w:val="en-US"/>
              </w:rPr>
            </w:pPr>
            <w:r w:rsidRPr="6E722B8F">
              <w:rPr>
                <w:lang w:val="en-US"/>
              </w:rPr>
              <w:t>RNF-34</w:t>
            </w:r>
            <w:r>
              <w:br/>
            </w:r>
            <w:r w:rsidRPr="6E722B8F" w:rsidR="2BE60E73">
              <w:rPr>
                <w:lang w:val="en-US"/>
              </w:rPr>
              <w:t>(RNF-PAN-034)</w:t>
            </w:r>
          </w:p>
        </w:tc>
        <w:tc>
          <w:tcPr>
            <w:cnfStyle w:val="000000000000" w:firstRow="0" w:lastRow="0" w:firstColumn="0" w:lastColumn="0" w:oddVBand="0" w:evenVBand="0" w:oddHBand="0" w:evenHBand="0" w:firstRowFirstColumn="0" w:firstRowLastColumn="0" w:lastRowFirstColumn="0" w:lastRowLastColumn="0"/>
            <w:tcW w:w="3210" w:type="dxa"/>
            <w:tcMar/>
          </w:tcPr>
          <w:p w:rsidR="6E722B8F" w:rsidP="7C2C0073" w:rsidRDefault="6E722B8F" w14:paraId="3BB4AF5F" w14:textId="0085E294">
            <w:pPr>
              <w:jc w:val="center"/>
              <w:cnfStyle w:val="000000000000" w:firstRow="0" w:lastRow="0" w:firstColumn="0" w:lastColumn="0" w:oddVBand="0" w:evenVBand="0" w:oddHBand="0" w:evenHBand="0" w:firstRowFirstColumn="0" w:firstRowLastColumn="0" w:lastRowFirstColumn="0" w:lastRowLastColumn="0"/>
              <w:rPr>
                <w:lang w:val="en-US"/>
              </w:rPr>
            </w:pPr>
            <w:r w:rsidRPr="7C2C0073">
              <w:rPr>
                <w:lang w:val="en-US"/>
              </w:rPr>
              <w:t>Suporte Técnico</w:t>
            </w:r>
          </w:p>
        </w:tc>
        <w:tc>
          <w:tcPr>
            <w:cnfStyle w:val="000000000000" w:firstRow="0" w:lastRow="0" w:firstColumn="0" w:lastColumn="0" w:oddVBand="0" w:evenVBand="0" w:oddHBand="0" w:evenHBand="0" w:firstRowFirstColumn="0" w:firstRowLastColumn="0" w:lastRowFirstColumn="0" w:lastRowLastColumn="0"/>
            <w:tcW w:w="3210" w:type="dxa"/>
            <w:tcMar/>
          </w:tcPr>
          <w:p w:rsidR="6E722B8F" w:rsidP="7C2C0073" w:rsidRDefault="6E722B8F" w14:paraId="7FA8BBAD" w14:textId="2D4F7D01">
            <w:pPr>
              <w:jc w:val="center"/>
              <w:cnfStyle w:val="000000000000" w:firstRow="0" w:lastRow="0" w:firstColumn="0" w:lastColumn="0" w:oddVBand="0" w:evenVBand="0" w:oddHBand="0" w:evenHBand="0" w:firstRowFirstColumn="0" w:firstRowLastColumn="0" w:lastRowFirstColumn="0" w:lastRowLastColumn="0"/>
              <w:rPr>
                <w:lang w:val="en-US"/>
              </w:rPr>
            </w:pPr>
            <w:r w:rsidRPr="7C2C0073">
              <w:rPr>
                <w:lang w:val="en-US"/>
              </w:rPr>
              <w:t>O sistema deverá garantir que o suporte técnico esteja disponibilizado 24 / 7, com tempo de resposta máxima estimado em 2 horas.</w:t>
            </w:r>
          </w:p>
        </w:tc>
      </w:tr>
      <w:tr w:rsidR="6E722B8F" w:rsidTr="70561F84" w14:paraId="0260C4E4" w14:textId="77777777">
        <w:trPr>
          <w:trHeight w:val="300"/>
        </w:trPr>
        <w:tc>
          <w:tcPr>
            <w:cnfStyle w:val="001000000000" w:firstRow="0" w:lastRow="0" w:firstColumn="1" w:lastColumn="0" w:oddVBand="0" w:evenVBand="0" w:oddHBand="0" w:evenHBand="0" w:firstRowFirstColumn="0" w:firstRowLastColumn="0" w:lastRowFirstColumn="0" w:lastRowLastColumn="0"/>
            <w:tcW w:w="3210" w:type="dxa"/>
            <w:tcMar/>
          </w:tcPr>
          <w:p w:rsidR="2BE60E73" w:rsidP="6E722B8F" w:rsidRDefault="2BE60E73" w14:paraId="046E3D6C" w14:textId="56FE4C4A">
            <w:pPr>
              <w:jc w:val="center"/>
              <w:rPr>
                <w:lang w:val="en-US"/>
              </w:rPr>
            </w:pPr>
            <w:r w:rsidRPr="6E722B8F">
              <w:rPr>
                <w:lang w:val="en-US"/>
              </w:rPr>
              <w:t>RNF-35</w:t>
            </w:r>
            <w:r>
              <w:br/>
            </w:r>
            <w:r w:rsidRPr="6E722B8F" w:rsidR="4508EB6F">
              <w:rPr>
                <w:lang w:val="en-US"/>
              </w:rPr>
              <w:t>(RNF-PAN-035)</w:t>
            </w:r>
          </w:p>
        </w:tc>
        <w:tc>
          <w:tcPr>
            <w:cnfStyle w:val="000000000000" w:firstRow="0" w:lastRow="0" w:firstColumn="0" w:lastColumn="0" w:oddVBand="0" w:evenVBand="0" w:oddHBand="0" w:evenHBand="0" w:firstRowFirstColumn="0" w:firstRowLastColumn="0" w:lastRowFirstColumn="0" w:lastRowLastColumn="0"/>
            <w:tcW w:w="3210" w:type="dxa"/>
            <w:tcMar/>
          </w:tcPr>
          <w:p w:rsidR="6E722B8F" w:rsidP="7C2C0073" w:rsidRDefault="6E722B8F" w14:paraId="2789B74F" w14:textId="66C50090">
            <w:pPr>
              <w:jc w:val="center"/>
              <w:cnfStyle w:val="000000000000" w:firstRow="0" w:lastRow="0" w:firstColumn="0" w:lastColumn="0" w:oddVBand="0" w:evenVBand="0" w:oddHBand="0" w:evenHBand="0" w:firstRowFirstColumn="0" w:firstRowLastColumn="0" w:lastRowFirstColumn="0" w:lastRowLastColumn="0"/>
              <w:rPr>
                <w:lang w:val="en-US"/>
              </w:rPr>
            </w:pPr>
            <w:r w:rsidRPr="7C2C0073">
              <w:rPr>
                <w:lang w:val="en-US"/>
              </w:rPr>
              <w:t>Proteção de Dados</w:t>
            </w:r>
          </w:p>
        </w:tc>
        <w:tc>
          <w:tcPr>
            <w:cnfStyle w:val="000000000000" w:firstRow="0" w:lastRow="0" w:firstColumn="0" w:lastColumn="0" w:oddVBand="0" w:evenVBand="0" w:oddHBand="0" w:evenHBand="0" w:firstRowFirstColumn="0" w:firstRowLastColumn="0" w:lastRowFirstColumn="0" w:lastRowLastColumn="0"/>
            <w:tcW w:w="3210" w:type="dxa"/>
            <w:tcMar/>
          </w:tcPr>
          <w:p w:rsidR="6E722B8F" w:rsidP="70561F84" w:rsidRDefault="6E722B8F" w14:paraId="5406A208" w14:textId="52D9B1EF">
            <w:pPr>
              <w:pStyle w:val="Normal"/>
              <w:jc w:val="center"/>
              <w:cnfStyle w:val="000000000000" w:firstRow="0" w:lastRow="0" w:firstColumn="0" w:lastColumn="0" w:oddVBand="0" w:evenVBand="0" w:oddHBand="0" w:evenHBand="0" w:firstRowFirstColumn="0" w:firstRowLastColumn="0" w:lastRowFirstColumn="0" w:lastRowLastColumn="0"/>
              <w:rPr>
                <w:lang w:val="en-US"/>
              </w:rPr>
            </w:pPr>
            <w:r w:rsidRPr="70561F84" w:rsidR="6E722B8F">
              <w:rPr>
                <w:lang w:val="en-US"/>
              </w:rPr>
              <w:t xml:space="preserve">O </w:t>
            </w:r>
            <w:r w:rsidRPr="70561F84" w:rsidR="6E722B8F">
              <w:rPr>
                <w:lang w:val="en-US"/>
              </w:rPr>
              <w:t>sistema</w:t>
            </w:r>
            <w:r w:rsidRPr="70561F84" w:rsidR="6E722B8F">
              <w:rPr>
                <w:lang w:val="en-US"/>
              </w:rPr>
              <w:t xml:space="preserve"> </w:t>
            </w:r>
            <w:r w:rsidRPr="70561F84" w:rsidR="6E722B8F">
              <w:rPr>
                <w:lang w:val="en-US"/>
              </w:rPr>
              <w:t>deverá</w:t>
            </w:r>
            <w:r w:rsidRPr="70561F84" w:rsidR="6E722B8F">
              <w:rPr>
                <w:lang w:val="en-US"/>
              </w:rPr>
              <w:t xml:space="preserve"> </w:t>
            </w:r>
            <w:r w:rsidRPr="70561F84" w:rsidR="6E722B8F">
              <w:rPr>
                <w:lang w:val="en-US"/>
              </w:rPr>
              <w:t>estar</w:t>
            </w:r>
            <w:r w:rsidRPr="70561F84" w:rsidR="6E722B8F">
              <w:rPr>
                <w:lang w:val="en-US"/>
              </w:rPr>
              <w:t xml:space="preserve"> </w:t>
            </w:r>
            <w:r w:rsidRPr="70561F84" w:rsidR="6E722B8F">
              <w:rPr>
                <w:lang w:val="en-US"/>
              </w:rPr>
              <w:t>em</w:t>
            </w:r>
            <w:r w:rsidRPr="70561F84" w:rsidR="6E722B8F">
              <w:rPr>
                <w:lang w:val="en-US"/>
              </w:rPr>
              <w:t xml:space="preserve"> </w:t>
            </w:r>
            <w:r w:rsidRPr="70561F84" w:rsidR="6E722B8F">
              <w:rPr>
                <w:lang w:val="en-US"/>
              </w:rPr>
              <w:t>conformidade</w:t>
            </w:r>
            <w:r w:rsidRPr="70561F84" w:rsidR="6E722B8F">
              <w:rPr>
                <w:lang w:val="en-US"/>
              </w:rPr>
              <w:t xml:space="preserve"> com a </w:t>
            </w:r>
            <w:r w:rsidRPr="70561F84" w:rsidR="18DD9398">
              <w:rPr>
                <w:rFonts w:ascii="Arial" w:hAnsi="Arial" w:eastAsia="Arial" w:cs="Arial"/>
                <w:noProof w:val="0"/>
                <w:sz w:val="20"/>
                <w:szCs w:val="20"/>
                <w:lang w:val="en-US"/>
              </w:rPr>
              <w:t xml:space="preserve">LGPD </w:t>
            </w:r>
            <w:r w:rsidRPr="70561F84" w:rsidR="6E722B8F">
              <w:rPr>
                <w:lang w:val="en-US"/>
              </w:rPr>
              <w:t xml:space="preserve">/GDPR, </w:t>
            </w:r>
            <w:r w:rsidRPr="70561F84" w:rsidR="6E722B8F">
              <w:rPr>
                <w:lang w:val="en-US"/>
              </w:rPr>
              <w:t>garantindo</w:t>
            </w:r>
            <w:r w:rsidRPr="70561F84" w:rsidR="6E722B8F">
              <w:rPr>
                <w:lang w:val="en-US"/>
              </w:rPr>
              <w:t xml:space="preserve"> </w:t>
            </w:r>
            <w:r w:rsidRPr="70561F84" w:rsidR="6E722B8F">
              <w:rPr>
                <w:lang w:val="en-US"/>
              </w:rPr>
              <w:t>confidencialidade</w:t>
            </w:r>
            <w:r w:rsidRPr="70561F84" w:rsidR="6E722B8F">
              <w:rPr>
                <w:lang w:val="en-US"/>
              </w:rPr>
              <w:t xml:space="preserve"> das </w:t>
            </w:r>
            <w:r w:rsidRPr="70561F84" w:rsidR="6E722B8F">
              <w:rPr>
                <w:lang w:val="en-US"/>
              </w:rPr>
              <w:t>informações</w:t>
            </w:r>
            <w:r w:rsidRPr="70561F84" w:rsidR="6E722B8F">
              <w:rPr>
                <w:lang w:val="en-US"/>
              </w:rPr>
              <w:t xml:space="preserve"> de </w:t>
            </w:r>
            <w:r w:rsidRPr="70561F84" w:rsidR="6E722B8F">
              <w:rPr>
                <w:lang w:val="en-US"/>
              </w:rPr>
              <w:t>usuários</w:t>
            </w:r>
            <w:r w:rsidRPr="70561F84" w:rsidR="6E722B8F">
              <w:rPr>
                <w:lang w:val="en-US"/>
              </w:rPr>
              <w:t>.</w:t>
            </w:r>
          </w:p>
        </w:tc>
      </w:tr>
      <w:tr w:rsidR="6E722B8F" w:rsidTr="70561F84" w14:paraId="3CEC0E1A" w14:textId="77777777">
        <w:trPr>
          <w:trHeight w:val="300"/>
        </w:trPr>
        <w:tc>
          <w:tcPr>
            <w:cnfStyle w:val="001000000000" w:firstRow="0" w:lastRow="0" w:firstColumn="1" w:lastColumn="0" w:oddVBand="0" w:evenVBand="0" w:oddHBand="0" w:evenHBand="0" w:firstRowFirstColumn="0" w:firstRowLastColumn="0" w:lastRowFirstColumn="0" w:lastRowLastColumn="0"/>
            <w:tcW w:w="3210" w:type="dxa"/>
            <w:tcMar/>
          </w:tcPr>
          <w:p w:rsidR="4508EB6F" w:rsidP="6E722B8F" w:rsidRDefault="4508EB6F" w14:paraId="5BEDFA1F" w14:textId="0E14B0AA">
            <w:pPr>
              <w:jc w:val="center"/>
              <w:rPr>
                <w:lang w:val="en-US"/>
              </w:rPr>
            </w:pPr>
            <w:r w:rsidRPr="6E722B8F">
              <w:rPr>
                <w:lang w:val="en-US"/>
              </w:rPr>
              <w:t>RNF-36</w:t>
            </w:r>
            <w:r>
              <w:br/>
            </w:r>
            <w:r w:rsidRPr="6E722B8F" w:rsidR="2EF30E3B">
              <w:rPr>
                <w:lang w:val="en-US"/>
              </w:rPr>
              <w:t>(RNF-PAN-036)</w:t>
            </w:r>
          </w:p>
        </w:tc>
        <w:tc>
          <w:tcPr>
            <w:cnfStyle w:val="000000000000" w:firstRow="0" w:lastRow="0" w:firstColumn="0" w:lastColumn="0" w:oddVBand="0" w:evenVBand="0" w:oddHBand="0" w:evenHBand="0" w:firstRowFirstColumn="0" w:firstRowLastColumn="0" w:lastRowFirstColumn="0" w:lastRowLastColumn="0"/>
            <w:tcW w:w="3210" w:type="dxa"/>
            <w:tcMar/>
          </w:tcPr>
          <w:p w:rsidR="6E722B8F" w:rsidP="7C2C0073" w:rsidRDefault="6E722B8F" w14:paraId="33E39C29" w14:textId="3D715E67">
            <w:pPr>
              <w:jc w:val="center"/>
              <w:cnfStyle w:val="000000000000" w:firstRow="0" w:lastRow="0" w:firstColumn="0" w:lastColumn="0" w:oddVBand="0" w:evenVBand="0" w:oddHBand="0" w:evenHBand="0" w:firstRowFirstColumn="0" w:firstRowLastColumn="0" w:lastRowFirstColumn="0" w:lastRowLastColumn="0"/>
              <w:rPr>
                <w:lang w:val="en-US"/>
              </w:rPr>
            </w:pPr>
            <w:r w:rsidRPr="7C2C0073">
              <w:rPr>
                <w:lang w:val="en-US"/>
              </w:rPr>
              <w:t>Acessibilidade</w:t>
            </w:r>
          </w:p>
        </w:tc>
        <w:tc>
          <w:tcPr>
            <w:cnfStyle w:val="000000000000" w:firstRow="0" w:lastRow="0" w:firstColumn="0" w:lastColumn="0" w:oddVBand="0" w:evenVBand="0" w:oddHBand="0" w:evenHBand="0" w:firstRowFirstColumn="0" w:firstRowLastColumn="0" w:lastRowFirstColumn="0" w:lastRowLastColumn="0"/>
            <w:tcW w:w="3210" w:type="dxa"/>
            <w:tcMar/>
          </w:tcPr>
          <w:p w:rsidR="6E722B8F" w:rsidP="7C2C0073" w:rsidRDefault="6E722B8F" w14:paraId="5CDD261A" w14:textId="520D419E">
            <w:pPr>
              <w:jc w:val="center"/>
              <w:cnfStyle w:val="000000000000" w:firstRow="0" w:lastRow="0" w:firstColumn="0" w:lastColumn="0" w:oddVBand="0" w:evenVBand="0" w:oddHBand="0" w:evenHBand="0" w:firstRowFirstColumn="0" w:firstRowLastColumn="0" w:lastRowFirstColumn="0" w:lastRowLastColumn="0"/>
              <w:rPr>
                <w:lang w:val="en-US"/>
              </w:rPr>
            </w:pPr>
            <w:r w:rsidRPr="7C2C0073">
              <w:rPr>
                <w:lang w:val="en-US"/>
              </w:rPr>
              <w:t>O sistema deverá seguir as diretrizes WCAG 2.1 nível AA para garantir acesso inclusivo a todos os usuários.</w:t>
            </w:r>
          </w:p>
        </w:tc>
      </w:tr>
    </w:tbl>
    <w:p w:rsidR="00D874D9" w:rsidP="39ACE38D" w:rsidRDefault="061328CC" w14:paraId="61D358B7" w14:textId="207532EE">
      <w:pPr>
        <w:spacing w:line="259" w:lineRule="auto"/>
        <w:jc w:val="center"/>
        <w:rPr>
          <w:sz w:val="18"/>
          <w:szCs w:val="18"/>
          <w:lang w:val="en-US"/>
        </w:rPr>
      </w:pPr>
      <w:r w:rsidRPr="70561F84" w:rsidR="061328CC">
        <w:rPr>
          <w:sz w:val="18"/>
          <w:szCs w:val="18"/>
          <w:lang w:val="en-US"/>
        </w:rPr>
        <w:t xml:space="preserve">Tabela </w:t>
      </w:r>
      <w:r w:rsidRPr="70561F84" w:rsidR="035FE823">
        <w:rPr>
          <w:sz w:val="18"/>
          <w:szCs w:val="18"/>
          <w:lang w:val="en-US"/>
        </w:rPr>
        <w:t>4.2</w:t>
      </w:r>
    </w:p>
    <w:p w:rsidR="00E573D2" w:rsidP="70561F84" w:rsidRDefault="00E573D2" w14:paraId="3BA21BFE" w14:textId="558B36C8">
      <w:pPr>
        <w:pStyle w:val="Ttulo1"/>
        <w:numPr>
          <w:ilvl w:val="0"/>
          <w:numId w:val="19"/>
        </w:numPr>
        <w:spacing w:line="360" w:lineRule="auto"/>
        <w:rPr>
          <w:caps w:val="0"/>
          <w:smallCaps w:val="0"/>
          <w:lang w:val="en-US"/>
        </w:rPr>
      </w:pPr>
      <w:bookmarkStart w:name="_Toc1669311844" w:id="1191780701"/>
      <w:r w:rsidRPr="70561F84" w:rsidR="00E573D2">
        <w:rPr>
          <w:caps w:val="0"/>
          <w:smallCaps w:val="0"/>
          <w:lang w:val="en-US"/>
        </w:rPr>
        <w:t>Visão de Casos de Uso</w:t>
      </w:r>
      <w:bookmarkEnd w:id="1191780701"/>
    </w:p>
    <w:p w:rsidR="00E573D2" w:rsidP="70561F84" w:rsidRDefault="00E573D2" w14:paraId="05F97F28" w14:textId="5D1A5706">
      <w:pPr>
        <w:pBdr>
          <w:top w:val="nil" w:color="FF000000" w:sz="0" w:space="0"/>
          <w:left w:val="nil" w:color="FF000000" w:sz="0" w:space="0"/>
          <w:bottom w:val="nil" w:color="FF000000" w:sz="0" w:space="0"/>
          <w:right w:val="nil" w:color="FF000000" w:sz="0" w:space="0"/>
          <w:between w:val="nil" w:color="FF000000" w:sz="0" w:space="0"/>
        </w:pBdr>
        <w:tabs>
          <w:tab w:val="center" w:leader="none" w:pos="4320"/>
          <w:tab w:val="right" w:leader="none" w:pos="8640"/>
        </w:tabs>
        <w:spacing w:line="360" w:lineRule="auto"/>
        <w:rPr>
          <w:rFonts w:ascii="Arial" w:hAnsi="Arial" w:eastAsia="Arial" w:cs="Arial"/>
          <w:noProof w:val="0"/>
          <w:sz w:val="20"/>
          <w:szCs w:val="20"/>
          <w:lang w:val="en-US"/>
        </w:rPr>
      </w:pPr>
      <w:r w:rsidRPr="70561F84" w:rsidR="00E573D2">
        <w:rPr>
          <w:rFonts w:ascii="Arial" w:hAnsi="Arial" w:eastAsia="Arial" w:cs="Arial"/>
          <w:b w:val="0"/>
          <w:bCs w:val="0"/>
          <w:i w:val="0"/>
          <w:iCs w:val="0"/>
          <w:caps w:val="0"/>
          <w:smallCaps w:val="0"/>
          <w:noProof w:val="0"/>
          <w:color w:val="000000" w:themeColor="text1" w:themeTint="FF" w:themeShade="FF"/>
          <w:sz w:val="20"/>
          <w:szCs w:val="20"/>
          <w:lang w:val="pt-BR"/>
        </w:rPr>
        <w:t>Esta seção apresenta os casos de uso que representam as funcionalidades centrais do sistema desenvolvido. Os casos de uso selecionados abrangem os principais fluxos arquiteturais da aplicação, envolvendo as operações realizadas pelos clientes e administradores, bem como os componentes responsáveis pelo processamento de informações e persistência dos dados.</w:t>
      </w:r>
    </w:p>
    <w:p w:rsidR="7CA25015" w:rsidP="70561F84" w:rsidRDefault="7CA25015" w14:paraId="630BDB0C" w14:textId="50A34957">
      <w:pPr>
        <w:pStyle w:val="Ttulo1"/>
        <w:numPr>
          <w:ilvl w:val="1"/>
          <w:numId w:val="19"/>
        </w:numPr>
        <w:spacing w:line="360" w:lineRule="auto"/>
        <w:rPr>
          <w:lang w:val="en-US"/>
        </w:rPr>
      </w:pPr>
      <w:bookmarkStart w:name="_Toc483414559" w:id="11"/>
      <w:bookmarkStart w:name="_Toc1042276407" w:id="841570706"/>
      <w:r w:rsidRPr="70561F84" w:rsidR="7CA25015">
        <w:rPr>
          <w:lang w:val="en-US"/>
        </w:rPr>
        <w:t>Realizações</w:t>
      </w:r>
      <w:r w:rsidRPr="70561F84" w:rsidR="7CA25015">
        <w:rPr>
          <w:lang w:val="en-US"/>
        </w:rPr>
        <w:t xml:space="preserve"> de Caso de Uso</w:t>
      </w:r>
      <w:bookmarkEnd w:id="11"/>
      <w:bookmarkEnd w:id="841570706"/>
    </w:p>
    <w:p w:rsidR="5561F0EB" w:rsidP="70561F84" w:rsidRDefault="5561F0EB" w14:paraId="1538DC1C" w14:textId="2680FE7A">
      <w:pPr>
        <w:spacing w:line="360" w:lineRule="auto"/>
        <w:rPr>
          <w:lang w:val="en-US"/>
        </w:rPr>
      </w:pPr>
      <w:r w:rsidRPr="70561F84" w:rsidR="1432245A">
        <w:rPr>
          <w:lang w:val="en-US"/>
        </w:rPr>
        <w:t xml:space="preserve">A tabela abaixo lista todos os casos de uso do sistema, com suas descrições e rastreabilidade com os requisitos funcionais. </w:t>
      </w:r>
    </w:p>
    <w:p w:rsidR="3E93D85A" w:rsidP="3E93D85A" w:rsidRDefault="3E93D85A" w14:paraId="2891FA07" w14:textId="46A33FC6">
      <w:pPr>
        <w:rPr>
          <w:lang w:val="en-US"/>
        </w:rPr>
      </w:pPr>
    </w:p>
    <w:tbl>
      <w:tblPr>
        <w:tblStyle w:val="TabeladeGrade4-nfase1"/>
        <w:tblW w:w="0" w:type="auto"/>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ook w:val="06A0" w:firstRow="1" w:lastRow="0" w:firstColumn="1" w:lastColumn="0" w:noHBand="1" w:noVBand="1"/>
      </w:tblPr>
      <w:tblGrid>
        <w:gridCol w:w="3210"/>
        <w:gridCol w:w="3209"/>
        <w:gridCol w:w="3209"/>
      </w:tblGrid>
      <w:tr w:rsidR="3E93D85A" w:rsidTr="70561F84" w14:paraId="5C86D5F6"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10" w:type="dxa"/>
            <w:tcMar/>
          </w:tcPr>
          <w:p w:rsidR="6207CA70" w:rsidP="3E93D85A" w:rsidRDefault="6207CA70" w14:paraId="382CBB48" w14:textId="3B784DEB">
            <w:pPr>
              <w:jc w:val="center"/>
              <w:rPr>
                <w:lang w:val="en-US"/>
              </w:rPr>
            </w:pPr>
            <w:r w:rsidRPr="3E93D85A">
              <w:rPr>
                <w:lang w:val="en-US"/>
              </w:rPr>
              <w:t>Casos de Uso</w:t>
            </w:r>
          </w:p>
        </w:tc>
        <w:tc>
          <w:tcPr>
            <w:cnfStyle w:val="000000000000" w:firstRow="0" w:lastRow="0" w:firstColumn="0" w:lastColumn="0" w:oddVBand="0" w:evenVBand="0" w:oddHBand="0" w:evenHBand="0" w:firstRowFirstColumn="0" w:firstRowLastColumn="0" w:lastRowFirstColumn="0" w:lastRowLastColumn="0"/>
            <w:tcW w:w="3210" w:type="dxa"/>
            <w:tcMar/>
          </w:tcPr>
          <w:p w:rsidR="6207CA70" w:rsidP="3E93D85A" w:rsidRDefault="6207CA70" w14:paraId="04A2AED7" w14:textId="446E4DE4">
            <w:pPr>
              <w:jc w:val="center"/>
              <w:cnfStyle w:val="100000000000" w:firstRow="1" w:lastRow="0" w:firstColumn="0" w:lastColumn="0" w:oddVBand="0" w:evenVBand="0" w:oddHBand="0" w:evenHBand="0" w:firstRowFirstColumn="0" w:firstRowLastColumn="0" w:lastRowFirstColumn="0" w:lastRowLastColumn="0"/>
              <w:rPr>
                <w:b w:val="0"/>
                <w:bCs w:val="0"/>
                <w:lang w:val="en-US"/>
              </w:rPr>
            </w:pPr>
            <w:r w:rsidRPr="3E93D85A">
              <w:rPr>
                <w:lang w:val="en-US"/>
              </w:rPr>
              <w:t xml:space="preserve">Descrição </w:t>
            </w:r>
          </w:p>
        </w:tc>
        <w:tc>
          <w:tcPr>
            <w:cnfStyle w:val="000000000000" w:firstRow="0" w:lastRow="0" w:firstColumn="0" w:lastColumn="0" w:oddVBand="0" w:evenVBand="0" w:oddHBand="0" w:evenHBand="0" w:firstRowFirstColumn="0" w:firstRowLastColumn="0" w:lastRowFirstColumn="0" w:lastRowLastColumn="0"/>
            <w:tcW w:w="3210" w:type="dxa"/>
            <w:tcMar/>
          </w:tcPr>
          <w:p w:rsidR="6207CA70" w:rsidP="3E93D85A" w:rsidRDefault="6207CA70" w14:paraId="38011164" w14:textId="619D98F1">
            <w:pPr>
              <w:jc w:val="center"/>
              <w:cnfStyle w:val="100000000000" w:firstRow="1" w:lastRow="0" w:firstColumn="0" w:lastColumn="0" w:oddVBand="0" w:evenVBand="0" w:oddHBand="0" w:evenHBand="0" w:firstRowFirstColumn="0" w:firstRowLastColumn="0" w:lastRowFirstColumn="0" w:lastRowLastColumn="0"/>
              <w:rPr>
                <w:b w:val="0"/>
                <w:bCs w:val="0"/>
                <w:lang w:val="en-US"/>
              </w:rPr>
            </w:pPr>
            <w:r w:rsidRPr="3E93D85A">
              <w:rPr>
                <w:lang w:val="en-US"/>
              </w:rPr>
              <w:t>Requisitos Relacionados</w:t>
            </w:r>
          </w:p>
        </w:tc>
      </w:tr>
      <w:tr w:rsidR="3E93D85A" w:rsidTr="70561F84" w14:paraId="6B868868" w14:textId="77777777">
        <w:trPr>
          <w:trHeight w:val="300"/>
        </w:trPr>
        <w:tc>
          <w:tcPr>
            <w:cnfStyle w:val="001000000000" w:firstRow="0" w:lastRow="0" w:firstColumn="1" w:lastColumn="0" w:oddVBand="0" w:evenVBand="0" w:oddHBand="0" w:evenHBand="0" w:firstRowFirstColumn="0" w:firstRowLastColumn="0" w:lastRowFirstColumn="0" w:lastRowLastColumn="0"/>
            <w:tcW w:w="3210" w:type="dxa"/>
            <w:tcMar/>
          </w:tcPr>
          <w:p w:rsidR="3E93D85A" w:rsidP="70561F84" w:rsidRDefault="3E93D85A" w14:paraId="3DFBE01A" w14:textId="0C6445B8">
            <w:pPr>
              <w:jc w:val="center"/>
              <w:rPr>
                <w:b w:val="1"/>
                <w:bCs w:val="1"/>
                <w:color w:val="000000" w:themeColor="text1" w:themeTint="FF" w:themeShade="FF"/>
                <w:lang w:val="en-US"/>
              </w:rPr>
            </w:pPr>
            <w:r w:rsidRPr="70561F84" w:rsidR="120816BF">
              <w:rPr>
                <w:b w:val="1"/>
                <w:bCs w:val="1"/>
                <w:color w:val="000000" w:themeColor="text1" w:themeTint="FF" w:themeShade="FF"/>
                <w:lang w:val="en-US"/>
              </w:rPr>
              <w:t xml:space="preserve">UC01 – Cadastro de Usuários </w:t>
            </w:r>
          </w:p>
        </w:tc>
        <w:tc>
          <w:tcPr>
            <w:cnfStyle w:val="000000000000" w:firstRow="0" w:lastRow="0" w:firstColumn="0" w:lastColumn="0" w:oddVBand="0" w:evenVBand="0" w:oddHBand="0" w:evenHBand="0" w:firstRowFirstColumn="0" w:firstRowLastColumn="0" w:lastRowFirstColumn="0" w:lastRowLastColumn="0"/>
            <w:tcW w:w="3210" w:type="dxa"/>
            <w:tcMar/>
          </w:tcPr>
          <w:p w:rsidR="3E93D85A" w:rsidP="3E93D85A" w:rsidRDefault="3E93D85A" w14:paraId="56CC8ED4" w14:textId="4774CCC2">
            <w:pPr>
              <w:jc w:val="center"/>
              <w:cnfStyle w:val="000000000000" w:firstRow="0" w:lastRow="0" w:firstColumn="0" w:lastColumn="0" w:oddVBand="0" w:evenVBand="0" w:oddHBand="0" w:evenHBand="0" w:firstRowFirstColumn="0" w:firstRowLastColumn="0" w:lastRowFirstColumn="0" w:lastRowLastColumn="0"/>
            </w:pPr>
            <w:r w:rsidRPr="3E93D85A">
              <w:rPr>
                <w:color w:val="000000" w:themeColor="text1"/>
                <w:lang w:val="en-US"/>
              </w:rPr>
              <w:t xml:space="preserve">Permite ao cliente realizar cadastro e autenticação na plataforma. </w:t>
            </w:r>
          </w:p>
        </w:tc>
        <w:tc>
          <w:tcPr>
            <w:cnfStyle w:val="000000000000" w:firstRow="0" w:lastRow="0" w:firstColumn="0" w:lastColumn="0" w:oddVBand="0" w:evenVBand="0" w:oddHBand="0" w:evenHBand="0" w:firstRowFirstColumn="0" w:firstRowLastColumn="0" w:lastRowFirstColumn="0" w:lastRowLastColumn="0"/>
            <w:tcW w:w="3210" w:type="dxa"/>
            <w:tcMar/>
          </w:tcPr>
          <w:p w:rsidR="3E93D85A" w:rsidP="3E93D85A" w:rsidRDefault="3E93D85A" w14:paraId="15A4DF74" w14:textId="2F2EFE78">
            <w:pPr>
              <w:jc w:val="center"/>
              <w:cnfStyle w:val="000000000000" w:firstRow="0" w:lastRow="0" w:firstColumn="0" w:lastColumn="0" w:oddVBand="0" w:evenVBand="0" w:oddHBand="0" w:evenHBand="0" w:firstRowFirstColumn="0" w:firstRowLastColumn="0" w:lastRowFirstColumn="0" w:lastRowLastColumn="0"/>
            </w:pPr>
            <w:r w:rsidRPr="3E93D85A">
              <w:rPr>
                <w:color w:val="000000" w:themeColor="text1"/>
              </w:rPr>
              <w:t xml:space="preserve">REQ-PAN-001 </w:t>
            </w:r>
          </w:p>
        </w:tc>
      </w:tr>
      <w:tr w:rsidR="3E93D85A" w:rsidTr="70561F84" w14:paraId="224109D1" w14:textId="77777777">
        <w:trPr>
          <w:trHeight w:val="300"/>
        </w:trPr>
        <w:tc>
          <w:tcPr>
            <w:cnfStyle w:val="001000000000" w:firstRow="0" w:lastRow="0" w:firstColumn="1" w:lastColumn="0" w:oddVBand="0" w:evenVBand="0" w:oddHBand="0" w:evenHBand="0" w:firstRowFirstColumn="0" w:firstRowLastColumn="0" w:lastRowFirstColumn="0" w:lastRowLastColumn="0"/>
            <w:tcW w:w="3210" w:type="dxa"/>
            <w:tcMar/>
          </w:tcPr>
          <w:p w:rsidR="3E93D85A" w:rsidP="70561F84" w:rsidRDefault="3E93D85A" w14:paraId="4632A6F4" w14:textId="5D0D6596">
            <w:pPr>
              <w:jc w:val="center"/>
              <w:rPr>
                <w:b w:val="1"/>
                <w:bCs w:val="1"/>
                <w:color w:val="000000" w:themeColor="text1" w:themeTint="FF" w:themeShade="FF"/>
                <w:lang w:val="en-US"/>
              </w:rPr>
            </w:pPr>
            <w:r w:rsidRPr="70561F84" w:rsidR="120816BF">
              <w:rPr>
                <w:b w:val="1"/>
                <w:bCs w:val="1"/>
                <w:color w:val="000000" w:themeColor="text1" w:themeTint="FF" w:themeShade="FF"/>
                <w:lang w:val="en-US"/>
              </w:rPr>
              <w:t xml:space="preserve">UC02 – Autenticação </w:t>
            </w:r>
          </w:p>
        </w:tc>
        <w:tc>
          <w:tcPr>
            <w:cnfStyle w:val="000000000000" w:firstRow="0" w:lastRow="0" w:firstColumn="0" w:lastColumn="0" w:oddVBand="0" w:evenVBand="0" w:oddHBand="0" w:evenHBand="0" w:firstRowFirstColumn="0" w:firstRowLastColumn="0" w:lastRowFirstColumn="0" w:lastRowLastColumn="0"/>
            <w:tcW w:w="3210" w:type="dxa"/>
            <w:tcMar/>
          </w:tcPr>
          <w:p w:rsidR="3E93D85A" w:rsidP="3E93D85A" w:rsidRDefault="3E93D85A" w14:paraId="166697E2" w14:textId="6DB554E4">
            <w:pPr>
              <w:jc w:val="center"/>
              <w:cnfStyle w:val="000000000000" w:firstRow="0" w:lastRow="0" w:firstColumn="0" w:lastColumn="0" w:oddVBand="0" w:evenVBand="0" w:oddHBand="0" w:evenHBand="0" w:firstRowFirstColumn="0" w:firstRowLastColumn="0" w:lastRowFirstColumn="0" w:lastRowLastColumn="0"/>
            </w:pPr>
            <w:r w:rsidRPr="3E93D85A">
              <w:rPr>
                <w:color w:val="000000" w:themeColor="text1"/>
                <w:lang w:val="en-US"/>
              </w:rPr>
              <w:t xml:space="preserve">Permite validar as credenciais de acesso do usuário. </w:t>
            </w:r>
          </w:p>
        </w:tc>
        <w:tc>
          <w:tcPr>
            <w:cnfStyle w:val="000000000000" w:firstRow="0" w:lastRow="0" w:firstColumn="0" w:lastColumn="0" w:oddVBand="0" w:evenVBand="0" w:oddHBand="0" w:evenHBand="0" w:firstRowFirstColumn="0" w:firstRowLastColumn="0" w:lastRowFirstColumn="0" w:lastRowLastColumn="0"/>
            <w:tcW w:w="3210" w:type="dxa"/>
            <w:tcMar/>
          </w:tcPr>
          <w:p w:rsidR="3E93D85A" w:rsidP="3E93D85A" w:rsidRDefault="3E93D85A" w14:paraId="38C59C14" w14:textId="3D185F5C">
            <w:pPr>
              <w:jc w:val="center"/>
              <w:cnfStyle w:val="000000000000" w:firstRow="0" w:lastRow="0" w:firstColumn="0" w:lastColumn="0" w:oddVBand="0" w:evenVBand="0" w:oddHBand="0" w:evenHBand="0" w:firstRowFirstColumn="0" w:firstRowLastColumn="0" w:lastRowFirstColumn="0" w:lastRowLastColumn="0"/>
            </w:pPr>
            <w:r w:rsidRPr="3E93D85A">
              <w:rPr>
                <w:color w:val="000000" w:themeColor="text1"/>
              </w:rPr>
              <w:t xml:space="preserve">REQ-PAN-002 </w:t>
            </w:r>
          </w:p>
        </w:tc>
      </w:tr>
      <w:tr w:rsidR="3E93D85A" w:rsidTr="70561F84" w14:paraId="27600323" w14:textId="77777777">
        <w:trPr>
          <w:trHeight w:val="300"/>
        </w:trPr>
        <w:tc>
          <w:tcPr>
            <w:cnfStyle w:val="001000000000" w:firstRow="0" w:lastRow="0" w:firstColumn="1" w:lastColumn="0" w:oddVBand="0" w:evenVBand="0" w:oddHBand="0" w:evenHBand="0" w:firstRowFirstColumn="0" w:firstRowLastColumn="0" w:lastRowFirstColumn="0" w:lastRowLastColumn="0"/>
            <w:tcW w:w="3210" w:type="dxa"/>
            <w:tcMar/>
          </w:tcPr>
          <w:p w:rsidR="3E93D85A" w:rsidP="70561F84" w:rsidRDefault="3E93D85A" w14:paraId="105CF929" w14:textId="5622E55F">
            <w:pPr>
              <w:jc w:val="center"/>
              <w:rPr>
                <w:b w:val="1"/>
                <w:bCs w:val="1"/>
                <w:color w:val="000000" w:themeColor="text1" w:themeTint="FF" w:themeShade="FF"/>
                <w:lang w:val="en-US"/>
              </w:rPr>
            </w:pPr>
            <w:r w:rsidRPr="70561F84" w:rsidR="120816BF">
              <w:rPr>
                <w:b w:val="1"/>
                <w:bCs w:val="1"/>
                <w:color w:val="000000" w:themeColor="text1" w:themeTint="FF" w:themeShade="FF"/>
                <w:lang w:val="en-US"/>
              </w:rPr>
              <w:t xml:space="preserve">UC03 – Nível de Acesso </w:t>
            </w:r>
          </w:p>
        </w:tc>
        <w:tc>
          <w:tcPr>
            <w:cnfStyle w:val="000000000000" w:firstRow="0" w:lastRow="0" w:firstColumn="0" w:lastColumn="0" w:oddVBand="0" w:evenVBand="0" w:oddHBand="0" w:evenHBand="0" w:firstRowFirstColumn="0" w:firstRowLastColumn="0" w:lastRowFirstColumn="0" w:lastRowLastColumn="0"/>
            <w:tcW w:w="3210" w:type="dxa"/>
            <w:tcMar/>
          </w:tcPr>
          <w:p w:rsidR="3E93D85A" w:rsidP="3E93D85A" w:rsidRDefault="3E93D85A" w14:paraId="25A8526C" w14:textId="7527CD28">
            <w:pPr>
              <w:jc w:val="center"/>
              <w:cnfStyle w:val="000000000000" w:firstRow="0" w:lastRow="0" w:firstColumn="0" w:lastColumn="0" w:oddVBand="0" w:evenVBand="0" w:oddHBand="0" w:evenHBand="0" w:firstRowFirstColumn="0" w:firstRowLastColumn="0" w:lastRowFirstColumn="0" w:lastRowLastColumn="0"/>
            </w:pPr>
            <w:r w:rsidRPr="3E93D85A">
              <w:rPr>
                <w:color w:val="000000" w:themeColor="text1"/>
                <w:lang w:val="en-US"/>
              </w:rPr>
              <w:t xml:space="preserve">Permite controlar permissões de acesso conforme o perfil do usuário. </w:t>
            </w:r>
          </w:p>
        </w:tc>
        <w:tc>
          <w:tcPr>
            <w:cnfStyle w:val="000000000000" w:firstRow="0" w:lastRow="0" w:firstColumn="0" w:lastColumn="0" w:oddVBand="0" w:evenVBand="0" w:oddHBand="0" w:evenHBand="0" w:firstRowFirstColumn="0" w:firstRowLastColumn="0" w:lastRowFirstColumn="0" w:lastRowLastColumn="0"/>
            <w:tcW w:w="3210" w:type="dxa"/>
            <w:tcMar/>
          </w:tcPr>
          <w:p w:rsidR="3E93D85A" w:rsidP="3E93D85A" w:rsidRDefault="3E93D85A" w14:paraId="44F7EC5E" w14:textId="4DB6D5C6">
            <w:pPr>
              <w:jc w:val="center"/>
              <w:cnfStyle w:val="000000000000" w:firstRow="0" w:lastRow="0" w:firstColumn="0" w:lastColumn="0" w:oddVBand="0" w:evenVBand="0" w:oddHBand="0" w:evenHBand="0" w:firstRowFirstColumn="0" w:firstRowLastColumn="0" w:lastRowFirstColumn="0" w:lastRowLastColumn="0"/>
            </w:pPr>
            <w:r w:rsidRPr="3E93D85A">
              <w:rPr>
                <w:color w:val="000000" w:themeColor="text1"/>
              </w:rPr>
              <w:t xml:space="preserve">REQ-PAN-003 </w:t>
            </w:r>
          </w:p>
        </w:tc>
      </w:tr>
      <w:tr w:rsidR="3E93D85A" w:rsidTr="70561F84" w14:paraId="621267AB" w14:textId="77777777">
        <w:trPr>
          <w:trHeight w:val="300"/>
        </w:trPr>
        <w:tc>
          <w:tcPr>
            <w:cnfStyle w:val="001000000000" w:firstRow="0" w:lastRow="0" w:firstColumn="1" w:lastColumn="0" w:oddVBand="0" w:evenVBand="0" w:oddHBand="0" w:evenHBand="0" w:firstRowFirstColumn="0" w:firstRowLastColumn="0" w:lastRowFirstColumn="0" w:lastRowLastColumn="0"/>
            <w:tcW w:w="3210" w:type="dxa"/>
            <w:tcMar/>
          </w:tcPr>
          <w:p w:rsidR="3E93D85A" w:rsidP="70561F84" w:rsidRDefault="3E93D85A" w14:paraId="50F2A6B7" w14:textId="0B7F5842">
            <w:pPr>
              <w:jc w:val="center"/>
              <w:rPr>
                <w:b w:val="1"/>
                <w:bCs w:val="1"/>
                <w:color w:val="000000" w:themeColor="text1" w:themeTint="FF" w:themeShade="FF"/>
                <w:lang w:val="en-US"/>
              </w:rPr>
            </w:pPr>
            <w:r w:rsidRPr="70561F84" w:rsidR="120816BF">
              <w:rPr>
                <w:b w:val="1"/>
                <w:bCs w:val="1"/>
                <w:color w:val="000000" w:themeColor="text1" w:themeTint="FF" w:themeShade="FF"/>
                <w:lang w:val="en-US"/>
              </w:rPr>
              <w:t xml:space="preserve">UC04 – Gerenciamento de Catálogo </w:t>
            </w:r>
          </w:p>
        </w:tc>
        <w:tc>
          <w:tcPr>
            <w:cnfStyle w:val="000000000000" w:firstRow="0" w:lastRow="0" w:firstColumn="0" w:lastColumn="0" w:oddVBand="0" w:evenVBand="0" w:oddHBand="0" w:evenHBand="0" w:firstRowFirstColumn="0" w:firstRowLastColumn="0" w:lastRowFirstColumn="0" w:lastRowLastColumn="0"/>
            <w:tcW w:w="3210" w:type="dxa"/>
            <w:tcMar/>
          </w:tcPr>
          <w:p w:rsidR="3E93D85A" w:rsidP="3E93D85A" w:rsidRDefault="3E93D85A" w14:paraId="0E30C714" w14:textId="06C79255">
            <w:pPr>
              <w:jc w:val="center"/>
              <w:cnfStyle w:val="000000000000" w:firstRow="0" w:lastRow="0" w:firstColumn="0" w:lastColumn="0" w:oddVBand="0" w:evenVBand="0" w:oddHBand="0" w:evenHBand="0" w:firstRowFirstColumn="0" w:firstRowLastColumn="0" w:lastRowFirstColumn="0" w:lastRowLastColumn="0"/>
            </w:pPr>
            <w:r w:rsidRPr="3E93D85A">
              <w:rPr>
                <w:color w:val="000000" w:themeColor="text1"/>
                <w:lang w:val="en-US"/>
              </w:rPr>
              <w:t xml:space="preserve">Permite ao administrador cadastrar, editar e excluir produtos. </w:t>
            </w:r>
          </w:p>
        </w:tc>
        <w:tc>
          <w:tcPr>
            <w:cnfStyle w:val="000000000000" w:firstRow="0" w:lastRow="0" w:firstColumn="0" w:lastColumn="0" w:oddVBand="0" w:evenVBand="0" w:oddHBand="0" w:evenHBand="0" w:firstRowFirstColumn="0" w:firstRowLastColumn="0" w:lastRowFirstColumn="0" w:lastRowLastColumn="0"/>
            <w:tcW w:w="3210" w:type="dxa"/>
            <w:tcMar/>
          </w:tcPr>
          <w:p w:rsidR="3E93D85A" w:rsidP="3E93D85A" w:rsidRDefault="3E93D85A" w14:paraId="1FDC342E" w14:textId="75479BF3">
            <w:pPr>
              <w:jc w:val="center"/>
              <w:cnfStyle w:val="000000000000" w:firstRow="0" w:lastRow="0" w:firstColumn="0" w:lastColumn="0" w:oddVBand="0" w:evenVBand="0" w:oddHBand="0" w:evenHBand="0" w:firstRowFirstColumn="0" w:firstRowLastColumn="0" w:lastRowFirstColumn="0" w:lastRowLastColumn="0"/>
            </w:pPr>
            <w:r w:rsidRPr="3E93D85A">
              <w:rPr>
                <w:color w:val="000000" w:themeColor="text1"/>
              </w:rPr>
              <w:t xml:space="preserve">REQ-PAN-004 </w:t>
            </w:r>
          </w:p>
        </w:tc>
      </w:tr>
      <w:tr w:rsidR="3E93D85A" w:rsidTr="70561F84" w14:paraId="5A25B6C1" w14:textId="77777777">
        <w:trPr>
          <w:trHeight w:val="300"/>
        </w:trPr>
        <w:tc>
          <w:tcPr>
            <w:cnfStyle w:val="001000000000" w:firstRow="0" w:lastRow="0" w:firstColumn="1" w:lastColumn="0" w:oddVBand="0" w:evenVBand="0" w:oddHBand="0" w:evenHBand="0" w:firstRowFirstColumn="0" w:firstRowLastColumn="0" w:lastRowFirstColumn="0" w:lastRowLastColumn="0"/>
            <w:tcW w:w="3210" w:type="dxa"/>
            <w:tcMar/>
          </w:tcPr>
          <w:p w:rsidR="3E93D85A" w:rsidP="70561F84" w:rsidRDefault="3E93D85A" w14:paraId="64ED4A55" w14:textId="02152522">
            <w:pPr>
              <w:jc w:val="center"/>
              <w:rPr>
                <w:b w:val="1"/>
                <w:bCs w:val="1"/>
                <w:color w:val="000000" w:themeColor="text1" w:themeTint="FF" w:themeShade="FF"/>
                <w:lang w:val="en-US"/>
              </w:rPr>
            </w:pPr>
            <w:r w:rsidRPr="70561F84" w:rsidR="120816BF">
              <w:rPr>
                <w:b w:val="1"/>
                <w:bCs w:val="1"/>
                <w:color w:val="000000" w:themeColor="text1" w:themeTint="FF" w:themeShade="FF"/>
                <w:lang w:val="en-US"/>
              </w:rPr>
              <w:t xml:space="preserve">UC05 – Lista de Desejos </w:t>
            </w:r>
          </w:p>
        </w:tc>
        <w:tc>
          <w:tcPr>
            <w:cnfStyle w:val="000000000000" w:firstRow="0" w:lastRow="0" w:firstColumn="0" w:lastColumn="0" w:oddVBand="0" w:evenVBand="0" w:oddHBand="0" w:evenHBand="0" w:firstRowFirstColumn="0" w:firstRowLastColumn="0" w:lastRowFirstColumn="0" w:lastRowLastColumn="0"/>
            <w:tcW w:w="3210" w:type="dxa"/>
            <w:tcMar/>
          </w:tcPr>
          <w:p w:rsidR="3E93D85A" w:rsidP="3E93D85A" w:rsidRDefault="3E93D85A" w14:paraId="2F78D63F" w14:textId="1A8D0C43">
            <w:pPr>
              <w:jc w:val="center"/>
              <w:cnfStyle w:val="000000000000" w:firstRow="0" w:lastRow="0" w:firstColumn="0" w:lastColumn="0" w:oddVBand="0" w:evenVBand="0" w:oddHBand="0" w:evenHBand="0" w:firstRowFirstColumn="0" w:firstRowLastColumn="0" w:lastRowFirstColumn="0" w:lastRowLastColumn="0"/>
            </w:pPr>
            <w:r w:rsidRPr="3E93D85A">
              <w:rPr>
                <w:color w:val="000000" w:themeColor="text1"/>
                <w:lang w:val="en-US"/>
              </w:rPr>
              <w:t xml:space="preserve">Permite ao cliente gerenciar sua lista de produtos desejados. </w:t>
            </w:r>
          </w:p>
        </w:tc>
        <w:tc>
          <w:tcPr>
            <w:cnfStyle w:val="000000000000" w:firstRow="0" w:lastRow="0" w:firstColumn="0" w:lastColumn="0" w:oddVBand="0" w:evenVBand="0" w:oddHBand="0" w:evenHBand="0" w:firstRowFirstColumn="0" w:firstRowLastColumn="0" w:lastRowFirstColumn="0" w:lastRowLastColumn="0"/>
            <w:tcW w:w="3210" w:type="dxa"/>
            <w:tcMar/>
          </w:tcPr>
          <w:p w:rsidR="3E93D85A" w:rsidP="3E93D85A" w:rsidRDefault="3E93D85A" w14:paraId="0CC842E0" w14:textId="641AC4C1">
            <w:pPr>
              <w:jc w:val="center"/>
              <w:cnfStyle w:val="000000000000" w:firstRow="0" w:lastRow="0" w:firstColumn="0" w:lastColumn="0" w:oddVBand="0" w:evenVBand="0" w:oddHBand="0" w:evenHBand="0" w:firstRowFirstColumn="0" w:firstRowLastColumn="0" w:lastRowFirstColumn="0" w:lastRowLastColumn="0"/>
            </w:pPr>
            <w:r w:rsidRPr="3E93D85A">
              <w:rPr>
                <w:color w:val="000000" w:themeColor="text1"/>
              </w:rPr>
              <w:t xml:space="preserve">REQ-PAN-005 </w:t>
            </w:r>
          </w:p>
        </w:tc>
      </w:tr>
      <w:tr w:rsidR="3E93D85A" w:rsidTr="70561F84" w14:paraId="58C75D5F" w14:textId="77777777">
        <w:trPr>
          <w:trHeight w:val="300"/>
        </w:trPr>
        <w:tc>
          <w:tcPr>
            <w:cnfStyle w:val="001000000000" w:firstRow="0" w:lastRow="0" w:firstColumn="1" w:lastColumn="0" w:oddVBand="0" w:evenVBand="0" w:oddHBand="0" w:evenHBand="0" w:firstRowFirstColumn="0" w:firstRowLastColumn="0" w:lastRowFirstColumn="0" w:lastRowLastColumn="0"/>
            <w:tcW w:w="3210" w:type="dxa"/>
            <w:tcMar/>
          </w:tcPr>
          <w:p w:rsidR="3E93D85A" w:rsidP="70561F84" w:rsidRDefault="3E93D85A" w14:paraId="6702146A" w14:textId="0D0AC6B7">
            <w:pPr>
              <w:jc w:val="center"/>
              <w:rPr>
                <w:b w:val="1"/>
                <w:bCs w:val="1"/>
                <w:color w:val="000000" w:themeColor="text1" w:themeTint="FF" w:themeShade="FF"/>
                <w:lang w:val="en-US"/>
              </w:rPr>
            </w:pPr>
            <w:r w:rsidRPr="70561F84" w:rsidR="120816BF">
              <w:rPr>
                <w:b w:val="1"/>
                <w:bCs w:val="1"/>
                <w:color w:val="000000" w:themeColor="text1" w:themeTint="FF" w:themeShade="FF"/>
                <w:lang w:val="en-US"/>
              </w:rPr>
              <w:t xml:space="preserve">UC06 – Gerenciamento de Promoções </w:t>
            </w:r>
          </w:p>
        </w:tc>
        <w:tc>
          <w:tcPr>
            <w:cnfStyle w:val="000000000000" w:firstRow="0" w:lastRow="0" w:firstColumn="0" w:lastColumn="0" w:oddVBand="0" w:evenVBand="0" w:oddHBand="0" w:evenHBand="0" w:firstRowFirstColumn="0" w:firstRowLastColumn="0" w:lastRowFirstColumn="0" w:lastRowLastColumn="0"/>
            <w:tcW w:w="3210" w:type="dxa"/>
            <w:tcMar/>
          </w:tcPr>
          <w:p w:rsidR="3E93D85A" w:rsidP="3E93D85A" w:rsidRDefault="3E93D85A" w14:paraId="063817C7" w14:textId="6A1419CD">
            <w:pPr>
              <w:jc w:val="center"/>
              <w:cnfStyle w:val="000000000000" w:firstRow="0" w:lastRow="0" w:firstColumn="0" w:lastColumn="0" w:oddVBand="0" w:evenVBand="0" w:oddHBand="0" w:evenHBand="0" w:firstRowFirstColumn="0" w:firstRowLastColumn="0" w:lastRowFirstColumn="0" w:lastRowLastColumn="0"/>
            </w:pPr>
            <w:r w:rsidRPr="3E93D85A">
              <w:rPr>
                <w:color w:val="000000" w:themeColor="text1"/>
                <w:lang w:val="en-US"/>
              </w:rPr>
              <w:t xml:space="preserve">Permite ao administrador criar e gerenciar promoções. </w:t>
            </w:r>
          </w:p>
        </w:tc>
        <w:tc>
          <w:tcPr>
            <w:cnfStyle w:val="000000000000" w:firstRow="0" w:lastRow="0" w:firstColumn="0" w:lastColumn="0" w:oddVBand="0" w:evenVBand="0" w:oddHBand="0" w:evenHBand="0" w:firstRowFirstColumn="0" w:firstRowLastColumn="0" w:lastRowFirstColumn="0" w:lastRowLastColumn="0"/>
            <w:tcW w:w="3210" w:type="dxa"/>
            <w:tcMar/>
          </w:tcPr>
          <w:p w:rsidR="3E93D85A" w:rsidP="3E93D85A" w:rsidRDefault="3E93D85A" w14:paraId="082569E0" w14:textId="0DF16005">
            <w:pPr>
              <w:jc w:val="center"/>
              <w:cnfStyle w:val="000000000000" w:firstRow="0" w:lastRow="0" w:firstColumn="0" w:lastColumn="0" w:oddVBand="0" w:evenVBand="0" w:oddHBand="0" w:evenHBand="0" w:firstRowFirstColumn="0" w:firstRowLastColumn="0" w:lastRowFirstColumn="0" w:lastRowLastColumn="0"/>
            </w:pPr>
            <w:r w:rsidRPr="3E93D85A">
              <w:rPr>
                <w:color w:val="000000" w:themeColor="text1"/>
              </w:rPr>
              <w:t xml:space="preserve">REQ-PAN-006 </w:t>
            </w:r>
          </w:p>
        </w:tc>
      </w:tr>
      <w:tr w:rsidR="3E93D85A" w:rsidTr="70561F84" w14:paraId="159B6786" w14:textId="77777777">
        <w:trPr>
          <w:trHeight w:val="300"/>
        </w:trPr>
        <w:tc>
          <w:tcPr>
            <w:cnfStyle w:val="001000000000" w:firstRow="0" w:lastRow="0" w:firstColumn="1" w:lastColumn="0" w:oddVBand="0" w:evenVBand="0" w:oddHBand="0" w:evenHBand="0" w:firstRowFirstColumn="0" w:firstRowLastColumn="0" w:lastRowFirstColumn="0" w:lastRowLastColumn="0"/>
            <w:tcW w:w="3210" w:type="dxa"/>
            <w:tcMar/>
          </w:tcPr>
          <w:p w:rsidR="3E93D85A" w:rsidP="70561F84" w:rsidRDefault="3E93D85A" w14:paraId="298103B7" w14:textId="31D96320">
            <w:pPr>
              <w:jc w:val="center"/>
              <w:rPr>
                <w:b w:val="1"/>
                <w:bCs w:val="1"/>
                <w:color w:val="000000" w:themeColor="text1" w:themeTint="FF" w:themeShade="FF"/>
                <w:lang w:val="en-US"/>
              </w:rPr>
            </w:pPr>
            <w:r w:rsidRPr="70561F84" w:rsidR="120816BF">
              <w:rPr>
                <w:b w:val="1"/>
                <w:bCs w:val="1"/>
                <w:color w:val="000000" w:themeColor="text1" w:themeTint="FF" w:themeShade="FF"/>
                <w:lang w:val="en-US"/>
              </w:rPr>
              <w:t xml:space="preserve">UC07 – Compra Online </w:t>
            </w:r>
          </w:p>
        </w:tc>
        <w:tc>
          <w:tcPr>
            <w:cnfStyle w:val="000000000000" w:firstRow="0" w:lastRow="0" w:firstColumn="0" w:lastColumn="0" w:oddVBand="0" w:evenVBand="0" w:oddHBand="0" w:evenHBand="0" w:firstRowFirstColumn="0" w:firstRowLastColumn="0" w:lastRowFirstColumn="0" w:lastRowLastColumn="0"/>
            <w:tcW w:w="3210" w:type="dxa"/>
            <w:tcMar/>
          </w:tcPr>
          <w:p w:rsidR="3E93D85A" w:rsidP="3E93D85A" w:rsidRDefault="3E93D85A" w14:paraId="4F5E51E7" w14:textId="4E759E8F">
            <w:pPr>
              <w:jc w:val="center"/>
              <w:cnfStyle w:val="000000000000" w:firstRow="0" w:lastRow="0" w:firstColumn="0" w:lastColumn="0" w:oddVBand="0" w:evenVBand="0" w:oddHBand="0" w:evenHBand="0" w:firstRowFirstColumn="0" w:firstRowLastColumn="0" w:lastRowFirstColumn="0" w:lastRowLastColumn="0"/>
            </w:pPr>
            <w:r w:rsidRPr="3E93D85A">
              <w:rPr>
                <w:color w:val="000000" w:themeColor="text1"/>
                <w:lang w:val="en-US"/>
              </w:rPr>
              <w:t xml:space="preserve">Permite ao cliente realizar compras pela plataforma. </w:t>
            </w:r>
          </w:p>
        </w:tc>
        <w:tc>
          <w:tcPr>
            <w:cnfStyle w:val="000000000000" w:firstRow="0" w:lastRow="0" w:firstColumn="0" w:lastColumn="0" w:oddVBand="0" w:evenVBand="0" w:oddHBand="0" w:evenHBand="0" w:firstRowFirstColumn="0" w:firstRowLastColumn="0" w:lastRowFirstColumn="0" w:lastRowLastColumn="0"/>
            <w:tcW w:w="3210" w:type="dxa"/>
            <w:tcMar/>
          </w:tcPr>
          <w:p w:rsidR="3E93D85A" w:rsidP="3E93D85A" w:rsidRDefault="3E93D85A" w14:paraId="4FA140FA" w14:textId="0367D6E5">
            <w:pPr>
              <w:jc w:val="center"/>
              <w:cnfStyle w:val="000000000000" w:firstRow="0" w:lastRow="0" w:firstColumn="0" w:lastColumn="0" w:oddVBand="0" w:evenVBand="0" w:oddHBand="0" w:evenHBand="0" w:firstRowFirstColumn="0" w:firstRowLastColumn="0" w:lastRowFirstColumn="0" w:lastRowLastColumn="0"/>
            </w:pPr>
            <w:r w:rsidRPr="3E93D85A">
              <w:rPr>
                <w:color w:val="000000" w:themeColor="text1"/>
              </w:rPr>
              <w:t xml:space="preserve">REQ-PAN-007 </w:t>
            </w:r>
          </w:p>
        </w:tc>
      </w:tr>
      <w:tr w:rsidR="3E93D85A" w:rsidTr="70561F84" w14:paraId="1DAC83EA" w14:textId="77777777">
        <w:trPr>
          <w:trHeight w:val="300"/>
        </w:trPr>
        <w:tc>
          <w:tcPr>
            <w:cnfStyle w:val="001000000000" w:firstRow="0" w:lastRow="0" w:firstColumn="1" w:lastColumn="0" w:oddVBand="0" w:evenVBand="0" w:oddHBand="0" w:evenHBand="0" w:firstRowFirstColumn="0" w:firstRowLastColumn="0" w:lastRowFirstColumn="0" w:lastRowLastColumn="0"/>
            <w:tcW w:w="3210" w:type="dxa"/>
            <w:tcMar/>
          </w:tcPr>
          <w:p w:rsidR="3E93D85A" w:rsidP="70561F84" w:rsidRDefault="3E93D85A" w14:paraId="1524AD3A" w14:textId="5A156BAA">
            <w:pPr>
              <w:jc w:val="center"/>
              <w:rPr>
                <w:b w:val="1"/>
                <w:bCs w:val="1"/>
                <w:color w:val="000000" w:themeColor="text1" w:themeTint="FF" w:themeShade="FF"/>
                <w:lang w:val="en-US"/>
              </w:rPr>
            </w:pPr>
            <w:r w:rsidRPr="70561F84" w:rsidR="120816BF">
              <w:rPr>
                <w:b w:val="1"/>
                <w:bCs w:val="1"/>
                <w:color w:val="000000" w:themeColor="text1" w:themeTint="FF" w:themeShade="FF"/>
                <w:lang w:val="en-US"/>
              </w:rPr>
              <w:t xml:space="preserve">UC08 – Suporte ao Cliente </w:t>
            </w:r>
          </w:p>
        </w:tc>
        <w:tc>
          <w:tcPr>
            <w:cnfStyle w:val="000000000000" w:firstRow="0" w:lastRow="0" w:firstColumn="0" w:lastColumn="0" w:oddVBand="0" w:evenVBand="0" w:oddHBand="0" w:evenHBand="0" w:firstRowFirstColumn="0" w:firstRowLastColumn="0" w:lastRowFirstColumn="0" w:lastRowLastColumn="0"/>
            <w:tcW w:w="3210" w:type="dxa"/>
            <w:tcMar/>
          </w:tcPr>
          <w:p w:rsidR="3E93D85A" w:rsidP="3E93D85A" w:rsidRDefault="3E93D85A" w14:paraId="461C45B9" w14:textId="06510FB5">
            <w:pPr>
              <w:jc w:val="center"/>
              <w:cnfStyle w:val="000000000000" w:firstRow="0" w:lastRow="0" w:firstColumn="0" w:lastColumn="0" w:oddVBand="0" w:evenVBand="0" w:oddHBand="0" w:evenHBand="0" w:firstRowFirstColumn="0" w:firstRowLastColumn="0" w:lastRowFirstColumn="0" w:lastRowLastColumn="0"/>
            </w:pPr>
            <w:r w:rsidRPr="3E93D85A">
              <w:rPr>
                <w:color w:val="000000" w:themeColor="text1"/>
                <w:lang w:val="en-US"/>
              </w:rPr>
              <w:t xml:space="preserve">Permite ao cliente entrar em contato com o suporte. </w:t>
            </w:r>
          </w:p>
        </w:tc>
        <w:tc>
          <w:tcPr>
            <w:cnfStyle w:val="000000000000" w:firstRow="0" w:lastRow="0" w:firstColumn="0" w:lastColumn="0" w:oddVBand="0" w:evenVBand="0" w:oddHBand="0" w:evenHBand="0" w:firstRowFirstColumn="0" w:firstRowLastColumn="0" w:lastRowFirstColumn="0" w:lastRowLastColumn="0"/>
            <w:tcW w:w="3210" w:type="dxa"/>
            <w:tcMar/>
          </w:tcPr>
          <w:p w:rsidR="3E93D85A" w:rsidP="3E93D85A" w:rsidRDefault="3E93D85A" w14:paraId="20D46CC8" w14:textId="2B8B438C">
            <w:pPr>
              <w:jc w:val="center"/>
              <w:cnfStyle w:val="000000000000" w:firstRow="0" w:lastRow="0" w:firstColumn="0" w:lastColumn="0" w:oddVBand="0" w:evenVBand="0" w:oddHBand="0" w:evenHBand="0" w:firstRowFirstColumn="0" w:firstRowLastColumn="0" w:lastRowFirstColumn="0" w:lastRowLastColumn="0"/>
            </w:pPr>
            <w:r w:rsidRPr="3E93D85A">
              <w:rPr>
                <w:color w:val="000000" w:themeColor="text1"/>
              </w:rPr>
              <w:t xml:space="preserve">REQ-PAN-008 </w:t>
            </w:r>
          </w:p>
        </w:tc>
      </w:tr>
      <w:tr w:rsidR="3E93D85A" w:rsidTr="70561F84" w14:paraId="14B6916C" w14:textId="77777777">
        <w:trPr>
          <w:trHeight w:val="300"/>
        </w:trPr>
        <w:tc>
          <w:tcPr>
            <w:cnfStyle w:val="001000000000" w:firstRow="0" w:lastRow="0" w:firstColumn="1" w:lastColumn="0" w:oddVBand="0" w:evenVBand="0" w:oddHBand="0" w:evenHBand="0" w:firstRowFirstColumn="0" w:firstRowLastColumn="0" w:lastRowFirstColumn="0" w:lastRowLastColumn="0"/>
            <w:tcW w:w="3210" w:type="dxa"/>
            <w:tcMar/>
          </w:tcPr>
          <w:p w:rsidR="3E93D85A" w:rsidP="70561F84" w:rsidRDefault="3E93D85A" w14:paraId="6ED7294A" w14:textId="400726E3">
            <w:pPr>
              <w:jc w:val="center"/>
              <w:rPr>
                <w:b w:val="1"/>
                <w:bCs w:val="1"/>
                <w:color w:val="000000" w:themeColor="text1" w:themeTint="FF" w:themeShade="FF"/>
                <w:lang w:val="en-US"/>
              </w:rPr>
            </w:pPr>
            <w:r w:rsidRPr="70561F84" w:rsidR="120816BF">
              <w:rPr>
                <w:b w:val="1"/>
                <w:bCs w:val="1"/>
                <w:color w:val="000000" w:themeColor="text1" w:themeTint="FF" w:themeShade="FF"/>
                <w:lang w:val="en-US"/>
              </w:rPr>
              <w:t xml:space="preserve">UC09 – Recuperação de Senha </w:t>
            </w:r>
          </w:p>
        </w:tc>
        <w:tc>
          <w:tcPr>
            <w:cnfStyle w:val="000000000000" w:firstRow="0" w:lastRow="0" w:firstColumn="0" w:lastColumn="0" w:oddVBand="0" w:evenVBand="0" w:oddHBand="0" w:evenHBand="0" w:firstRowFirstColumn="0" w:firstRowLastColumn="0" w:lastRowFirstColumn="0" w:lastRowLastColumn="0"/>
            <w:tcW w:w="3210" w:type="dxa"/>
            <w:tcMar/>
          </w:tcPr>
          <w:p w:rsidR="3E93D85A" w:rsidP="3E93D85A" w:rsidRDefault="3E93D85A" w14:paraId="2BC116E5" w14:textId="2942E282">
            <w:pPr>
              <w:jc w:val="center"/>
              <w:cnfStyle w:val="000000000000" w:firstRow="0" w:lastRow="0" w:firstColumn="0" w:lastColumn="0" w:oddVBand="0" w:evenVBand="0" w:oddHBand="0" w:evenHBand="0" w:firstRowFirstColumn="0" w:firstRowLastColumn="0" w:lastRowFirstColumn="0" w:lastRowLastColumn="0"/>
            </w:pPr>
            <w:r w:rsidRPr="3E93D85A">
              <w:rPr>
                <w:color w:val="000000" w:themeColor="text1"/>
                <w:lang w:val="en-US"/>
              </w:rPr>
              <w:t xml:space="preserve">Permite recuperar ou redefinir a senha de acesso. </w:t>
            </w:r>
          </w:p>
        </w:tc>
        <w:tc>
          <w:tcPr>
            <w:cnfStyle w:val="000000000000" w:firstRow="0" w:lastRow="0" w:firstColumn="0" w:lastColumn="0" w:oddVBand="0" w:evenVBand="0" w:oddHBand="0" w:evenHBand="0" w:firstRowFirstColumn="0" w:firstRowLastColumn="0" w:lastRowFirstColumn="0" w:lastRowLastColumn="0"/>
            <w:tcW w:w="3210" w:type="dxa"/>
            <w:tcMar/>
          </w:tcPr>
          <w:p w:rsidR="3E93D85A" w:rsidP="3E93D85A" w:rsidRDefault="3E93D85A" w14:paraId="6CE2A411" w14:textId="5970CE39">
            <w:pPr>
              <w:jc w:val="center"/>
              <w:cnfStyle w:val="000000000000" w:firstRow="0" w:lastRow="0" w:firstColumn="0" w:lastColumn="0" w:oddVBand="0" w:evenVBand="0" w:oddHBand="0" w:evenHBand="0" w:firstRowFirstColumn="0" w:firstRowLastColumn="0" w:lastRowFirstColumn="0" w:lastRowLastColumn="0"/>
            </w:pPr>
            <w:r w:rsidRPr="3E93D85A">
              <w:rPr>
                <w:color w:val="000000" w:themeColor="text1"/>
              </w:rPr>
              <w:t xml:space="preserve">REQ-PAN-009 </w:t>
            </w:r>
          </w:p>
        </w:tc>
      </w:tr>
      <w:tr w:rsidR="3E93D85A" w:rsidTr="70561F84" w14:paraId="450C793F" w14:textId="77777777">
        <w:trPr>
          <w:trHeight w:val="300"/>
        </w:trPr>
        <w:tc>
          <w:tcPr>
            <w:cnfStyle w:val="001000000000" w:firstRow="0" w:lastRow="0" w:firstColumn="1" w:lastColumn="0" w:oddVBand="0" w:evenVBand="0" w:oddHBand="0" w:evenHBand="0" w:firstRowFirstColumn="0" w:firstRowLastColumn="0" w:lastRowFirstColumn="0" w:lastRowLastColumn="0"/>
            <w:tcW w:w="3210" w:type="dxa"/>
            <w:tcMar/>
          </w:tcPr>
          <w:p w:rsidR="3E93D85A" w:rsidP="70561F84" w:rsidRDefault="3E93D85A" w14:paraId="7C6C044C" w14:textId="07B536F0">
            <w:pPr>
              <w:jc w:val="center"/>
              <w:rPr>
                <w:b w:val="1"/>
                <w:bCs w:val="1"/>
                <w:color w:val="000000" w:themeColor="text1" w:themeTint="FF" w:themeShade="FF"/>
                <w:lang w:val="en-US"/>
              </w:rPr>
            </w:pPr>
            <w:r w:rsidRPr="70561F84" w:rsidR="120816BF">
              <w:rPr>
                <w:b w:val="1"/>
                <w:bCs w:val="1"/>
                <w:color w:val="000000" w:themeColor="text1" w:themeTint="FF" w:themeShade="FF"/>
                <w:lang w:val="en-US"/>
              </w:rPr>
              <w:t xml:space="preserve">UC10 – Controle de Vendas </w:t>
            </w:r>
          </w:p>
        </w:tc>
        <w:tc>
          <w:tcPr>
            <w:cnfStyle w:val="000000000000" w:firstRow="0" w:lastRow="0" w:firstColumn="0" w:lastColumn="0" w:oddVBand="0" w:evenVBand="0" w:oddHBand="0" w:evenHBand="0" w:firstRowFirstColumn="0" w:firstRowLastColumn="0" w:lastRowFirstColumn="0" w:lastRowLastColumn="0"/>
            <w:tcW w:w="3210" w:type="dxa"/>
            <w:tcMar/>
          </w:tcPr>
          <w:p w:rsidR="3E93D85A" w:rsidP="3E93D85A" w:rsidRDefault="3E93D85A" w14:paraId="3A78AEF0" w14:textId="3F918B0A">
            <w:pPr>
              <w:jc w:val="center"/>
              <w:cnfStyle w:val="000000000000" w:firstRow="0" w:lastRow="0" w:firstColumn="0" w:lastColumn="0" w:oddVBand="0" w:evenVBand="0" w:oddHBand="0" w:evenHBand="0" w:firstRowFirstColumn="0" w:firstRowLastColumn="0" w:lastRowFirstColumn="0" w:lastRowLastColumn="0"/>
            </w:pPr>
            <w:r w:rsidRPr="3E93D85A">
              <w:rPr>
                <w:color w:val="000000" w:themeColor="text1"/>
                <w:lang w:val="en-US"/>
              </w:rPr>
              <w:t xml:space="preserve">Permite monitorar e acompanhar as vendas realizadas. </w:t>
            </w:r>
          </w:p>
        </w:tc>
        <w:tc>
          <w:tcPr>
            <w:cnfStyle w:val="000000000000" w:firstRow="0" w:lastRow="0" w:firstColumn="0" w:lastColumn="0" w:oddVBand="0" w:evenVBand="0" w:oddHBand="0" w:evenHBand="0" w:firstRowFirstColumn="0" w:firstRowLastColumn="0" w:lastRowFirstColumn="0" w:lastRowLastColumn="0"/>
            <w:tcW w:w="3210" w:type="dxa"/>
            <w:tcMar/>
          </w:tcPr>
          <w:p w:rsidR="3E93D85A" w:rsidP="3E93D85A" w:rsidRDefault="3E93D85A" w14:paraId="40CD3411" w14:textId="6040F8F8">
            <w:pPr>
              <w:jc w:val="center"/>
              <w:cnfStyle w:val="000000000000" w:firstRow="0" w:lastRow="0" w:firstColumn="0" w:lastColumn="0" w:oddVBand="0" w:evenVBand="0" w:oddHBand="0" w:evenHBand="0" w:firstRowFirstColumn="0" w:firstRowLastColumn="0" w:lastRowFirstColumn="0" w:lastRowLastColumn="0"/>
            </w:pPr>
            <w:r w:rsidRPr="3E93D85A">
              <w:rPr>
                <w:color w:val="000000" w:themeColor="text1"/>
              </w:rPr>
              <w:t xml:space="preserve">REQ-PAN-010 </w:t>
            </w:r>
          </w:p>
        </w:tc>
      </w:tr>
      <w:tr w:rsidR="3E93D85A" w:rsidTr="70561F84" w14:paraId="354486CF" w14:textId="77777777">
        <w:trPr>
          <w:trHeight w:val="300"/>
        </w:trPr>
        <w:tc>
          <w:tcPr>
            <w:cnfStyle w:val="001000000000" w:firstRow="0" w:lastRow="0" w:firstColumn="1" w:lastColumn="0" w:oddVBand="0" w:evenVBand="0" w:oddHBand="0" w:evenHBand="0" w:firstRowFirstColumn="0" w:firstRowLastColumn="0" w:lastRowFirstColumn="0" w:lastRowLastColumn="0"/>
            <w:tcW w:w="3210" w:type="dxa"/>
            <w:tcMar/>
          </w:tcPr>
          <w:p w:rsidR="3E93D85A" w:rsidP="70561F84" w:rsidRDefault="3E93D85A" w14:paraId="701664FE" w14:textId="6DF3940C">
            <w:pPr>
              <w:jc w:val="center"/>
              <w:rPr>
                <w:b w:val="1"/>
                <w:bCs w:val="1"/>
                <w:color w:val="000000" w:themeColor="text1" w:themeTint="FF" w:themeShade="FF"/>
                <w:lang w:val="en-US"/>
              </w:rPr>
            </w:pPr>
            <w:r w:rsidRPr="70561F84" w:rsidR="120816BF">
              <w:rPr>
                <w:b w:val="1"/>
                <w:bCs w:val="1"/>
                <w:color w:val="000000" w:themeColor="text1" w:themeTint="FF" w:themeShade="FF"/>
                <w:lang w:val="en-US"/>
              </w:rPr>
              <w:t xml:space="preserve">UC11 – Gerenciamento de Pedidos </w:t>
            </w:r>
          </w:p>
        </w:tc>
        <w:tc>
          <w:tcPr>
            <w:cnfStyle w:val="000000000000" w:firstRow="0" w:lastRow="0" w:firstColumn="0" w:lastColumn="0" w:oddVBand="0" w:evenVBand="0" w:oddHBand="0" w:evenHBand="0" w:firstRowFirstColumn="0" w:firstRowLastColumn="0" w:lastRowFirstColumn="0" w:lastRowLastColumn="0"/>
            <w:tcW w:w="3210" w:type="dxa"/>
            <w:tcMar/>
          </w:tcPr>
          <w:p w:rsidR="3E93D85A" w:rsidP="3E93D85A" w:rsidRDefault="3E93D85A" w14:paraId="66567435" w14:textId="06C6AF62">
            <w:pPr>
              <w:jc w:val="center"/>
              <w:cnfStyle w:val="000000000000" w:firstRow="0" w:lastRow="0" w:firstColumn="0" w:lastColumn="0" w:oddVBand="0" w:evenVBand="0" w:oddHBand="0" w:evenHBand="0" w:firstRowFirstColumn="0" w:firstRowLastColumn="0" w:lastRowFirstColumn="0" w:lastRowLastColumn="0"/>
            </w:pPr>
            <w:r w:rsidRPr="3E93D85A">
              <w:rPr>
                <w:color w:val="000000" w:themeColor="text1"/>
                <w:lang w:val="en-US"/>
              </w:rPr>
              <w:t xml:space="preserve">Permite ao administrador gerenciar pedidos. </w:t>
            </w:r>
          </w:p>
        </w:tc>
        <w:tc>
          <w:tcPr>
            <w:cnfStyle w:val="000000000000" w:firstRow="0" w:lastRow="0" w:firstColumn="0" w:lastColumn="0" w:oddVBand="0" w:evenVBand="0" w:oddHBand="0" w:evenHBand="0" w:firstRowFirstColumn="0" w:firstRowLastColumn="0" w:lastRowFirstColumn="0" w:lastRowLastColumn="0"/>
            <w:tcW w:w="3210" w:type="dxa"/>
            <w:tcMar/>
          </w:tcPr>
          <w:p w:rsidR="3E93D85A" w:rsidP="3E93D85A" w:rsidRDefault="3E93D85A" w14:paraId="75DD1646" w14:textId="1FFA1F82">
            <w:pPr>
              <w:jc w:val="center"/>
              <w:cnfStyle w:val="000000000000" w:firstRow="0" w:lastRow="0" w:firstColumn="0" w:lastColumn="0" w:oddVBand="0" w:evenVBand="0" w:oddHBand="0" w:evenHBand="0" w:firstRowFirstColumn="0" w:firstRowLastColumn="0" w:lastRowFirstColumn="0" w:lastRowLastColumn="0"/>
            </w:pPr>
            <w:r w:rsidRPr="3E93D85A">
              <w:rPr>
                <w:color w:val="000000" w:themeColor="text1"/>
              </w:rPr>
              <w:t xml:space="preserve">REQ-PAN-011 </w:t>
            </w:r>
          </w:p>
        </w:tc>
      </w:tr>
      <w:tr w:rsidR="3E93D85A" w:rsidTr="70561F84" w14:paraId="2308E195" w14:textId="77777777">
        <w:trPr>
          <w:trHeight w:val="300"/>
        </w:trPr>
        <w:tc>
          <w:tcPr>
            <w:cnfStyle w:val="001000000000" w:firstRow="0" w:lastRow="0" w:firstColumn="1" w:lastColumn="0" w:oddVBand="0" w:evenVBand="0" w:oddHBand="0" w:evenHBand="0" w:firstRowFirstColumn="0" w:firstRowLastColumn="0" w:lastRowFirstColumn="0" w:lastRowLastColumn="0"/>
            <w:tcW w:w="3210" w:type="dxa"/>
            <w:tcMar/>
          </w:tcPr>
          <w:p w:rsidR="3E93D85A" w:rsidP="70561F84" w:rsidRDefault="3E93D85A" w14:paraId="0B450284" w14:textId="0CD875FB">
            <w:pPr>
              <w:jc w:val="center"/>
              <w:rPr>
                <w:b w:val="1"/>
                <w:bCs w:val="1"/>
                <w:color w:val="000000" w:themeColor="text1" w:themeTint="FF" w:themeShade="FF"/>
                <w:lang w:val="en-US"/>
              </w:rPr>
            </w:pPr>
            <w:r w:rsidRPr="70561F84" w:rsidR="120816BF">
              <w:rPr>
                <w:b w:val="1"/>
                <w:bCs w:val="1"/>
                <w:color w:val="000000" w:themeColor="text1" w:themeTint="FF" w:themeShade="FF"/>
                <w:lang w:val="en-US"/>
              </w:rPr>
              <w:t xml:space="preserve">UC12 – Gerenciamento de Entrega do Produto </w:t>
            </w:r>
          </w:p>
        </w:tc>
        <w:tc>
          <w:tcPr>
            <w:cnfStyle w:val="000000000000" w:firstRow="0" w:lastRow="0" w:firstColumn="0" w:lastColumn="0" w:oddVBand="0" w:evenVBand="0" w:oddHBand="0" w:evenHBand="0" w:firstRowFirstColumn="0" w:firstRowLastColumn="0" w:lastRowFirstColumn="0" w:lastRowLastColumn="0"/>
            <w:tcW w:w="3210" w:type="dxa"/>
            <w:tcMar/>
          </w:tcPr>
          <w:p w:rsidR="3E93D85A" w:rsidP="3E93D85A" w:rsidRDefault="3E93D85A" w14:paraId="40FA93FE" w14:textId="61E2CD4A">
            <w:pPr>
              <w:jc w:val="center"/>
              <w:cnfStyle w:val="000000000000" w:firstRow="0" w:lastRow="0" w:firstColumn="0" w:lastColumn="0" w:oddVBand="0" w:evenVBand="0" w:oddHBand="0" w:evenHBand="0" w:firstRowFirstColumn="0" w:firstRowLastColumn="0" w:lastRowFirstColumn="0" w:lastRowLastColumn="0"/>
            </w:pPr>
            <w:r w:rsidRPr="3E93D85A">
              <w:rPr>
                <w:color w:val="000000" w:themeColor="text1"/>
                <w:lang w:val="en-US"/>
              </w:rPr>
              <w:t xml:space="preserve">Permite controlar informações relacionadas à entrega dos pedidos. </w:t>
            </w:r>
          </w:p>
        </w:tc>
        <w:tc>
          <w:tcPr>
            <w:cnfStyle w:val="000000000000" w:firstRow="0" w:lastRow="0" w:firstColumn="0" w:lastColumn="0" w:oddVBand="0" w:evenVBand="0" w:oddHBand="0" w:evenHBand="0" w:firstRowFirstColumn="0" w:firstRowLastColumn="0" w:lastRowFirstColumn="0" w:lastRowLastColumn="0"/>
            <w:tcW w:w="3210" w:type="dxa"/>
            <w:tcMar/>
          </w:tcPr>
          <w:p w:rsidR="3E93D85A" w:rsidP="3E93D85A" w:rsidRDefault="3E93D85A" w14:paraId="3BE647BC" w14:textId="687E7911">
            <w:pPr>
              <w:jc w:val="center"/>
              <w:cnfStyle w:val="000000000000" w:firstRow="0" w:lastRow="0" w:firstColumn="0" w:lastColumn="0" w:oddVBand="0" w:evenVBand="0" w:oddHBand="0" w:evenHBand="0" w:firstRowFirstColumn="0" w:firstRowLastColumn="0" w:lastRowFirstColumn="0" w:lastRowLastColumn="0"/>
            </w:pPr>
            <w:r w:rsidRPr="3E93D85A">
              <w:rPr>
                <w:color w:val="000000" w:themeColor="text1"/>
              </w:rPr>
              <w:t xml:space="preserve">REQ-PAN-012 </w:t>
            </w:r>
          </w:p>
        </w:tc>
      </w:tr>
      <w:tr w:rsidR="3E93D85A" w:rsidTr="70561F84" w14:paraId="49CFF270" w14:textId="77777777">
        <w:trPr>
          <w:trHeight w:val="300"/>
        </w:trPr>
        <w:tc>
          <w:tcPr>
            <w:cnfStyle w:val="001000000000" w:firstRow="0" w:lastRow="0" w:firstColumn="1" w:lastColumn="0" w:oddVBand="0" w:evenVBand="0" w:oddHBand="0" w:evenHBand="0" w:firstRowFirstColumn="0" w:firstRowLastColumn="0" w:lastRowFirstColumn="0" w:lastRowLastColumn="0"/>
            <w:tcW w:w="3210" w:type="dxa"/>
            <w:tcMar/>
          </w:tcPr>
          <w:p w:rsidR="3E93D85A" w:rsidP="70561F84" w:rsidRDefault="3E93D85A" w14:paraId="7332161B" w14:textId="06993212">
            <w:pPr>
              <w:jc w:val="center"/>
              <w:rPr>
                <w:b w:val="1"/>
                <w:bCs w:val="1"/>
                <w:color w:val="000000" w:themeColor="text1" w:themeTint="FF" w:themeShade="FF"/>
                <w:lang w:val="en-US"/>
              </w:rPr>
            </w:pPr>
            <w:r w:rsidRPr="70561F84" w:rsidR="120816BF">
              <w:rPr>
                <w:b w:val="1"/>
                <w:bCs w:val="1"/>
                <w:color w:val="000000" w:themeColor="text1" w:themeTint="FF" w:themeShade="FF"/>
                <w:lang w:val="en-US"/>
              </w:rPr>
              <w:t xml:space="preserve">UC13 – Método de Pagamento </w:t>
            </w:r>
          </w:p>
        </w:tc>
        <w:tc>
          <w:tcPr>
            <w:cnfStyle w:val="000000000000" w:firstRow="0" w:lastRow="0" w:firstColumn="0" w:lastColumn="0" w:oddVBand="0" w:evenVBand="0" w:oddHBand="0" w:evenHBand="0" w:firstRowFirstColumn="0" w:firstRowLastColumn="0" w:lastRowFirstColumn="0" w:lastRowLastColumn="0"/>
            <w:tcW w:w="3210" w:type="dxa"/>
            <w:tcMar/>
          </w:tcPr>
          <w:p w:rsidR="3E93D85A" w:rsidP="3E93D85A" w:rsidRDefault="3E93D85A" w14:paraId="051B6C75" w14:textId="1ADBCB5D">
            <w:pPr>
              <w:jc w:val="center"/>
              <w:cnfStyle w:val="000000000000" w:firstRow="0" w:lastRow="0" w:firstColumn="0" w:lastColumn="0" w:oddVBand="0" w:evenVBand="0" w:oddHBand="0" w:evenHBand="0" w:firstRowFirstColumn="0" w:firstRowLastColumn="0" w:lastRowFirstColumn="0" w:lastRowLastColumn="0"/>
            </w:pPr>
            <w:r w:rsidRPr="3E93D85A">
              <w:rPr>
                <w:color w:val="000000" w:themeColor="text1"/>
                <w:lang w:val="en-US"/>
              </w:rPr>
              <w:t xml:space="preserve">Permite selecionar e processar formas de pagamento. </w:t>
            </w:r>
          </w:p>
        </w:tc>
        <w:tc>
          <w:tcPr>
            <w:cnfStyle w:val="000000000000" w:firstRow="0" w:lastRow="0" w:firstColumn="0" w:lastColumn="0" w:oddVBand="0" w:evenVBand="0" w:oddHBand="0" w:evenHBand="0" w:firstRowFirstColumn="0" w:firstRowLastColumn="0" w:lastRowFirstColumn="0" w:lastRowLastColumn="0"/>
            <w:tcW w:w="3210" w:type="dxa"/>
            <w:tcMar/>
          </w:tcPr>
          <w:p w:rsidR="3E93D85A" w:rsidP="3E93D85A" w:rsidRDefault="3E93D85A" w14:paraId="223C845C" w14:textId="3B59F363">
            <w:pPr>
              <w:jc w:val="center"/>
              <w:cnfStyle w:val="000000000000" w:firstRow="0" w:lastRow="0" w:firstColumn="0" w:lastColumn="0" w:oddVBand="0" w:evenVBand="0" w:oddHBand="0" w:evenHBand="0" w:firstRowFirstColumn="0" w:firstRowLastColumn="0" w:lastRowFirstColumn="0" w:lastRowLastColumn="0"/>
            </w:pPr>
            <w:r w:rsidRPr="3E93D85A">
              <w:rPr>
                <w:color w:val="000000" w:themeColor="text1"/>
              </w:rPr>
              <w:t xml:space="preserve">REQ-PAN-013 </w:t>
            </w:r>
          </w:p>
        </w:tc>
      </w:tr>
      <w:tr w:rsidR="3E93D85A" w:rsidTr="70561F84" w14:paraId="6D6C3F62" w14:textId="77777777">
        <w:trPr>
          <w:trHeight w:val="300"/>
        </w:trPr>
        <w:tc>
          <w:tcPr>
            <w:cnfStyle w:val="001000000000" w:firstRow="0" w:lastRow="0" w:firstColumn="1" w:lastColumn="0" w:oddVBand="0" w:evenVBand="0" w:oddHBand="0" w:evenHBand="0" w:firstRowFirstColumn="0" w:firstRowLastColumn="0" w:lastRowFirstColumn="0" w:lastRowLastColumn="0"/>
            <w:tcW w:w="3210" w:type="dxa"/>
            <w:tcMar/>
          </w:tcPr>
          <w:p w:rsidR="3E93D85A" w:rsidP="70561F84" w:rsidRDefault="3E93D85A" w14:paraId="54A1312A" w14:textId="61A14A30">
            <w:pPr>
              <w:jc w:val="center"/>
              <w:rPr>
                <w:b w:val="1"/>
                <w:bCs w:val="1"/>
                <w:color w:val="000000" w:themeColor="text1" w:themeTint="FF" w:themeShade="FF"/>
                <w:lang w:val="en-US"/>
              </w:rPr>
            </w:pPr>
            <w:r w:rsidRPr="70561F84" w:rsidR="120816BF">
              <w:rPr>
                <w:b w:val="1"/>
                <w:bCs w:val="1"/>
                <w:color w:val="000000" w:themeColor="text1" w:themeTint="FF" w:themeShade="FF"/>
                <w:lang w:val="en-US"/>
              </w:rPr>
              <w:t xml:space="preserve">UC14 – Integração com Redes Sociais </w:t>
            </w:r>
          </w:p>
        </w:tc>
        <w:tc>
          <w:tcPr>
            <w:cnfStyle w:val="000000000000" w:firstRow="0" w:lastRow="0" w:firstColumn="0" w:lastColumn="0" w:oddVBand="0" w:evenVBand="0" w:oddHBand="0" w:evenHBand="0" w:firstRowFirstColumn="0" w:firstRowLastColumn="0" w:lastRowFirstColumn="0" w:lastRowLastColumn="0"/>
            <w:tcW w:w="3210" w:type="dxa"/>
            <w:tcMar/>
          </w:tcPr>
          <w:p w:rsidR="3E93D85A" w:rsidP="3E93D85A" w:rsidRDefault="3E93D85A" w14:paraId="04C5BBE3" w14:textId="456C9754">
            <w:pPr>
              <w:jc w:val="center"/>
              <w:cnfStyle w:val="000000000000" w:firstRow="0" w:lastRow="0" w:firstColumn="0" w:lastColumn="0" w:oddVBand="0" w:evenVBand="0" w:oddHBand="0" w:evenHBand="0" w:firstRowFirstColumn="0" w:firstRowLastColumn="0" w:lastRowFirstColumn="0" w:lastRowLastColumn="0"/>
            </w:pPr>
            <w:r w:rsidRPr="3E93D85A">
              <w:rPr>
                <w:color w:val="000000" w:themeColor="text1"/>
                <w:lang w:val="en-US"/>
              </w:rPr>
              <w:t xml:space="preserve">Permite autenticação utilizando redes sociais. </w:t>
            </w:r>
          </w:p>
        </w:tc>
        <w:tc>
          <w:tcPr>
            <w:cnfStyle w:val="000000000000" w:firstRow="0" w:lastRow="0" w:firstColumn="0" w:lastColumn="0" w:oddVBand="0" w:evenVBand="0" w:oddHBand="0" w:evenHBand="0" w:firstRowFirstColumn="0" w:firstRowLastColumn="0" w:lastRowFirstColumn="0" w:lastRowLastColumn="0"/>
            <w:tcW w:w="3210" w:type="dxa"/>
            <w:tcMar/>
          </w:tcPr>
          <w:p w:rsidR="3E93D85A" w:rsidP="3E93D85A" w:rsidRDefault="3E93D85A" w14:paraId="21702D4E" w14:textId="0163839A">
            <w:pPr>
              <w:jc w:val="center"/>
              <w:cnfStyle w:val="000000000000" w:firstRow="0" w:lastRow="0" w:firstColumn="0" w:lastColumn="0" w:oddVBand="0" w:evenVBand="0" w:oddHBand="0" w:evenHBand="0" w:firstRowFirstColumn="0" w:firstRowLastColumn="0" w:lastRowFirstColumn="0" w:lastRowLastColumn="0"/>
            </w:pPr>
            <w:r w:rsidRPr="3E93D85A">
              <w:rPr>
                <w:color w:val="000000" w:themeColor="text1"/>
              </w:rPr>
              <w:t xml:space="preserve">REQ-PAN-014 </w:t>
            </w:r>
          </w:p>
        </w:tc>
      </w:tr>
      <w:tr w:rsidR="3E93D85A" w:rsidTr="70561F84" w14:paraId="10477BBB" w14:textId="77777777">
        <w:trPr>
          <w:trHeight w:val="300"/>
        </w:trPr>
        <w:tc>
          <w:tcPr>
            <w:cnfStyle w:val="001000000000" w:firstRow="0" w:lastRow="0" w:firstColumn="1" w:lastColumn="0" w:oddVBand="0" w:evenVBand="0" w:oddHBand="0" w:evenHBand="0" w:firstRowFirstColumn="0" w:firstRowLastColumn="0" w:lastRowFirstColumn="0" w:lastRowLastColumn="0"/>
            <w:tcW w:w="3210" w:type="dxa"/>
            <w:tcMar/>
          </w:tcPr>
          <w:p w:rsidR="3E93D85A" w:rsidP="70561F84" w:rsidRDefault="3E93D85A" w14:paraId="2356E2E5" w14:textId="3ED65EC8">
            <w:pPr>
              <w:jc w:val="center"/>
              <w:rPr>
                <w:b w:val="1"/>
                <w:bCs w:val="1"/>
                <w:color w:val="000000" w:themeColor="text1" w:themeTint="FF" w:themeShade="FF"/>
                <w:lang w:val="en-US"/>
              </w:rPr>
            </w:pPr>
            <w:r w:rsidRPr="70561F84" w:rsidR="120816BF">
              <w:rPr>
                <w:b w:val="1"/>
                <w:bCs w:val="1"/>
                <w:color w:val="000000" w:themeColor="text1" w:themeTint="FF" w:themeShade="FF"/>
                <w:lang w:val="en-US"/>
              </w:rPr>
              <w:t xml:space="preserve">UC15 – Rastreamento de Pedidos </w:t>
            </w:r>
          </w:p>
        </w:tc>
        <w:tc>
          <w:tcPr>
            <w:cnfStyle w:val="000000000000" w:firstRow="0" w:lastRow="0" w:firstColumn="0" w:lastColumn="0" w:oddVBand="0" w:evenVBand="0" w:oddHBand="0" w:evenHBand="0" w:firstRowFirstColumn="0" w:firstRowLastColumn="0" w:lastRowFirstColumn="0" w:lastRowLastColumn="0"/>
            <w:tcW w:w="3210" w:type="dxa"/>
            <w:tcMar/>
          </w:tcPr>
          <w:p w:rsidR="3E93D85A" w:rsidP="3E93D85A" w:rsidRDefault="3E93D85A" w14:paraId="7B257971" w14:textId="77146897">
            <w:pPr>
              <w:jc w:val="center"/>
              <w:cnfStyle w:val="000000000000" w:firstRow="0" w:lastRow="0" w:firstColumn="0" w:lastColumn="0" w:oddVBand="0" w:evenVBand="0" w:oddHBand="0" w:evenHBand="0" w:firstRowFirstColumn="0" w:firstRowLastColumn="0" w:lastRowFirstColumn="0" w:lastRowLastColumn="0"/>
            </w:pPr>
            <w:r w:rsidRPr="3E93D85A">
              <w:rPr>
                <w:color w:val="000000" w:themeColor="text1"/>
                <w:lang w:val="en-US"/>
              </w:rPr>
              <w:t xml:space="preserve">Permite acompanhar o status da entrega dos pedidos. </w:t>
            </w:r>
          </w:p>
        </w:tc>
        <w:tc>
          <w:tcPr>
            <w:cnfStyle w:val="000000000000" w:firstRow="0" w:lastRow="0" w:firstColumn="0" w:lastColumn="0" w:oddVBand="0" w:evenVBand="0" w:oddHBand="0" w:evenHBand="0" w:firstRowFirstColumn="0" w:firstRowLastColumn="0" w:lastRowFirstColumn="0" w:lastRowLastColumn="0"/>
            <w:tcW w:w="3210" w:type="dxa"/>
            <w:tcMar/>
          </w:tcPr>
          <w:p w:rsidR="3E93D85A" w:rsidP="3E93D85A" w:rsidRDefault="3E93D85A" w14:paraId="2E1D5DCF" w14:textId="12E953BC">
            <w:pPr>
              <w:jc w:val="center"/>
              <w:cnfStyle w:val="000000000000" w:firstRow="0" w:lastRow="0" w:firstColumn="0" w:lastColumn="0" w:oddVBand="0" w:evenVBand="0" w:oddHBand="0" w:evenHBand="0" w:firstRowFirstColumn="0" w:firstRowLastColumn="0" w:lastRowFirstColumn="0" w:lastRowLastColumn="0"/>
            </w:pPr>
            <w:r w:rsidRPr="3E93D85A">
              <w:rPr>
                <w:color w:val="000000" w:themeColor="text1"/>
              </w:rPr>
              <w:t xml:space="preserve">REQ-PAN-015 </w:t>
            </w:r>
          </w:p>
        </w:tc>
      </w:tr>
      <w:tr w:rsidR="3E93D85A" w:rsidTr="70561F84" w14:paraId="4DB4709A" w14:textId="77777777">
        <w:trPr>
          <w:trHeight w:val="300"/>
        </w:trPr>
        <w:tc>
          <w:tcPr>
            <w:cnfStyle w:val="001000000000" w:firstRow="0" w:lastRow="0" w:firstColumn="1" w:lastColumn="0" w:oddVBand="0" w:evenVBand="0" w:oddHBand="0" w:evenHBand="0" w:firstRowFirstColumn="0" w:firstRowLastColumn="0" w:lastRowFirstColumn="0" w:lastRowLastColumn="0"/>
            <w:tcW w:w="3210" w:type="dxa"/>
            <w:tcMar/>
          </w:tcPr>
          <w:p w:rsidR="3E93D85A" w:rsidP="70561F84" w:rsidRDefault="3E93D85A" w14:paraId="2196D7CB" w14:textId="7984E7F4">
            <w:pPr>
              <w:jc w:val="center"/>
              <w:rPr>
                <w:b w:val="1"/>
                <w:bCs w:val="1"/>
                <w:color w:val="000000" w:themeColor="text1" w:themeTint="FF" w:themeShade="FF"/>
                <w:lang w:val="en-US"/>
              </w:rPr>
            </w:pPr>
            <w:r w:rsidRPr="70561F84" w:rsidR="120816BF">
              <w:rPr>
                <w:b w:val="1"/>
                <w:bCs w:val="1"/>
                <w:color w:val="000000" w:themeColor="text1" w:themeTint="FF" w:themeShade="FF"/>
                <w:lang w:val="en-US"/>
              </w:rPr>
              <w:t xml:space="preserve">UC16 – Consulta do Catálogo </w:t>
            </w:r>
          </w:p>
        </w:tc>
        <w:tc>
          <w:tcPr>
            <w:cnfStyle w:val="000000000000" w:firstRow="0" w:lastRow="0" w:firstColumn="0" w:lastColumn="0" w:oddVBand="0" w:evenVBand="0" w:oddHBand="0" w:evenHBand="0" w:firstRowFirstColumn="0" w:firstRowLastColumn="0" w:lastRowFirstColumn="0" w:lastRowLastColumn="0"/>
            <w:tcW w:w="3210" w:type="dxa"/>
            <w:tcMar/>
          </w:tcPr>
          <w:p w:rsidR="3E93D85A" w:rsidP="3E93D85A" w:rsidRDefault="3E93D85A" w14:paraId="40860C52" w14:textId="5B642895">
            <w:pPr>
              <w:jc w:val="center"/>
              <w:cnfStyle w:val="000000000000" w:firstRow="0" w:lastRow="0" w:firstColumn="0" w:lastColumn="0" w:oddVBand="0" w:evenVBand="0" w:oddHBand="0" w:evenHBand="0" w:firstRowFirstColumn="0" w:firstRowLastColumn="0" w:lastRowFirstColumn="0" w:lastRowLastColumn="0"/>
            </w:pPr>
            <w:r w:rsidRPr="3E93D85A">
              <w:rPr>
                <w:color w:val="000000" w:themeColor="text1"/>
                <w:lang w:val="en-US"/>
              </w:rPr>
              <w:t xml:space="preserve">Permite pesquisar e visualizar produtos disponíveis. </w:t>
            </w:r>
          </w:p>
        </w:tc>
        <w:tc>
          <w:tcPr>
            <w:cnfStyle w:val="000000000000" w:firstRow="0" w:lastRow="0" w:firstColumn="0" w:lastColumn="0" w:oddVBand="0" w:evenVBand="0" w:oddHBand="0" w:evenHBand="0" w:firstRowFirstColumn="0" w:firstRowLastColumn="0" w:lastRowFirstColumn="0" w:lastRowLastColumn="0"/>
            <w:tcW w:w="3210" w:type="dxa"/>
            <w:tcMar/>
          </w:tcPr>
          <w:p w:rsidR="3E93D85A" w:rsidP="3E93D85A" w:rsidRDefault="3E93D85A" w14:paraId="2B54E2C7" w14:textId="5D762535">
            <w:pPr>
              <w:jc w:val="center"/>
              <w:cnfStyle w:val="000000000000" w:firstRow="0" w:lastRow="0" w:firstColumn="0" w:lastColumn="0" w:oddVBand="0" w:evenVBand="0" w:oddHBand="0" w:evenHBand="0" w:firstRowFirstColumn="0" w:firstRowLastColumn="0" w:lastRowFirstColumn="0" w:lastRowLastColumn="0"/>
            </w:pPr>
            <w:r w:rsidRPr="3E93D85A">
              <w:rPr>
                <w:color w:val="000000" w:themeColor="text1"/>
              </w:rPr>
              <w:t xml:space="preserve">REQ-PAN-016 </w:t>
            </w:r>
          </w:p>
        </w:tc>
      </w:tr>
      <w:tr w:rsidR="3E93D85A" w:rsidTr="70561F84" w14:paraId="2C0D834C" w14:textId="77777777">
        <w:trPr>
          <w:trHeight w:val="300"/>
        </w:trPr>
        <w:tc>
          <w:tcPr>
            <w:cnfStyle w:val="001000000000" w:firstRow="0" w:lastRow="0" w:firstColumn="1" w:lastColumn="0" w:oddVBand="0" w:evenVBand="0" w:oddHBand="0" w:evenHBand="0" w:firstRowFirstColumn="0" w:firstRowLastColumn="0" w:lastRowFirstColumn="0" w:lastRowLastColumn="0"/>
            <w:tcW w:w="3210" w:type="dxa"/>
            <w:tcMar/>
          </w:tcPr>
          <w:p w:rsidR="3E93D85A" w:rsidP="70561F84" w:rsidRDefault="3E93D85A" w14:paraId="0AD2B806" w14:textId="5B29E996">
            <w:pPr>
              <w:jc w:val="center"/>
              <w:rPr>
                <w:b w:val="1"/>
                <w:bCs w:val="1"/>
                <w:color w:val="000000" w:themeColor="text1" w:themeTint="FF" w:themeShade="FF"/>
                <w:lang w:val="en-US"/>
              </w:rPr>
            </w:pPr>
            <w:r w:rsidRPr="70561F84" w:rsidR="120816BF">
              <w:rPr>
                <w:b w:val="1"/>
                <w:bCs w:val="1"/>
                <w:color w:val="000000" w:themeColor="text1" w:themeTint="FF" w:themeShade="FF"/>
                <w:lang w:val="en-US"/>
              </w:rPr>
              <w:t xml:space="preserve">UC17 – Gerenciar Avaliação </w:t>
            </w:r>
          </w:p>
        </w:tc>
        <w:tc>
          <w:tcPr>
            <w:cnfStyle w:val="000000000000" w:firstRow="0" w:lastRow="0" w:firstColumn="0" w:lastColumn="0" w:oddVBand="0" w:evenVBand="0" w:oddHBand="0" w:evenHBand="0" w:firstRowFirstColumn="0" w:firstRowLastColumn="0" w:lastRowFirstColumn="0" w:lastRowLastColumn="0"/>
            <w:tcW w:w="3210" w:type="dxa"/>
            <w:tcMar/>
          </w:tcPr>
          <w:p w:rsidR="3E93D85A" w:rsidP="3E93D85A" w:rsidRDefault="3E93D85A" w14:paraId="08503772" w14:textId="3840FAC4">
            <w:pPr>
              <w:jc w:val="center"/>
              <w:cnfStyle w:val="000000000000" w:firstRow="0" w:lastRow="0" w:firstColumn="0" w:lastColumn="0" w:oddVBand="0" w:evenVBand="0" w:oddHBand="0" w:evenHBand="0" w:firstRowFirstColumn="0" w:firstRowLastColumn="0" w:lastRowFirstColumn="0" w:lastRowLastColumn="0"/>
            </w:pPr>
            <w:r w:rsidRPr="3E93D85A">
              <w:rPr>
                <w:color w:val="000000" w:themeColor="text1"/>
                <w:lang w:val="en-US"/>
              </w:rPr>
              <w:t xml:space="preserve">Permite avaliar produtos adquiridos. </w:t>
            </w:r>
          </w:p>
        </w:tc>
        <w:tc>
          <w:tcPr>
            <w:cnfStyle w:val="000000000000" w:firstRow="0" w:lastRow="0" w:firstColumn="0" w:lastColumn="0" w:oddVBand="0" w:evenVBand="0" w:oddHBand="0" w:evenHBand="0" w:firstRowFirstColumn="0" w:firstRowLastColumn="0" w:lastRowFirstColumn="0" w:lastRowLastColumn="0"/>
            <w:tcW w:w="3210" w:type="dxa"/>
            <w:tcMar/>
          </w:tcPr>
          <w:p w:rsidR="3E93D85A" w:rsidP="3E93D85A" w:rsidRDefault="3E93D85A" w14:paraId="4616A24D" w14:textId="11C824C5">
            <w:pPr>
              <w:jc w:val="center"/>
              <w:cnfStyle w:val="000000000000" w:firstRow="0" w:lastRow="0" w:firstColumn="0" w:lastColumn="0" w:oddVBand="0" w:evenVBand="0" w:oddHBand="0" w:evenHBand="0" w:firstRowFirstColumn="0" w:firstRowLastColumn="0" w:lastRowFirstColumn="0" w:lastRowLastColumn="0"/>
            </w:pPr>
            <w:r w:rsidRPr="3E93D85A">
              <w:rPr>
                <w:color w:val="000000" w:themeColor="text1"/>
              </w:rPr>
              <w:t xml:space="preserve">REQ-PAN-017 </w:t>
            </w:r>
          </w:p>
        </w:tc>
      </w:tr>
      <w:tr w:rsidR="3E93D85A" w:rsidTr="70561F84" w14:paraId="41D4063D" w14:textId="77777777">
        <w:trPr>
          <w:trHeight w:val="300"/>
        </w:trPr>
        <w:tc>
          <w:tcPr>
            <w:cnfStyle w:val="001000000000" w:firstRow="0" w:lastRow="0" w:firstColumn="1" w:lastColumn="0" w:oddVBand="0" w:evenVBand="0" w:oddHBand="0" w:evenHBand="0" w:firstRowFirstColumn="0" w:firstRowLastColumn="0" w:lastRowFirstColumn="0" w:lastRowLastColumn="0"/>
            <w:tcW w:w="3210" w:type="dxa"/>
            <w:tcMar/>
          </w:tcPr>
          <w:p w:rsidR="3E93D85A" w:rsidP="70561F84" w:rsidRDefault="3E93D85A" w14:paraId="02AC5B7A" w14:textId="5B6B3836">
            <w:pPr>
              <w:jc w:val="center"/>
              <w:rPr>
                <w:b w:val="1"/>
                <w:bCs w:val="1"/>
                <w:color w:val="000000" w:themeColor="text1" w:themeTint="FF" w:themeShade="FF"/>
                <w:lang w:val="en-US"/>
              </w:rPr>
            </w:pPr>
            <w:r w:rsidRPr="70561F84" w:rsidR="120816BF">
              <w:rPr>
                <w:b w:val="1"/>
                <w:bCs w:val="1"/>
                <w:color w:val="000000" w:themeColor="text1" w:themeTint="FF" w:themeShade="FF"/>
                <w:lang w:val="en-US"/>
              </w:rPr>
              <w:t xml:space="preserve">UC18 – Gestão de Notificações </w:t>
            </w:r>
          </w:p>
        </w:tc>
        <w:tc>
          <w:tcPr>
            <w:cnfStyle w:val="000000000000" w:firstRow="0" w:lastRow="0" w:firstColumn="0" w:lastColumn="0" w:oddVBand="0" w:evenVBand="0" w:oddHBand="0" w:evenHBand="0" w:firstRowFirstColumn="0" w:firstRowLastColumn="0" w:lastRowFirstColumn="0" w:lastRowLastColumn="0"/>
            <w:tcW w:w="3210" w:type="dxa"/>
            <w:tcMar/>
          </w:tcPr>
          <w:p w:rsidR="3E93D85A" w:rsidP="3E93D85A" w:rsidRDefault="3E93D85A" w14:paraId="3C5C345B" w14:textId="325649C7">
            <w:pPr>
              <w:jc w:val="center"/>
              <w:cnfStyle w:val="000000000000" w:firstRow="0" w:lastRow="0" w:firstColumn="0" w:lastColumn="0" w:oddVBand="0" w:evenVBand="0" w:oddHBand="0" w:evenHBand="0" w:firstRowFirstColumn="0" w:firstRowLastColumn="0" w:lastRowFirstColumn="0" w:lastRowLastColumn="0"/>
            </w:pPr>
            <w:r w:rsidRPr="3E93D85A">
              <w:rPr>
                <w:color w:val="000000" w:themeColor="text1"/>
                <w:lang w:val="en-US"/>
              </w:rPr>
              <w:t xml:space="preserve">Permite o envio de notificações aos usuários. </w:t>
            </w:r>
          </w:p>
        </w:tc>
        <w:tc>
          <w:tcPr>
            <w:cnfStyle w:val="000000000000" w:firstRow="0" w:lastRow="0" w:firstColumn="0" w:lastColumn="0" w:oddVBand="0" w:evenVBand="0" w:oddHBand="0" w:evenHBand="0" w:firstRowFirstColumn="0" w:firstRowLastColumn="0" w:lastRowFirstColumn="0" w:lastRowLastColumn="0"/>
            <w:tcW w:w="3210" w:type="dxa"/>
            <w:tcMar/>
          </w:tcPr>
          <w:p w:rsidR="3E93D85A" w:rsidP="3E93D85A" w:rsidRDefault="3E93D85A" w14:paraId="21221015" w14:textId="1FA9E9F8">
            <w:pPr>
              <w:jc w:val="center"/>
              <w:cnfStyle w:val="000000000000" w:firstRow="0" w:lastRow="0" w:firstColumn="0" w:lastColumn="0" w:oddVBand="0" w:evenVBand="0" w:oddHBand="0" w:evenHBand="0" w:firstRowFirstColumn="0" w:firstRowLastColumn="0" w:lastRowFirstColumn="0" w:lastRowLastColumn="0"/>
            </w:pPr>
            <w:r w:rsidRPr="3E93D85A">
              <w:rPr>
                <w:color w:val="000000" w:themeColor="text1"/>
              </w:rPr>
              <w:t xml:space="preserve">REQ-PAN-018 </w:t>
            </w:r>
          </w:p>
        </w:tc>
      </w:tr>
      <w:tr w:rsidR="3E93D85A" w:rsidTr="70561F84" w14:paraId="4C36D723" w14:textId="77777777">
        <w:trPr>
          <w:trHeight w:val="300"/>
        </w:trPr>
        <w:tc>
          <w:tcPr>
            <w:cnfStyle w:val="001000000000" w:firstRow="0" w:lastRow="0" w:firstColumn="1" w:lastColumn="0" w:oddVBand="0" w:evenVBand="0" w:oddHBand="0" w:evenHBand="0" w:firstRowFirstColumn="0" w:firstRowLastColumn="0" w:lastRowFirstColumn="0" w:lastRowLastColumn="0"/>
            <w:tcW w:w="3210" w:type="dxa"/>
            <w:tcMar/>
          </w:tcPr>
          <w:p w:rsidR="3E93D85A" w:rsidP="70561F84" w:rsidRDefault="3E93D85A" w14:paraId="27459802" w14:textId="6E2D76D2">
            <w:pPr>
              <w:jc w:val="center"/>
              <w:rPr>
                <w:b w:val="1"/>
                <w:bCs w:val="1"/>
                <w:color w:val="000000" w:themeColor="text1" w:themeTint="FF" w:themeShade="FF"/>
                <w:lang w:val="en-US"/>
              </w:rPr>
            </w:pPr>
            <w:r w:rsidRPr="70561F84" w:rsidR="120816BF">
              <w:rPr>
                <w:b w:val="1"/>
                <w:bCs w:val="1"/>
                <w:color w:val="000000" w:themeColor="text1" w:themeTint="FF" w:themeShade="FF"/>
                <w:lang w:val="en-US"/>
              </w:rPr>
              <w:t xml:space="preserve">UC19 – Histórico de Pedidos </w:t>
            </w:r>
          </w:p>
        </w:tc>
        <w:tc>
          <w:tcPr>
            <w:cnfStyle w:val="000000000000" w:firstRow="0" w:lastRow="0" w:firstColumn="0" w:lastColumn="0" w:oddVBand="0" w:evenVBand="0" w:oddHBand="0" w:evenHBand="0" w:firstRowFirstColumn="0" w:firstRowLastColumn="0" w:lastRowFirstColumn="0" w:lastRowLastColumn="0"/>
            <w:tcW w:w="3210" w:type="dxa"/>
            <w:tcMar/>
          </w:tcPr>
          <w:p w:rsidR="3E93D85A" w:rsidP="3E93D85A" w:rsidRDefault="3E93D85A" w14:paraId="4B48D992" w14:textId="12ED8DCA">
            <w:pPr>
              <w:jc w:val="center"/>
              <w:cnfStyle w:val="000000000000" w:firstRow="0" w:lastRow="0" w:firstColumn="0" w:lastColumn="0" w:oddVBand="0" w:evenVBand="0" w:oddHBand="0" w:evenHBand="0" w:firstRowFirstColumn="0" w:firstRowLastColumn="0" w:lastRowFirstColumn="0" w:lastRowLastColumn="0"/>
            </w:pPr>
            <w:r w:rsidRPr="3E93D85A">
              <w:rPr>
                <w:color w:val="000000" w:themeColor="text1"/>
                <w:lang w:val="en-US"/>
              </w:rPr>
              <w:t xml:space="preserve">Permite consultar pedidos realizados anteriormente. </w:t>
            </w:r>
          </w:p>
        </w:tc>
        <w:tc>
          <w:tcPr>
            <w:cnfStyle w:val="000000000000" w:firstRow="0" w:lastRow="0" w:firstColumn="0" w:lastColumn="0" w:oddVBand="0" w:evenVBand="0" w:oddHBand="0" w:evenHBand="0" w:firstRowFirstColumn="0" w:firstRowLastColumn="0" w:lastRowFirstColumn="0" w:lastRowLastColumn="0"/>
            <w:tcW w:w="3210" w:type="dxa"/>
            <w:tcMar/>
          </w:tcPr>
          <w:p w:rsidR="3E93D85A" w:rsidP="3E93D85A" w:rsidRDefault="3E93D85A" w14:paraId="55FD93C1" w14:textId="35330488">
            <w:pPr>
              <w:jc w:val="center"/>
              <w:cnfStyle w:val="000000000000" w:firstRow="0" w:lastRow="0" w:firstColumn="0" w:lastColumn="0" w:oddVBand="0" w:evenVBand="0" w:oddHBand="0" w:evenHBand="0" w:firstRowFirstColumn="0" w:firstRowLastColumn="0" w:lastRowFirstColumn="0" w:lastRowLastColumn="0"/>
            </w:pPr>
            <w:r w:rsidRPr="3E93D85A">
              <w:rPr>
                <w:color w:val="000000" w:themeColor="text1"/>
              </w:rPr>
              <w:t xml:space="preserve">REQ-PAN-019 </w:t>
            </w:r>
          </w:p>
        </w:tc>
      </w:tr>
      <w:tr w:rsidR="3E93D85A" w:rsidTr="70561F84" w14:paraId="3BA4F1AE" w14:textId="77777777">
        <w:trPr>
          <w:trHeight w:val="300"/>
        </w:trPr>
        <w:tc>
          <w:tcPr>
            <w:cnfStyle w:val="001000000000" w:firstRow="0" w:lastRow="0" w:firstColumn="1" w:lastColumn="0" w:oddVBand="0" w:evenVBand="0" w:oddHBand="0" w:evenHBand="0" w:firstRowFirstColumn="0" w:firstRowLastColumn="0" w:lastRowFirstColumn="0" w:lastRowLastColumn="0"/>
            <w:tcW w:w="3210" w:type="dxa"/>
            <w:tcMar/>
          </w:tcPr>
          <w:p w:rsidR="3E93D85A" w:rsidP="70561F84" w:rsidRDefault="3E93D85A" w14:paraId="4F11D162" w14:textId="4E3D6EC6">
            <w:pPr>
              <w:jc w:val="center"/>
              <w:rPr>
                <w:b w:val="1"/>
                <w:bCs w:val="1"/>
                <w:color w:val="000000" w:themeColor="text1" w:themeTint="FF" w:themeShade="FF"/>
                <w:lang w:val="en-US"/>
              </w:rPr>
            </w:pPr>
            <w:r w:rsidRPr="70561F84" w:rsidR="120816BF">
              <w:rPr>
                <w:b w:val="1"/>
                <w:bCs w:val="1"/>
                <w:color w:val="000000" w:themeColor="text1" w:themeTint="FF" w:themeShade="FF"/>
                <w:lang w:val="en-US"/>
              </w:rPr>
              <w:t>UC20 – Relatório de Vendas</w:t>
            </w:r>
          </w:p>
        </w:tc>
        <w:tc>
          <w:tcPr>
            <w:cnfStyle w:val="000000000000" w:firstRow="0" w:lastRow="0" w:firstColumn="0" w:lastColumn="0" w:oddVBand="0" w:evenVBand="0" w:oddHBand="0" w:evenHBand="0" w:firstRowFirstColumn="0" w:firstRowLastColumn="0" w:lastRowFirstColumn="0" w:lastRowLastColumn="0"/>
            <w:tcW w:w="3210" w:type="dxa"/>
            <w:tcMar/>
          </w:tcPr>
          <w:p w:rsidR="3E93D85A" w:rsidP="3E93D85A" w:rsidRDefault="3E93D85A" w14:paraId="09B5DF5A" w14:textId="113FB57C">
            <w:pPr>
              <w:jc w:val="center"/>
              <w:cnfStyle w:val="000000000000" w:firstRow="0" w:lastRow="0" w:firstColumn="0" w:lastColumn="0" w:oddVBand="0" w:evenVBand="0" w:oddHBand="0" w:evenHBand="0" w:firstRowFirstColumn="0" w:firstRowLastColumn="0" w:lastRowFirstColumn="0" w:lastRowLastColumn="0"/>
            </w:pPr>
            <w:r w:rsidRPr="3E93D85A">
              <w:rPr>
                <w:color w:val="000000" w:themeColor="text1"/>
                <w:lang w:val="en-US"/>
              </w:rPr>
              <w:t>Permite gerar relatórios estratégicos de vendas.</w:t>
            </w:r>
          </w:p>
        </w:tc>
        <w:tc>
          <w:tcPr>
            <w:cnfStyle w:val="000000000000" w:firstRow="0" w:lastRow="0" w:firstColumn="0" w:lastColumn="0" w:oddVBand="0" w:evenVBand="0" w:oddHBand="0" w:evenHBand="0" w:firstRowFirstColumn="0" w:firstRowLastColumn="0" w:lastRowFirstColumn="0" w:lastRowLastColumn="0"/>
            <w:tcW w:w="3210" w:type="dxa"/>
            <w:tcMar/>
          </w:tcPr>
          <w:p w:rsidR="3E93D85A" w:rsidP="3E93D85A" w:rsidRDefault="3E93D85A" w14:paraId="0B5F4001" w14:textId="0F426661">
            <w:pPr>
              <w:jc w:val="center"/>
              <w:cnfStyle w:val="000000000000" w:firstRow="0" w:lastRow="0" w:firstColumn="0" w:lastColumn="0" w:oddVBand="0" w:evenVBand="0" w:oddHBand="0" w:evenHBand="0" w:firstRowFirstColumn="0" w:firstRowLastColumn="0" w:lastRowFirstColumn="0" w:lastRowLastColumn="0"/>
            </w:pPr>
            <w:r w:rsidRPr="3E93D85A">
              <w:rPr>
                <w:color w:val="000000" w:themeColor="text1"/>
              </w:rPr>
              <w:t>REQ-PAN-020</w:t>
            </w:r>
          </w:p>
        </w:tc>
      </w:tr>
    </w:tbl>
    <w:p w:rsidR="3E93D85A" w:rsidP="70561F84" w:rsidRDefault="3E93D85A" w14:paraId="33BD4366" w14:textId="4D6CA5B9">
      <w:pPr>
        <w:jc w:val="center"/>
        <w:rPr>
          <w:lang w:val="en-US"/>
        </w:rPr>
      </w:pPr>
      <w:r w:rsidRPr="70561F84" w:rsidR="1C65A00B">
        <w:rPr>
          <w:sz w:val="18"/>
          <w:szCs w:val="18"/>
          <w:lang w:val="en-US"/>
        </w:rPr>
        <w:t>Tabela</w:t>
      </w:r>
      <w:r w:rsidRPr="70561F84" w:rsidR="1C65A00B">
        <w:rPr>
          <w:sz w:val="18"/>
          <w:szCs w:val="18"/>
          <w:lang w:val="en-US"/>
        </w:rPr>
        <w:t xml:space="preserve"> 5.1</w:t>
      </w:r>
      <w:r w:rsidRPr="70561F84" w:rsidR="1C65A00B">
        <w:rPr>
          <w:lang w:val="en-US"/>
        </w:rPr>
        <w:t xml:space="preserve"> </w:t>
      </w:r>
    </w:p>
    <w:p w:rsidR="3E93D85A" w:rsidP="3E93D85A" w:rsidRDefault="3E93D85A" w14:paraId="60381FA8" w14:textId="5A9B4A04">
      <w:pPr>
        <w:rPr>
          <w:lang w:val="en-US"/>
        </w:rPr>
      </w:pPr>
    </w:p>
    <w:p w:rsidR="3D02029C" w:rsidP="70561F84" w:rsidRDefault="3D02029C" w14:paraId="2D27A159" w14:textId="1B6477B3">
      <w:pPr>
        <w:spacing w:line="360" w:lineRule="auto"/>
        <w:rPr>
          <w:lang w:val="en-US"/>
        </w:rPr>
      </w:pPr>
      <w:r w:rsidRPr="70561F84" w:rsidR="120F0B9C">
        <w:rPr>
          <w:lang w:val="en-US"/>
        </w:rPr>
        <w:t>Os diagramas, a seguir, apresentam o modelo completo de casos de uso do sistema, organizadores por atores.</w:t>
      </w:r>
    </w:p>
    <w:p w:rsidR="3E93D85A" w:rsidP="70561F84" w:rsidRDefault="3E93D85A" w14:paraId="4CDACB1B" w14:textId="2D9DA49A">
      <w:pPr>
        <w:spacing w:line="360" w:lineRule="auto"/>
        <w:rPr>
          <w:lang w:val="en-US"/>
        </w:rPr>
      </w:pPr>
    </w:p>
    <w:p w:rsidR="66598627" w:rsidP="70561F84" w:rsidRDefault="66598627" w14:paraId="61822464" w14:textId="19993DB6">
      <w:pPr>
        <w:pStyle w:val="PargrafodaLista"/>
        <w:numPr>
          <w:ilvl w:val="0"/>
          <w:numId w:val="9"/>
        </w:numPr>
        <w:spacing w:line="360" w:lineRule="auto"/>
        <w:contextualSpacing w:val="0"/>
        <w:rPr/>
      </w:pPr>
      <w:r w:rsidRPr="70561F84" w:rsidR="76400590">
        <w:rPr>
          <w:b w:val="1"/>
          <w:bCs w:val="1"/>
        </w:rPr>
        <w:t xml:space="preserve">Cliente: </w:t>
      </w:r>
      <w:r w:rsidR="76400590">
        <w:rPr/>
        <w:t>Ator principal responsável pela utilização de funcionalidades da plataforma, incluindo cadastro, autenticaç</w:t>
      </w:r>
      <w:r w:rsidR="4E01A74B">
        <w:rPr/>
        <w:t xml:space="preserve">ão, consulta ao catálogo, gerenciamento de lista de desejos; realização de compras, acompanhamento de pedidos, gerenciamento de entregas, avaliações de produtos, recebimento de notificações </w:t>
      </w:r>
      <w:r w:rsidR="5058FE3B">
        <w:rPr/>
        <w:t>e solicitação de suporte.</w:t>
      </w:r>
    </w:p>
    <w:p w:rsidR="3E93D85A" w:rsidP="70561F84" w:rsidRDefault="3E93D85A" w14:paraId="1F5D5D07" w14:textId="03F8BC86">
      <w:pPr>
        <w:pStyle w:val="PargrafodaLista"/>
        <w:spacing w:line="360" w:lineRule="auto"/>
        <w:contextualSpacing w:val="0"/>
      </w:pPr>
    </w:p>
    <w:p w:rsidR="66598627" w:rsidP="70561F84" w:rsidRDefault="66598627" w14:paraId="51B1C35F" w14:textId="068C883E">
      <w:pPr>
        <w:pStyle w:val="PargrafodaLista"/>
        <w:numPr>
          <w:ilvl w:val="0"/>
          <w:numId w:val="9"/>
        </w:numPr>
        <w:spacing w:line="360" w:lineRule="auto"/>
        <w:contextualSpacing w:val="0"/>
        <w:rPr>
          <w:lang w:val="en-US"/>
        </w:rPr>
      </w:pPr>
      <w:r w:rsidRPr="70561F84" w:rsidR="76400590">
        <w:rPr>
          <w:b w:val="1"/>
          <w:bCs w:val="1"/>
          <w:lang w:val="en-US"/>
        </w:rPr>
        <w:t>Administrador</w:t>
      </w:r>
      <w:r w:rsidRPr="70561F84" w:rsidR="61E5F7B4">
        <w:rPr>
          <w:b w:val="1"/>
          <w:bCs w:val="1"/>
          <w:lang w:val="en-US"/>
        </w:rPr>
        <w:t xml:space="preserve">: </w:t>
      </w:r>
      <w:r w:rsidRPr="70561F84" w:rsidR="61E5F7B4">
        <w:rPr>
          <w:lang w:val="en-US"/>
        </w:rPr>
        <w:t xml:space="preserve">Ator responsável por atividades de gerenciamento do sistema, incluindo controle de acesso, gerenciamento do catálogo de produtos, </w:t>
      </w:r>
      <w:r w:rsidRPr="70561F84" w:rsidR="5065ED7C">
        <w:rPr>
          <w:lang w:val="en-US"/>
        </w:rPr>
        <w:t>promoções, pedidos, controle de vendas e geração de relatórios gerenciais.</w:t>
      </w:r>
    </w:p>
    <w:p w:rsidR="3E93D85A" w:rsidP="70561F84" w:rsidRDefault="3E93D85A" w14:paraId="2E165F0F" w14:textId="18AAA91B">
      <w:pPr>
        <w:pStyle w:val="PargrafodaLista"/>
        <w:spacing w:line="360" w:lineRule="auto"/>
        <w:contextualSpacing w:val="0"/>
        <w:rPr>
          <w:lang w:val="en-US"/>
        </w:rPr>
      </w:pPr>
    </w:p>
    <w:p w:rsidR="66598627" w:rsidP="70561F84" w:rsidRDefault="66598627" w14:paraId="0756865D" w14:textId="55164572">
      <w:pPr>
        <w:pStyle w:val="PargrafodaLista"/>
        <w:numPr>
          <w:ilvl w:val="0"/>
          <w:numId w:val="9"/>
        </w:numPr>
        <w:spacing w:line="360" w:lineRule="auto"/>
        <w:contextualSpacing w:val="0"/>
        <w:rPr/>
      </w:pPr>
      <w:r w:rsidRPr="70561F84" w:rsidR="76400590">
        <w:rPr>
          <w:b w:val="1"/>
          <w:bCs w:val="1"/>
        </w:rPr>
        <w:t>Serviços Externos</w:t>
      </w:r>
      <w:r w:rsidRPr="70561F84" w:rsidR="71CC6A69">
        <w:rPr>
          <w:b w:val="1"/>
          <w:bCs w:val="1"/>
        </w:rPr>
        <w:t xml:space="preserve">: </w:t>
      </w:r>
      <w:r w:rsidR="71CC6A69">
        <w:rPr/>
        <w:t xml:space="preserve">Atores secundários responsáveis pela integração com serviços externos </w:t>
      </w:r>
      <w:r w:rsidR="53092037">
        <w:rPr/>
        <w:t>utilizados</w:t>
      </w:r>
      <w:r w:rsidR="71CC6A69">
        <w:rPr/>
        <w:t xml:space="preserve"> pela aplicação, tais como autenticação por redes sociais (Google e Meta), processamento de pagamentos (PagBank e Open</w:t>
      </w:r>
      <w:r w:rsidR="6C412B48">
        <w:rPr/>
        <w:t>Pix) e demais serviços de apoio ao funcionamento do sistema.</w:t>
      </w:r>
    </w:p>
    <w:p w:rsidR="3E93D85A" w:rsidP="70561F84" w:rsidRDefault="3E93D85A" w14:paraId="1720ABAA" w14:textId="2180566B">
      <w:pPr>
        <w:pStyle w:val="PargrafodaLista"/>
        <w:spacing w:line="360" w:lineRule="auto"/>
        <w:contextualSpacing w:val="0"/>
      </w:pPr>
    </w:p>
    <w:p w:rsidR="66598627" w:rsidP="70561F84" w:rsidRDefault="66598627" w14:paraId="4D55B582" w14:textId="39158D31">
      <w:pPr>
        <w:pStyle w:val="PargrafodaLista"/>
        <w:numPr>
          <w:ilvl w:val="0"/>
          <w:numId w:val="9"/>
        </w:numPr>
        <w:spacing w:line="360" w:lineRule="auto"/>
        <w:contextualSpacing w:val="0"/>
        <w:rPr/>
      </w:pPr>
      <w:r w:rsidRPr="70561F84" w:rsidR="76400590">
        <w:rPr>
          <w:b w:val="1"/>
          <w:bCs w:val="1"/>
        </w:rPr>
        <w:t>Banco de Dados</w:t>
      </w:r>
      <w:r w:rsidRPr="70561F84" w:rsidR="13A4EE13">
        <w:rPr>
          <w:b w:val="1"/>
          <w:bCs w:val="1"/>
        </w:rPr>
        <w:t xml:space="preserve">: </w:t>
      </w:r>
      <w:r w:rsidR="13A4EE13">
        <w:rPr/>
        <w:t>Componente</w:t>
      </w:r>
      <w:r w:rsidR="261ECEDD">
        <w:rPr/>
        <w:t xml:space="preserve">s </w:t>
      </w:r>
      <w:r w:rsidR="13A4EE13">
        <w:rPr/>
        <w:t>externo</w:t>
      </w:r>
      <w:r w:rsidR="1BBE5B8F">
        <w:rPr/>
        <w:t xml:space="preserve">s </w:t>
      </w:r>
      <w:r w:rsidR="13A4EE13">
        <w:rPr/>
        <w:t>responsáve</w:t>
      </w:r>
      <w:r w:rsidR="6539E548">
        <w:rPr/>
        <w:t xml:space="preserve">eis </w:t>
      </w:r>
      <w:r w:rsidR="13A4EE13">
        <w:rPr/>
        <w:t>pelo armazenamento, consulta e atualização das informações do sistema, sendo utilizado por diversos casos de uso para persistência de dados.</w:t>
      </w:r>
    </w:p>
    <w:p w:rsidR="16B0A5D0" w:rsidP="70561F84" w:rsidRDefault="16B0A5D0" w14:paraId="5CC23B40" w14:textId="10F3E5ED">
      <w:pPr>
        <w:pStyle w:val="Ttulo2"/>
        <w:numPr>
          <w:ilvl w:val="1"/>
          <w:numId w:val="20"/>
        </w:numPr>
        <w:spacing w:line="360" w:lineRule="auto"/>
        <w:jc w:val="both"/>
        <w:rPr>
          <w:lang w:val="en-US"/>
        </w:rPr>
      </w:pPr>
      <w:bookmarkStart w:name="_Toc1030518637" w:id="1641795756"/>
      <w:r w:rsidRPr="70561F84" w:rsidR="16B0A5D0">
        <w:rPr>
          <w:lang w:val="en-US"/>
        </w:rPr>
        <w:t>Diagrama</w:t>
      </w:r>
      <w:r w:rsidRPr="70561F84" w:rsidR="16B0A5D0">
        <w:rPr>
          <w:lang w:val="en-US"/>
        </w:rPr>
        <w:t xml:space="preserve"> Geral de Caso de Uso</w:t>
      </w:r>
      <w:bookmarkEnd w:id="1641795756"/>
    </w:p>
    <w:p w:rsidR="70561F84" w:rsidP="70561F84" w:rsidRDefault="70561F84" w14:paraId="14FEF17C" w14:textId="277C4151">
      <w:pPr>
        <w:pStyle w:val="Normal"/>
        <w:rPr>
          <w:lang w:val="en-US"/>
        </w:rPr>
      </w:pPr>
    </w:p>
    <w:p w:rsidR="36BE083A" w:rsidP="70561F84" w:rsidRDefault="36BE083A" w14:paraId="68C7D671" w14:textId="61259C0A">
      <w:pPr>
        <w:pBdr>
          <w:top w:val="nil" w:color="FF000000" w:sz="0" w:space="0"/>
          <w:left w:val="nil" w:color="FF000000" w:sz="0" w:space="0"/>
          <w:bottom w:val="nil" w:color="FF000000" w:sz="0" w:space="0"/>
          <w:right w:val="nil" w:color="FF000000" w:sz="0" w:space="0"/>
          <w:between w:val="nil" w:color="FF000000" w:sz="0" w:space="0"/>
        </w:pBdr>
        <w:tabs>
          <w:tab w:val="center" w:leader="none" w:pos="4320"/>
          <w:tab w:val="right" w:leader="none" w:pos="8640"/>
        </w:tabs>
        <w:spacing w:line="360" w:lineRule="auto"/>
        <w:jc w:val="center"/>
        <w:rPr>
          <w:lang w:val="en-US"/>
        </w:rPr>
      </w:pPr>
      <w:r w:rsidRPr="70561F84" w:rsidR="36BE083A">
        <w:rPr>
          <w:lang w:val="en-US"/>
        </w:rPr>
        <w:t>Figura 1. Diagrama de Caso de Uso – Caso de Uso Geral</w:t>
      </w:r>
    </w:p>
    <w:p w:rsidR="70561F84" w:rsidP="70561F84" w:rsidRDefault="70561F84" w14:paraId="04655830" w14:textId="520D3957">
      <w:pPr>
        <w:pBdr>
          <w:top w:val="nil" w:color="FF000000" w:sz="0" w:space="0"/>
          <w:left w:val="nil" w:color="FF000000" w:sz="0" w:space="0"/>
          <w:bottom w:val="nil" w:color="FF000000" w:sz="0" w:space="0"/>
          <w:right w:val="nil" w:color="FF000000" w:sz="0" w:space="0"/>
          <w:between w:val="nil" w:color="FF000000" w:sz="0" w:space="0"/>
        </w:pBdr>
        <w:tabs>
          <w:tab w:val="center" w:leader="none" w:pos="4320"/>
          <w:tab w:val="right" w:leader="none" w:pos="8640"/>
        </w:tabs>
        <w:spacing w:line="360" w:lineRule="auto"/>
        <w:jc w:val="center"/>
        <w:rPr>
          <w:lang w:val="en-US"/>
        </w:rPr>
      </w:pPr>
    </w:p>
    <w:p w:rsidR="410B79EE" w:rsidP="70561F84" w:rsidRDefault="410B79EE" w14:paraId="3ACCE7B0" w14:textId="37BB1639">
      <w:pPr>
        <w:pStyle w:val="Normal"/>
        <w:pBdr>
          <w:top w:val="nil" w:color="FF000000" w:sz="0" w:space="0"/>
          <w:left w:val="nil" w:color="FF000000" w:sz="0" w:space="0"/>
          <w:bottom w:val="nil" w:color="FF000000" w:sz="0" w:space="0"/>
          <w:right w:val="nil" w:color="FF000000" w:sz="0" w:space="0"/>
          <w:between w:val="nil" w:color="FF000000" w:sz="0" w:space="0"/>
        </w:pBdr>
        <w:tabs>
          <w:tab w:val="center" w:leader="none" w:pos="4320"/>
          <w:tab w:val="right" w:leader="none" w:pos="8640"/>
        </w:tabs>
        <w:spacing w:line="360" w:lineRule="auto"/>
        <w:jc w:val="center"/>
      </w:pPr>
      <w:r w:rsidR="410B79EE">
        <w:drawing>
          <wp:inline wp14:editId="3CA3A9FE" wp14:anchorId="205514B8">
            <wp:extent cx="4419600" cy="6124575"/>
            <wp:effectExtent l="0" t="0" r="0" b="0"/>
            <wp:docPr id="4856828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85682887" name="Picture 485682887"/>
                    <pic:cNvPicPr/>
                  </pic:nvPicPr>
                  <pic:blipFill>
                    <a:blip xmlns:r="http://schemas.openxmlformats.org/officeDocument/2006/relationships" r:embed="rId1206828661">
                      <a:extLst>
                        <a:ext uri="{28A0092B-C50C-407E-A947-70E740481C1C}">
                          <a14:useLocalDpi xmlns:a14="http://schemas.microsoft.com/office/drawing/2010/main"/>
                        </a:ext>
                      </a:extLst>
                    </a:blip>
                    <a:stretch>
                      <a:fillRect/>
                    </a:stretch>
                  </pic:blipFill>
                  <pic:spPr>
                    <a:xfrm>
                      <a:off x="0" y="0"/>
                      <a:ext cx="4419600" cy="6124575"/>
                    </a:xfrm>
                    <a:prstGeom prst="rect">
                      <a:avLst/>
                    </a:prstGeom>
                  </pic:spPr>
                </pic:pic>
              </a:graphicData>
            </a:graphic>
          </wp:inline>
        </w:drawing>
      </w:r>
    </w:p>
    <w:p w:rsidR="36BE083A" w:rsidP="70561F84" w:rsidRDefault="36BE083A" w14:paraId="0DC98A07" w14:textId="6E31FB16">
      <w:pPr>
        <w:pStyle w:val="Normal"/>
        <w:pBdr>
          <w:top w:val="nil" w:color="FF000000" w:sz="0" w:space="0"/>
          <w:left w:val="nil" w:color="FF000000" w:sz="0" w:space="0"/>
          <w:bottom w:val="nil" w:color="FF000000" w:sz="0" w:space="0"/>
          <w:right w:val="nil" w:color="FF000000" w:sz="0" w:space="0"/>
          <w:between w:val="nil" w:color="FF000000" w:sz="0" w:space="0"/>
        </w:pBdr>
        <w:tabs>
          <w:tab w:val="center" w:leader="none" w:pos="4320"/>
          <w:tab w:val="right" w:leader="none" w:pos="8640"/>
        </w:tabs>
        <w:spacing w:line="360" w:lineRule="auto"/>
        <w:jc w:val="center"/>
        <w:rPr>
          <w:lang w:val="en-US"/>
        </w:rPr>
      </w:pPr>
      <w:r w:rsidRPr="70561F84" w:rsidR="36BE083A">
        <w:rPr>
          <w:lang w:val="en-US"/>
        </w:rPr>
        <w:t>Figura</w:t>
      </w:r>
      <w:r w:rsidRPr="70561F84" w:rsidR="36BE083A">
        <w:rPr>
          <w:lang w:val="en-US"/>
        </w:rPr>
        <w:t xml:space="preserve"> 5.2.1</w:t>
      </w:r>
    </w:p>
    <w:p w:rsidR="16B0A5D0" w:rsidP="70561F84" w:rsidRDefault="16B0A5D0" w14:paraId="54EC3F55" w14:textId="0A0C8D89">
      <w:pPr>
        <w:pStyle w:val="Ttulo2"/>
        <w:numPr>
          <w:ilvl w:val="1"/>
          <w:numId w:val="20"/>
        </w:numPr>
        <w:spacing w:line="360" w:lineRule="auto"/>
        <w:jc w:val="both"/>
        <w:rPr>
          <w:lang w:val="en-US"/>
        </w:rPr>
      </w:pPr>
      <w:bookmarkStart w:name="_Toc96765374" w:id="983950122"/>
      <w:r w:rsidRPr="70561F84" w:rsidR="16B0A5D0">
        <w:rPr>
          <w:lang w:val="en-US"/>
        </w:rPr>
        <w:t>Realizações</w:t>
      </w:r>
      <w:r w:rsidRPr="70561F84" w:rsidR="16B0A5D0">
        <w:rPr>
          <w:lang w:val="en-US"/>
        </w:rPr>
        <w:t xml:space="preserve"> </w:t>
      </w:r>
      <w:r w:rsidRPr="70561F84" w:rsidR="2E347F52">
        <w:rPr>
          <w:lang w:val="en-US"/>
        </w:rPr>
        <w:t>Individuais</w:t>
      </w:r>
      <w:r w:rsidRPr="70561F84" w:rsidR="2E347F52">
        <w:rPr>
          <w:lang w:val="en-US"/>
        </w:rPr>
        <w:t xml:space="preserve"> de Caso de Uso</w:t>
      </w:r>
      <w:bookmarkEnd w:id="983950122"/>
    </w:p>
    <w:p w:rsidR="6BD68EE3" w:rsidP="70561F84" w:rsidRDefault="6BD68EE3" w14:paraId="4468B86A" w14:textId="2BF5B0ED">
      <w:pPr>
        <w:pStyle w:val="Normal"/>
        <w:spacing w:line="360" w:lineRule="auto"/>
        <w:rPr>
          <w:lang w:val="en-US"/>
        </w:rPr>
      </w:pPr>
      <w:r w:rsidRPr="70561F84" w:rsidR="6BD68EE3">
        <w:rPr>
          <w:lang w:val="en-US"/>
        </w:rPr>
        <w:t>Esta seção apresenta a realização dos principais casos de uso do sistema, demonstrando como os componentes da arquitetura interagem para executar cada funciona</w:t>
      </w:r>
      <w:r w:rsidRPr="70561F84" w:rsidR="2AF97CDB">
        <w:rPr>
          <w:lang w:val="en-US"/>
        </w:rPr>
        <w:t xml:space="preserve">lidade. </w:t>
      </w:r>
    </w:p>
    <w:p w:rsidR="70561F84" w:rsidP="70561F84" w:rsidRDefault="70561F84" w14:paraId="7A311667" w14:textId="58A8930A">
      <w:pPr>
        <w:pStyle w:val="Normal"/>
        <w:rPr>
          <w:lang w:val="en-US"/>
        </w:rPr>
      </w:pPr>
    </w:p>
    <w:p w:rsidR="3E93D85A" w:rsidP="3E93D85A" w:rsidRDefault="3E93D85A" w14:paraId="33A1C5DE" w14:textId="61BA942F">
      <w:pPr>
        <w:pBdr>
          <w:top w:val="nil"/>
          <w:left w:val="nil"/>
          <w:bottom w:val="nil"/>
          <w:right w:val="nil"/>
          <w:between w:val="nil"/>
        </w:pBdr>
        <w:tabs>
          <w:tab w:val="center" w:pos="4320"/>
          <w:tab w:val="right" w:pos="8640"/>
        </w:tabs>
        <w:spacing w:line="360" w:lineRule="auto"/>
        <w:rPr>
          <w:lang w:val="en-US"/>
        </w:rPr>
      </w:pPr>
    </w:p>
    <w:p w:rsidR="2AF97CDB" w:rsidP="70561F84" w:rsidRDefault="2AF97CDB" w14:paraId="6095928B" w14:textId="15E3A8A1">
      <w:pPr>
        <w:pStyle w:val="Ttulo3"/>
        <w:tabs>
          <w:tab w:val="center" w:leader="none" w:pos="4320"/>
          <w:tab w:val="right" w:leader="none" w:pos="8640"/>
        </w:tabs>
        <w:rPr>
          <w:lang w:val="en-US"/>
        </w:rPr>
      </w:pPr>
      <w:bookmarkStart w:name="_Toc518615348" w:id="72798273"/>
      <w:r w:rsidRPr="70561F84" w:rsidR="2AF97CDB">
        <w:rPr>
          <w:lang w:val="en-US"/>
        </w:rPr>
        <w:t xml:space="preserve">UC01 – </w:t>
      </w:r>
      <w:r w:rsidRPr="70561F84" w:rsidR="2AF97CDB">
        <w:rPr>
          <w:lang w:val="en-US"/>
        </w:rPr>
        <w:t>Cadastro</w:t>
      </w:r>
      <w:r w:rsidRPr="70561F84" w:rsidR="2AF97CDB">
        <w:rPr>
          <w:lang w:val="en-US"/>
        </w:rPr>
        <w:t xml:space="preserve"> de Usu</w:t>
      </w:r>
      <w:r w:rsidRPr="70561F84" w:rsidR="65AB41EA">
        <w:rPr>
          <w:lang w:val="en-US"/>
        </w:rPr>
        <w:t>ários</w:t>
      </w:r>
      <w:bookmarkEnd w:id="72798273"/>
    </w:p>
    <w:p w:rsidR="70561F84" w:rsidP="70561F84" w:rsidRDefault="70561F84" w14:paraId="37B5E5F0" w14:textId="4C2197EC">
      <w:pPr>
        <w:pStyle w:val="Normal"/>
        <w:tabs>
          <w:tab w:val="center" w:leader="none" w:pos="4320"/>
          <w:tab w:val="right" w:leader="none" w:pos="8640"/>
        </w:tabs>
        <w:rPr>
          <w:lang w:val="en-US"/>
        </w:rPr>
      </w:pPr>
    </w:p>
    <w:p w:rsidR="65AB41EA" w:rsidP="70561F84" w:rsidRDefault="65AB41EA" w14:paraId="3FB5FD12" w14:textId="547AAB8E">
      <w:pPr>
        <w:pStyle w:val="Normal"/>
        <w:tabs>
          <w:tab w:val="center" w:leader="none" w:pos="4320"/>
          <w:tab w:val="right" w:leader="none" w:pos="8640"/>
        </w:tabs>
        <w:spacing w:line="360" w:lineRule="auto"/>
        <w:jc w:val="both"/>
        <w:rPr>
          <w:b w:val="0"/>
          <w:bCs w:val="0"/>
          <w:lang w:val="pt-BR"/>
        </w:rPr>
      </w:pPr>
      <w:r w:rsidRPr="70561F84" w:rsidR="65AB41EA">
        <w:rPr>
          <w:lang w:val="pt-BR"/>
        </w:rPr>
        <w:t>O processo de cadastro inicia quando o cliente acessa a funcionalidade</w:t>
      </w:r>
      <w:r w:rsidRPr="70561F84" w:rsidR="5EA87715">
        <w:rPr>
          <w:lang w:val="pt-BR"/>
        </w:rPr>
        <w:t xml:space="preserve"> “</w:t>
      </w:r>
      <w:r w:rsidRPr="70561F84" w:rsidR="5EA87715">
        <w:rPr>
          <w:b w:val="1"/>
          <w:bCs w:val="1"/>
          <w:lang w:val="pt-BR"/>
        </w:rPr>
        <w:t>Cadastrar Conta</w:t>
      </w:r>
      <w:r w:rsidRPr="70561F84" w:rsidR="5EA87715">
        <w:rPr>
          <w:lang w:val="pt-BR"/>
        </w:rPr>
        <w:t>”. O usuário pode optar por realizar o cadastro manualmente ou utilizar uma conta externa por meio das opções “Cadastrar com Conta Google”</w:t>
      </w:r>
      <w:r w:rsidRPr="70561F84" w:rsidR="0EDEE8B2">
        <w:rPr>
          <w:lang w:val="pt-BR"/>
        </w:rPr>
        <w:t xml:space="preserve"> ou “</w:t>
      </w:r>
      <w:r w:rsidRPr="70561F84" w:rsidR="0EDEE8B2">
        <w:rPr>
          <w:b w:val="1"/>
          <w:bCs w:val="1"/>
          <w:lang w:val="pt-BR"/>
        </w:rPr>
        <w:t xml:space="preserve">Cadastrar com Rede Social”. </w:t>
      </w:r>
      <w:r w:rsidRPr="70561F84" w:rsidR="0EDEE8B2">
        <w:rPr>
          <w:b w:val="0"/>
          <w:bCs w:val="0"/>
          <w:lang w:val="pt-BR"/>
        </w:rPr>
        <w:t>Após o envio das informações, o sistema valida os dados informados e registra a nova conta.</w:t>
      </w:r>
    </w:p>
    <w:p w:rsidR="0EDEE8B2" w:rsidP="70561F84" w:rsidRDefault="0EDEE8B2" w14:paraId="737F89D4" w14:textId="63A22EF8">
      <w:pPr>
        <w:pStyle w:val="Normal"/>
        <w:tabs>
          <w:tab w:val="center" w:leader="none" w:pos="4320"/>
          <w:tab w:val="right" w:leader="none" w:pos="8640"/>
        </w:tabs>
        <w:spacing w:line="360" w:lineRule="auto"/>
        <w:jc w:val="both"/>
        <w:rPr>
          <w:b w:val="0"/>
          <w:bCs w:val="0"/>
          <w:lang w:val="pt-BR"/>
        </w:rPr>
      </w:pPr>
      <w:r w:rsidRPr="70561F84" w:rsidR="0EDEE8B2">
        <w:rPr>
          <w:b w:val="0"/>
          <w:bCs w:val="0"/>
          <w:lang w:val="pt-BR"/>
        </w:rPr>
        <w:t>Caso ocorra alguma inconsistência durante o processo, a funcionalidade “</w:t>
      </w:r>
      <w:r w:rsidRPr="70561F84" w:rsidR="0EDEE8B2">
        <w:rPr>
          <w:b w:val="1"/>
          <w:bCs w:val="1"/>
          <w:lang w:val="pt-BR"/>
        </w:rPr>
        <w:t>Retornar Erro</w:t>
      </w:r>
      <w:r w:rsidRPr="70561F84" w:rsidR="79617707">
        <w:rPr>
          <w:b w:val="0"/>
          <w:bCs w:val="0"/>
          <w:lang w:val="pt-BR"/>
        </w:rPr>
        <w:t>” é acionada para informar o problema ao usuário. Após a conclusão do cadastro, o cliente poderá utilizará a funcionalidade “</w:t>
      </w:r>
      <w:r w:rsidRPr="70561F84" w:rsidR="79617707">
        <w:rPr>
          <w:b w:val="1"/>
          <w:bCs w:val="1"/>
          <w:lang w:val="pt-BR"/>
        </w:rPr>
        <w:t>Entrar com uma Conta</w:t>
      </w:r>
      <w:r w:rsidRPr="70561F84" w:rsidR="79617707">
        <w:rPr>
          <w:b w:val="0"/>
          <w:bCs w:val="0"/>
          <w:lang w:val="pt-BR"/>
        </w:rPr>
        <w:t>”</w:t>
      </w:r>
      <w:r w:rsidRPr="70561F84" w:rsidR="0C73A0BF">
        <w:rPr>
          <w:b w:val="0"/>
          <w:bCs w:val="0"/>
          <w:lang w:val="pt-BR"/>
        </w:rPr>
        <w:t xml:space="preserve"> para acessar o sistema. </w:t>
      </w:r>
      <w:r w:rsidRPr="70561F84" w:rsidR="79617707">
        <w:rPr>
          <w:b w:val="0"/>
          <w:bCs w:val="0"/>
          <w:lang w:val="pt-BR"/>
        </w:rPr>
        <w:t xml:space="preserve"> </w:t>
      </w:r>
    </w:p>
    <w:p w:rsidR="70561F84" w:rsidP="70561F84" w:rsidRDefault="70561F84" w14:paraId="50ECE0FE" w14:textId="3044E1F3">
      <w:pPr>
        <w:pBdr>
          <w:top w:val="nil" w:color="FF000000" w:sz="0" w:space="0"/>
          <w:left w:val="nil" w:color="FF000000" w:sz="0" w:space="0"/>
          <w:bottom w:val="nil" w:color="FF000000" w:sz="0" w:space="0"/>
          <w:right w:val="nil" w:color="FF000000" w:sz="0" w:space="0"/>
          <w:between w:val="nil" w:color="FF000000" w:sz="0" w:space="0"/>
        </w:pBdr>
        <w:tabs>
          <w:tab w:val="center" w:leader="none" w:pos="4320"/>
          <w:tab w:val="right" w:leader="none" w:pos="8640"/>
        </w:tabs>
        <w:spacing w:line="360" w:lineRule="auto"/>
        <w:jc w:val="center"/>
        <w:rPr>
          <w:lang w:val="en-US"/>
        </w:rPr>
      </w:pPr>
    </w:p>
    <w:p w:rsidR="4EDC06F5" w:rsidP="70561F84" w:rsidRDefault="4EDC06F5" w14:paraId="257C7500" w14:textId="6A13480F">
      <w:pPr>
        <w:pBdr>
          <w:top w:val="nil" w:color="FF000000" w:sz="0" w:space="0"/>
          <w:left w:val="nil" w:color="FF000000" w:sz="0" w:space="0"/>
          <w:bottom w:val="nil" w:color="FF000000" w:sz="0" w:space="0"/>
          <w:right w:val="nil" w:color="FF000000" w:sz="0" w:space="0"/>
          <w:between w:val="nil" w:color="FF000000" w:sz="0" w:space="0"/>
        </w:pBdr>
        <w:tabs>
          <w:tab w:val="center" w:pos="4320"/>
          <w:tab w:val="right" w:pos="8640"/>
        </w:tabs>
        <w:spacing w:line="360" w:lineRule="auto"/>
        <w:jc w:val="center"/>
        <w:rPr>
          <w:lang w:val="en-US"/>
        </w:rPr>
      </w:pPr>
      <w:r w:rsidRPr="70561F84" w:rsidR="4EDC06F5">
        <w:rPr>
          <w:lang w:val="en-US"/>
        </w:rPr>
        <w:t xml:space="preserve">Figura 1. Diagrama de Caso de Uso – </w:t>
      </w:r>
      <w:r w:rsidRPr="70561F84" w:rsidR="0AC0C7CE">
        <w:rPr>
          <w:lang w:val="en-US"/>
        </w:rPr>
        <w:t>Cadastro de Usuários</w:t>
      </w:r>
    </w:p>
    <w:p w:rsidR="70561F84" w:rsidP="70561F84" w:rsidRDefault="70561F84" w14:paraId="026751C4" w14:textId="1FED4588">
      <w:pPr>
        <w:pBdr>
          <w:top w:val="nil" w:color="FF000000" w:sz="0" w:space="0"/>
          <w:left w:val="nil" w:color="FF000000" w:sz="0" w:space="0"/>
          <w:bottom w:val="nil" w:color="FF000000" w:sz="0" w:space="0"/>
          <w:right w:val="nil" w:color="FF000000" w:sz="0" w:space="0"/>
          <w:between w:val="nil" w:color="FF000000" w:sz="0" w:space="0"/>
        </w:pBdr>
        <w:tabs>
          <w:tab w:val="center" w:leader="none" w:pos="4320"/>
          <w:tab w:val="right" w:leader="none" w:pos="8640"/>
        </w:tabs>
        <w:spacing w:line="360" w:lineRule="auto"/>
        <w:jc w:val="center"/>
        <w:rPr>
          <w:lang w:val="en-US"/>
        </w:rPr>
      </w:pPr>
    </w:p>
    <w:p w:rsidR="0AC0C7CE" w:rsidP="70561F84" w:rsidRDefault="0AC0C7CE" w14:paraId="080CFD78" w14:textId="3D31B725">
      <w:pPr>
        <w:pStyle w:val="Normal"/>
        <w:pBdr>
          <w:top w:val="nil" w:color="FF000000" w:sz="0" w:space="0"/>
          <w:left w:val="nil" w:color="FF000000" w:sz="0" w:space="0"/>
          <w:bottom w:val="nil" w:color="FF000000" w:sz="0" w:space="0"/>
          <w:right w:val="nil" w:color="FF000000" w:sz="0" w:space="0"/>
          <w:between w:val="nil" w:color="FF000000" w:sz="0" w:space="0"/>
        </w:pBdr>
        <w:tabs>
          <w:tab w:val="center" w:leader="none" w:pos="4320"/>
          <w:tab w:val="right" w:leader="none" w:pos="8640"/>
        </w:tabs>
        <w:spacing w:line="360" w:lineRule="auto"/>
        <w:jc w:val="center"/>
      </w:pPr>
      <w:r w:rsidR="0AC0C7CE">
        <w:drawing>
          <wp:inline wp14:editId="1E8C3F20" wp14:anchorId="4B07CBA1">
            <wp:extent cx="4752975" cy="5848350"/>
            <wp:effectExtent l="0" t="0" r="0" b="0"/>
            <wp:docPr id="7301769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30176952" name="Picture 730176952"/>
                    <pic:cNvPicPr/>
                  </pic:nvPicPr>
                  <pic:blipFill>
                    <a:blip xmlns:r="http://schemas.openxmlformats.org/officeDocument/2006/relationships" r:embed="rId119770797">
                      <a:extLst>
                        <a:ext uri="{28A0092B-C50C-407E-A947-70E740481C1C}">
                          <a14:useLocalDpi xmlns:a14="http://schemas.microsoft.com/office/drawing/2010/main"/>
                        </a:ext>
                      </a:extLst>
                    </a:blip>
                    <a:stretch>
                      <a:fillRect/>
                    </a:stretch>
                  </pic:blipFill>
                  <pic:spPr>
                    <a:xfrm>
                      <a:off x="0" y="0"/>
                      <a:ext cx="4752975" cy="5848350"/>
                    </a:xfrm>
                    <a:prstGeom prst="rect">
                      <a:avLst/>
                    </a:prstGeom>
                  </pic:spPr>
                </pic:pic>
              </a:graphicData>
            </a:graphic>
          </wp:inline>
        </w:drawing>
      </w:r>
    </w:p>
    <w:p w:rsidR="70561F84" w:rsidP="70561F84" w:rsidRDefault="70561F84" w14:paraId="53874A67" w14:textId="021D753A">
      <w:pPr>
        <w:pBdr>
          <w:top w:val="nil" w:color="FF000000" w:sz="0" w:space="0"/>
          <w:left w:val="nil" w:color="FF000000" w:sz="0" w:space="0"/>
          <w:bottom w:val="nil" w:color="FF000000" w:sz="0" w:space="0"/>
          <w:right w:val="nil" w:color="FF000000" w:sz="0" w:space="0"/>
          <w:between w:val="nil" w:color="FF000000" w:sz="0" w:space="0"/>
        </w:pBdr>
        <w:tabs>
          <w:tab w:val="center" w:leader="none" w:pos="4320"/>
          <w:tab w:val="right" w:leader="none" w:pos="8640"/>
        </w:tabs>
        <w:spacing w:line="360" w:lineRule="auto"/>
        <w:jc w:val="center"/>
        <w:rPr>
          <w:lang w:val="en-US"/>
        </w:rPr>
      </w:pPr>
    </w:p>
    <w:p w:rsidR="4EDC06F5" w:rsidP="70561F84" w:rsidRDefault="4EDC06F5" w14:paraId="590A38B0" w14:textId="3F0EC64C">
      <w:pPr>
        <w:pBdr>
          <w:top w:val="nil" w:color="FF000000" w:sz="0" w:space="0"/>
          <w:left w:val="nil" w:color="FF000000" w:sz="0" w:space="0"/>
          <w:bottom w:val="nil" w:color="FF000000" w:sz="0" w:space="0"/>
          <w:right w:val="nil" w:color="FF000000" w:sz="0" w:space="0"/>
          <w:between w:val="nil" w:color="FF000000" w:sz="0" w:space="0"/>
        </w:pBdr>
        <w:tabs>
          <w:tab w:val="center" w:pos="4320"/>
          <w:tab w:val="right" w:pos="8640"/>
        </w:tabs>
        <w:spacing w:line="360" w:lineRule="auto"/>
        <w:jc w:val="center"/>
        <w:rPr>
          <w:lang w:val="en-US"/>
        </w:rPr>
      </w:pPr>
      <w:r w:rsidRPr="70561F84" w:rsidR="4EDC06F5">
        <w:rPr>
          <w:lang w:val="en-US"/>
        </w:rPr>
        <w:t>Figura</w:t>
      </w:r>
      <w:r w:rsidRPr="70561F84" w:rsidR="4EDC06F5">
        <w:rPr>
          <w:lang w:val="en-US"/>
        </w:rPr>
        <w:t xml:space="preserve"> 5.</w:t>
      </w:r>
      <w:r w:rsidRPr="70561F84" w:rsidR="4C6EA261">
        <w:rPr>
          <w:lang w:val="en-US"/>
        </w:rPr>
        <w:t>2.1</w:t>
      </w:r>
    </w:p>
    <w:p w:rsidR="00D874D9" w:rsidP="70561F84" w:rsidRDefault="51200E3C" w14:paraId="39EDA3E4" w14:textId="40F8C821">
      <w:pPr>
        <w:pBdr>
          <w:top w:val="nil" w:color="FF000000" w:sz="0" w:space="0"/>
          <w:left w:val="nil" w:color="FF000000" w:sz="0" w:space="0"/>
          <w:bottom w:val="nil" w:color="FF000000" w:sz="0" w:space="0"/>
          <w:right w:val="nil" w:color="FF000000" w:sz="0" w:space="0"/>
          <w:between w:val="nil" w:color="FF000000" w:sz="0" w:space="0"/>
        </w:pBdr>
        <w:tabs>
          <w:tab w:val="center" w:leader="none" w:pos="4320"/>
          <w:tab w:val="right" w:leader="none" w:pos="8640"/>
        </w:tabs>
        <w:spacing w:line="360" w:lineRule="auto"/>
        <w:jc w:val="center"/>
        <w:rPr>
          <w:lang w:val="en-US"/>
        </w:rPr>
      </w:pPr>
    </w:p>
    <w:p w:rsidR="00D874D9" w:rsidP="70561F84" w:rsidRDefault="51200E3C" w14:paraId="352A20B7" w14:textId="06265423">
      <w:pPr>
        <w:pStyle w:val="Ttulo3"/>
        <w:tabs>
          <w:tab w:val="center" w:leader="none" w:pos="4320"/>
          <w:tab w:val="right" w:leader="none" w:pos="8640"/>
        </w:tabs>
        <w:rPr>
          <w:lang w:val="en-US"/>
        </w:rPr>
      </w:pPr>
      <w:bookmarkStart w:name="_Toc444107399" w:id="1297236842"/>
      <w:r w:rsidRPr="70561F84" w:rsidR="64839E17">
        <w:rPr>
          <w:lang w:val="en-US"/>
        </w:rPr>
        <w:t>UC04 – Gerenciamento de Catálogo</w:t>
      </w:r>
      <w:bookmarkEnd w:id="1297236842"/>
    </w:p>
    <w:p w:rsidR="00D874D9" w:rsidP="70561F84" w:rsidRDefault="51200E3C" w14:paraId="16A0A11E" w14:textId="47F59F6E">
      <w:pPr>
        <w:pStyle w:val="Normal"/>
        <w:tabs>
          <w:tab w:val="center" w:leader="none" w:pos="4320"/>
          <w:tab w:val="right" w:leader="none" w:pos="8640"/>
        </w:tabs>
        <w:rPr>
          <w:lang w:val="en-US"/>
        </w:rPr>
      </w:pPr>
    </w:p>
    <w:p w:rsidR="00D874D9" w:rsidP="70561F84" w:rsidRDefault="51200E3C" w14:paraId="352143A0" w14:textId="20D333E3">
      <w:pPr>
        <w:pStyle w:val="Normal"/>
        <w:tabs>
          <w:tab w:val="center" w:leader="none" w:pos="4320"/>
          <w:tab w:val="right" w:leader="none" w:pos="8640"/>
        </w:tabs>
        <w:spacing w:line="360" w:lineRule="auto"/>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0561F84" w:rsidR="64839E1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O </w:t>
      </w:r>
      <w:r w:rsidRPr="70561F84" w:rsidR="64839E17">
        <w:rPr>
          <w:rFonts w:ascii="Arial" w:hAnsi="Arial" w:eastAsia="Arial" w:cs="Arial"/>
          <w:b w:val="0"/>
          <w:bCs w:val="0"/>
          <w:i w:val="0"/>
          <w:iCs w:val="0"/>
          <w:strike w:val="0"/>
          <w:dstrike w:val="0"/>
          <w:noProof w:val="0"/>
          <w:color w:val="000000" w:themeColor="text1" w:themeTint="FF" w:themeShade="FF"/>
          <w:sz w:val="20"/>
          <w:szCs w:val="20"/>
          <w:u w:val="none"/>
          <w:lang w:val="en-US"/>
        </w:rPr>
        <w:t>gerenciamento</w:t>
      </w:r>
      <w:r w:rsidRPr="70561F84" w:rsidR="64839E1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do </w:t>
      </w:r>
      <w:r w:rsidRPr="70561F84" w:rsidR="64839E17">
        <w:rPr>
          <w:rFonts w:ascii="Arial" w:hAnsi="Arial" w:eastAsia="Arial" w:cs="Arial"/>
          <w:b w:val="0"/>
          <w:bCs w:val="0"/>
          <w:i w:val="0"/>
          <w:iCs w:val="0"/>
          <w:strike w:val="0"/>
          <w:dstrike w:val="0"/>
          <w:noProof w:val="0"/>
          <w:color w:val="000000" w:themeColor="text1" w:themeTint="FF" w:themeShade="FF"/>
          <w:sz w:val="20"/>
          <w:szCs w:val="20"/>
          <w:u w:val="none"/>
          <w:lang w:val="en-US"/>
        </w:rPr>
        <w:t>catálogo</w:t>
      </w:r>
      <w:r w:rsidRPr="70561F84" w:rsidR="64839E1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é </w:t>
      </w:r>
      <w:r w:rsidRPr="70561F84" w:rsidR="64839E17">
        <w:rPr>
          <w:rFonts w:ascii="Arial" w:hAnsi="Arial" w:eastAsia="Arial" w:cs="Arial"/>
          <w:b w:val="0"/>
          <w:bCs w:val="0"/>
          <w:i w:val="0"/>
          <w:iCs w:val="0"/>
          <w:strike w:val="0"/>
          <w:dstrike w:val="0"/>
          <w:noProof w:val="0"/>
          <w:color w:val="000000" w:themeColor="text1" w:themeTint="FF" w:themeShade="FF"/>
          <w:sz w:val="20"/>
          <w:szCs w:val="20"/>
          <w:u w:val="none"/>
          <w:lang w:val="en-US"/>
        </w:rPr>
        <w:t>realizado</w:t>
      </w:r>
      <w:r w:rsidRPr="70561F84" w:rsidR="64839E1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0561F84" w:rsidR="64839E17">
        <w:rPr>
          <w:rFonts w:ascii="Arial" w:hAnsi="Arial" w:eastAsia="Arial" w:cs="Arial"/>
          <w:b w:val="0"/>
          <w:bCs w:val="0"/>
          <w:i w:val="0"/>
          <w:iCs w:val="0"/>
          <w:strike w:val="0"/>
          <w:dstrike w:val="0"/>
          <w:noProof w:val="0"/>
          <w:color w:val="000000" w:themeColor="text1" w:themeTint="FF" w:themeShade="FF"/>
          <w:sz w:val="20"/>
          <w:szCs w:val="20"/>
          <w:u w:val="none"/>
          <w:lang w:val="en-US"/>
        </w:rPr>
        <w:t>pelo</w:t>
      </w:r>
      <w:r w:rsidRPr="70561F84" w:rsidR="64839E1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0561F84" w:rsidR="64839E17">
        <w:rPr>
          <w:rFonts w:ascii="Arial" w:hAnsi="Arial" w:eastAsia="Arial" w:cs="Arial"/>
          <w:b w:val="0"/>
          <w:bCs w:val="0"/>
          <w:i w:val="0"/>
          <w:iCs w:val="0"/>
          <w:strike w:val="0"/>
          <w:dstrike w:val="0"/>
          <w:noProof w:val="0"/>
          <w:color w:val="000000" w:themeColor="text1" w:themeTint="FF" w:themeShade="FF"/>
          <w:sz w:val="20"/>
          <w:szCs w:val="20"/>
          <w:u w:val="none"/>
          <w:lang w:val="en-US"/>
        </w:rPr>
        <w:t>administrador</w:t>
      </w:r>
      <w:r w:rsidRPr="70561F84" w:rsidR="64839E1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0561F84" w:rsidR="64839E17">
        <w:rPr>
          <w:rFonts w:ascii="Arial" w:hAnsi="Arial" w:eastAsia="Arial" w:cs="Arial"/>
          <w:b w:val="0"/>
          <w:bCs w:val="0"/>
          <w:i w:val="0"/>
          <w:iCs w:val="0"/>
          <w:strike w:val="0"/>
          <w:dstrike w:val="0"/>
          <w:noProof w:val="0"/>
          <w:color w:val="000000" w:themeColor="text1" w:themeTint="FF" w:themeShade="FF"/>
          <w:sz w:val="20"/>
          <w:szCs w:val="20"/>
          <w:u w:val="none"/>
          <w:lang w:val="en-US"/>
        </w:rPr>
        <w:t>através</w:t>
      </w:r>
      <w:r w:rsidRPr="70561F84" w:rsidR="64839E1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da </w:t>
      </w:r>
      <w:r w:rsidRPr="70561F84" w:rsidR="64839E17">
        <w:rPr>
          <w:rFonts w:ascii="Arial" w:hAnsi="Arial" w:eastAsia="Arial" w:cs="Arial"/>
          <w:b w:val="0"/>
          <w:bCs w:val="0"/>
          <w:i w:val="0"/>
          <w:iCs w:val="0"/>
          <w:strike w:val="0"/>
          <w:dstrike w:val="0"/>
          <w:noProof w:val="0"/>
          <w:color w:val="000000" w:themeColor="text1" w:themeTint="FF" w:themeShade="FF"/>
          <w:sz w:val="20"/>
          <w:szCs w:val="20"/>
          <w:u w:val="none"/>
          <w:lang w:val="en-US"/>
        </w:rPr>
        <w:t>funcionalidade</w:t>
      </w:r>
      <w:r w:rsidRPr="70561F84" w:rsidR="64839E1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0561F84" w:rsidR="64839E17">
        <w:rPr>
          <w:rFonts w:ascii="Arial" w:hAnsi="Arial" w:eastAsia="Arial" w:cs="Arial"/>
          <w:b w:val="1"/>
          <w:bCs w:val="1"/>
          <w:i w:val="0"/>
          <w:iCs w:val="0"/>
          <w:strike w:val="0"/>
          <w:dstrike w:val="0"/>
          <w:noProof w:val="0"/>
          <w:color w:val="000000" w:themeColor="text1" w:themeTint="FF" w:themeShade="FF"/>
          <w:sz w:val="20"/>
          <w:szCs w:val="20"/>
          <w:u w:val="none"/>
          <w:lang w:val="en-US"/>
        </w:rPr>
        <w:t>Gerenciar</w:t>
      </w:r>
      <w:r w:rsidRPr="70561F84" w:rsidR="64839E17">
        <w:rPr>
          <w:rFonts w:ascii="Arial" w:hAnsi="Arial" w:eastAsia="Arial" w:cs="Arial"/>
          <w:b w:val="1"/>
          <w:bCs w:val="1"/>
          <w:i w:val="0"/>
          <w:iCs w:val="0"/>
          <w:strike w:val="0"/>
          <w:dstrike w:val="0"/>
          <w:noProof w:val="0"/>
          <w:color w:val="000000" w:themeColor="text1" w:themeTint="FF" w:themeShade="FF"/>
          <w:sz w:val="20"/>
          <w:szCs w:val="20"/>
          <w:u w:val="none"/>
          <w:lang w:val="en-US"/>
        </w:rPr>
        <w:t xml:space="preserve"> </w:t>
      </w:r>
      <w:r w:rsidRPr="70561F84" w:rsidR="64839E17">
        <w:rPr>
          <w:rFonts w:ascii="Arial" w:hAnsi="Arial" w:eastAsia="Arial" w:cs="Arial"/>
          <w:b w:val="1"/>
          <w:bCs w:val="1"/>
          <w:i w:val="0"/>
          <w:iCs w:val="0"/>
          <w:strike w:val="0"/>
          <w:dstrike w:val="0"/>
          <w:noProof w:val="0"/>
          <w:color w:val="000000" w:themeColor="text1" w:themeTint="FF" w:themeShade="FF"/>
          <w:sz w:val="20"/>
          <w:szCs w:val="20"/>
          <w:u w:val="none"/>
          <w:lang w:val="en-US"/>
        </w:rPr>
        <w:t>Produtos</w:t>
      </w:r>
      <w:r w:rsidRPr="70561F84" w:rsidR="64839E17">
        <w:rPr>
          <w:rFonts w:ascii="Arial" w:hAnsi="Arial" w:eastAsia="Arial" w:cs="Arial"/>
          <w:b w:val="0"/>
          <w:bCs w:val="0"/>
          <w:i w:val="0"/>
          <w:iCs w:val="0"/>
          <w:strike w:val="0"/>
          <w:dstrike w:val="0"/>
          <w:noProof w:val="0"/>
          <w:color w:val="000000" w:themeColor="text1" w:themeTint="FF" w:themeShade="FF"/>
          <w:sz w:val="20"/>
          <w:szCs w:val="20"/>
          <w:u w:val="none"/>
          <w:lang w:val="en-US"/>
        </w:rPr>
        <w:t>”.</w:t>
      </w:r>
      <w:r w:rsidRPr="70561F84" w:rsidR="64839E1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A </w:t>
      </w:r>
      <w:r w:rsidRPr="70561F84" w:rsidR="64839E17">
        <w:rPr>
          <w:rFonts w:ascii="Arial" w:hAnsi="Arial" w:eastAsia="Arial" w:cs="Arial"/>
          <w:b w:val="0"/>
          <w:bCs w:val="0"/>
          <w:i w:val="0"/>
          <w:iCs w:val="0"/>
          <w:strike w:val="0"/>
          <w:dstrike w:val="0"/>
          <w:noProof w:val="0"/>
          <w:color w:val="000000" w:themeColor="text1" w:themeTint="FF" w:themeShade="FF"/>
          <w:sz w:val="20"/>
          <w:szCs w:val="20"/>
          <w:u w:val="none"/>
          <w:lang w:val="en-US"/>
        </w:rPr>
        <w:t>partir</w:t>
      </w:r>
      <w:r w:rsidRPr="70561F84" w:rsidR="64839E1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dela, o </w:t>
      </w:r>
      <w:r w:rsidRPr="70561F84" w:rsidR="64839E17">
        <w:rPr>
          <w:rFonts w:ascii="Arial" w:hAnsi="Arial" w:eastAsia="Arial" w:cs="Arial"/>
          <w:b w:val="0"/>
          <w:bCs w:val="0"/>
          <w:i w:val="0"/>
          <w:iCs w:val="0"/>
          <w:strike w:val="0"/>
          <w:dstrike w:val="0"/>
          <w:noProof w:val="0"/>
          <w:color w:val="000000" w:themeColor="text1" w:themeTint="FF" w:themeShade="FF"/>
          <w:sz w:val="20"/>
          <w:szCs w:val="20"/>
          <w:u w:val="none"/>
          <w:lang w:val="en-US"/>
        </w:rPr>
        <w:t>administrador</w:t>
      </w:r>
      <w:r w:rsidRPr="70561F84" w:rsidR="64839E1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0561F84" w:rsidR="64839E17">
        <w:rPr>
          <w:rFonts w:ascii="Arial" w:hAnsi="Arial" w:eastAsia="Arial" w:cs="Arial"/>
          <w:b w:val="0"/>
          <w:bCs w:val="0"/>
          <w:i w:val="0"/>
          <w:iCs w:val="0"/>
          <w:strike w:val="0"/>
          <w:dstrike w:val="0"/>
          <w:noProof w:val="0"/>
          <w:color w:val="000000" w:themeColor="text1" w:themeTint="FF" w:themeShade="FF"/>
          <w:sz w:val="20"/>
          <w:szCs w:val="20"/>
          <w:u w:val="none"/>
          <w:lang w:val="en-US"/>
        </w:rPr>
        <w:t>pode</w:t>
      </w:r>
      <w:r w:rsidRPr="70561F84" w:rsidR="64839E1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0561F84" w:rsidR="64839E17">
        <w:rPr>
          <w:rFonts w:ascii="Arial" w:hAnsi="Arial" w:eastAsia="Arial" w:cs="Arial"/>
          <w:b w:val="1"/>
          <w:bCs w:val="1"/>
          <w:i w:val="0"/>
          <w:iCs w:val="0"/>
          <w:strike w:val="0"/>
          <w:dstrike w:val="0"/>
          <w:noProof w:val="0"/>
          <w:color w:val="000000" w:themeColor="text1" w:themeTint="FF" w:themeShade="FF"/>
          <w:sz w:val="20"/>
          <w:szCs w:val="20"/>
          <w:u w:val="none"/>
          <w:lang w:val="en-US"/>
        </w:rPr>
        <w:t>Adicionar</w:t>
      </w:r>
      <w:r w:rsidRPr="70561F84" w:rsidR="64839E17">
        <w:rPr>
          <w:rFonts w:ascii="Arial" w:hAnsi="Arial" w:eastAsia="Arial" w:cs="Arial"/>
          <w:b w:val="1"/>
          <w:bCs w:val="1"/>
          <w:i w:val="0"/>
          <w:iCs w:val="0"/>
          <w:strike w:val="0"/>
          <w:dstrike w:val="0"/>
          <w:noProof w:val="0"/>
          <w:color w:val="000000" w:themeColor="text1" w:themeTint="FF" w:themeShade="FF"/>
          <w:sz w:val="20"/>
          <w:szCs w:val="20"/>
          <w:u w:val="none"/>
          <w:lang w:val="en-US"/>
        </w:rPr>
        <w:t xml:space="preserve"> Novo </w:t>
      </w:r>
      <w:r w:rsidRPr="70561F84" w:rsidR="64839E17">
        <w:rPr>
          <w:rFonts w:ascii="Arial" w:hAnsi="Arial" w:eastAsia="Arial" w:cs="Arial"/>
          <w:b w:val="1"/>
          <w:bCs w:val="1"/>
          <w:i w:val="0"/>
          <w:iCs w:val="0"/>
          <w:strike w:val="0"/>
          <w:dstrike w:val="0"/>
          <w:noProof w:val="0"/>
          <w:color w:val="000000" w:themeColor="text1" w:themeTint="FF" w:themeShade="FF"/>
          <w:sz w:val="20"/>
          <w:szCs w:val="20"/>
          <w:u w:val="none"/>
          <w:lang w:val="en-US"/>
        </w:rPr>
        <w:t>Produto</w:t>
      </w:r>
      <w:r w:rsidRPr="70561F84" w:rsidR="64839E17">
        <w:rPr>
          <w:rFonts w:ascii="Arial" w:hAnsi="Arial" w:eastAsia="Arial" w:cs="Arial"/>
          <w:b w:val="0"/>
          <w:bCs w:val="0"/>
          <w:i w:val="0"/>
          <w:iCs w:val="0"/>
          <w:strike w:val="0"/>
          <w:dstrike w:val="0"/>
          <w:noProof w:val="0"/>
          <w:color w:val="000000" w:themeColor="text1" w:themeTint="FF" w:themeShade="FF"/>
          <w:sz w:val="20"/>
          <w:szCs w:val="20"/>
          <w:u w:val="none"/>
          <w:lang w:val="en-US"/>
        </w:rPr>
        <w:t>”</w:t>
      </w:r>
      <w:r w:rsidRPr="70561F84" w:rsidR="64839E17">
        <w:rPr>
          <w:rFonts w:ascii="Arial" w:hAnsi="Arial" w:eastAsia="Arial" w:cs="Arial"/>
          <w:b w:val="0"/>
          <w:bCs w:val="0"/>
          <w:i w:val="0"/>
          <w:iCs w:val="0"/>
          <w:strike w:val="0"/>
          <w:dstrike w:val="0"/>
          <w:noProof w:val="0"/>
          <w:color w:val="000000" w:themeColor="text1" w:themeTint="FF" w:themeShade="FF"/>
          <w:sz w:val="20"/>
          <w:szCs w:val="20"/>
          <w:u w:val="none"/>
          <w:lang w:val="en-US"/>
        </w:rPr>
        <w:t>, “</w:t>
      </w:r>
      <w:r w:rsidRPr="70561F84" w:rsidR="64839E17">
        <w:rPr>
          <w:rFonts w:ascii="Arial" w:hAnsi="Arial" w:eastAsia="Arial" w:cs="Arial"/>
          <w:b w:val="1"/>
          <w:bCs w:val="1"/>
          <w:i w:val="0"/>
          <w:iCs w:val="0"/>
          <w:strike w:val="0"/>
          <w:dstrike w:val="0"/>
          <w:noProof w:val="0"/>
          <w:color w:val="000000" w:themeColor="text1" w:themeTint="FF" w:themeShade="FF"/>
          <w:sz w:val="20"/>
          <w:szCs w:val="20"/>
          <w:u w:val="none"/>
          <w:lang w:val="en-US"/>
        </w:rPr>
        <w:t>Alterar</w:t>
      </w:r>
      <w:r w:rsidRPr="70561F84" w:rsidR="64839E17">
        <w:rPr>
          <w:rFonts w:ascii="Arial" w:hAnsi="Arial" w:eastAsia="Arial" w:cs="Arial"/>
          <w:b w:val="1"/>
          <w:bCs w:val="1"/>
          <w:i w:val="0"/>
          <w:iCs w:val="0"/>
          <w:strike w:val="0"/>
          <w:dstrike w:val="0"/>
          <w:noProof w:val="0"/>
          <w:color w:val="000000" w:themeColor="text1" w:themeTint="FF" w:themeShade="FF"/>
          <w:sz w:val="20"/>
          <w:szCs w:val="20"/>
          <w:u w:val="none"/>
          <w:lang w:val="en-US"/>
        </w:rPr>
        <w:t xml:space="preserve"> </w:t>
      </w:r>
      <w:r w:rsidRPr="70561F84" w:rsidR="64839E17">
        <w:rPr>
          <w:rFonts w:ascii="Arial" w:hAnsi="Arial" w:eastAsia="Arial" w:cs="Arial"/>
          <w:b w:val="1"/>
          <w:bCs w:val="1"/>
          <w:i w:val="0"/>
          <w:iCs w:val="0"/>
          <w:strike w:val="0"/>
          <w:dstrike w:val="0"/>
          <w:noProof w:val="0"/>
          <w:color w:val="000000" w:themeColor="text1" w:themeTint="FF" w:themeShade="FF"/>
          <w:sz w:val="20"/>
          <w:szCs w:val="20"/>
          <w:u w:val="none"/>
          <w:lang w:val="en-US"/>
        </w:rPr>
        <w:t>Produto</w:t>
      </w:r>
      <w:r w:rsidRPr="70561F84" w:rsidR="64839E17">
        <w:rPr>
          <w:rFonts w:ascii="Arial" w:hAnsi="Arial" w:eastAsia="Arial" w:cs="Arial"/>
          <w:b w:val="1"/>
          <w:bCs w:val="1"/>
          <w:i w:val="0"/>
          <w:iCs w:val="0"/>
          <w:strike w:val="0"/>
          <w:dstrike w:val="0"/>
          <w:noProof w:val="0"/>
          <w:color w:val="000000" w:themeColor="text1" w:themeTint="FF" w:themeShade="FF"/>
          <w:sz w:val="20"/>
          <w:szCs w:val="20"/>
          <w:u w:val="none"/>
          <w:lang w:val="en-US"/>
        </w:rPr>
        <w:t xml:space="preserve"> </w:t>
      </w:r>
      <w:r w:rsidRPr="70561F84" w:rsidR="64839E17">
        <w:rPr>
          <w:rFonts w:ascii="Arial" w:hAnsi="Arial" w:eastAsia="Arial" w:cs="Arial"/>
          <w:b w:val="1"/>
          <w:bCs w:val="1"/>
          <w:i w:val="0"/>
          <w:iCs w:val="0"/>
          <w:strike w:val="0"/>
          <w:dstrike w:val="0"/>
          <w:noProof w:val="0"/>
          <w:color w:val="000000" w:themeColor="text1" w:themeTint="FF" w:themeShade="FF"/>
          <w:sz w:val="20"/>
          <w:szCs w:val="20"/>
          <w:u w:val="none"/>
          <w:lang w:val="en-US"/>
        </w:rPr>
        <w:t>Existente</w:t>
      </w:r>
      <w:r w:rsidRPr="70561F84" w:rsidR="64839E1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0561F84" w:rsidR="64839E17">
        <w:rPr>
          <w:rFonts w:ascii="Arial" w:hAnsi="Arial" w:eastAsia="Arial" w:cs="Arial"/>
          <w:b w:val="0"/>
          <w:bCs w:val="0"/>
          <w:i w:val="0"/>
          <w:iCs w:val="0"/>
          <w:strike w:val="0"/>
          <w:dstrike w:val="0"/>
          <w:noProof w:val="0"/>
          <w:color w:val="000000" w:themeColor="text1" w:themeTint="FF" w:themeShade="FF"/>
          <w:sz w:val="20"/>
          <w:szCs w:val="20"/>
          <w:u w:val="none"/>
          <w:lang w:val="en-US"/>
        </w:rPr>
        <w:t>ou</w:t>
      </w:r>
      <w:r w:rsidRPr="70561F84" w:rsidR="64839E1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0561F84" w:rsidR="64839E17">
        <w:rPr>
          <w:rFonts w:ascii="Arial" w:hAnsi="Arial" w:eastAsia="Arial" w:cs="Arial"/>
          <w:b w:val="1"/>
          <w:bCs w:val="1"/>
          <w:i w:val="0"/>
          <w:iCs w:val="0"/>
          <w:strike w:val="0"/>
          <w:dstrike w:val="0"/>
          <w:noProof w:val="0"/>
          <w:color w:val="000000" w:themeColor="text1" w:themeTint="FF" w:themeShade="FF"/>
          <w:sz w:val="20"/>
          <w:szCs w:val="20"/>
          <w:u w:val="none"/>
          <w:lang w:val="en-US"/>
        </w:rPr>
        <w:t>Excluir</w:t>
      </w:r>
      <w:r w:rsidRPr="70561F84" w:rsidR="64839E17">
        <w:rPr>
          <w:rFonts w:ascii="Arial" w:hAnsi="Arial" w:eastAsia="Arial" w:cs="Arial"/>
          <w:b w:val="1"/>
          <w:bCs w:val="1"/>
          <w:i w:val="0"/>
          <w:iCs w:val="0"/>
          <w:strike w:val="0"/>
          <w:dstrike w:val="0"/>
          <w:noProof w:val="0"/>
          <w:color w:val="000000" w:themeColor="text1" w:themeTint="FF" w:themeShade="FF"/>
          <w:sz w:val="20"/>
          <w:szCs w:val="20"/>
          <w:u w:val="none"/>
          <w:lang w:val="en-US"/>
        </w:rPr>
        <w:t xml:space="preserve"> </w:t>
      </w:r>
      <w:r w:rsidRPr="70561F84" w:rsidR="64839E17">
        <w:rPr>
          <w:rFonts w:ascii="Arial" w:hAnsi="Arial" w:eastAsia="Arial" w:cs="Arial"/>
          <w:b w:val="1"/>
          <w:bCs w:val="1"/>
          <w:i w:val="0"/>
          <w:iCs w:val="0"/>
          <w:strike w:val="0"/>
          <w:dstrike w:val="0"/>
          <w:noProof w:val="0"/>
          <w:color w:val="000000" w:themeColor="text1" w:themeTint="FF" w:themeShade="FF"/>
          <w:sz w:val="20"/>
          <w:szCs w:val="20"/>
          <w:u w:val="none"/>
          <w:lang w:val="en-US"/>
        </w:rPr>
        <w:t>Produto</w:t>
      </w:r>
      <w:r w:rsidRPr="70561F84" w:rsidR="64839E17">
        <w:rPr>
          <w:rFonts w:ascii="Arial" w:hAnsi="Arial" w:eastAsia="Arial" w:cs="Arial"/>
          <w:b w:val="1"/>
          <w:bCs w:val="1"/>
          <w:i w:val="0"/>
          <w:iCs w:val="0"/>
          <w:strike w:val="0"/>
          <w:dstrike w:val="0"/>
          <w:noProof w:val="0"/>
          <w:color w:val="000000" w:themeColor="text1" w:themeTint="FF" w:themeShade="FF"/>
          <w:sz w:val="20"/>
          <w:szCs w:val="20"/>
          <w:u w:val="none"/>
          <w:lang w:val="en-US"/>
        </w:rPr>
        <w:t xml:space="preserve"> </w:t>
      </w:r>
      <w:r w:rsidRPr="70561F84" w:rsidR="64839E17">
        <w:rPr>
          <w:rFonts w:ascii="Arial" w:hAnsi="Arial" w:eastAsia="Arial" w:cs="Arial"/>
          <w:b w:val="1"/>
          <w:bCs w:val="1"/>
          <w:i w:val="0"/>
          <w:iCs w:val="0"/>
          <w:strike w:val="0"/>
          <w:dstrike w:val="0"/>
          <w:noProof w:val="0"/>
          <w:color w:val="000000" w:themeColor="text1" w:themeTint="FF" w:themeShade="FF"/>
          <w:sz w:val="20"/>
          <w:szCs w:val="20"/>
          <w:u w:val="none"/>
          <w:lang w:val="en-US"/>
        </w:rPr>
        <w:t>Existente</w:t>
      </w:r>
      <w:r w:rsidRPr="70561F84" w:rsidR="64839E1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Durante o </w:t>
      </w:r>
      <w:r w:rsidRPr="70561F84" w:rsidR="64839E17">
        <w:rPr>
          <w:rFonts w:ascii="Arial" w:hAnsi="Arial" w:eastAsia="Arial" w:cs="Arial"/>
          <w:b w:val="0"/>
          <w:bCs w:val="0"/>
          <w:i w:val="0"/>
          <w:iCs w:val="0"/>
          <w:strike w:val="0"/>
          <w:dstrike w:val="0"/>
          <w:noProof w:val="0"/>
          <w:color w:val="000000" w:themeColor="text1" w:themeTint="FF" w:themeShade="FF"/>
          <w:sz w:val="20"/>
          <w:szCs w:val="20"/>
          <w:u w:val="none"/>
          <w:lang w:val="en-US"/>
        </w:rPr>
        <w:t>cadastro</w:t>
      </w:r>
      <w:r w:rsidRPr="70561F84" w:rsidR="64839E1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de um novo </w:t>
      </w:r>
      <w:r w:rsidRPr="70561F84" w:rsidR="64839E17">
        <w:rPr>
          <w:rFonts w:ascii="Arial" w:hAnsi="Arial" w:eastAsia="Arial" w:cs="Arial"/>
          <w:b w:val="0"/>
          <w:bCs w:val="0"/>
          <w:i w:val="0"/>
          <w:iCs w:val="0"/>
          <w:strike w:val="0"/>
          <w:dstrike w:val="0"/>
          <w:noProof w:val="0"/>
          <w:color w:val="000000" w:themeColor="text1" w:themeTint="FF" w:themeShade="FF"/>
          <w:sz w:val="20"/>
          <w:szCs w:val="20"/>
          <w:u w:val="none"/>
          <w:lang w:val="en-US"/>
        </w:rPr>
        <w:t>produto</w:t>
      </w:r>
      <w:r w:rsidRPr="70561F84" w:rsidR="64839E1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0561F84" w:rsidR="64839E17">
        <w:rPr>
          <w:rFonts w:ascii="Arial" w:hAnsi="Arial" w:eastAsia="Arial" w:cs="Arial"/>
          <w:b w:val="0"/>
          <w:bCs w:val="0"/>
          <w:i w:val="0"/>
          <w:iCs w:val="0"/>
          <w:strike w:val="0"/>
          <w:dstrike w:val="0"/>
          <w:noProof w:val="0"/>
          <w:color w:val="000000" w:themeColor="text1" w:themeTint="FF" w:themeShade="FF"/>
          <w:sz w:val="20"/>
          <w:szCs w:val="20"/>
          <w:u w:val="none"/>
          <w:lang w:val="en-US"/>
        </w:rPr>
        <w:t>são</w:t>
      </w:r>
      <w:r w:rsidRPr="70561F84" w:rsidR="64839E1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0561F84" w:rsidR="64839E17">
        <w:rPr>
          <w:rFonts w:ascii="Arial" w:hAnsi="Arial" w:eastAsia="Arial" w:cs="Arial"/>
          <w:b w:val="0"/>
          <w:bCs w:val="0"/>
          <w:i w:val="0"/>
          <w:iCs w:val="0"/>
          <w:strike w:val="0"/>
          <w:dstrike w:val="0"/>
          <w:noProof w:val="0"/>
          <w:color w:val="000000" w:themeColor="text1" w:themeTint="FF" w:themeShade="FF"/>
          <w:sz w:val="20"/>
          <w:szCs w:val="20"/>
          <w:u w:val="none"/>
          <w:lang w:val="en-US"/>
        </w:rPr>
        <w:t>informadas</w:t>
      </w:r>
      <w:r w:rsidRPr="70561F84" w:rsidR="64839E1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0561F84" w:rsidR="64839E17">
        <w:rPr>
          <w:rFonts w:ascii="Arial" w:hAnsi="Arial" w:eastAsia="Arial" w:cs="Arial"/>
          <w:b w:val="0"/>
          <w:bCs w:val="0"/>
          <w:i w:val="0"/>
          <w:iCs w:val="0"/>
          <w:strike w:val="0"/>
          <w:dstrike w:val="0"/>
          <w:noProof w:val="0"/>
          <w:color w:val="000000" w:themeColor="text1" w:themeTint="FF" w:themeShade="FF"/>
          <w:sz w:val="20"/>
          <w:szCs w:val="20"/>
          <w:u w:val="none"/>
          <w:lang w:val="en-US"/>
        </w:rPr>
        <w:t>características</w:t>
      </w:r>
      <w:r w:rsidRPr="70561F84" w:rsidR="64839E1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0561F84" w:rsidR="64839E17">
        <w:rPr>
          <w:rFonts w:ascii="Arial" w:hAnsi="Arial" w:eastAsia="Arial" w:cs="Arial"/>
          <w:b w:val="0"/>
          <w:bCs w:val="0"/>
          <w:i w:val="0"/>
          <w:iCs w:val="0"/>
          <w:strike w:val="0"/>
          <w:dstrike w:val="0"/>
          <w:noProof w:val="0"/>
          <w:color w:val="000000" w:themeColor="text1" w:themeTint="FF" w:themeShade="FF"/>
          <w:sz w:val="20"/>
          <w:szCs w:val="20"/>
          <w:u w:val="none"/>
          <w:lang w:val="en-US"/>
        </w:rPr>
        <w:t>como</w:t>
      </w:r>
      <w:r w:rsidRPr="70561F84" w:rsidR="64839E1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0561F84" w:rsidR="64839E17">
        <w:rPr>
          <w:rFonts w:ascii="Arial" w:hAnsi="Arial" w:eastAsia="Arial" w:cs="Arial"/>
          <w:b w:val="0"/>
          <w:bCs w:val="0"/>
          <w:i w:val="0"/>
          <w:iCs w:val="0"/>
          <w:strike w:val="0"/>
          <w:dstrike w:val="0"/>
          <w:noProof w:val="0"/>
          <w:color w:val="000000" w:themeColor="text1" w:themeTint="FF" w:themeShade="FF"/>
          <w:sz w:val="20"/>
          <w:szCs w:val="20"/>
          <w:u w:val="none"/>
          <w:lang w:val="en-US"/>
        </w:rPr>
        <w:t>nome</w:t>
      </w:r>
      <w:r w:rsidRPr="70561F84" w:rsidR="64839E1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0561F84" w:rsidR="64839E17">
        <w:rPr>
          <w:rFonts w:ascii="Arial" w:hAnsi="Arial" w:eastAsia="Arial" w:cs="Arial"/>
          <w:b w:val="0"/>
          <w:bCs w:val="0"/>
          <w:i w:val="0"/>
          <w:iCs w:val="0"/>
          <w:strike w:val="0"/>
          <w:dstrike w:val="0"/>
          <w:noProof w:val="0"/>
          <w:color w:val="000000" w:themeColor="text1" w:themeTint="FF" w:themeShade="FF"/>
          <w:sz w:val="20"/>
          <w:szCs w:val="20"/>
          <w:u w:val="none"/>
          <w:lang w:val="en-US"/>
        </w:rPr>
        <w:t>título</w:t>
      </w:r>
      <w:r w:rsidRPr="70561F84" w:rsidR="64839E1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0561F84" w:rsidR="64839E17">
        <w:rPr>
          <w:rFonts w:ascii="Arial" w:hAnsi="Arial" w:eastAsia="Arial" w:cs="Arial"/>
          <w:b w:val="0"/>
          <w:bCs w:val="0"/>
          <w:i w:val="0"/>
          <w:iCs w:val="0"/>
          <w:strike w:val="0"/>
          <w:dstrike w:val="0"/>
          <w:noProof w:val="0"/>
          <w:color w:val="000000" w:themeColor="text1" w:themeTint="FF" w:themeShade="FF"/>
          <w:sz w:val="20"/>
          <w:szCs w:val="20"/>
          <w:u w:val="none"/>
          <w:lang w:val="en-US"/>
        </w:rPr>
        <w:t>editora</w:t>
      </w:r>
      <w:r w:rsidRPr="70561F84" w:rsidR="64839E1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0561F84" w:rsidR="64839E17">
        <w:rPr>
          <w:rFonts w:ascii="Arial" w:hAnsi="Arial" w:eastAsia="Arial" w:cs="Arial"/>
          <w:b w:val="0"/>
          <w:bCs w:val="0"/>
          <w:i w:val="0"/>
          <w:iCs w:val="0"/>
          <w:strike w:val="0"/>
          <w:dstrike w:val="0"/>
          <w:noProof w:val="0"/>
          <w:color w:val="000000" w:themeColor="text1" w:themeTint="FF" w:themeShade="FF"/>
          <w:sz w:val="20"/>
          <w:szCs w:val="20"/>
          <w:u w:val="none"/>
          <w:lang w:val="en-US"/>
        </w:rPr>
        <w:t>autor</w:t>
      </w:r>
      <w:r w:rsidRPr="70561F84" w:rsidR="64839E1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e </w:t>
      </w:r>
      <w:r w:rsidRPr="70561F84" w:rsidR="64839E17">
        <w:rPr>
          <w:rFonts w:ascii="Arial" w:hAnsi="Arial" w:eastAsia="Arial" w:cs="Arial"/>
          <w:b w:val="0"/>
          <w:bCs w:val="0"/>
          <w:i w:val="0"/>
          <w:iCs w:val="0"/>
          <w:strike w:val="0"/>
          <w:dstrike w:val="0"/>
          <w:noProof w:val="0"/>
          <w:color w:val="000000" w:themeColor="text1" w:themeTint="FF" w:themeShade="FF"/>
          <w:sz w:val="20"/>
          <w:szCs w:val="20"/>
          <w:u w:val="none"/>
          <w:lang w:val="en-US"/>
        </w:rPr>
        <w:t>preço</w:t>
      </w:r>
      <w:r w:rsidRPr="70561F84" w:rsidR="64839E1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0561F84" w:rsidR="64839E17">
        <w:rPr>
          <w:rFonts w:ascii="Arial" w:hAnsi="Arial" w:eastAsia="Arial" w:cs="Arial"/>
          <w:b w:val="0"/>
          <w:bCs w:val="0"/>
          <w:i w:val="0"/>
          <w:iCs w:val="0"/>
          <w:strike w:val="0"/>
          <w:dstrike w:val="0"/>
          <w:noProof w:val="0"/>
          <w:color w:val="000000" w:themeColor="text1" w:themeTint="FF" w:themeShade="FF"/>
          <w:sz w:val="20"/>
          <w:szCs w:val="20"/>
          <w:u w:val="none"/>
          <w:lang w:val="en-US"/>
        </w:rPr>
        <w:t>Após</w:t>
      </w:r>
      <w:r w:rsidRPr="70561F84" w:rsidR="64839E1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o </w:t>
      </w:r>
      <w:r w:rsidRPr="70561F84" w:rsidR="64839E17">
        <w:rPr>
          <w:rFonts w:ascii="Arial" w:hAnsi="Arial" w:eastAsia="Arial" w:cs="Arial"/>
          <w:b w:val="0"/>
          <w:bCs w:val="0"/>
          <w:i w:val="0"/>
          <w:iCs w:val="0"/>
          <w:strike w:val="0"/>
          <w:dstrike w:val="0"/>
          <w:noProof w:val="0"/>
          <w:color w:val="000000" w:themeColor="text1" w:themeTint="FF" w:themeShade="FF"/>
          <w:sz w:val="20"/>
          <w:szCs w:val="20"/>
          <w:u w:val="none"/>
          <w:lang w:val="en-US"/>
        </w:rPr>
        <w:t>preenchimento</w:t>
      </w:r>
      <w:r w:rsidRPr="70561F84" w:rsidR="64839E1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das </w:t>
      </w:r>
      <w:r w:rsidRPr="70561F84" w:rsidR="64839E17">
        <w:rPr>
          <w:rFonts w:ascii="Arial" w:hAnsi="Arial" w:eastAsia="Arial" w:cs="Arial"/>
          <w:b w:val="0"/>
          <w:bCs w:val="0"/>
          <w:i w:val="0"/>
          <w:iCs w:val="0"/>
          <w:strike w:val="0"/>
          <w:dstrike w:val="0"/>
          <w:noProof w:val="0"/>
          <w:color w:val="000000" w:themeColor="text1" w:themeTint="FF" w:themeShade="FF"/>
          <w:sz w:val="20"/>
          <w:szCs w:val="20"/>
          <w:u w:val="none"/>
          <w:lang w:val="en-US"/>
        </w:rPr>
        <w:t>informações</w:t>
      </w:r>
      <w:r w:rsidRPr="70561F84" w:rsidR="64839E1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o </w:t>
      </w:r>
      <w:r w:rsidRPr="70561F84" w:rsidR="64839E17">
        <w:rPr>
          <w:rFonts w:ascii="Arial" w:hAnsi="Arial" w:eastAsia="Arial" w:cs="Arial"/>
          <w:b w:val="0"/>
          <w:bCs w:val="0"/>
          <w:i w:val="0"/>
          <w:iCs w:val="0"/>
          <w:strike w:val="0"/>
          <w:dstrike w:val="0"/>
          <w:noProof w:val="0"/>
          <w:color w:val="000000" w:themeColor="text1" w:themeTint="FF" w:themeShade="FF"/>
          <w:sz w:val="20"/>
          <w:szCs w:val="20"/>
          <w:u w:val="none"/>
          <w:lang w:val="en-US"/>
        </w:rPr>
        <w:t>sistema</w:t>
      </w:r>
      <w:r w:rsidRPr="70561F84" w:rsidR="64839E1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0561F84" w:rsidR="64839E17">
        <w:rPr>
          <w:rFonts w:ascii="Arial" w:hAnsi="Arial" w:eastAsia="Arial" w:cs="Arial"/>
          <w:b w:val="0"/>
          <w:bCs w:val="0"/>
          <w:i w:val="0"/>
          <w:iCs w:val="0"/>
          <w:strike w:val="0"/>
          <w:dstrike w:val="0"/>
          <w:noProof w:val="0"/>
          <w:color w:val="000000" w:themeColor="text1" w:themeTint="FF" w:themeShade="FF"/>
          <w:sz w:val="20"/>
          <w:szCs w:val="20"/>
          <w:u w:val="none"/>
          <w:lang w:val="en-US"/>
        </w:rPr>
        <w:t>executa</w:t>
      </w:r>
      <w:r w:rsidRPr="70561F84" w:rsidR="64839E1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a </w:t>
      </w:r>
      <w:r w:rsidRPr="70561F84" w:rsidR="64839E17">
        <w:rPr>
          <w:rFonts w:ascii="Arial" w:hAnsi="Arial" w:eastAsia="Arial" w:cs="Arial"/>
          <w:b w:val="0"/>
          <w:bCs w:val="0"/>
          <w:i w:val="0"/>
          <w:iCs w:val="0"/>
          <w:strike w:val="0"/>
          <w:dstrike w:val="0"/>
          <w:noProof w:val="0"/>
          <w:color w:val="000000" w:themeColor="text1" w:themeTint="FF" w:themeShade="FF"/>
          <w:sz w:val="20"/>
          <w:szCs w:val="20"/>
          <w:u w:val="none"/>
          <w:lang w:val="en-US"/>
        </w:rPr>
        <w:t>funcionalidade</w:t>
      </w:r>
      <w:r w:rsidRPr="70561F84" w:rsidR="64839E1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0561F84" w:rsidR="03BB1988">
        <w:rPr>
          <w:rFonts w:ascii="Arial" w:hAnsi="Arial" w:eastAsia="Arial" w:cs="Arial"/>
          <w:b w:val="0"/>
          <w:bCs w:val="0"/>
          <w:i w:val="0"/>
          <w:iCs w:val="0"/>
          <w:strike w:val="0"/>
          <w:dstrike w:val="0"/>
          <w:noProof w:val="0"/>
          <w:color w:val="000000" w:themeColor="text1" w:themeTint="FF" w:themeShade="FF"/>
          <w:sz w:val="20"/>
          <w:szCs w:val="20"/>
          <w:u w:val="none"/>
          <w:lang w:val="en-US"/>
        </w:rPr>
        <w:t>“</w:t>
      </w:r>
      <w:r w:rsidRPr="70561F84" w:rsidR="64839E17">
        <w:rPr>
          <w:rFonts w:ascii="Arial" w:hAnsi="Arial" w:eastAsia="Arial" w:cs="Arial"/>
          <w:b w:val="1"/>
          <w:bCs w:val="1"/>
          <w:i w:val="0"/>
          <w:iCs w:val="0"/>
          <w:strike w:val="0"/>
          <w:dstrike w:val="0"/>
          <w:noProof w:val="0"/>
          <w:color w:val="000000" w:themeColor="text1" w:themeTint="FF" w:themeShade="FF"/>
          <w:sz w:val="20"/>
          <w:szCs w:val="20"/>
          <w:u w:val="none"/>
          <w:lang w:val="en-US"/>
        </w:rPr>
        <w:t>Armazenar</w:t>
      </w:r>
      <w:r w:rsidRPr="70561F84" w:rsidR="64839E17">
        <w:rPr>
          <w:rFonts w:ascii="Arial" w:hAnsi="Arial" w:eastAsia="Arial" w:cs="Arial"/>
          <w:b w:val="1"/>
          <w:bCs w:val="1"/>
          <w:i w:val="0"/>
          <w:iCs w:val="0"/>
          <w:strike w:val="0"/>
          <w:dstrike w:val="0"/>
          <w:noProof w:val="0"/>
          <w:color w:val="000000" w:themeColor="text1" w:themeTint="FF" w:themeShade="FF"/>
          <w:sz w:val="20"/>
          <w:szCs w:val="20"/>
          <w:u w:val="none"/>
          <w:lang w:val="en-US"/>
        </w:rPr>
        <w:t xml:space="preserve"> </w:t>
      </w:r>
      <w:r w:rsidRPr="70561F84" w:rsidR="64839E17">
        <w:rPr>
          <w:rFonts w:ascii="Arial" w:hAnsi="Arial" w:eastAsia="Arial" w:cs="Arial"/>
          <w:b w:val="1"/>
          <w:bCs w:val="1"/>
          <w:i w:val="0"/>
          <w:iCs w:val="0"/>
          <w:strike w:val="0"/>
          <w:dstrike w:val="0"/>
          <w:noProof w:val="0"/>
          <w:color w:val="000000" w:themeColor="text1" w:themeTint="FF" w:themeShade="FF"/>
          <w:sz w:val="20"/>
          <w:szCs w:val="20"/>
          <w:u w:val="none"/>
          <w:lang w:val="en-US"/>
        </w:rPr>
        <w:t>Produto</w:t>
      </w:r>
      <w:r w:rsidRPr="70561F84" w:rsidR="41B1BE22">
        <w:rPr>
          <w:rFonts w:ascii="Arial" w:hAnsi="Arial" w:eastAsia="Arial" w:cs="Arial"/>
          <w:b w:val="0"/>
          <w:bCs w:val="0"/>
          <w:i w:val="0"/>
          <w:iCs w:val="0"/>
          <w:strike w:val="0"/>
          <w:dstrike w:val="0"/>
          <w:noProof w:val="0"/>
          <w:color w:val="000000" w:themeColor="text1" w:themeTint="FF" w:themeShade="FF"/>
          <w:sz w:val="20"/>
          <w:szCs w:val="20"/>
          <w:u w:val="none"/>
          <w:lang w:val="en-US"/>
        </w:rPr>
        <w:t>”</w:t>
      </w:r>
      <w:r w:rsidRPr="70561F84" w:rsidR="64839E1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0561F84" w:rsidR="64839E17">
        <w:rPr>
          <w:rFonts w:ascii="Arial" w:hAnsi="Arial" w:eastAsia="Arial" w:cs="Arial"/>
          <w:b w:val="0"/>
          <w:bCs w:val="0"/>
          <w:i w:val="0"/>
          <w:iCs w:val="0"/>
          <w:strike w:val="0"/>
          <w:dstrike w:val="0"/>
          <w:noProof w:val="0"/>
          <w:color w:val="000000" w:themeColor="text1" w:themeTint="FF" w:themeShade="FF"/>
          <w:sz w:val="20"/>
          <w:szCs w:val="20"/>
          <w:u w:val="none"/>
          <w:lang w:val="en-US"/>
        </w:rPr>
        <w:t>registrando</w:t>
      </w:r>
      <w:r w:rsidRPr="70561F84" w:rsidR="64839E1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70561F84" w:rsidR="64839E17">
        <w:rPr>
          <w:rFonts w:ascii="Arial" w:hAnsi="Arial" w:eastAsia="Arial" w:cs="Arial"/>
          <w:b w:val="0"/>
          <w:bCs w:val="0"/>
          <w:i w:val="0"/>
          <w:iCs w:val="0"/>
          <w:strike w:val="0"/>
          <w:dstrike w:val="0"/>
          <w:noProof w:val="0"/>
          <w:color w:val="000000" w:themeColor="text1" w:themeTint="FF" w:themeShade="FF"/>
          <w:sz w:val="20"/>
          <w:szCs w:val="20"/>
          <w:u w:val="none"/>
          <w:lang w:val="en-US"/>
        </w:rPr>
        <w:t>os</w:t>
      </w:r>
      <w:r w:rsidRPr="70561F84" w:rsidR="64839E1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dados no banco de dados e </w:t>
      </w:r>
      <w:r w:rsidRPr="70561F84" w:rsidR="64839E17">
        <w:rPr>
          <w:rFonts w:ascii="Arial" w:hAnsi="Arial" w:eastAsia="Arial" w:cs="Arial"/>
          <w:b w:val="0"/>
          <w:bCs w:val="0"/>
          <w:i w:val="0"/>
          <w:iCs w:val="0"/>
          <w:strike w:val="0"/>
          <w:dstrike w:val="0"/>
          <w:noProof w:val="0"/>
          <w:color w:val="000000" w:themeColor="text1" w:themeTint="FF" w:themeShade="FF"/>
          <w:sz w:val="20"/>
          <w:szCs w:val="20"/>
          <w:u w:val="none"/>
          <w:lang w:val="en-US"/>
        </w:rPr>
        <w:t>disponibilizando</w:t>
      </w:r>
      <w:r w:rsidRPr="70561F84" w:rsidR="64839E1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o </w:t>
      </w:r>
      <w:r w:rsidRPr="70561F84" w:rsidR="64839E17">
        <w:rPr>
          <w:rFonts w:ascii="Arial" w:hAnsi="Arial" w:eastAsia="Arial" w:cs="Arial"/>
          <w:b w:val="0"/>
          <w:bCs w:val="0"/>
          <w:i w:val="0"/>
          <w:iCs w:val="0"/>
          <w:strike w:val="0"/>
          <w:dstrike w:val="0"/>
          <w:noProof w:val="0"/>
          <w:color w:val="000000" w:themeColor="text1" w:themeTint="FF" w:themeShade="FF"/>
          <w:sz w:val="20"/>
          <w:szCs w:val="20"/>
          <w:u w:val="none"/>
          <w:lang w:val="en-US"/>
        </w:rPr>
        <w:t>produto</w:t>
      </w:r>
      <w:r w:rsidRPr="70561F84" w:rsidR="64839E1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para consulta no </w:t>
      </w:r>
      <w:r w:rsidRPr="70561F84" w:rsidR="64839E17">
        <w:rPr>
          <w:rFonts w:ascii="Arial" w:hAnsi="Arial" w:eastAsia="Arial" w:cs="Arial"/>
          <w:b w:val="0"/>
          <w:bCs w:val="0"/>
          <w:i w:val="0"/>
          <w:iCs w:val="0"/>
          <w:strike w:val="0"/>
          <w:dstrike w:val="0"/>
          <w:noProof w:val="0"/>
          <w:color w:val="000000" w:themeColor="text1" w:themeTint="FF" w:themeShade="FF"/>
          <w:sz w:val="20"/>
          <w:szCs w:val="20"/>
          <w:u w:val="none"/>
          <w:lang w:val="en-US"/>
        </w:rPr>
        <w:t>catálogo</w:t>
      </w:r>
      <w:r w:rsidRPr="70561F84" w:rsidR="64839E17">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da </w:t>
      </w:r>
      <w:r w:rsidRPr="70561F84" w:rsidR="64839E17">
        <w:rPr>
          <w:rFonts w:ascii="Arial" w:hAnsi="Arial" w:eastAsia="Arial" w:cs="Arial"/>
          <w:b w:val="0"/>
          <w:bCs w:val="0"/>
          <w:i w:val="0"/>
          <w:iCs w:val="0"/>
          <w:strike w:val="0"/>
          <w:dstrike w:val="0"/>
          <w:noProof w:val="0"/>
          <w:color w:val="000000" w:themeColor="text1" w:themeTint="FF" w:themeShade="FF"/>
          <w:sz w:val="20"/>
          <w:szCs w:val="20"/>
          <w:u w:val="none"/>
          <w:lang w:val="en-US"/>
        </w:rPr>
        <w:t>plataforma</w:t>
      </w:r>
    </w:p>
    <w:p w:rsidR="00D874D9" w:rsidP="70561F84" w:rsidRDefault="51200E3C" w14:paraId="42EEFD13" w14:textId="23F69588">
      <w:pPr>
        <w:pStyle w:val="Normal"/>
        <w:tabs>
          <w:tab w:val="center" w:leader="none" w:pos="4320"/>
          <w:tab w:val="right" w:leader="none" w:pos="8640"/>
        </w:tabs>
        <w:rPr>
          <w:lang w:val="en-US"/>
        </w:rPr>
      </w:pPr>
    </w:p>
    <w:p w:rsidR="00D874D9" w:rsidP="70561F84" w:rsidRDefault="51200E3C" w14:paraId="6EF1C3DC" w14:textId="122CD99C">
      <w:pPr>
        <w:pStyle w:val="Normal"/>
        <w:tabs>
          <w:tab w:val="center" w:leader="none" w:pos="4320"/>
          <w:tab w:val="right" w:leader="none" w:pos="8640"/>
        </w:tabs>
        <w:jc w:val="center"/>
        <w:rPr>
          <w:lang w:val="pt-BR"/>
        </w:rPr>
      </w:pPr>
      <w:r w:rsidRPr="70561F84" w:rsidR="05638589">
        <w:rPr>
          <w:lang w:val="pt-BR"/>
        </w:rPr>
        <w:t>Figura 2. Diagrama de Caso de Uso – Gerenciamento de Catálogo</w:t>
      </w:r>
    </w:p>
    <w:p w:rsidR="00D874D9" w:rsidP="70561F84" w:rsidRDefault="51200E3C" w14:paraId="6BCDED2B" w14:textId="1D63E04F">
      <w:pPr>
        <w:pStyle w:val="Normal"/>
        <w:tabs>
          <w:tab w:val="center" w:leader="none" w:pos="4320"/>
          <w:tab w:val="right" w:leader="none" w:pos="8640"/>
        </w:tabs>
        <w:jc w:val="center"/>
        <w:rPr>
          <w:lang w:val="pt-BR"/>
        </w:rPr>
      </w:pPr>
    </w:p>
    <w:p w:rsidR="00D874D9" w:rsidP="70561F84" w:rsidRDefault="51200E3C" w14:paraId="25F1C67A" w14:textId="53FDB3AA">
      <w:pPr>
        <w:pStyle w:val="Normal"/>
        <w:tabs>
          <w:tab w:val="center" w:leader="none" w:pos="4320"/>
          <w:tab w:val="right" w:leader="none" w:pos="8640"/>
        </w:tabs>
        <w:spacing w:line="360" w:lineRule="auto"/>
        <w:jc w:val="center"/>
      </w:pPr>
      <w:r w:rsidR="05638589">
        <w:drawing>
          <wp:inline wp14:editId="5FC6A3E7" wp14:anchorId="48E9F440">
            <wp:extent cx="6115050" cy="2943225"/>
            <wp:effectExtent l="0" t="0" r="0" b="0"/>
            <wp:docPr id="18270561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27056179" name="Picture 1827056179"/>
                    <pic:cNvPicPr/>
                  </pic:nvPicPr>
                  <pic:blipFill>
                    <a:blip xmlns:r="http://schemas.openxmlformats.org/officeDocument/2006/relationships" r:embed="rId715679146">
                      <a:extLst>
                        <a:ext uri="{28A0092B-C50C-407E-A947-70E740481C1C}">
                          <a14:useLocalDpi xmlns:a14="http://schemas.microsoft.com/office/drawing/2010/main"/>
                        </a:ext>
                      </a:extLst>
                    </a:blip>
                    <a:stretch>
                      <a:fillRect/>
                    </a:stretch>
                  </pic:blipFill>
                  <pic:spPr>
                    <a:xfrm>
                      <a:off x="0" y="0"/>
                      <a:ext cx="6115050" cy="2943225"/>
                    </a:xfrm>
                    <a:prstGeom prst="rect">
                      <a:avLst/>
                    </a:prstGeom>
                  </pic:spPr>
                </pic:pic>
              </a:graphicData>
            </a:graphic>
          </wp:inline>
        </w:drawing>
      </w:r>
    </w:p>
    <w:p w:rsidR="00D874D9" w:rsidP="70561F84" w:rsidRDefault="51200E3C" w14:paraId="4D3B56C7" w14:textId="21522AE8">
      <w:pPr>
        <w:pStyle w:val="Normal"/>
        <w:tabs>
          <w:tab w:val="center" w:leader="none" w:pos="4320"/>
          <w:tab w:val="right" w:leader="none" w:pos="8640"/>
        </w:tabs>
        <w:jc w:val="center"/>
        <w:rPr>
          <w:lang w:val="pt-BR"/>
        </w:rPr>
      </w:pPr>
      <w:r w:rsidRPr="70561F84" w:rsidR="05638589">
        <w:rPr>
          <w:lang w:val="pt-BR"/>
        </w:rPr>
        <w:t>Figura 5.2.2</w:t>
      </w:r>
    </w:p>
    <w:p w:rsidR="00D874D9" w:rsidP="70561F84" w:rsidRDefault="51200E3C" w14:paraId="090AFF7C" w14:textId="330B57A8">
      <w:pPr>
        <w:pStyle w:val="Normal"/>
        <w:tabs>
          <w:tab w:val="center" w:leader="none" w:pos="4320"/>
          <w:tab w:val="right" w:leader="none" w:pos="8640"/>
        </w:tabs>
        <w:rPr>
          <w:lang w:val="en-US"/>
        </w:rPr>
      </w:pPr>
    </w:p>
    <w:p w:rsidR="00D874D9" w:rsidP="70561F84" w:rsidRDefault="51200E3C" w14:paraId="3DFF5424" w14:textId="185C8526">
      <w:pPr>
        <w:pStyle w:val="Ttulo3"/>
        <w:tabs>
          <w:tab w:val="center" w:leader="none" w:pos="4320"/>
          <w:tab w:val="right" w:leader="none" w:pos="8640"/>
        </w:tabs>
        <w:rPr>
          <w:lang w:val="en-US"/>
        </w:rPr>
      </w:pPr>
      <w:bookmarkStart w:name="_Toc1335846674" w:id="1993969497"/>
      <w:r w:rsidRPr="70561F84" w:rsidR="64839E17">
        <w:rPr>
          <w:lang w:val="en-US"/>
        </w:rPr>
        <w:t>UC07 – Compra Online</w:t>
      </w:r>
      <w:bookmarkEnd w:id="1993969497"/>
    </w:p>
    <w:p w:rsidR="00D874D9" w:rsidP="70561F84" w:rsidRDefault="51200E3C" w14:paraId="48C4E4AC" w14:textId="45516705">
      <w:pPr>
        <w:pStyle w:val="Normal"/>
        <w:tabs>
          <w:tab w:val="center" w:leader="none" w:pos="4320"/>
          <w:tab w:val="right" w:leader="none" w:pos="8640"/>
        </w:tabs>
        <w:rPr>
          <w:lang w:val="en-US"/>
        </w:rPr>
      </w:pPr>
    </w:p>
    <w:p w:rsidR="00D874D9" w:rsidP="70561F84" w:rsidRDefault="51200E3C" w14:paraId="1F1D30BB" w14:textId="0C1AB5B7">
      <w:pPr>
        <w:pStyle w:val="Normal"/>
        <w:tabs>
          <w:tab w:val="center" w:leader="none" w:pos="4320"/>
          <w:tab w:val="right" w:leader="none" w:pos="8640"/>
        </w:tabs>
        <w:spacing w:line="360" w:lineRule="auto"/>
        <w:rPr>
          <w:rFonts w:ascii="Arial" w:hAnsi="Arial" w:eastAsia="Arial" w:cs="Arial"/>
          <w:noProof w:val="0"/>
          <w:sz w:val="20"/>
          <w:szCs w:val="20"/>
          <w:lang w:val="pt-BR"/>
        </w:rPr>
      </w:pPr>
      <w:r w:rsidRPr="70561F84" w:rsidR="265C0D1B">
        <w:rPr>
          <w:rFonts w:ascii="Arial" w:hAnsi="Arial" w:eastAsia="Arial" w:cs="Arial"/>
          <w:b w:val="0"/>
          <w:bCs w:val="0"/>
          <w:i w:val="0"/>
          <w:iCs w:val="0"/>
          <w:strike w:val="0"/>
          <w:dstrike w:val="0"/>
          <w:noProof w:val="0"/>
          <w:color w:val="000000" w:themeColor="text1" w:themeTint="FF" w:themeShade="FF"/>
          <w:sz w:val="20"/>
          <w:szCs w:val="20"/>
          <w:u w:val="none"/>
          <w:lang w:val="pt-BR"/>
        </w:rPr>
        <w:t>O processo de compra inicia quando o cliente seleciona a funcionalidade “</w:t>
      </w:r>
      <w:r w:rsidRPr="70561F84" w:rsidR="265C0D1B">
        <w:rPr>
          <w:rFonts w:ascii="Arial" w:hAnsi="Arial" w:eastAsia="Arial" w:cs="Arial"/>
          <w:b w:val="1"/>
          <w:bCs w:val="1"/>
          <w:i w:val="0"/>
          <w:iCs w:val="0"/>
          <w:strike w:val="0"/>
          <w:dstrike w:val="0"/>
          <w:noProof w:val="0"/>
          <w:color w:val="000000" w:themeColor="text1" w:themeTint="FF" w:themeShade="FF"/>
          <w:sz w:val="20"/>
          <w:szCs w:val="20"/>
          <w:u w:val="none"/>
          <w:lang w:val="pt-BR"/>
        </w:rPr>
        <w:t>Realizar Compra do Produto”</w:t>
      </w:r>
      <w:r w:rsidRPr="70561F84" w:rsidR="265C0D1B">
        <w:rPr>
          <w:rFonts w:ascii="Arial" w:hAnsi="Arial" w:eastAsia="Arial" w:cs="Arial"/>
          <w:b w:val="0"/>
          <w:bCs w:val="0"/>
          <w:i w:val="0"/>
          <w:iCs w:val="0"/>
          <w:strike w:val="0"/>
          <w:dstrike w:val="0"/>
          <w:noProof w:val="0"/>
          <w:color w:val="000000" w:themeColor="text1" w:themeTint="FF" w:themeShade="FF"/>
          <w:sz w:val="20"/>
          <w:szCs w:val="20"/>
          <w:u w:val="none"/>
          <w:lang w:val="pt-BR"/>
        </w:rPr>
        <w:t>. Durante a compra, o usuário deve “</w:t>
      </w:r>
      <w:r w:rsidRPr="70561F84" w:rsidR="265C0D1B">
        <w:rPr>
          <w:rFonts w:ascii="Arial" w:hAnsi="Arial" w:eastAsia="Arial" w:cs="Arial"/>
          <w:b w:val="1"/>
          <w:bCs w:val="1"/>
          <w:i w:val="0"/>
          <w:iCs w:val="0"/>
          <w:strike w:val="0"/>
          <w:dstrike w:val="0"/>
          <w:noProof w:val="0"/>
          <w:color w:val="000000" w:themeColor="text1" w:themeTint="FF" w:themeShade="FF"/>
          <w:sz w:val="20"/>
          <w:szCs w:val="20"/>
          <w:u w:val="none"/>
          <w:lang w:val="pt-BR"/>
        </w:rPr>
        <w:t>Escolher Método de Pagamento”</w:t>
      </w:r>
      <w:r w:rsidRPr="70561F84" w:rsidR="265C0D1B">
        <w:rPr>
          <w:rFonts w:ascii="Arial" w:hAnsi="Arial" w:eastAsia="Arial" w:cs="Arial"/>
          <w:b w:val="0"/>
          <w:bCs w:val="0"/>
          <w:i w:val="0"/>
          <w:iCs w:val="0"/>
          <w:strike w:val="0"/>
          <w:dstrike w:val="0"/>
          <w:noProof w:val="0"/>
          <w:color w:val="000000" w:themeColor="text1" w:themeTint="FF" w:themeShade="FF"/>
          <w:sz w:val="20"/>
          <w:szCs w:val="20"/>
          <w:u w:val="none"/>
          <w:lang w:val="pt-BR"/>
        </w:rPr>
        <w:t>, etapa obrigatória para a conclusão da transação. Após a seleção da forma de pagamento, o sistema executa a funcionalidade “</w:t>
      </w:r>
      <w:r w:rsidRPr="70561F84" w:rsidR="265C0D1B">
        <w:rPr>
          <w:rFonts w:ascii="Arial" w:hAnsi="Arial" w:eastAsia="Arial" w:cs="Arial"/>
          <w:b w:val="1"/>
          <w:bCs w:val="1"/>
          <w:i w:val="0"/>
          <w:iCs w:val="0"/>
          <w:strike w:val="0"/>
          <w:dstrike w:val="0"/>
          <w:noProof w:val="0"/>
          <w:color w:val="000000" w:themeColor="text1" w:themeTint="FF" w:themeShade="FF"/>
          <w:sz w:val="20"/>
          <w:szCs w:val="20"/>
          <w:u w:val="none"/>
          <w:lang w:val="pt-BR"/>
        </w:rPr>
        <w:t>Verificar Pagamento”</w:t>
      </w:r>
      <w:r w:rsidRPr="70561F84" w:rsidR="265C0D1B">
        <w:rPr>
          <w:rFonts w:ascii="Arial" w:hAnsi="Arial" w:eastAsia="Arial" w:cs="Arial"/>
          <w:b w:val="0"/>
          <w:bCs w:val="0"/>
          <w:i w:val="0"/>
          <w:iCs w:val="0"/>
          <w:strike w:val="0"/>
          <w:dstrike w:val="0"/>
          <w:noProof w:val="0"/>
          <w:color w:val="000000" w:themeColor="text1" w:themeTint="FF" w:themeShade="FF"/>
          <w:sz w:val="20"/>
          <w:szCs w:val="20"/>
          <w:u w:val="none"/>
          <w:lang w:val="pt-BR"/>
        </w:rPr>
        <w:t>, comunicando-se com a API PagBank para validar a operação financeira. Caso a validação seja concluída com sucesso, a compra é finalizada. Em situações de falha ou rejeição do pagamento, a funcionalidade “</w:t>
      </w:r>
      <w:r w:rsidRPr="70561F84" w:rsidR="265C0D1B">
        <w:rPr>
          <w:rFonts w:ascii="Arial" w:hAnsi="Arial" w:eastAsia="Arial" w:cs="Arial"/>
          <w:b w:val="1"/>
          <w:bCs w:val="1"/>
          <w:i w:val="0"/>
          <w:iCs w:val="0"/>
          <w:strike w:val="0"/>
          <w:dstrike w:val="0"/>
          <w:noProof w:val="0"/>
          <w:color w:val="000000" w:themeColor="text1" w:themeTint="FF" w:themeShade="FF"/>
          <w:sz w:val="20"/>
          <w:szCs w:val="20"/>
          <w:u w:val="none"/>
          <w:lang w:val="pt-BR"/>
        </w:rPr>
        <w:t>Retornar Erro de Pagamento”</w:t>
      </w:r>
      <w:r w:rsidRPr="70561F84" w:rsidR="265C0D1B">
        <w:rPr>
          <w:rFonts w:ascii="Arial" w:hAnsi="Arial" w:eastAsia="Arial" w:cs="Arial"/>
          <w:b w:val="0"/>
          <w:bCs w:val="0"/>
          <w:i w:val="0"/>
          <w:iCs w:val="0"/>
          <w:strike w:val="0"/>
          <w:dstrike w:val="0"/>
          <w:noProof w:val="0"/>
          <w:color w:val="000000" w:themeColor="text1" w:themeTint="FF" w:themeShade="FF"/>
          <w:sz w:val="20"/>
          <w:szCs w:val="20"/>
          <w:u w:val="none"/>
          <w:lang w:val="pt-BR"/>
        </w:rPr>
        <w:t xml:space="preserve"> é acionada para informar o problema ao cliente.</w:t>
      </w:r>
    </w:p>
    <w:p w:rsidR="00D874D9" w:rsidP="70561F84" w:rsidRDefault="51200E3C" w14:paraId="043B784B" w14:textId="1AF4E912">
      <w:pPr>
        <w:pStyle w:val="Normal"/>
        <w:tabs>
          <w:tab w:val="center" w:leader="none" w:pos="4320"/>
          <w:tab w:val="right" w:leader="none" w:pos="8640"/>
        </w:tabs>
        <w:spacing w:line="360" w:lineRule="auto"/>
        <w:rPr>
          <w:rFonts w:ascii="Arial" w:hAnsi="Arial" w:eastAsia="Arial" w:cs="Arial"/>
          <w:b w:val="0"/>
          <w:bCs w:val="0"/>
          <w:i w:val="0"/>
          <w:iCs w:val="0"/>
          <w:strike w:val="0"/>
          <w:dstrike w:val="0"/>
          <w:noProof w:val="0"/>
          <w:color w:val="000000" w:themeColor="text1" w:themeTint="FF" w:themeShade="FF"/>
          <w:sz w:val="20"/>
          <w:szCs w:val="20"/>
          <w:u w:val="none"/>
          <w:lang w:val="pt-BR"/>
        </w:rPr>
      </w:pPr>
    </w:p>
    <w:p w:rsidR="00D874D9" w:rsidP="70561F84" w:rsidRDefault="51200E3C" w14:paraId="2A5EBC21" w14:textId="61674A29">
      <w:pPr>
        <w:pStyle w:val="Normal"/>
        <w:tabs>
          <w:tab w:val="center" w:leader="none" w:pos="4320"/>
          <w:tab w:val="right" w:leader="none" w:pos="8640"/>
        </w:tabs>
        <w:spacing w:line="360" w:lineRule="auto"/>
        <w:jc w:val="center"/>
        <w:rPr>
          <w:rFonts w:ascii="Arial" w:hAnsi="Arial" w:eastAsia="Arial" w:cs="Arial"/>
          <w:b w:val="0"/>
          <w:bCs w:val="0"/>
          <w:i w:val="0"/>
          <w:iCs w:val="0"/>
          <w:strike w:val="0"/>
          <w:dstrike w:val="0"/>
          <w:noProof w:val="0"/>
          <w:color w:val="000000" w:themeColor="text1" w:themeTint="FF" w:themeShade="FF"/>
          <w:sz w:val="20"/>
          <w:szCs w:val="20"/>
          <w:u w:val="none"/>
          <w:lang w:val="pt-BR"/>
        </w:rPr>
      </w:pPr>
      <w:r w:rsidRPr="70561F84" w:rsidR="4DCA0A98">
        <w:rPr>
          <w:rFonts w:ascii="Arial" w:hAnsi="Arial" w:eastAsia="Arial" w:cs="Arial"/>
          <w:b w:val="0"/>
          <w:bCs w:val="0"/>
          <w:i w:val="0"/>
          <w:iCs w:val="0"/>
          <w:strike w:val="0"/>
          <w:dstrike w:val="0"/>
          <w:noProof w:val="0"/>
          <w:color w:val="000000" w:themeColor="text1" w:themeTint="FF" w:themeShade="FF"/>
          <w:sz w:val="20"/>
          <w:szCs w:val="20"/>
          <w:u w:val="none"/>
          <w:lang w:val="pt-BR"/>
        </w:rPr>
        <w:t>Figura 3. Diagrama de Caso de Uso – Compra Online</w:t>
      </w:r>
    </w:p>
    <w:p w:rsidR="00D874D9" w:rsidP="70561F84" w:rsidRDefault="51200E3C" w14:paraId="54F3F8FA" w14:textId="2950A4A6">
      <w:pPr>
        <w:pStyle w:val="Normal"/>
        <w:tabs>
          <w:tab w:val="center" w:leader="none" w:pos="4320"/>
          <w:tab w:val="right" w:leader="none" w:pos="8640"/>
        </w:tabs>
        <w:spacing w:line="360" w:lineRule="auto"/>
        <w:jc w:val="center"/>
        <w:rPr>
          <w:rFonts w:ascii="Arial" w:hAnsi="Arial" w:eastAsia="Arial" w:cs="Arial"/>
          <w:b w:val="0"/>
          <w:bCs w:val="0"/>
          <w:i w:val="0"/>
          <w:iCs w:val="0"/>
          <w:strike w:val="0"/>
          <w:dstrike w:val="0"/>
          <w:noProof w:val="0"/>
          <w:color w:val="000000" w:themeColor="text1" w:themeTint="FF" w:themeShade="FF"/>
          <w:sz w:val="20"/>
          <w:szCs w:val="20"/>
          <w:u w:val="none"/>
          <w:lang w:val="pt-BR"/>
        </w:rPr>
      </w:pPr>
    </w:p>
    <w:p w:rsidR="00D874D9" w:rsidP="70561F84" w:rsidRDefault="51200E3C" w14:paraId="61D7093E" w14:textId="331CE405">
      <w:pPr>
        <w:pStyle w:val="Normal"/>
        <w:tabs>
          <w:tab w:val="center" w:leader="none" w:pos="4320"/>
          <w:tab w:val="right" w:leader="none" w:pos="8640"/>
        </w:tabs>
        <w:spacing w:line="360" w:lineRule="auto"/>
        <w:jc w:val="center"/>
      </w:pPr>
      <w:r w:rsidR="4DCA0A98">
        <w:drawing>
          <wp:inline wp14:editId="0EFBA6B7" wp14:anchorId="22EB8658">
            <wp:extent cx="5457825" cy="4086225"/>
            <wp:effectExtent l="0" t="0" r="0" b="0"/>
            <wp:docPr id="19435708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43570847" name="Picture 1943570847"/>
                    <pic:cNvPicPr/>
                  </pic:nvPicPr>
                  <pic:blipFill>
                    <a:blip xmlns:r="http://schemas.openxmlformats.org/officeDocument/2006/relationships" r:embed="rId1281333230">
                      <a:extLst>
                        <a:ext uri="{28A0092B-C50C-407E-A947-70E740481C1C}">
                          <a14:useLocalDpi xmlns:a14="http://schemas.microsoft.com/office/drawing/2010/main"/>
                        </a:ext>
                      </a:extLst>
                    </a:blip>
                    <a:stretch>
                      <a:fillRect/>
                    </a:stretch>
                  </pic:blipFill>
                  <pic:spPr>
                    <a:xfrm>
                      <a:off x="0" y="0"/>
                      <a:ext cx="5457825" cy="4086225"/>
                    </a:xfrm>
                    <a:prstGeom prst="rect">
                      <a:avLst/>
                    </a:prstGeom>
                  </pic:spPr>
                </pic:pic>
              </a:graphicData>
            </a:graphic>
          </wp:inline>
        </w:drawing>
      </w:r>
    </w:p>
    <w:p w:rsidR="00D874D9" w:rsidP="70561F84" w:rsidRDefault="51200E3C" w14:paraId="24EC3461" w14:textId="47B058E8">
      <w:pPr>
        <w:pStyle w:val="Normal"/>
        <w:tabs>
          <w:tab w:val="center" w:leader="none" w:pos="4320"/>
          <w:tab w:val="right" w:leader="none" w:pos="8640"/>
        </w:tabs>
        <w:spacing w:line="360" w:lineRule="auto"/>
        <w:jc w:val="center"/>
        <w:rPr>
          <w:rFonts w:ascii="Arial" w:hAnsi="Arial" w:eastAsia="Arial" w:cs="Arial"/>
          <w:b w:val="0"/>
          <w:bCs w:val="0"/>
          <w:i w:val="0"/>
          <w:iCs w:val="0"/>
          <w:strike w:val="0"/>
          <w:dstrike w:val="0"/>
          <w:noProof w:val="0"/>
          <w:color w:val="000000" w:themeColor="text1" w:themeTint="FF" w:themeShade="FF"/>
          <w:sz w:val="20"/>
          <w:szCs w:val="20"/>
          <w:u w:val="none"/>
          <w:lang w:val="pt-BR"/>
        </w:rPr>
      </w:pPr>
    </w:p>
    <w:p w:rsidR="00D874D9" w:rsidP="70561F84" w:rsidRDefault="51200E3C" w14:paraId="42F84605" w14:textId="62CFD8A9">
      <w:pPr>
        <w:pStyle w:val="Normal"/>
        <w:tabs>
          <w:tab w:val="center" w:leader="none" w:pos="4320"/>
          <w:tab w:val="right" w:leader="none" w:pos="8640"/>
        </w:tabs>
        <w:spacing w:line="360" w:lineRule="auto"/>
        <w:jc w:val="center"/>
        <w:rPr>
          <w:rFonts w:ascii="Arial" w:hAnsi="Arial" w:eastAsia="Arial" w:cs="Arial"/>
          <w:b w:val="0"/>
          <w:bCs w:val="0"/>
          <w:i w:val="0"/>
          <w:iCs w:val="0"/>
          <w:strike w:val="0"/>
          <w:dstrike w:val="0"/>
          <w:noProof w:val="0"/>
          <w:color w:val="000000" w:themeColor="text1" w:themeTint="FF" w:themeShade="FF"/>
          <w:sz w:val="20"/>
          <w:szCs w:val="20"/>
          <w:u w:val="none"/>
          <w:lang w:val="pt-BR"/>
        </w:rPr>
      </w:pPr>
      <w:r w:rsidRPr="70561F84" w:rsidR="4DCA0A98">
        <w:rPr>
          <w:rFonts w:ascii="Arial" w:hAnsi="Arial" w:eastAsia="Arial" w:cs="Arial"/>
          <w:b w:val="0"/>
          <w:bCs w:val="0"/>
          <w:i w:val="0"/>
          <w:iCs w:val="0"/>
          <w:strike w:val="0"/>
          <w:dstrike w:val="0"/>
          <w:noProof w:val="0"/>
          <w:color w:val="000000" w:themeColor="text1" w:themeTint="FF" w:themeShade="FF"/>
          <w:sz w:val="20"/>
          <w:szCs w:val="20"/>
          <w:u w:val="none"/>
          <w:lang w:val="pt-BR"/>
        </w:rPr>
        <w:t>Figura 5.2.3</w:t>
      </w:r>
    </w:p>
    <w:p w:rsidR="00D874D9" w:rsidP="70561F84" w:rsidRDefault="51200E3C" w14:paraId="045F5604" w14:textId="041970B3">
      <w:pPr>
        <w:pStyle w:val="Normal"/>
        <w:tabs>
          <w:tab w:val="center" w:leader="none" w:pos="4320"/>
          <w:tab w:val="right" w:leader="none" w:pos="8640"/>
        </w:tabs>
        <w:rPr>
          <w:lang w:val="en-US"/>
        </w:rPr>
      </w:pPr>
    </w:p>
    <w:p w:rsidR="00D874D9" w:rsidP="70561F84" w:rsidRDefault="51200E3C" w14:paraId="33A4AA6C" w14:textId="02CB756D">
      <w:pPr>
        <w:pStyle w:val="Ttulo3"/>
        <w:tabs>
          <w:tab w:val="center" w:leader="none" w:pos="4320"/>
          <w:tab w:val="right" w:leader="none" w:pos="8640"/>
        </w:tabs>
        <w:rPr>
          <w:lang w:val="en-US"/>
        </w:rPr>
      </w:pPr>
      <w:bookmarkStart w:name="_Toc968271935" w:id="1688597955"/>
      <w:r w:rsidRPr="70561F84" w:rsidR="64839E17">
        <w:rPr>
          <w:lang w:val="en-US"/>
        </w:rPr>
        <w:t xml:space="preserve">UC11 – </w:t>
      </w:r>
      <w:r w:rsidRPr="70561F84" w:rsidR="64839E17">
        <w:rPr>
          <w:lang w:val="en-US"/>
        </w:rPr>
        <w:t>Gerenciamento</w:t>
      </w:r>
      <w:r w:rsidRPr="70561F84" w:rsidR="64839E17">
        <w:rPr>
          <w:lang w:val="en-US"/>
        </w:rPr>
        <w:t xml:space="preserve"> de Pedidos</w:t>
      </w:r>
      <w:bookmarkEnd w:id="1688597955"/>
      <w:r w:rsidRPr="70561F84" w:rsidR="64839E17">
        <w:rPr>
          <w:lang w:val="en-US"/>
        </w:rPr>
        <w:t xml:space="preserve"> </w:t>
      </w:r>
    </w:p>
    <w:p w:rsidR="00D874D9" w:rsidP="70561F84" w:rsidRDefault="51200E3C" w14:paraId="0A663F66" w14:textId="780DB37C">
      <w:pPr>
        <w:pStyle w:val="Normal"/>
        <w:tabs>
          <w:tab w:val="center" w:leader="none" w:pos="4320"/>
          <w:tab w:val="right" w:leader="none" w:pos="8640"/>
        </w:tabs>
        <w:rPr>
          <w:lang w:val="en-US"/>
        </w:rPr>
      </w:pPr>
    </w:p>
    <w:p w:rsidR="00D874D9" w:rsidP="70561F84" w:rsidRDefault="51200E3C" w14:paraId="4C08AC1D" w14:textId="73100F2C">
      <w:pPr>
        <w:pStyle w:val="Normal"/>
        <w:tabs>
          <w:tab w:val="center" w:leader="none" w:pos="4320"/>
          <w:tab w:val="right" w:leader="none" w:pos="8640"/>
        </w:tabs>
        <w:spacing w:line="360" w:lineRule="auto"/>
        <w:rPr>
          <w:rFonts w:ascii="Arial" w:hAnsi="Arial" w:eastAsia="Arial" w:cs="Arial"/>
          <w:noProof w:val="0"/>
          <w:sz w:val="20"/>
          <w:szCs w:val="20"/>
          <w:lang w:val="en-US"/>
        </w:rPr>
      </w:pPr>
      <w:r w:rsidRPr="70561F84" w:rsidR="68F090A3">
        <w:rPr>
          <w:rFonts w:ascii="Arial" w:hAnsi="Arial" w:eastAsia="Arial" w:cs="Arial"/>
          <w:b w:val="0"/>
          <w:bCs w:val="0"/>
          <w:i w:val="0"/>
          <w:iCs w:val="0"/>
          <w:strike w:val="0"/>
          <w:dstrike w:val="0"/>
          <w:noProof w:val="0"/>
          <w:color w:val="000000" w:themeColor="text1" w:themeTint="FF" w:themeShade="FF"/>
          <w:sz w:val="20"/>
          <w:szCs w:val="20"/>
          <w:u w:val="none"/>
          <w:lang w:val="en-US"/>
        </w:rPr>
        <w:t>O administrador utiliza a funcionalidade “</w:t>
      </w:r>
      <w:r w:rsidRPr="70561F84" w:rsidR="68F090A3">
        <w:rPr>
          <w:rFonts w:ascii="Arial" w:hAnsi="Arial" w:eastAsia="Arial" w:cs="Arial"/>
          <w:b w:val="1"/>
          <w:bCs w:val="1"/>
          <w:i w:val="0"/>
          <w:iCs w:val="0"/>
          <w:strike w:val="0"/>
          <w:dstrike w:val="0"/>
          <w:noProof w:val="0"/>
          <w:color w:val="000000" w:themeColor="text1" w:themeTint="FF" w:themeShade="FF"/>
          <w:sz w:val="20"/>
          <w:szCs w:val="20"/>
          <w:u w:val="none"/>
          <w:lang w:val="en-US"/>
        </w:rPr>
        <w:t>Gerenciar Pedidos”</w:t>
      </w:r>
      <w:r w:rsidRPr="70561F84" w:rsidR="68F090A3">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para acompanhar as compras realizadas na plataforma. O caso de uso permite “</w:t>
      </w:r>
      <w:r w:rsidRPr="70561F84" w:rsidR="68F090A3">
        <w:rPr>
          <w:rFonts w:ascii="Arial" w:hAnsi="Arial" w:eastAsia="Arial" w:cs="Arial"/>
          <w:b w:val="1"/>
          <w:bCs w:val="1"/>
          <w:i w:val="0"/>
          <w:iCs w:val="0"/>
          <w:strike w:val="0"/>
          <w:dstrike w:val="0"/>
          <w:noProof w:val="0"/>
          <w:color w:val="000000" w:themeColor="text1" w:themeTint="FF" w:themeShade="FF"/>
          <w:sz w:val="20"/>
          <w:szCs w:val="20"/>
          <w:u w:val="none"/>
          <w:lang w:val="en-US"/>
        </w:rPr>
        <w:t>Visualizar Pedidos”</w:t>
      </w:r>
      <w:r w:rsidRPr="70561F84" w:rsidR="68F090A3">
        <w:rPr>
          <w:rFonts w:ascii="Arial" w:hAnsi="Arial" w:eastAsia="Arial" w:cs="Arial"/>
          <w:b w:val="0"/>
          <w:bCs w:val="0"/>
          <w:i w:val="0"/>
          <w:iCs w:val="0"/>
          <w:strike w:val="0"/>
          <w:dstrike w:val="0"/>
          <w:noProof w:val="0"/>
          <w:color w:val="000000" w:themeColor="text1" w:themeTint="FF" w:themeShade="FF"/>
          <w:sz w:val="20"/>
          <w:szCs w:val="20"/>
          <w:u w:val="none"/>
          <w:lang w:val="en-US"/>
        </w:rPr>
        <w:t>, consultando informações como número do pedido, nome do cliente, valor total e status da compra. Além disso, o administrador pode utilizar a funcionalidade “</w:t>
      </w:r>
      <w:r w:rsidRPr="70561F84" w:rsidR="68F090A3">
        <w:rPr>
          <w:rFonts w:ascii="Arial" w:hAnsi="Arial" w:eastAsia="Arial" w:cs="Arial"/>
          <w:b w:val="1"/>
          <w:bCs w:val="1"/>
          <w:i w:val="0"/>
          <w:iCs w:val="0"/>
          <w:strike w:val="0"/>
          <w:dstrike w:val="0"/>
          <w:noProof w:val="0"/>
          <w:color w:val="000000" w:themeColor="text1" w:themeTint="FF" w:themeShade="FF"/>
          <w:sz w:val="20"/>
          <w:szCs w:val="20"/>
          <w:u w:val="none"/>
          <w:lang w:val="en-US"/>
        </w:rPr>
        <w:t>Visualizar Clientes”</w:t>
      </w:r>
      <w:r w:rsidRPr="70561F84" w:rsidR="68F090A3">
        <w:rPr>
          <w:rFonts w:ascii="Arial" w:hAnsi="Arial" w:eastAsia="Arial" w:cs="Arial"/>
          <w:b w:val="0"/>
          <w:bCs w:val="0"/>
          <w:i w:val="0"/>
          <w:iCs w:val="0"/>
          <w:strike w:val="0"/>
          <w:dstrike w:val="0"/>
          <w:noProof w:val="0"/>
          <w:color w:val="000000" w:themeColor="text1" w:themeTint="FF" w:themeShade="FF"/>
          <w:sz w:val="20"/>
          <w:szCs w:val="20"/>
          <w:u w:val="none"/>
          <w:lang w:val="en-US"/>
        </w:rPr>
        <w:t>, obtendo dados como nome, endereço e histórico dos últimos pedidos realizados. Essas informações auxiliam no acompanhamento e controle das operações de venda e entrega.</w:t>
      </w:r>
    </w:p>
    <w:p w:rsidR="00D874D9" w:rsidP="70561F84" w:rsidRDefault="51200E3C" w14:paraId="6A865F34" w14:textId="212CF71F">
      <w:pPr>
        <w:pStyle w:val="Normal"/>
        <w:tabs>
          <w:tab w:val="center" w:leader="none" w:pos="4320"/>
          <w:tab w:val="right" w:leader="none" w:pos="8640"/>
        </w:tabs>
        <w:rPr>
          <w:lang w:val="en-US"/>
        </w:rPr>
      </w:pPr>
    </w:p>
    <w:p w:rsidR="00D874D9" w:rsidP="70561F84" w:rsidRDefault="51200E3C" w14:paraId="703D8D10" w14:textId="359DE8E2">
      <w:pPr>
        <w:pStyle w:val="Normal"/>
        <w:tabs>
          <w:tab w:val="center" w:leader="none" w:pos="4320"/>
          <w:tab w:val="right" w:leader="none" w:pos="8640"/>
        </w:tabs>
        <w:jc w:val="center"/>
        <w:rPr>
          <w:lang w:val="en-US"/>
        </w:rPr>
      </w:pPr>
      <w:r w:rsidRPr="70561F84" w:rsidR="68F090A3">
        <w:rPr>
          <w:lang w:val="en-US"/>
        </w:rPr>
        <w:t>Figura</w:t>
      </w:r>
      <w:r w:rsidRPr="70561F84" w:rsidR="68F090A3">
        <w:rPr>
          <w:lang w:val="en-US"/>
        </w:rPr>
        <w:t xml:space="preserve"> 4. </w:t>
      </w:r>
      <w:r w:rsidRPr="70561F84" w:rsidR="68F090A3">
        <w:rPr>
          <w:lang w:val="en-US"/>
        </w:rPr>
        <w:t>Diagrama</w:t>
      </w:r>
      <w:r w:rsidRPr="70561F84" w:rsidR="68F090A3">
        <w:rPr>
          <w:lang w:val="en-US"/>
        </w:rPr>
        <w:t xml:space="preserve"> de Caso de Uso – Gerenciamento de Pedidos</w:t>
      </w:r>
    </w:p>
    <w:p w:rsidR="00D874D9" w:rsidP="70561F84" w:rsidRDefault="51200E3C" w14:paraId="3D70B153" w14:textId="6A58FEDB">
      <w:pPr>
        <w:pStyle w:val="Normal"/>
        <w:tabs>
          <w:tab w:val="center" w:leader="none" w:pos="4320"/>
          <w:tab w:val="right" w:leader="none" w:pos="8640"/>
        </w:tabs>
        <w:jc w:val="center"/>
        <w:rPr>
          <w:lang w:val="en-US"/>
        </w:rPr>
      </w:pPr>
    </w:p>
    <w:p w:rsidR="00D874D9" w:rsidP="70561F84" w:rsidRDefault="51200E3C" w14:paraId="16D28928" w14:textId="11F82A91">
      <w:pPr>
        <w:pStyle w:val="Normal"/>
        <w:tabs>
          <w:tab w:val="center" w:leader="none" w:pos="4320"/>
          <w:tab w:val="right" w:leader="none" w:pos="8640"/>
        </w:tabs>
        <w:spacing w:line="360" w:lineRule="auto"/>
        <w:jc w:val="center"/>
      </w:pPr>
      <w:r w:rsidR="68F090A3">
        <w:drawing>
          <wp:inline wp14:editId="1EC2AC67" wp14:anchorId="7E5918AA">
            <wp:extent cx="6115050" cy="3286125"/>
            <wp:effectExtent l="0" t="0" r="0" b="0"/>
            <wp:docPr id="11689059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68905912" name="Picture 1168905912"/>
                    <pic:cNvPicPr/>
                  </pic:nvPicPr>
                  <pic:blipFill>
                    <a:blip xmlns:r="http://schemas.openxmlformats.org/officeDocument/2006/relationships" r:embed="rId1965845740">
                      <a:extLst>
                        <a:ext uri="{28A0092B-C50C-407E-A947-70E740481C1C}">
                          <a14:useLocalDpi xmlns:a14="http://schemas.microsoft.com/office/drawing/2010/main"/>
                        </a:ext>
                      </a:extLst>
                    </a:blip>
                    <a:stretch>
                      <a:fillRect/>
                    </a:stretch>
                  </pic:blipFill>
                  <pic:spPr>
                    <a:xfrm>
                      <a:off x="0" y="0"/>
                      <a:ext cx="6115050" cy="3286125"/>
                    </a:xfrm>
                    <a:prstGeom prst="rect">
                      <a:avLst/>
                    </a:prstGeom>
                  </pic:spPr>
                </pic:pic>
              </a:graphicData>
            </a:graphic>
          </wp:inline>
        </w:drawing>
      </w:r>
    </w:p>
    <w:p w:rsidR="00D874D9" w:rsidP="70561F84" w:rsidRDefault="51200E3C" w14:paraId="5461B659" w14:textId="741EAEDA">
      <w:pPr>
        <w:pStyle w:val="Normal"/>
        <w:tabs>
          <w:tab w:val="center" w:leader="none" w:pos="4320"/>
          <w:tab w:val="right" w:leader="none" w:pos="8640"/>
        </w:tabs>
        <w:spacing w:line="360" w:lineRule="auto"/>
        <w:jc w:val="center"/>
      </w:pPr>
      <w:r w:rsidR="68F090A3">
        <w:rPr/>
        <w:t>Figura 5.2.4</w:t>
      </w:r>
    </w:p>
    <w:p w:rsidR="00D874D9" w:rsidP="70561F84" w:rsidRDefault="51200E3C" w14:paraId="32185A1B" w14:textId="5B3FAD97">
      <w:pPr>
        <w:pStyle w:val="Normal"/>
        <w:tabs>
          <w:tab w:val="center" w:leader="none" w:pos="4320"/>
          <w:tab w:val="right" w:leader="none" w:pos="8640"/>
        </w:tabs>
        <w:rPr>
          <w:lang w:val="en-US"/>
        </w:rPr>
      </w:pPr>
    </w:p>
    <w:p w:rsidR="00D874D9" w:rsidP="70561F84" w:rsidRDefault="51200E3C" w14:paraId="4487F423" w14:textId="27C12789">
      <w:pPr>
        <w:pStyle w:val="Ttulo3"/>
        <w:tabs>
          <w:tab w:val="center" w:leader="none" w:pos="4320"/>
          <w:tab w:val="right" w:leader="none" w:pos="8640"/>
        </w:tabs>
        <w:rPr>
          <w:lang w:val="en-US"/>
        </w:rPr>
      </w:pPr>
      <w:bookmarkStart w:name="_Toc890490908" w:id="790060103"/>
      <w:r w:rsidRPr="70561F84" w:rsidR="64839E17">
        <w:rPr>
          <w:lang w:val="en-US"/>
        </w:rPr>
        <w:t>UC20 - Relatório de Vendas</w:t>
      </w:r>
      <w:bookmarkEnd w:id="790060103"/>
      <w:r w:rsidRPr="70561F84" w:rsidR="64839E17">
        <w:rPr>
          <w:lang w:val="en-US"/>
        </w:rPr>
        <w:t xml:space="preserve"> </w:t>
      </w:r>
    </w:p>
    <w:p w:rsidR="00D874D9" w:rsidP="70561F84" w:rsidRDefault="51200E3C" w14:paraId="4BF4383D" w14:textId="7B8E1AD0">
      <w:pPr>
        <w:pStyle w:val="Normal"/>
        <w:tabs>
          <w:tab w:val="center" w:leader="none" w:pos="4320"/>
          <w:tab w:val="right" w:leader="none" w:pos="8640"/>
        </w:tabs>
        <w:rPr>
          <w:lang w:val="en-US"/>
        </w:rPr>
      </w:pPr>
    </w:p>
    <w:p w:rsidR="00D874D9" w:rsidP="70561F84" w:rsidRDefault="51200E3C" w14:paraId="650FC52C" w14:textId="2CB0370C">
      <w:pPr>
        <w:pStyle w:val="Normal"/>
        <w:tabs>
          <w:tab w:val="center" w:leader="none" w:pos="4320"/>
          <w:tab w:val="right" w:leader="none" w:pos="8640"/>
        </w:tabs>
        <w:spacing w:line="360" w:lineRule="auto"/>
      </w:pPr>
      <w:r w:rsidRPr="70561F84" w:rsidR="424A717B">
        <w:rPr>
          <w:rFonts w:ascii="Arial" w:hAnsi="Arial" w:eastAsia="Arial" w:cs="Arial"/>
          <w:b w:val="0"/>
          <w:bCs w:val="0"/>
          <w:i w:val="0"/>
          <w:iCs w:val="0"/>
          <w:strike w:val="0"/>
          <w:dstrike w:val="0"/>
          <w:noProof w:val="0"/>
          <w:color w:val="000000" w:themeColor="text1" w:themeTint="FF" w:themeShade="FF"/>
          <w:sz w:val="20"/>
          <w:szCs w:val="20"/>
          <w:u w:val="none"/>
          <w:lang w:val="en-US"/>
        </w:rPr>
        <w:t>O administrador acessa a funcionalidade “</w:t>
      </w:r>
      <w:r w:rsidRPr="70561F84" w:rsidR="424A717B">
        <w:rPr>
          <w:rFonts w:ascii="Arial" w:hAnsi="Arial" w:eastAsia="Arial" w:cs="Arial"/>
          <w:b w:val="1"/>
          <w:bCs w:val="1"/>
          <w:i w:val="0"/>
          <w:iCs w:val="0"/>
          <w:strike w:val="0"/>
          <w:dstrike w:val="0"/>
          <w:noProof w:val="0"/>
          <w:color w:val="000000" w:themeColor="text1" w:themeTint="FF" w:themeShade="FF"/>
          <w:sz w:val="20"/>
          <w:szCs w:val="20"/>
          <w:u w:val="none"/>
          <w:lang w:val="en-US"/>
        </w:rPr>
        <w:t>Relatório de Vendas”</w:t>
      </w:r>
      <w:r w:rsidRPr="70561F84" w:rsidR="424A717B">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para acompanhar o desempenho comercial da plataforma. O relatório permite visualizar diferentes indicadores, incluindo o “</w:t>
      </w:r>
      <w:r w:rsidRPr="70561F84" w:rsidR="424A717B">
        <w:rPr>
          <w:rFonts w:ascii="Arial" w:hAnsi="Arial" w:eastAsia="Arial" w:cs="Arial"/>
          <w:b w:val="1"/>
          <w:bCs w:val="1"/>
          <w:i w:val="0"/>
          <w:iCs w:val="0"/>
          <w:strike w:val="0"/>
          <w:dstrike w:val="0"/>
          <w:noProof w:val="0"/>
          <w:color w:val="000000" w:themeColor="text1" w:themeTint="FF" w:themeShade="FF"/>
          <w:sz w:val="20"/>
          <w:szCs w:val="20"/>
          <w:u w:val="none"/>
          <w:lang w:val="en-US"/>
        </w:rPr>
        <w:t>Gráfico com as Vendas do Mês”</w:t>
      </w:r>
      <w:r w:rsidRPr="70561F84" w:rsidR="424A717B">
        <w:rPr>
          <w:rFonts w:ascii="Arial" w:hAnsi="Arial" w:eastAsia="Arial" w:cs="Arial"/>
          <w:b w:val="0"/>
          <w:bCs w:val="0"/>
          <w:i w:val="0"/>
          <w:iCs w:val="0"/>
          <w:strike w:val="0"/>
          <w:dstrike w:val="0"/>
          <w:noProof w:val="0"/>
          <w:color w:val="000000" w:themeColor="text1" w:themeTint="FF" w:themeShade="FF"/>
          <w:sz w:val="20"/>
          <w:szCs w:val="20"/>
          <w:u w:val="none"/>
          <w:lang w:val="en-US"/>
        </w:rPr>
        <w:t>, os “</w:t>
      </w:r>
      <w:r w:rsidRPr="70561F84" w:rsidR="424A717B">
        <w:rPr>
          <w:rFonts w:ascii="Arial" w:hAnsi="Arial" w:eastAsia="Arial" w:cs="Arial"/>
          <w:b w:val="1"/>
          <w:bCs w:val="1"/>
          <w:i w:val="0"/>
          <w:iCs w:val="0"/>
          <w:strike w:val="0"/>
          <w:dstrike w:val="0"/>
          <w:noProof w:val="0"/>
          <w:color w:val="000000" w:themeColor="text1" w:themeTint="FF" w:themeShade="FF"/>
          <w:sz w:val="20"/>
          <w:szCs w:val="20"/>
          <w:u w:val="none"/>
          <w:lang w:val="en-US"/>
        </w:rPr>
        <w:t>Pedidos Aguardando Pagamento”</w:t>
      </w:r>
      <w:r w:rsidRPr="70561F84" w:rsidR="424A717B">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e os “</w:t>
      </w:r>
      <w:r w:rsidRPr="70561F84" w:rsidR="424A717B">
        <w:rPr>
          <w:rFonts w:ascii="Arial" w:hAnsi="Arial" w:eastAsia="Arial" w:cs="Arial"/>
          <w:b w:val="1"/>
          <w:bCs w:val="1"/>
          <w:i w:val="0"/>
          <w:iCs w:val="0"/>
          <w:strike w:val="0"/>
          <w:dstrike w:val="0"/>
          <w:noProof w:val="0"/>
          <w:color w:val="000000" w:themeColor="text1" w:themeTint="FF" w:themeShade="FF"/>
          <w:sz w:val="20"/>
          <w:szCs w:val="20"/>
          <w:u w:val="none"/>
          <w:lang w:val="en-US"/>
        </w:rPr>
        <w:t>Pedidos Aguardando Cancelamento”</w:t>
      </w:r>
      <w:r w:rsidRPr="70561F84" w:rsidR="424A717B">
        <w:rPr>
          <w:rFonts w:ascii="Arial" w:hAnsi="Arial" w:eastAsia="Arial" w:cs="Arial"/>
          <w:b w:val="0"/>
          <w:bCs w:val="0"/>
          <w:i w:val="0"/>
          <w:iCs w:val="0"/>
          <w:strike w:val="0"/>
          <w:dstrike w:val="0"/>
          <w:noProof w:val="0"/>
          <w:color w:val="000000" w:themeColor="text1" w:themeTint="FF" w:themeShade="FF"/>
          <w:sz w:val="20"/>
          <w:szCs w:val="20"/>
          <w:u w:val="none"/>
          <w:lang w:val="en-US"/>
        </w:rPr>
        <w:t>. As informações apresentadas auxiliam no monitoramento das vendas e fornecem suporte para a tomada de decisões gerenciais relacionadas ao negócio.</w:t>
      </w:r>
    </w:p>
    <w:p w:rsidR="00D874D9" w:rsidP="70561F84" w:rsidRDefault="51200E3C" w14:paraId="492D71F5" w14:textId="7EBC9D85">
      <w:pPr>
        <w:pStyle w:val="Normal"/>
        <w:tabs>
          <w:tab w:val="center" w:leader="none" w:pos="4320"/>
          <w:tab w:val="right" w:leader="none" w:pos="8640"/>
        </w:tabs>
        <w:spacing w:line="360" w:lineRule="auto"/>
        <w:rPr>
          <w:rFonts w:ascii="Arial" w:hAnsi="Arial" w:eastAsia="Arial" w:cs="Arial"/>
          <w:b w:val="0"/>
          <w:bCs w:val="0"/>
          <w:i w:val="0"/>
          <w:iCs w:val="0"/>
          <w:strike w:val="0"/>
          <w:dstrike w:val="0"/>
          <w:noProof w:val="0"/>
          <w:color w:val="000000" w:themeColor="text1" w:themeTint="FF" w:themeShade="FF"/>
          <w:sz w:val="20"/>
          <w:szCs w:val="20"/>
          <w:u w:val="none"/>
          <w:lang w:val="en-US"/>
        </w:rPr>
      </w:pPr>
    </w:p>
    <w:p w:rsidR="00D874D9" w:rsidP="70561F84" w:rsidRDefault="51200E3C" w14:paraId="3F604E7B" w14:textId="46875DDA">
      <w:pPr>
        <w:pStyle w:val="Normal"/>
        <w:tabs>
          <w:tab w:val="center" w:leader="none" w:pos="4320"/>
          <w:tab w:val="right" w:leader="none" w:pos="8640"/>
        </w:tabs>
        <w:spacing w:line="360" w:lineRule="auto"/>
        <w:jc w:val="center"/>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70561F84" w:rsidR="424A717B">
        <w:rPr>
          <w:rFonts w:ascii="Arial" w:hAnsi="Arial" w:eastAsia="Arial" w:cs="Arial"/>
          <w:b w:val="0"/>
          <w:bCs w:val="0"/>
          <w:i w:val="0"/>
          <w:iCs w:val="0"/>
          <w:strike w:val="0"/>
          <w:dstrike w:val="0"/>
          <w:noProof w:val="0"/>
          <w:color w:val="000000" w:themeColor="text1" w:themeTint="FF" w:themeShade="FF"/>
          <w:sz w:val="20"/>
          <w:szCs w:val="20"/>
          <w:u w:val="none"/>
          <w:lang w:val="en-US"/>
        </w:rPr>
        <w:t>Figura</w:t>
      </w:r>
      <w:r w:rsidRPr="70561F84" w:rsidR="424A717B">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5. </w:t>
      </w:r>
      <w:r w:rsidRPr="70561F84" w:rsidR="424A717B">
        <w:rPr>
          <w:rFonts w:ascii="Arial" w:hAnsi="Arial" w:eastAsia="Arial" w:cs="Arial"/>
          <w:b w:val="0"/>
          <w:bCs w:val="0"/>
          <w:i w:val="0"/>
          <w:iCs w:val="0"/>
          <w:strike w:val="0"/>
          <w:dstrike w:val="0"/>
          <w:noProof w:val="0"/>
          <w:color w:val="000000" w:themeColor="text1" w:themeTint="FF" w:themeShade="FF"/>
          <w:sz w:val="20"/>
          <w:szCs w:val="20"/>
          <w:u w:val="none"/>
          <w:lang w:val="en-US"/>
        </w:rPr>
        <w:t>Diagrama</w:t>
      </w:r>
      <w:r w:rsidRPr="70561F84" w:rsidR="424A717B">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de Caso de Uso - Relatório de Venda</w:t>
      </w:r>
    </w:p>
    <w:p w:rsidR="00D874D9" w:rsidP="70561F84" w:rsidRDefault="51200E3C" w14:paraId="7744C414" w14:textId="0E792D70">
      <w:pPr>
        <w:pStyle w:val="Normal"/>
        <w:tabs>
          <w:tab w:val="center" w:leader="none" w:pos="4320"/>
          <w:tab w:val="right" w:leader="none" w:pos="8640"/>
        </w:tabs>
        <w:spacing w:line="360" w:lineRule="auto"/>
        <w:jc w:val="center"/>
        <w:rPr>
          <w:rFonts w:ascii="Arial" w:hAnsi="Arial" w:eastAsia="Arial" w:cs="Arial"/>
          <w:b w:val="0"/>
          <w:bCs w:val="0"/>
          <w:i w:val="0"/>
          <w:iCs w:val="0"/>
          <w:strike w:val="0"/>
          <w:dstrike w:val="0"/>
          <w:noProof w:val="0"/>
          <w:color w:val="000000" w:themeColor="text1" w:themeTint="FF" w:themeShade="FF"/>
          <w:sz w:val="20"/>
          <w:szCs w:val="20"/>
          <w:u w:val="none"/>
          <w:lang w:val="en-US"/>
        </w:rPr>
      </w:pPr>
    </w:p>
    <w:p w:rsidR="00D874D9" w:rsidP="70561F84" w:rsidRDefault="51200E3C" w14:paraId="570B1218" w14:textId="01688CF5">
      <w:pPr>
        <w:pStyle w:val="Normal"/>
        <w:tabs>
          <w:tab w:val="center" w:leader="none" w:pos="4320"/>
          <w:tab w:val="right" w:leader="none" w:pos="8640"/>
        </w:tabs>
        <w:spacing w:line="360" w:lineRule="auto"/>
        <w:jc w:val="center"/>
      </w:pPr>
      <w:r w:rsidR="424A717B">
        <w:drawing>
          <wp:inline wp14:editId="737A54BB" wp14:anchorId="38B87FA5">
            <wp:extent cx="6115050" cy="2428875"/>
            <wp:effectExtent l="0" t="0" r="0" b="0"/>
            <wp:docPr id="481357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8135717" name="Picture 48135717"/>
                    <pic:cNvPicPr/>
                  </pic:nvPicPr>
                  <pic:blipFill>
                    <a:blip xmlns:r="http://schemas.openxmlformats.org/officeDocument/2006/relationships" r:embed="rId1283194645">
                      <a:extLst>
                        <a:ext uri="{28A0092B-C50C-407E-A947-70E740481C1C}">
                          <a14:useLocalDpi xmlns:a14="http://schemas.microsoft.com/office/drawing/2010/main"/>
                        </a:ext>
                      </a:extLst>
                    </a:blip>
                    <a:stretch>
                      <a:fillRect/>
                    </a:stretch>
                  </pic:blipFill>
                  <pic:spPr>
                    <a:xfrm>
                      <a:off x="0" y="0"/>
                      <a:ext cx="6115050" cy="2428875"/>
                    </a:xfrm>
                    <a:prstGeom prst="rect">
                      <a:avLst/>
                    </a:prstGeom>
                  </pic:spPr>
                </pic:pic>
              </a:graphicData>
            </a:graphic>
          </wp:inline>
        </w:drawing>
      </w:r>
    </w:p>
    <w:p w:rsidR="00D874D9" w:rsidP="70561F84" w:rsidRDefault="51200E3C" w14:paraId="173FB0D6" w14:textId="097F1B65">
      <w:pPr>
        <w:pStyle w:val="Normal"/>
        <w:tabs>
          <w:tab w:val="center" w:leader="none" w:pos="4320"/>
          <w:tab w:val="right" w:leader="none" w:pos="8640"/>
        </w:tabs>
        <w:spacing w:line="360" w:lineRule="auto"/>
        <w:jc w:val="center"/>
      </w:pPr>
      <w:r w:rsidR="424A717B">
        <w:rPr/>
        <w:t>Figura 5.2.5</w:t>
      </w:r>
    </w:p>
    <w:p w:rsidR="00D874D9" w:rsidP="70561F84" w:rsidRDefault="51200E3C" w14:paraId="5DFD73C2" w14:textId="30F4CE28">
      <w:pPr>
        <w:pStyle w:val="Ttulo1"/>
        <w:numPr>
          <w:ilvl w:val="0"/>
          <w:numId w:val="19"/>
        </w:numPr>
        <w:spacing w:line="360" w:lineRule="auto"/>
        <w:rPr>
          <w:caps w:val="0"/>
          <w:smallCaps w:val="0"/>
          <w:lang w:val="en-US"/>
        </w:rPr>
      </w:pPr>
      <w:bookmarkStart w:name="_Toc1639847152" w:id="937216486"/>
      <w:r w:rsidRPr="70561F84" w:rsidR="21F2FB5B">
        <w:rPr>
          <w:caps w:val="0"/>
          <w:smallCaps w:val="0"/>
          <w:lang w:val="en-US"/>
        </w:rPr>
        <w:t>Visão Lógica</w:t>
      </w:r>
      <w:bookmarkEnd w:id="937216486"/>
    </w:p>
    <w:p w:rsidR="00D874D9" w:rsidP="70561F84" w:rsidRDefault="51200E3C" w14:paraId="2CFB3E3C" w14:textId="22161BB3">
      <w:pPr>
        <w:pBdr>
          <w:top w:val="nil" w:color="FF000000" w:sz="0" w:space="0"/>
          <w:left w:val="nil" w:color="FF000000" w:sz="0" w:space="0"/>
          <w:bottom w:val="nil" w:color="FF000000" w:sz="0" w:space="0"/>
          <w:right w:val="nil" w:color="FF000000" w:sz="0" w:space="0"/>
          <w:between w:val="nil" w:color="FF000000" w:sz="0" w:space="0"/>
        </w:pBdr>
        <w:tabs>
          <w:tab w:val="center" w:leader="none" w:pos="4320"/>
          <w:tab w:val="right" w:leader="none" w:pos="8640"/>
        </w:tabs>
        <w:spacing w:line="360" w:lineRule="auto"/>
      </w:pPr>
      <w:r w:rsidR="21F2FB5B">
        <w:rPr/>
        <w:t xml:space="preserve">Esta seção descreve a organização do modelo de design do Sistema E-commerce Panini, em termos de pacotes, classes e responsabilidades consistentes ao sistema. A arquitetura foi estruturada em camadas, separando as regras de negócios, persistência de dados e entidades de domínio. Visando permitir maior organização, manutenibilidade e escalabilidade de aplicação. </w:t>
      </w:r>
    </w:p>
    <w:p w:rsidR="00D874D9" w:rsidP="70561F84" w:rsidRDefault="51200E3C" w14:paraId="27C3C80B" w14:textId="42837677">
      <w:pPr>
        <w:pBdr>
          <w:top w:val="nil" w:color="FF000000" w:sz="0" w:space="0"/>
          <w:left w:val="nil" w:color="FF000000" w:sz="0" w:space="0"/>
          <w:bottom w:val="nil" w:color="FF000000" w:sz="0" w:space="0"/>
          <w:right w:val="nil" w:color="FF000000" w:sz="0" w:space="0"/>
          <w:between w:val="nil" w:color="FF000000" w:sz="0" w:space="0"/>
        </w:pBdr>
        <w:tabs>
          <w:tab w:val="center" w:leader="none" w:pos="4320"/>
          <w:tab w:val="right" w:leader="none" w:pos="8640"/>
        </w:tabs>
        <w:spacing w:line="360" w:lineRule="auto"/>
        <w:rPr>
          <w:lang w:val="en-US"/>
        </w:rPr>
      </w:pPr>
      <w:r w:rsidR="21F2FB5B">
        <w:rPr/>
        <w:t>O modelo lógico é composto por pacotes responsáveis pelo gerenciamento de usuários, catálogo de produtos, pedidos, pagamentos, vendas, notificações e demais funcionalidades essenciais do S.E.P.</w:t>
      </w:r>
    </w:p>
    <w:p w:rsidR="00D874D9" w:rsidP="70561F84" w:rsidRDefault="51200E3C" w14:paraId="76E518DA" w14:textId="6E0BFB23">
      <w:pPr>
        <w:pStyle w:val="Normal"/>
        <w:rPr>
          <w:lang w:val="en-US"/>
        </w:rPr>
      </w:pPr>
    </w:p>
    <w:p w:rsidR="00D874D9" w:rsidP="70561F84" w:rsidRDefault="51200E3C" w14:paraId="3E1B9E75" w14:textId="0AC65CB1">
      <w:pPr>
        <w:pStyle w:val="Ttulo1"/>
        <w:numPr>
          <w:ilvl w:val="1"/>
          <w:numId w:val="19"/>
        </w:numPr>
        <w:spacing w:line="360" w:lineRule="auto"/>
        <w:rPr>
          <w:caps w:val="0"/>
          <w:smallCaps w:val="0"/>
          <w:lang w:val="en-US"/>
        </w:rPr>
      </w:pPr>
      <w:bookmarkStart w:name="_Toc71206563" w:id="1439449755"/>
      <w:r w:rsidRPr="70561F84" w:rsidR="21F2FB5B">
        <w:rPr>
          <w:caps w:val="0"/>
          <w:smallCaps w:val="0"/>
          <w:lang w:val="en-US"/>
        </w:rPr>
        <w:t>Visão</w:t>
      </w:r>
      <w:r w:rsidRPr="70561F84" w:rsidR="21F2FB5B">
        <w:rPr>
          <w:caps w:val="0"/>
          <w:smallCaps w:val="0"/>
          <w:lang w:val="en-US"/>
        </w:rPr>
        <w:t xml:space="preserve"> Geral</w:t>
      </w:r>
      <w:bookmarkEnd w:id="1439449755"/>
      <w:r w:rsidRPr="70561F84" w:rsidR="21F2FB5B">
        <w:rPr>
          <w:caps w:val="0"/>
          <w:smallCaps w:val="0"/>
          <w:lang w:val="en-US"/>
        </w:rPr>
        <w:t xml:space="preserve"> </w:t>
      </w:r>
    </w:p>
    <w:p w:rsidR="00D874D9" w:rsidP="70561F84" w:rsidRDefault="51200E3C" w14:paraId="3F2273B1" w14:textId="60864BFC">
      <w:pPr>
        <w:pStyle w:val="Normal"/>
        <w:rPr>
          <w:lang w:val="en-US"/>
        </w:rPr>
      </w:pPr>
      <w:r w:rsidRPr="70561F84" w:rsidR="53E2995D">
        <w:rPr>
          <w:lang w:val="pt-BR"/>
        </w:rPr>
        <w:t>O sistema foi estruturado em pacotes funcionais que representam os principais módulos da plataforma de e-commerce. Cada pacote concentra classes responsáveis por um conjunto especí</w:t>
      </w:r>
      <w:r w:rsidRPr="70561F84" w:rsidR="34F6CA3D">
        <w:rPr>
          <w:lang w:val="pt-BR"/>
        </w:rPr>
        <w:t>fico de funcionalidades.</w:t>
      </w:r>
    </w:p>
    <w:p w:rsidR="00D874D9" w:rsidP="70561F84" w:rsidRDefault="51200E3C" w14:paraId="0BD62AFD" w14:textId="4B5D979F">
      <w:pPr>
        <w:pStyle w:val="Normal"/>
        <w:rPr>
          <w:lang w:val="pt-BR"/>
        </w:rPr>
      </w:pPr>
    </w:p>
    <w:p w:rsidR="00D874D9" w:rsidP="70561F84" w:rsidRDefault="51200E3C" w14:paraId="784EF581" w14:textId="553732D8">
      <w:pPr>
        <w:pStyle w:val="Normal"/>
        <w:jc w:val="center"/>
        <w:rPr>
          <w:lang w:val="pt-BR"/>
        </w:rPr>
      </w:pPr>
      <w:r w:rsidRPr="70561F84" w:rsidR="34F6CA3D">
        <w:rPr>
          <w:lang w:val="pt-BR"/>
        </w:rPr>
        <w:t xml:space="preserve">Figura 1. Diagrama de Classes - Visão Geral de Clases </w:t>
      </w:r>
    </w:p>
    <w:p w:rsidR="00D874D9" w:rsidP="70561F84" w:rsidRDefault="51200E3C" w14:paraId="304189DA" w14:textId="4ACE2156">
      <w:pPr>
        <w:pStyle w:val="Normal"/>
        <w:jc w:val="center"/>
        <w:rPr>
          <w:lang w:val="pt-BR"/>
        </w:rPr>
      </w:pPr>
    </w:p>
    <w:p w:rsidR="00D874D9" w:rsidP="70561F84" w:rsidRDefault="51200E3C" w14:paraId="2664BF70" w14:textId="4E22295B">
      <w:pPr>
        <w:pStyle w:val="Normal"/>
        <w:spacing w:line="360" w:lineRule="auto"/>
        <w:jc w:val="center"/>
      </w:pPr>
      <w:r w:rsidR="34F6CA3D">
        <w:drawing>
          <wp:inline wp14:editId="3E0E07AA" wp14:anchorId="50B7D76B">
            <wp:extent cx="6115050" cy="4076700"/>
            <wp:effectExtent l="0" t="0" r="0" b="0"/>
            <wp:docPr id="21425741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42574155" name="Picture 2142574155"/>
                    <pic:cNvPicPr/>
                  </pic:nvPicPr>
                  <pic:blipFill>
                    <a:blip xmlns:r="http://schemas.openxmlformats.org/officeDocument/2006/relationships" r:embed="rId105985379">
                      <a:extLst>
                        <a:ext uri="{28A0092B-C50C-407E-A947-70E740481C1C}">
                          <a14:useLocalDpi xmlns:a14="http://schemas.microsoft.com/office/drawing/2010/main"/>
                        </a:ext>
                      </a:extLst>
                    </a:blip>
                    <a:stretch>
                      <a:fillRect/>
                    </a:stretch>
                  </pic:blipFill>
                  <pic:spPr>
                    <a:xfrm>
                      <a:off x="0" y="0"/>
                      <a:ext cx="6115050" cy="4076700"/>
                    </a:xfrm>
                    <a:prstGeom prst="rect">
                      <a:avLst/>
                    </a:prstGeom>
                  </pic:spPr>
                </pic:pic>
              </a:graphicData>
            </a:graphic>
          </wp:inline>
        </w:drawing>
      </w:r>
    </w:p>
    <w:p w:rsidR="00D874D9" w:rsidP="70561F84" w:rsidRDefault="51200E3C" w14:paraId="213E867C" w14:textId="40058633">
      <w:pPr>
        <w:pStyle w:val="Normal"/>
        <w:jc w:val="center"/>
        <w:rPr>
          <w:lang w:val="pt-BR"/>
        </w:rPr>
      </w:pPr>
      <w:r w:rsidRPr="70561F84" w:rsidR="34F6CA3D">
        <w:rPr>
          <w:lang w:val="pt-BR"/>
        </w:rPr>
        <w:t>Figura 6.1.1</w:t>
      </w:r>
    </w:p>
    <w:p w:rsidR="00D874D9" w:rsidP="70561F84" w:rsidRDefault="51200E3C" w14:paraId="2BFB2EE8" w14:textId="2893BD8D">
      <w:pPr>
        <w:pStyle w:val="Normal"/>
        <w:jc w:val="center"/>
        <w:rPr>
          <w:lang w:val="pt-BR"/>
        </w:rPr>
      </w:pPr>
    </w:p>
    <w:p w:rsidR="00D874D9" w:rsidP="70561F84" w:rsidRDefault="51200E3C" w14:paraId="4E5497F2" w14:textId="40C0DEF9">
      <w:pPr>
        <w:pStyle w:val="Normal"/>
        <w:jc w:val="center"/>
        <w:rPr>
          <w:lang w:val="pt-BR"/>
        </w:rPr>
      </w:pPr>
    </w:p>
    <w:tbl>
      <w:tblPr>
        <w:tblStyle w:val="TabeladeGrade4-nfase1"/>
        <w:tblW w:w="0" w:type="auto"/>
        <w:tblLook w:val="06A0" w:firstRow="1" w:lastRow="0" w:firstColumn="1" w:lastColumn="0" w:noHBand="1" w:noVBand="1"/>
      </w:tblPr>
      <w:tblGrid>
        <w:gridCol w:w="4815"/>
        <w:gridCol w:w="4815"/>
      </w:tblGrid>
      <w:tr w:rsidR="70561F84" w:rsidTr="70561F84" w14:paraId="743B4B4A">
        <w:trPr>
          <w:trHeight w:val="300"/>
        </w:trPr>
        <w:tc>
          <w:tcPr>
            <w:cnfStyle w:val="001000000000" w:firstRow="0" w:lastRow="0" w:firstColumn="1" w:lastColumn="0" w:oddVBand="0" w:evenVBand="0" w:oddHBand="0" w:evenHBand="0" w:firstRowFirstColumn="0" w:firstRowLastColumn="0" w:lastRowFirstColumn="0" w:lastRowLastColumn="0"/>
            <w:tcW w:w="4815" w:type="dxa"/>
            <w:tcBorders>
              <w:bottom w:val="single" w:color="000000" w:themeColor="text1" w:sz="12"/>
            </w:tcBorders>
            <w:tcMar/>
          </w:tcPr>
          <w:p w:rsidR="0BC38061" w:rsidP="70561F84" w:rsidRDefault="0BC38061" w14:paraId="05CD5F5D" w14:textId="642DA25D">
            <w:pPr>
              <w:pStyle w:val="Normal"/>
              <w:jc w:val="center"/>
              <w:rPr>
                <w:b w:val="1"/>
                <w:bCs w:val="1"/>
                <w:lang w:val="pt-BR"/>
              </w:rPr>
            </w:pPr>
            <w:r w:rsidRPr="70561F84" w:rsidR="0BC38061">
              <w:rPr>
                <w:b w:val="1"/>
                <w:bCs w:val="1"/>
                <w:lang w:val="pt-BR"/>
              </w:rPr>
              <w:t xml:space="preserve">Pacote </w:t>
            </w:r>
          </w:p>
        </w:tc>
        <w:tc>
          <w:tcPr>
            <w:cnfStyle w:val="000000000000" w:firstRow="0" w:lastRow="0" w:firstColumn="0" w:lastColumn="0" w:oddVBand="0" w:evenVBand="0" w:oddHBand="0" w:evenHBand="0" w:firstRowFirstColumn="0" w:firstRowLastColumn="0" w:lastRowFirstColumn="0" w:lastRowLastColumn="0"/>
            <w:tcW w:w="4815" w:type="dxa"/>
            <w:tcBorders>
              <w:bottom w:val="single" w:color="000000" w:themeColor="text1" w:sz="12"/>
            </w:tcBorders>
            <w:tcMar/>
          </w:tcPr>
          <w:p w:rsidR="0BC38061" w:rsidP="70561F84" w:rsidRDefault="0BC38061" w14:paraId="49CFAEE9" w14:textId="428C5BDD">
            <w:pPr>
              <w:pStyle w:val="Normal"/>
              <w:jc w:val="center"/>
              <w:rPr>
                <w:b w:val="1"/>
                <w:bCs w:val="1"/>
                <w:lang w:val="pt-BR"/>
              </w:rPr>
            </w:pPr>
            <w:r w:rsidRPr="70561F84" w:rsidR="0BC38061">
              <w:rPr>
                <w:b w:val="1"/>
                <w:bCs w:val="1"/>
                <w:lang w:val="pt-BR"/>
              </w:rPr>
              <w:t>Descrição</w:t>
            </w:r>
          </w:p>
        </w:tc>
      </w:tr>
      <w:tr w:rsidR="70561F84" w:rsidTr="70561F84" w14:paraId="158EAB8D">
        <w:trPr>
          <w:trHeight w:val="300"/>
        </w:trPr>
        <w:tc>
          <w:tcPr>
            <w:cnfStyle w:val="001000000000" w:firstRow="0" w:lastRow="0" w:firstColumn="1" w:lastColumn="0" w:oddVBand="0" w:evenVBand="0" w:oddHBand="0" w:evenHBand="0" w:firstRowFirstColumn="0" w:firstRowLastColumn="0" w:lastRowFirstColumn="0" w:lastRowLastColumn="0"/>
            <w:tcW w:w="4815" w:type="dxa"/>
            <w:tcBorders>
              <w:top w:val="single" w:color="000000" w:themeColor="text1" w:sz="12"/>
              <w:left w:val="single" w:color="000000" w:themeColor="text1" w:sz="12"/>
              <w:bottom w:val="single" w:color="000000" w:themeColor="text1" w:sz="12"/>
              <w:right w:val="single" w:color="000000" w:themeColor="text1" w:sz="12"/>
            </w:tcBorders>
            <w:tcMar/>
          </w:tcPr>
          <w:p w:rsidR="0BC38061" w:rsidP="70561F84" w:rsidRDefault="0BC38061" w14:paraId="75C2D7A0" w14:textId="271BBFAF">
            <w:pPr>
              <w:pStyle w:val="Normal"/>
              <w:jc w:val="center"/>
              <w:rPr>
                <w:lang w:val="pt-BR"/>
              </w:rPr>
            </w:pPr>
            <w:r w:rsidRPr="70561F84" w:rsidR="0BC38061">
              <w:rPr>
                <w:lang w:val="pt-BR"/>
              </w:rPr>
              <w:t>dominio.usuario</w:t>
            </w:r>
          </w:p>
        </w:tc>
        <w:tc>
          <w:tcPr>
            <w:cnfStyle w:val="000000000000" w:firstRow="0" w:lastRow="0" w:firstColumn="0" w:lastColumn="0" w:oddVBand="0" w:evenVBand="0" w:oddHBand="0" w:evenHBand="0" w:firstRowFirstColumn="0" w:firstRowLastColumn="0" w:lastRowFirstColumn="0" w:lastRowLastColumn="0"/>
            <w:tcW w:w="4815" w:type="dxa"/>
            <w:tcBorders>
              <w:top w:val="single" w:color="000000" w:themeColor="text1" w:sz="12"/>
              <w:left w:val="single" w:color="000000" w:themeColor="text1" w:sz="12"/>
              <w:bottom w:val="single" w:color="000000" w:themeColor="text1" w:sz="12"/>
              <w:right w:val="single" w:color="000000" w:themeColor="text1" w:sz="12"/>
            </w:tcBorders>
            <w:tcMar/>
          </w:tcPr>
          <w:p w:rsidR="70561F84" w:rsidP="70561F84" w:rsidRDefault="70561F84" w14:paraId="6FAD91ED" w14:textId="236840A7">
            <w:pPr>
              <w:spacing w:before="0" w:beforeAutospacing="off" w:after="0" w:afterAutospacing="off"/>
              <w:ind w:left="240" w:right="0"/>
              <w:jc w:val="center"/>
            </w:pPr>
            <w:r w:rsidRPr="70561F84" w:rsidR="70561F84">
              <w:rPr>
                <w:rFonts w:ascii="Arial" w:hAnsi="Arial" w:eastAsia="Arial" w:cs="Arial"/>
                <w:b w:val="0"/>
                <w:bCs w:val="0"/>
                <w:i w:val="0"/>
                <w:iCs w:val="0"/>
                <w:strike w:val="0"/>
                <w:dstrike w:val="0"/>
                <w:color w:val="000000" w:themeColor="text1" w:themeTint="FF" w:themeShade="FF"/>
                <w:sz w:val="20"/>
                <w:szCs w:val="20"/>
                <w:u w:val="none"/>
              </w:rPr>
              <w:t xml:space="preserve">Responsável pelo gerenciamento dos usuários da plataforma, incluindo clientes e administradores. </w:t>
            </w:r>
          </w:p>
        </w:tc>
      </w:tr>
      <w:tr w:rsidR="70561F84" w:rsidTr="70561F84" w14:paraId="60C9618F">
        <w:trPr>
          <w:trHeight w:val="300"/>
        </w:trPr>
        <w:tc>
          <w:tcPr>
            <w:cnfStyle w:val="001000000000" w:firstRow="0" w:lastRow="0" w:firstColumn="1" w:lastColumn="0" w:oddVBand="0" w:evenVBand="0" w:oddHBand="0" w:evenHBand="0" w:firstRowFirstColumn="0" w:firstRowLastColumn="0" w:lastRowFirstColumn="0" w:lastRowLastColumn="0"/>
            <w:tcW w:w="4815" w:type="dxa"/>
            <w:tcBorders>
              <w:top w:val="single" w:color="000000" w:themeColor="text1" w:sz="12"/>
              <w:left w:val="single" w:color="000000" w:themeColor="text1" w:sz="12"/>
              <w:bottom w:val="single" w:color="000000" w:themeColor="text1" w:sz="12"/>
              <w:right w:val="single" w:color="000000" w:themeColor="text1" w:sz="12"/>
            </w:tcBorders>
            <w:tcMar/>
          </w:tcPr>
          <w:p w:rsidR="0BC38061" w:rsidP="70561F84" w:rsidRDefault="0BC38061" w14:paraId="1F01D260" w14:textId="1220B1CB">
            <w:pPr>
              <w:pStyle w:val="Normal"/>
              <w:jc w:val="center"/>
              <w:rPr>
                <w:lang w:val="pt-BR"/>
              </w:rPr>
            </w:pPr>
            <w:r w:rsidRPr="70561F84" w:rsidR="0BC38061">
              <w:rPr>
                <w:lang w:val="pt-BR"/>
              </w:rPr>
              <w:t>dominio.catalogo</w:t>
            </w:r>
          </w:p>
        </w:tc>
        <w:tc>
          <w:tcPr>
            <w:cnfStyle w:val="000000000000" w:firstRow="0" w:lastRow="0" w:firstColumn="0" w:lastColumn="0" w:oddVBand="0" w:evenVBand="0" w:oddHBand="0" w:evenHBand="0" w:firstRowFirstColumn="0" w:firstRowLastColumn="0" w:lastRowFirstColumn="0" w:lastRowLastColumn="0"/>
            <w:tcW w:w="4815" w:type="dxa"/>
            <w:tcBorders>
              <w:top w:val="single" w:color="000000" w:themeColor="text1" w:sz="12"/>
              <w:left w:val="single" w:color="000000" w:themeColor="text1" w:sz="12"/>
              <w:bottom w:val="single" w:color="000000" w:themeColor="text1" w:sz="12"/>
              <w:right w:val="single" w:color="000000" w:themeColor="text1" w:sz="12"/>
            </w:tcBorders>
            <w:tcMar/>
          </w:tcPr>
          <w:p w:rsidR="70561F84" w:rsidP="70561F84" w:rsidRDefault="70561F84" w14:paraId="26A60561" w14:textId="6EDE5A99">
            <w:pPr>
              <w:spacing w:before="0" w:beforeAutospacing="off" w:after="0" w:afterAutospacing="off"/>
              <w:ind w:left="240" w:right="0"/>
              <w:jc w:val="center"/>
            </w:pPr>
            <w:r w:rsidRPr="70561F84" w:rsidR="70561F84">
              <w:rPr>
                <w:rFonts w:ascii="Arial" w:hAnsi="Arial" w:eastAsia="Arial" w:cs="Arial"/>
                <w:b w:val="0"/>
                <w:bCs w:val="0"/>
                <w:i w:val="0"/>
                <w:iCs w:val="0"/>
                <w:strike w:val="0"/>
                <w:dstrike w:val="0"/>
                <w:color w:val="000000" w:themeColor="text1" w:themeTint="FF" w:themeShade="FF"/>
                <w:sz w:val="20"/>
                <w:szCs w:val="20"/>
                <w:u w:val="none"/>
              </w:rPr>
              <w:t xml:space="preserve">Responsável pelo gerenciamento dos produtos disponibilizados para venda. </w:t>
            </w:r>
          </w:p>
        </w:tc>
      </w:tr>
      <w:tr w:rsidR="70561F84" w:rsidTr="70561F84" w14:paraId="6FEC6E38">
        <w:trPr>
          <w:trHeight w:val="300"/>
        </w:trPr>
        <w:tc>
          <w:tcPr>
            <w:cnfStyle w:val="001000000000" w:firstRow="0" w:lastRow="0" w:firstColumn="1" w:lastColumn="0" w:oddVBand="0" w:evenVBand="0" w:oddHBand="0" w:evenHBand="0" w:firstRowFirstColumn="0" w:firstRowLastColumn="0" w:lastRowFirstColumn="0" w:lastRowLastColumn="0"/>
            <w:tcW w:w="4815" w:type="dxa"/>
            <w:tcBorders>
              <w:top w:val="single" w:color="000000" w:themeColor="text1" w:sz="12"/>
              <w:left w:val="single" w:color="000000" w:themeColor="text1" w:sz="12"/>
              <w:bottom w:val="single" w:color="000000" w:themeColor="text1" w:sz="12"/>
              <w:right w:val="single" w:color="000000" w:themeColor="text1" w:sz="12"/>
            </w:tcBorders>
            <w:tcMar/>
          </w:tcPr>
          <w:p w:rsidR="0BC38061" w:rsidP="70561F84" w:rsidRDefault="0BC38061" w14:paraId="7BC117ED" w14:textId="4B6850F7">
            <w:pPr>
              <w:pStyle w:val="Normal"/>
              <w:jc w:val="center"/>
              <w:rPr>
                <w:lang w:val="pt-BR"/>
              </w:rPr>
            </w:pPr>
            <w:r w:rsidRPr="70561F84" w:rsidR="0BC38061">
              <w:rPr>
                <w:lang w:val="pt-BR"/>
              </w:rPr>
              <w:t>dominio.pedido</w:t>
            </w:r>
          </w:p>
        </w:tc>
        <w:tc>
          <w:tcPr>
            <w:cnfStyle w:val="000000000000" w:firstRow="0" w:lastRow="0" w:firstColumn="0" w:lastColumn="0" w:oddVBand="0" w:evenVBand="0" w:oddHBand="0" w:evenHBand="0" w:firstRowFirstColumn="0" w:firstRowLastColumn="0" w:lastRowFirstColumn="0" w:lastRowLastColumn="0"/>
            <w:tcW w:w="4815" w:type="dxa"/>
            <w:tcBorders>
              <w:top w:val="single" w:color="000000" w:themeColor="text1" w:sz="12"/>
              <w:left w:val="single" w:color="000000" w:themeColor="text1" w:sz="12"/>
              <w:bottom w:val="single" w:color="000000" w:themeColor="text1" w:sz="12"/>
              <w:right w:val="single" w:color="000000" w:themeColor="text1" w:sz="12"/>
            </w:tcBorders>
            <w:tcMar/>
          </w:tcPr>
          <w:p w:rsidR="70561F84" w:rsidP="70561F84" w:rsidRDefault="70561F84" w14:paraId="354AB0A9" w14:textId="152C0F11">
            <w:pPr>
              <w:spacing w:before="0" w:beforeAutospacing="off" w:after="0" w:afterAutospacing="off"/>
              <w:ind w:left="240" w:right="0"/>
              <w:jc w:val="center"/>
            </w:pPr>
            <w:r w:rsidRPr="70561F84" w:rsidR="70561F84">
              <w:rPr>
                <w:rFonts w:ascii="Arial" w:hAnsi="Arial" w:eastAsia="Arial" w:cs="Arial"/>
                <w:b w:val="0"/>
                <w:bCs w:val="0"/>
                <w:i w:val="0"/>
                <w:iCs w:val="0"/>
                <w:strike w:val="0"/>
                <w:dstrike w:val="0"/>
                <w:color w:val="000000" w:themeColor="text1" w:themeTint="FF" w:themeShade="FF"/>
                <w:sz w:val="20"/>
                <w:szCs w:val="20"/>
                <w:u w:val="none"/>
              </w:rPr>
              <w:t xml:space="preserve">Responsável pelo processamento dos pedidos realizados pelos clientes. </w:t>
            </w:r>
          </w:p>
        </w:tc>
      </w:tr>
      <w:tr w:rsidR="70561F84" w:rsidTr="70561F84" w14:paraId="77AB87A8">
        <w:trPr>
          <w:trHeight w:val="300"/>
        </w:trPr>
        <w:tc>
          <w:tcPr>
            <w:cnfStyle w:val="001000000000" w:firstRow="0" w:lastRow="0" w:firstColumn="1" w:lastColumn="0" w:oddVBand="0" w:evenVBand="0" w:oddHBand="0" w:evenHBand="0" w:firstRowFirstColumn="0" w:firstRowLastColumn="0" w:lastRowFirstColumn="0" w:lastRowLastColumn="0"/>
            <w:tcW w:w="4815" w:type="dxa"/>
            <w:tcBorders>
              <w:top w:val="single" w:color="000000" w:themeColor="text1" w:sz="12"/>
              <w:left w:val="single" w:color="000000" w:themeColor="text1" w:sz="12"/>
              <w:bottom w:val="single" w:color="000000" w:themeColor="text1" w:sz="12"/>
              <w:right w:val="single" w:color="000000" w:themeColor="text1" w:sz="12"/>
            </w:tcBorders>
            <w:tcMar/>
          </w:tcPr>
          <w:p w:rsidR="0BC38061" w:rsidP="70561F84" w:rsidRDefault="0BC38061" w14:paraId="3625B4FE" w14:textId="6AC70C2D">
            <w:pPr>
              <w:pStyle w:val="Normal"/>
              <w:jc w:val="center"/>
              <w:rPr>
                <w:lang w:val="pt-BR"/>
              </w:rPr>
            </w:pPr>
            <w:r w:rsidRPr="70561F84" w:rsidR="0BC38061">
              <w:rPr>
                <w:lang w:val="pt-BR"/>
              </w:rPr>
              <w:t>dominio.pagamento</w:t>
            </w:r>
          </w:p>
        </w:tc>
        <w:tc>
          <w:tcPr>
            <w:cnfStyle w:val="000000000000" w:firstRow="0" w:lastRow="0" w:firstColumn="0" w:lastColumn="0" w:oddVBand="0" w:evenVBand="0" w:oddHBand="0" w:evenHBand="0" w:firstRowFirstColumn="0" w:firstRowLastColumn="0" w:lastRowFirstColumn="0" w:lastRowLastColumn="0"/>
            <w:tcW w:w="4815" w:type="dxa"/>
            <w:tcBorders>
              <w:top w:val="single" w:color="000000" w:themeColor="text1" w:sz="12"/>
              <w:left w:val="single" w:color="000000" w:themeColor="text1" w:sz="12"/>
              <w:bottom w:val="single" w:color="000000" w:themeColor="text1" w:sz="12"/>
              <w:right w:val="single" w:color="000000" w:themeColor="text1" w:sz="12"/>
            </w:tcBorders>
            <w:tcMar/>
          </w:tcPr>
          <w:p w:rsidR="70561F84" w:rsidP="70561F84" w:rsidRDefault="70561F84" w14:paraId="4551828E" w14:textId="2E306228">
            <w:pPr>
              <w:spacing w:before="0" w:beforeAutospacing="off" w:after="0" w:afterAutospacing="off"/>
              <w:ind w:left="240" w:right="0"/>
              <w:jc w:val="center"/>
            </w:pPr>
            <w:r w:rsidRPr="70561F84" w:rsidR="70561F84">
              <w:rPr>
                <w:rFonts w:ascii="Arial" w:hAnsi="Arial" w:eastAsia="Arial" w:cs="Arial"/>
                <w:b w:val="0"/>
                <w:bCs w:val="0"/>
                <w:i w:val="0"/>
                <w:iCs w:val="0"/>
                <w:strike w:val="0"/>
                <w:dstrike w:val="0"/>
                <w:color w:val="000000" w:themeColor="text1" w:themeTint="FF" w:themeShade="FF"/>
                <w:sz w:val="20"/>
                <w:szCs w:val="20"/>
                <w:u w:val="none"/>
              </w:rPr>
              <w:t xml:space="preserve">Responsável pelo processamento dos pagamentos e emissão de documentos fiscais. </w:t>
            </w:r>
          </w:p>
        </w:tc>
      </w:tr>
      <w:tr w:rsidR="70561F84" w:rsidTr="70561F84" w14:paraId="1E412A0F">
        <w:trPr>
          <w:trHeight w:val="300"/>
        </w:trPr>
        <w:tc>
          <w:tcPr>
            <w:cnfStyle w:val="001000000000" w:firstRow="0" w:lastRow="0" w:firstColumn="1" w:lastColumn="0" w:oddVBand="0" w:evenVBand="0" w:oddHBand="0" w:evenHBand="0" w:firstRowFirstColumn="0" w:firstRowLastColumn="0" w:lastRowFirstColumn="0" w:lastRowLastColumn="0"/>
            <w:tcW w:w="4815" w:type="dxa"/>
            <w:tcBorders>
              <w:top w:val="single" w:color="000000" w:themeColor="text1" w:sz="12"/>
              <w:left w:val="single" w:color="000000" w:themeColor="text1" w:sz="12"/>
              <w:bottom w:val="single" w:color="000000" w:themeColor="text1" w:sz="12"/>
              <w:right w:val="single" w:color="000000" w:themeColor="text1" w:sz="12"/>
            </w:tcBorders>
            <w:tcMar/>
          </w:tcPr>
          <w:p w:rsidR="0BC38061" w:rsidP="70561F84" w:rsidRDefault="0BC38061" w14:paraId="7A6832EB" w14:textId="0EE3E2AB">
            <w:pPr>
              <w:pStyle w:val="Normal"/>
              <w:jc w:val="center"/>
              <w:rPr>
                <w:lang w:val="pt-BR"/>
              </w:rPr>
            </w:pPr>
            <w:r w:rsidRPr="70561F84" w:rsidR="0BC38061">
              <w:rPr>
                <w:lang w:val="pt-BR"/>
              </w:rPr>
              <w:t>dominio.vendas</w:t>
            </w:r>
          </w:p>
        </w:tc>
        <w:tc>
          <w:tcPr>
            <w:cnfStyle w:val="000000000000" w:firstRow="0" w:lastRow="0" w:firstColumn="0" w:lastColumn="0" w:oddVBand="0" w:evenVBand="0" w:oddHBand="0" w:evenHBand="0" w:firstRowFirstColumn="0" w:firstRowLastColumn="0" w:lastRowFirstColumn="0" w:lastRowLastColumn="0"/>
            <w:tcW w:w="4815" w:type="dxa"/>
            <w:tcBorders>
              <w:top w:val="single" w:color="000000" w:themeColor="text1" w:sz="12"/>
              <w:left w:val="single" w:color="000000" w:themeColor="text1" w:sz="12"/>
              <w:bottom w:val="single" w:color="000000" w:themeColor="text1" w:sz="12"/>
              <w:right w:val="single" w:color="000000" w:themeColor="text1" w:sz="12"/>
            </w:tcBorders>
            <w:tcMar/>
          </w:tcPr>
          <w:p w:rsidR="70561F84" w:rsidP="70561F84" w:rsidRDefault="70561F84" w14:paraId="6DBD8BEB" w14:textId="583799A1">
            <w:pPr>
              <w:spacing w:before="0" w:beforeAutospacing="off" w:after="0" w:afterAutospacing="off"/>
              <w:ind w:left="240" w:right="0"/>
              <w:jc w:val="center"/>
            </w:pPr>
            <w:r w:rsidRPr="70561F84" w:rsidR="70561F84">
              <w:rPr>
                <w:rFonts w:ascii="Arial" w:hAnsi="Arial" w:eastAsia="Arial" w:cs="Arial"/>
                <w:b w:val="0"/>
                <w:bCs w:val="0"/>
                <w:i w:val="0"/>
                <w:iCs w:val="0"/>
                <w:strike w:val="0"/>
                <w:dstrike w:val="0"/>
                <w:color w:val="000000" w:themeColor="text1" w:themeTint="FF" w:themeShade="FF"/>
                <w:sz w:val="20"/>
                <w:szCs w:val="20"/>
                <w:u w:val="none"/>
              </w:rPr>
              <w:t xml:space="preserve">Responsável pelo controle e análise das vendas realizadas na plataforma. </w:t>
            </w:r>
          </w:p>
        </w:tc>
      </w:tr>
      <w:tr w:rsidR="70561F84" w:rsidTr="70561F84" w14:paraId="2E666AE9">
        <w:trPr>
          <w:trHeight w:val="300"/>
        </w:trPr>
        <w:tc>
          <w:tcPr>
            <w:cnfStyle w:val="001000000000" w:firstRow="0" w:lastRow="0" w:firstColumn="1" w:lastColumn="0" w:oddVBand="0" w:evenVBand="0" w:oddHBand="0" w:evenHBand="0" w:firstRowFirstColumn="0" w:firstRowLastColumn="0" w:lastRowFirstColumn="0" w:lastRowLastColumn="0"/>
            <w:tcW w:w="4815" w:type="dxa"/>
            <w:tcBorders>
              <w:top w:val="single" w:color="000000" w:themeColor="text1" w:sz="12"/>
              <w:left w:val="single" w:color="000000" w:themeColor="text1" w:sz="12"/>
              <w:bottom w:val="single" w:color="000000" w:themeColor="text1" w:sz="12"/>
              <w:right w:val="single" w:color="000000" w:themeColor="text1" w:sz="12"/>
            </w:tcBorders>
            <w:tcMar/>
          </w:tcPr>
          <w:p w:rsidR="0BC38061" w:rsidP="70561F84" w:rsidRDefault="0BC38061" w14:paraId="34312987" w14:textId="6F4BA432">
            <w:pPr>
              <w:pStyle w:val="Normal"/>
              <w:jc w:val="center"/>
              <w:rPr>
                <w:lang w:val="pt-BR"/>
              </w:rPr>
            </w:pPr>
            <w:r w:rsidRPr="70561F84" w:rsidR="0BC38061">
              <w:rPr>
                <w:lang w:val="pt-BR"/>
              </w:rPr>
              <w:t>servicos</w:t>
            </w:r>
          </w:p>
        </w:tc>
        <w:tc>
          <w:tcPr>
            <w:cnfStyle w:val="000000000000" w:firstRow="0" w:lastRow="0" w:firstColumn="0" w:lastColumn="0" w:oddVBand="0" w:evenVBand="0" w:oddHBand="0" w:evenHBand="0" w:firstRowFirstColumn="0" w:firstRowLastColumn="0" w:lastRowFirstColumn="0" w:lastRowLastColumn="0"/>
            <w:tcW w:w="4815" w:type="dxa"/>
            <w:tcBorders>
              <w:top w:val="single" w:color="000000" w:themeColor="text1" w:sz="12"/>
              <w:left w:val="single" w:color="000000" w:themeColor="text1" w:sz="12"/>
              <w:bottom w:val="single" w:color="000000" w:themeColor="text1" w:sz="12"/>
              <w:right w:val="single" w:color="000000" w:themeColor="text1" w:sz="12"/>
            </w:tcBorders>
            <w:tcMar/>
          </w:tcPr>
          <w:p w:rsidR="70561F84" w:rsidP="70561F84" w:rsidRDefault="70561F84" w14:paraId="10F56A1A" w14:textId="63CDEE09">
            <w:pPr>
              <w:spacing w:before="0" w:beforeAutospacing="off" w:after="0" w:afterAutospacing="off"/>
              <w:ind w:left="240" w:right="0"/>
              <w:jc w:val="center"/>
            </w:pPr>
            <w:r w:rsidRPr="70561F84" w:rsidR="70561F84">
              <w:rPr>
                <w:rFonts w:ascii="Arial" w:hAnsi="Arial" w:eastAsia="Arial" w:cs="Arial"/>
                <w:b w:val="0"/>
                <w:bCs w:val="0"/>
                <w:i w:val="0"/>
                <w:iCs w:val="0"/>
                <w:strike w:val="0"/>
                <w:dstrike w:val="0"/>
                <w:color w:val="000000" w:themeColor="text1" w:themeTint="FF" w:themeShade="FF"/>
                <w:sz w:val="20"/>
                <w:szCs w:val="20"/>
                <w:u w:val="none"/>
              </w:rPr>
              <w:t xml:space="preserve">Responsável pela implementação das regras de negócio do sistema. </w:t>
            </w:r>
          </w:p>
        </w:tc>
      </w:tr>
      <w:tr w:rsidR="70561F84" w:rsidTr="70561F84" w14:paraId="61DB2C9D">
        <w:trPr>
          <w:trHeight w:val="300"/>
        </w:trPr>
        <w:tc>
          <w:tcPr>
            <w:cnfStyle w:val="001000000000" w:firstRow="0" w:lastRow="0" w:firstColumn="1" w:lastColumn="0" w:oddVBand="0" w:evenVBand="0" w:oddHBand="0" w:evenHBand="0" w:firstRowFirstColumn="0" w:firstRowLastColumn="0" w:lastRowFirstColumn="0" w:lastRowLastColumn="0"/>
            <w:tcW w:w="4815" w:type="dxa"/>
            <w:tcBorders>
              <w:top w:val="single" w:color="000000" w:themeColor="text1" w:sz="12"/>
              <w:left w:val="single" w:color="000000" w:themeColor="text1" w:sz="12"/>
              <w:bottom w:val="single" w:color="000000" w:themeColor="text1" w:sz="12"/>
              <w:right w:val="single" w:color="000000" w:themeColor="text1" w:sz="12"/>
            </w:tcBorders>
            <w:tcMar/>
          </w:tcPr>
          <w:p w:rsidR="0BC38061" w:rsidP="70561F84" w:rsidRDefault="0BC38061" w14:paraId="3BE7BD4D" w14:textId="24096EB1">
            <w:pPr>
              <w:pStyle w:val="Normal"/>
              <w:jc w:val="center"/>
              <w:rPr>
                <w:lang w:val="pt-BR"/>
              </w:rPr>
            </w:pPr>
            <w:r w:rsidRPr="70561F84" w:rsidR="0BC38061">
              <w:rPr>
                <w:lang w:val="pt-BR"/>
              </w:rPr>
              <w:t>persistencia</w:t>
            </w:r>
          </w:p>
        </w:tc>
        <w:tc>
          <w:tcPr>
            <w:cnfStyle w:val="000000000000" w:firstRow="0" w:lastRow="0" w:firstColumn="0" w:lastColumn="0" w:oddVBand="0" w:evenVBand="0" w:oddHBand="0" w:evenHBand="0" w:firstRowFirstColumn="0" w:firstRowLastColumn="0" w:lastRowFirstColumn="0" w:lastRowLastColumn="0"/>
            <w:tcW w:w="4815" w:type="dxa"/>
            <w:tcBorders>
              <w:top w:val="single" w:color="000000" w:themeColor="text1" w:sz="12"/>
              <w:left w:val="single" w:color="000000" w:themeColor="text1" w:sz="12"/>
              <w:bottom w:val="single" w:color="000000" w:themeColor="text1" w:sz="12"/>
              <w:right w:val="single" w:color="000000" w:themeColor="text1" w:sz="12"/>
            </w:tcBorders>
            <w:tcMar/>
          </w:tcPr>
          <w:p w:rsidR="70561F84" w:rsidP="70561F84" w:rsidRDefault="70561F84" w14:paraId="45AE1468" w14:textId="0075AA80">
            <w:pPr>
              <w:spacing w:before="0" w:beforeAutospacing="off" w:after="0" w:afterAutospacing="off"/>
              <w:ind w:left="240" w:right="0"/>
              <w:jc w:val="center"/>
            </w:pPr>
            <w:r w:rsidRPr="70561F84" w:rsidR="70561F84">
              <w:rPr>
                <w:rFonts w:ascii="Arial" w:hAnsi="Arial" w:eastAsia="Arial" w:cs="Arial"/>
                <w:b w:val="0"/>
                <w:bCs w:val="0"/>
                <w:i w:val="0"/>
                <w:iCs w:val="0"/>
                <w:strike w:val="0"/>
                <w:dstrike w:val="0"/>
                <w:color w:val="000000" w:themeColor="text1" w:themeTint="FF" w:themeShade="FF"/>
                <w:sz w:val="20"/>
                <w:szCs w:val="20"/>
                <w:u w:val="none"/>
              </w:rPr>
              <w:t>Responsável pelo acesso e manipulação dos dados armazenados.</w:t>
            </w:r>
          </w:p>
        </w:tc>
      </w:tr>
    </w:tbl>
    <w:p w:rsidR="00D874D9" w:rsidP="70561F84" w:rsidRDefault="51200E3C" w14:paraId="7E1433BE" w14:textId="35AF9098">
      <w:pPr>
        <w:pStyle w:val="Normal"/>
        <w:suppressLineNumbers w:val="0"/>
        <w:bidi w:val="0"/>
        <w:spacing w:before="0" w:beforeAutospacing="off" w:after="0" w:afterAutospacing="off" w:line="259" w:lineRule="auto"/>
        <w:ind w:left="0" w:right="0"/>
        <w:jc w:val="center"/>
        <w:rPr>
          <w:lang w:val="pt-BR"/>
        </w:rPr>
      </w:pPr>
      <w:r w:rsidRPr="70561F84" w:rsidR="47215767">
        <w:rPr>
          <w:lang w:val="pt-BR"/>
        </w:rPr>
        <w:t>Tabela 6.1.1</w:t>
      </w:r>
    </w:p>
    <w:p w:rsidR="00D874D9" w:rsidP="70561F84" w:rsidRDefault="51200E3C" w14:paraId="00495133" w14:textId="40C47B91">
      <w:pPr>
        <w:pStyle w:val="Normal"/>
        <w:suppressLineNumbers w:val="0"/>
        <w:bidi w:val="0"/>
        <w:spacing w:before="0" w:beforeAutospacing="off" w:after="0" w:afterAutospacing="off" w:line="259" w:lineRule="auto"/>
        <w:ind w:left="0" w:right="0"/>
        <w:jc w:val="center"/>
        <w:rPr>
          <w:lang w:val="pt-BR"/>
        </w:rPr>
      </w:pPr>
    </w:p>
    <w:p w:rsidR="00D874D9" w:rsidP="70561F84" w:rsidRDefault="51200E3C" w14:paraId="2D964636" w14:textId="729B3523">
      <w:pPr>
        <w:pStyle w:val="Ttulo1"/>
        <w:numPr>
          <w:ilvl w:val="1"/>
          <w:numId w:val="19"/>
        </w:numPr>
        <w:spacing w:line="360" w:lineRule="auto"/>
        <w:rPr>
          <w:caps w:val="0"/>
          <w:smallCaps w:val="0"/>
          <w:lang w:val="en-US"/>
        </w:rPr>
      </w:pPr>
      <w:bookmarkStart w:name="_Toc377293399" w:id="1065461502"/>
      <w:r w:rsidRPr="70561F84" w:rsidR="49DD5342">
        <w:rPr>
          <w:caps w:val="0"/>
          <w:smallCaps w:val="0"/>
          <w:lang w:val="en-US"/>
        </w:rPr>
        <w:t>Pacotes</w:t>
      </w:r>
      <w:r w:rsidRPr="70561F84" w:rsidR="49DD5342">
        <w:rPr>
          <w:caps w:val="0"/>
          <w:smallCaps w:val="0"/>
          <w:lang w:val="en-US"/>
        </w:rPr>
        <w:t xml:space="preserve"> de Design da Arquitetura</w:t>
      </w:r>
      <w:bookmarkEnd w:id="1065461502"/>
    </w:p>
    <w:p w:rsidR="00D874D9" w:rsidP="70561F84" w:rsidRDefault="51200E3C" w14:paraId="7983FD44" w14:textId="03EF2957">
      <w:pPr>
        <w:pStyle w:val="Normal"/>
        <w:spacing w:line="360" w:lineRule="auto"/>
        <w:rPr>
          <w:rFonts w:ascii="Arial" w:hAnsi="Arial" w:eastAsia="Arial" w:cs="Arial"/>
          <w:noProof w:val="0"/>
          <w:sz w:val="20"/>
          <w:szCs w:val="20"/>
          <w:lang w:val="pt-BR"/>
        </w:rPr>
      </w:pPr>
      <w:r w:rsidRPr="70561F84" w:rsidR="49DD5342">
        <w:rPr>
          <w:rFonts w:ascii="Arial" w:hAnsi="Arial" w:eastAsia="Arial" w:cs="Arial"/>
          <w:b w:val="0"/>
          <w:bCs w:val="0"/>
          <w:i w:val="0"/>
          <w:iCs w:val="0"/>
          <w:strike w:val="0"/>
          <w:dstrike w:val="0"/>
          <w:noProof w:val="0"/>
          <w:color w:val="000000" w:themeColor="text1" w:themeTint="FF" w:themeShade="FF"/>
          <w:sz w:val="20"/>
          <w:szCs w:val="20"/>
          <w:u w:val="none"/>
          <w:lang w:val="pt-BR"/>
        </w:rPr>
        <w:t>Esta subseção apresenta os pacotes considerados arquiteturalmente significativos para o Sistema Panini. Para cada pacote é apresentado um diagrama de classes contendo os principais elementos do domínio, seguido da descrição das classes mais relevantes.</w:t>
      </w:r>
    </w:p>
    <w:p w:rsidR="00D874D9" w:rsidP="70561F84" w:rsidRDefault="51200E3C" w14:paraId="58B4EC63" w14:textId="04C719B7">
      <w:pPr>
        <w:pStyle w:val="Normal"/>
        <w:spacing w:line="360" w:lineRule="auto"/>
        <w:rPr>
          <w:rFonts w:ascii="Arial" w:hAnsi="Arial" w:eastAsia="Arial" w:cs="Arial"/>
          <w:b w:val="0"/>
          <w:bCs w:val="0"/>
          <w:i w:val="0"/>
          <w:iCs w:val="0"/>
          <w:strike w:val="0"/>
          <w:dstrike w:val="0"/>
          <w:noProof w:val="0"/>
          <w:color w:val="000000" w:themeColor="text1" w:themeTint="FF" w:themeShade="FF"/>
          <w:sz w:val="20"/>
          <w:szCs w:val="20"/>
          <w:u w:val="none"/>
          <w:lang w:val="pt-BR"/>
        </w:rPr>
      </w:pPr>
    </w:p>
    <w:p w:rsidR="00D874D9" w:rsidP="70561F84" w:rsidRDefault="51200E3C" w14:paraId="446348E2" w14:textId="209865A2">
      <w:pPr>
        <w:pStyle w:val="Normal"/>
        <w:spacing w:line="360" w:lineRule="auto"/>
        <w:jc w:val="center"/>
        <w:rPr>
          <w:rFonts w:ascii="Arial" w:hAnsi="Arial" w:eastAsia="Arial" w:cs="Arial"/>
          <w:b w:val="0"/>
          <w:bCs w:val="0"/>
          <w:i w:val="0"/>
          <w:iCs w:val="0"/>
          <w:strike w:val="0"/>
          <w:dstrike w:val="0"/>
          <w:noProof w:val="0"/>
          <w:color w:val="000000" w:themeColor="text1" w:themeTint="FF" w:themeShade="FF"/>
          <w:sz w:val="20"/>
          <w:szCs w:val="20"/>
          <w:u w:val="none"/>
          <w:lang w:val="pt-BR"/>
        </w:rPr>
      </w:pPr>
      <w:r w:rsidRPr="70561F84" w:rsidR="3B352EC2">
        <w:rPr>
          <w:rFonts w:ascii="Arial" w:hAnsi="Arial" w:eastAsia="Arial" w:cs="Arial"/>
          <w:b w:val="0"/>
          <w:bCs w:val="0"/>
          <w:i w:val="0"/>
          <w:iCs w:val="0"/>
          <w:strike w:val="0"/>
          <w:dstrike w:val="0"/>
          <w:noProof w:val="0"/>
          <w:color w:val="000000" w:themeColor="text1" w:themeTint="FF" w:themeShade="FF"/>
          <w:sz w:val="20"/>
          <w:szCs w:val="20"/>
          <w:u w:val="none"/>
          <w:lang w:val="pt-BR"/>
        </w:rPr>
        <w:t>Figura 1. Diagrama de Pacotes – Pacotes na Arquitetura</w:t>
      </w:r>
    </w:p>
    <w:p w:rsidR="00D874D9" w:rsidP="70561F84" w:rsidRDefault="51200E3C" w14:paraId="3CC42D18" w14:textId="7C9382A3">
      <w:pPr>
        <w:pStyle w:val="Normal"/>
        <w:spacing w:line="360" w:lineRule="auto"/>
        <w:jc w:val="center"/>
        <w:rPr>
          <w:rFonts w:ascii="Arial" w:hAnsi="Arial" w:eastAsia="Arial" w:cs="Arial"/>
          <w:b w:val="0"/>
          <w:bCs w:val="0"/>
          <w:i w:val="0"/>
          <w:iCs w:val="0"/>
          <w:strike w:val="0"/>
          <w:dstrike w:val="0"/>
          <w:noProof w:val="0"/>
          <w:color w:val="000000" w:themeColor="text1" w:themeTint="FF" w:themeShade="FF"/>
          <w:sz w:val="20"/>
          <w:szCs w:val="20"/>
          <w:u w:val="none"/>
          <w:lang w:val="pt-BR"/>
        </w:rPr>
      </w:pPr>
    </w:p>
    <w:p w:rsidR="00D874D9" w:rsidP="70561F84" w:rsidRDefault="51200E3C" w14:paraId="2AC32888" w14:textId="597E57DD">
      <w:pPr>
        <w:pStyle w:val="Normal"/>
        <w:spacing w:line="360" w:lineRule="auto"/>
        <w:jc w:val="center"/>
      </w:pPr>
      <w:r w:rsidR="3B352EC2">
        <w:drawing>
          <wp:inline wp14:editId="5D39899D" wp14:anchorId="65BD1048">
            <wp:extent cx="6115050" cy="3733800"/>
            <wp:effectExtent l="0" t="0" r="0" b="0"/>
            <wp:docPr id="4693483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69348309" name="Picture 469348309"/>
                    <pic:cNvPicPr/>
                  </pic:nvPicPr>
                  <pic:blipFill>
                    <a:blip xmlns:r="http://schemas.openxmlformats.org/officeDocument/2006/relationships" r:embed="rId446626537">
                      <a:extLst>
                        <a:ext uri="{28A0092B-C50C-407E-A947-70E740481C1C}">
                          <a14:useLocalDpi xmlns:a14="http://schemas.microsoft.com/office/drawing/2010/main"/>
                        </a:ext>
                      </a:extLst>
                    </a:blip>
                    <a:stretch>
                      <a:fillRect/>
                    </a:stretch>
                  </pic:blipFill>
                  <pic:spPr>
                    <a:xfrm>
                      <a:off x="0" y="0"/>
                      <a:ext cx="6115050" cy="3733800"/>
                    </a:xfrm>
                    <a:prstGeom prst="rect">
                      <a:avLst/>
                    </a:prstGeom>
                  </pic:spPr>
                </pic:pic>
              </a:graphicData>
            </a:graphic>
          </wp:inline>
        </w:drawing>
      </w:r>
    </w:p>
    <w:p w:rsidR="00D874D9" w:rsidP="70561F84" w:rsidRDefault="51200E3C" w14:paraId="09792FF4" w14:textId="1DF99E22">
      <w:pPr>
        <w:pStyle w:val="Normal"/>
        <w:spacing w:line="360" w:lineRule="auto"/>
        <w:jc w:val="center"/>
        <w:rPr>
          <w:rFonts w:ascii="Arial" w:hAnsi="Arial" w:eastAsia="Arial" w:cs="Arial"/>
          <w:b w:val="0"/>
          <w:bCs w:val="0"/>
          <w:i w:val="0"/>
          <w:iCs w:val="0"/>
          <w:strike w:val="0"/>
          <w:dstrike w:val="0"/>
          <w:noProof w:val="0"/>
          <w:color w:val="000000" w:themeColor="text1" w:themeTint="FF" w:themeShade="FF"/>
          <w:sz w:val="20"/>
          <w:szCs w:val="20"/>
          <w:u w:val="none"/>
          <w:lang w:val="pt-BR"/>
        </w:rPr>
      </w:pPr>
      <w:r w:rsidRPr="70561F84" w:rsidR="3B352EC2">
        <w:rPr>
          <w:rFonts w:ascii="Arial" w:hAnsi="Arial" w:eastAsia="Arial" w:cs="Arial"/>
          <w:b w:val="0"/>
          <w:bCs w:val="0"/>
          <w:i w:val="0"/>
          <w:iCs w:val="0"/>
          <w:strike w:val="0"/>
          <w:dstrike w:val="0"/>
          <w:noProof w:val="0"/>
          <w:color w:val="000000" w:themeColor="text1" w:themeTint="FF" w:themeShade="FF"/>
          <w:sz w:val="20"/>
          <w:szCs w:val="20"/>
          <w:u w:val="none"/>
          <w:lang w:val="pt-BR"/>
        </w:rPr>
        <w:t>Figura 6.2.1</w:t>
      </w:r>
    </w:p>
    <w:p w:rsidR="00D874D9" w:rsidP="70561F84" w:rsidRDefault="51200E3C" w14:paraId="1754B605" w14:textId="3FC72902">
      <w:pPr>
        <w:pStyle w:val="Normal"/>
        <w:spacing w:line="360" w:lineRule="auto"/>
        <w:jc w:val="center"/>
        <w:rPr>
          <w:rFonts w:ascii="Arial" w:hAnsi="Arial" w:eastAsia="Arial" w:cs="Arial"/>
          <w:b w:val="0"/>
          <w:bCs w:val="0"/>
          <w:i w:val="0"/>
          <w:iCs w:val="0"/>
          <w:strike w:val="0"/>
          <w:dstrike w:val="0"/>
          <w:noProof w:val="0"/>
          <w:color w:val="000000" w:themeColor="text1" w:themeTint="FF" w:themeShade="FF"/>
          <w:sz w:val="20"/>
          <w:szCs w:val="20"/>
          <w:u w:val="none"/>
          <w:lang w:val="pt-BR"/>
        </w:rPr>
      </w:pPr>
    </w:p>
    <w:p w:rsidR="00D874D9" w:rsidP="70561F84" w:rsidRDefault="51200E3C" w14:paraId="62502EE6" w14:textId="32AB10C8">
      <w:pPr>
        <w:pStyle w:val="Ttulo3"/>
        <w:rPr>
          <w:lang w:val="en-US"/>
        </w:rPr>
      </w:pPr>
      <w:bookmarkStart w:name="_Toc252687041" w:id="990363704"/>
      <w:r w:rsidRPr="70561F84" w:rsidR="49DD5342">
        <w:rPr>
          <w:lang w:val="en-US"/>
        </w:rPr>
        <w:t>Pacote: dominio.usuario</w:t>
      </w:r>
      <w:bookmarkEnd w:id="990363704"/>
    </w:p>
    <w:p w:rsidR="00D874D9" w:rsidP="70561F84" w:rsidRDefault="51200E3C" w14:paraId="0687058F" w14:textId="12771E47">
      <w:pPr>
        <w:pStyle w:val="Normal"/>
        <w:rPr>
          <w:lang w:val="en-US"/>
        </w:rPr>
      </w:pPr>
    </w:p>
    <w:p w:rsidR="00D874D9" w:rsidP="70561F84" w:rsidRDefault="51200E3C" w14:paraId="4A171016" w14:textId="7CC1E5E2">
      <w:pPr>
        <w:pStyle w:val="Normal"/>
        <w:spacing w:line="360" w:lineRule="auto"/>
        <w:rPr>
          <w:rFonts w:ascii="Arial" w:hAnsi="Arial" w:eastAsia="Arial" w:cs="Arial"/>
          <w:noProof w:val="0"/>
          <w:sz w:val="20"/>
          <w:szCs w:val="20"/>
          <w:lang w:val="pt-BR"/>
        </w:rPr>
      </w:pPr>
      <w:r w:rsidRPr="70561F84" w:rsidR="787ED587">
        <w:rPr>
          <w:rFonts w:ascii="Arial" w:hAnsi="Arial" w:eastAsia="Arial" w:cs="Arial"/>
          <w:b w:val="0"/>
          <w:bCs w:val="0"/>
          <w:i w:val="0"/>
          <w:iCs w:val="0"/>
          <w:strike w:val="0"/>
          <w:dstrike w:val="0"/>
          <w:noProof w:val="0"/>
          <w:color w:val="000000" w:themeColor="text1" w:themeTint="FF" w:themeShade="FF"/>
          <w:sz w:val="20"/>
          <w:szCs w:val="20"/>
          <w:u w:val="none"/>
          <w:lang w:val="pt-BR"/>
        </w:rPr>
        <w:t>O pacote dominio.usuario reúne as classes responsáveis pelo gerenciamento dos usuários do Sistema Panini. Essas classes contemplam as funcionalidades relacionadas ao cadastro e administração dos usuários da plataforma, bem como o envio de notificações referentes às atividades realizadas no sistema.</w:t>
      </w:r>
    </w:p>
    <w:p w:rsidR="00D874D9" w:rsidP="70561F84" w:rsidRDefault="51200E3C" w14:paraId="7FA12744" w14:textId="4ABB6B6D">
      <w:pPr>
        <w:pStyle w:val="Normal"/>
        <w:spacing w:line="360" w:lineRule="auto"/>
        <w:rPr>
          <w:rFonts w:ascii="Arial" w:hAnsi="Arial" w:eastAsia="Arial" w:cs="Arial"/>
          <w:b w:val="0"/>
          <w:bCs w:val="0"/>
          <w:i w:val="0"/>
          <w:iCs w:val="0"/>
          <w:strike w:val="0"/>
          <w:dstrike w:val="0"/>
          <w:noProof w:val="0"/>
          <w:color w:val="000000" w:themeColor="text1" w:themeTint="FF" w:themeShade="FF"/>
          <w:sz w:val="20"/>
          <w:szCs w:val="20"/>
          <w:u w:val="none"/>
          <w:lang w:val="pt-BR"/>
        </w:rPr>
      </w:pPr>
    </w:p>
    <w:p w:rsidR="00D874D9" w:rsidP="70561F84" w:rsidRDefault="51200E3C" w14:paraId="3678D193" w14:textId="084FD408">
      <w:pPr>
        <w:pStyle w:val="Normal"/>
        <w:spacing w:line="360" w:lineRule="auto"/>
        <w:rPr>
          <w:rFonts w:ascii="Arial" w:hAnsi="Arial" w:eastAsia="Arial" w:cs="Arial"/>
          <w:b w:val="0"/>
          <w:bCs w:val="0"/>
          <w:i w:val="0"/>
          <w:iCs w:val="0"/>
          <w:strike w:val="0"/>
          <w:dstrike w:val="0"/>
          <w:noProof w:val="0"/>
          <w:color w:val="000000" w:themeColor="text1" w:themeTint="FF" w:themeShade="FF"/>
          <w:sz w:val="20"/>
          <w:szCs w:val="20"/>
          <w:u w:val="none"/>
          <w:lang w:val="pt-BR"/>
        </w:rPr>
      </w:pPr>
    </w:p>
    <w:p w:rsidR="00D874D9" w:rsidP="70561F84" w:rsidRDefault="51200E3C" w14:paraId="4C27E21D" w14:textId="25C701A9">
      <w:pPr>
        <w:pStyle w:val="Normal"/>
        <w:spacing w:line="360" w:lineRule="auto"/>
        <w:jc w:val="center"/>
        <w:rPr>
          <w:rFonts w:ascii="Arial" w:hAnsi="Arial" w:eastAsia="Arial" w:cs="Arial"/>
          <w:b w:val="0"/>
          <w:bCs w:val="0"/>
          <w:i w:val="0"/>
          <w:iCs w:val="0"/>
          <w:strike w:val="0"/>
          <w:dstrike w:val="0"/>
          <w:noProof w:val="0"/>
          <w:color w:val="000000" w:themeColor="text1" w:themeTint="FF" w:themeShade="FF"/>
          <w:sz w:val="20"/>
          <w:szCs w:val="20"/>
          <w:u w:val="none"/>
          <w:lang w:val="pt-BR"/>
        </w:rPr>
      </w:pPr>
      <w:r w:rsidRPr="70561F84" w:rsidR="787ED587">
        <w:rPr>
          <w:rFonts w:ascii="Arial" w:hAnsi="Arial" w:eastAsia="Arial" w:cs="Arial"/>
          <w:b w:val="0"/>
          <w:bCs w:val="0"/>
          <w:i w:val="0"/>
          <w:iCs w:val="0"/>
          <w:strike w:val="0"/>
          <w:dstrike w:val="0"/>
          <w:noProof w:val="0"/>
          <w:color w:val="000000" w:themeColor="text1" w:themeTint="FF" w:themeShade="FF"/>
          <w:sz w:val="20"/>
          <w:szCs w:val="20"/>
          <w:u w:val="none"/>
          <w:lang w:val="pt-BR"/>
        </w:rPr>
        <w:t xml:space="preserve">Figura </w:t>
      </w:r>
      <w:r w:rsidRPr="70561F84" w:rsidR="521E985D">
        <w:rPr>
          <w:rFonts w:ascii="Arial" w:hAnsi="Arial" w:eastAsia="Arial" w:cs="Arial"/>
          <w:b w:val="0"/>
          <w:bCs w:val="0"/>
          <w:i w:val="0"/>
          <w:iCs w:val="0"/>
          <w:strike w:val="0"/>
          <w:dstrike w:val="0"/>
          <w:noProof w:val="0"/>
          <w:color w:val="000000" w:themeColor="text1" w:themeTint="FF" w:themeShade="FF"/>
          <w:sz w:val="20"/>
          <w:szCs w:val="20"/>
          <w:u w:val="none"/>
          <w:lang w:val="pt-BR"/>
        </w:rPr>
        <w:t>2</w:t>
      </w:r>
      <w:r w:rsidRPr="70561F84" w:rsidR="787ED587">
        <w:rPr>
          <w:rFonts w:ascii="Arial" w:hAnsi="Arial" w:eastAsia="Arial" w:cs="Arial"/>
          <w:b w:val="0"/>
          <w:bCs w:val="0"/>
          <w:i w:val="0"/>
          <w:iCs w:val="0"/>
          <w:strike w:val="0"/>
          <w:dstrike w:val="0"/>
          <w:noProof w:val="0"/>
          <w:color w:val="000000" w:themeColor="text1" w:themeTint="FF" w:themeShade="FF"/>
          <w:sz w:val="20"/>
          <w:szCs w:val="20"/>
          <w:u w:val="none"/>
          <w:lang w:val="pt-BR"/>
        </w:rPr>
        <w:t xml:space="preserve">. Diagrama de Pacotes – Pacotes de Domínio do Usuário </w:t>
      </w:r>
    </w:p>
    <w:p w:rsidR="00D874D9" w:rsidP="70561F84" w:rsidRDefault="51200E3C" w14:paraId="2D390EB0" w14:textId="23E34FF8">
      <w:pPr>
        <w:pStyle w:val="Normal"/>
        <w:spacing w:line="360" w:lineRule="auto"/>
        <w:jc w:val="center"/>
        <w:rPr>
          <w:rFonts w:ascii="Arial" w:hAnsi="Arial" w:eastAsia="Arial" w:cs="Arial"/>
          <w:b w:val="0"/>
          <w:bCs w:val="0"/>
          <w:i w:val="0"/>
          <w:iCs w:val="0"/>
          <w:strike w:val="0"/>
          <w:dstrike w:val="0"/>
          <w:noProof w:val="0"/>
          <w:color w:val="000000" w:themeColor="text1" w:themeTint="FF" w:themeShade="FF"/>
          <w:sz w:val="20"/>
          <w:szCs w:val="20"/>
          <w:u w:val="none"/>
          <w:lang w:val="pt-BR"/>
        </w:rPr>
      </w:pPr>
    </w:p>
    <w:p w:rsidR="00D874D9" w:rsidP="70561F84" w:rsidRDefault="51200E3C" w14:paraId="471232D1" w14:textId="619D2BDF">
      <w:pPr>
        <w:pStyle w:val="Normal"/>
        <w:spacing w:line="360" w:lineRule="auto"/>
      </w:pPr>
      <w:r w:rsidR="787ED587">
        <w:drawing>
          <wp:inline wp14:editId="0DCF314A" wp14:anchorId="4E412350">
            <wp:extent cx="5857875" cy="3905250"/>
            <wp:effectExtent l="0" t="0" r="0" b="0"/>
            <wp:docPr id="6868615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86861560" name="Picture 686861560"/>
                    <pic:cNvPicPr/>
                  </pic:nvPicPr>
                  <pic:blipFill>
                    <a:blip xmlns:r="http://schemas.openxmlformats.org/officeDocument/2006/relationships" r:embed="rId1917912573">
                      <a:extLst>
                        <a:ext uri="{28A0092B-C50C-407E-A947-70E740481C1C}">
                          <a14:useLocalDpi xmlns:a14="http://schemas.microsoft.com/office/drawing/2010/main"/>
                        </a:ext>
                      </a:extLst>
                    </a:blip>
                    <a:stretch>
                      <a:fillRect/>
                    </a:stretch>
                  </pic:blipFill>
                  <pic:spPr>
                    <a:xfrm>
                      <a:off x="0" y="0"/>
                      <a:ext cx="5857875" cy="3905250"/>
                    </a:xfrm>
                    <a:prstGeom prst="rect">
                      <a:avLst/>
                    </a:prstGeom>
                  </pic:spPr>
                </pic:pic>
              </a:graphicData>
            </a:graphic>
          </wp:inline>
        </w:drawing>
      </w:r>
    </w:p>
    <w:p w:rsidR="00D874D9" w:rsidP="70561F84" w:rsidRDefault="51200E3C" w14:paraId="7B3DD05D" w14:textId="2D99759C">
      <w:pPr>
        <w:pStyle w:val="Normal"/>
        <w:jc w:val="center"/>
        <w:rPr>
          <w:lang w:val="en-US"/>
        </w:rPr>
      </w:pPr>
    </w:p>
    <w:p w:rsidR="00D874D9" w:rsidP="70561F84" w:rsidRDefault="51200E3C" w14:paraId="3B5F8EBD" w14:textId="2B725003">
      <w:pPr>
        <w:pStyle w:val="Normal"/>
        <w:jc w:val="center"/>
        <w:rPr>
          <w:lang w:val="en-US"/>
        </w:rPr>
      </w:pPr>
      <w:r w:rsidRPr="70561F84" w:rsidR="787ED587">
        <w:rPr>
          <w:lang w:val="en-US"/>
        </w:rPr>
        <w:t>Figura</w:t>
      </w:r>
      <w:r w:rsidRPr="70561F84" w:rsidR="787ED587">
        <w:rPr>
          <w:lang w:val="en-US"/>
        </w:rPr>
        <w:t xml:space="preserve"> 6.2.</w:t>
      </w:r>
      <w:r w:rsidRPr="70561F84" w:rsidR="5734B197">
        <w:rPr>
          <w:lang w:val="en-US"/>
        </w:rPr>
        <w:t>2</w:t>
      </w:r>
    </w:p>
    <w:p w:rsidR="00D874D9" w:rsidP="70561F84" w:rsidRDefault="51200E3C" w14:paraId="1F0E2997" w14:textId="31518FD1">
      <w:pPr>
        <w:pStyle w:val="Normal"/>
        <w:jc w:val="center"/>
        <w:rPr>
          <w:lang w:val="en-US"/>
        </w:rPr>
      </w:pPr>
    </w:p>
    <w:p w:rsidR="00D874D9" w:rsidP="70561F84" w:rsidRDefault="51200E3C" w14:paraId="492EF6BF" w14:textId="5C2A4DE3">
      <w:pPr>
        <w:pStyle w:val="Ttulo3"/>
        <w:rPr>
          <w:lang w:val="en-US"/>
        </w:rPr>
      </w:pPr>
      <w:bookmarkStart w:name="_Toc2019569815" w:id="131433353"/>
      <w:r w:rsidRPr="70561F84" w:rsidR="49DD5342">
        <w:rPr>
          <w:lang w:val="en-US"/>
        </w:rPr>
        <w:t xml:space="preserve">Pacote: </w:t>
      </w:r>
      <w:r w:rsidRPr="70561F84" w:rsidR="49DD5342">
        <w:rPr>
          <w:lang w:val="en-US"/>
        </w:rPr>
        <w:t>dominio</w:t>
      </w:r>
      <w:r w:rsidRPr="70561F84" w:rsidR="49DD5342">
        <w:rPr>
          <w:lang w:val="en-US"/>
        </w:rPr>
        <w:t>.catalogo</w:t>
      </w:r>
      <w:bookmarkEnd w:id="131433353"/>
    </w:p>
    <w:p w:rsidR="00D874D9" w:rsidP="70561F84" w:rsidRDefault="51200E3C" w14:paraId="24F7AB3E" w14:textId="08D1180C">
      <w:pPr>
        <w:pStyle w:val="Normal"/>
        <w:rPr>
          <w:lang w:val="en-US"/>
        </w:rPr>
      </w:pPr>
    </w:p>
    <w:p w:rsidR="00D874D9" w:rsidP="70561F84" w:rsidRDefault="51200E3C" w14:paraId="0A7F603E" w14:textId="2B9AADB4">
      <w:pPr>
        <w:pStyle w:val="Normal"/>
        <w:spacing w:line="360" w:lineRule="auto"/>
        <w:rPr>
          <w:rFonts w:ascii="Arial" w:hAnsi="Arial" w:eastAsia="Arial" w:cs="Arial"/>
          <w:noProof w:val="0"/>
          <w:sz w:val="20"/>
          <w:szCs w:val="20"/>
          <w:lang w:val="en-US"/>
        </w:rPr>
      </w:pPr>
      <w:r w:rsidRPr="70561F84" w:rsidR="741FBD07">
        <w:rPr>
          <w:rFonts w:ascii="Arial" w:hAnsi="Arial" w:eastAsia="Arial" w:cs="Arial"/>
          <w:b w:val="0"/>
          <w:bCs w:val="0"/>
          <w:i w:val="0"/>
          <w:iCs w:val="0"/>
          <w:strike w:val="0"/>
          <w:dstrike w:val="0"/>
          <w:noProof w:val="0"/>
          <w:color w:val="000000" w:themeColor="text1" w:themeTint="FF" w:themeShade="FF"/>
          <w:sz w:val="20"/>
          <w:szCs w:val="20"/>
          <w:u w:val="none"/>
          <w:lang w:val="en-US"/>
        </w:rPr>
        <w:t>O pacote dominio.catalogo é responsável pelo gerenciamento dos produtos disponibilizados no Sistema Panini, contemplando as funcionalidades relacionadas à organização, manutenção e consulta do catálogo utilizado pelos clientes durante o processo de compra</w:t>
      </w:r>
    </w:p>
    <w:p w:rsidR="00D874D9" w:rsidP="70561F84" w:rsidRDefault="51200E3C" w14:paraId="46A09E3C" w14:textId="5B00E4E6">
      <w:pPr>
        <w:pStyle w:val="Normal"/>
        <w:spacing w:line="360" w:lineRule="auto"/>
        <w:rPr>
          <w:rFonts w:ascii="Arial" w:hAnsi="Arial" w:eastAsia="Arial" w:cs="Arial"/>
          <w:b w:val="0"/>
          <w:bCs w:val="0"/>
          <w:i w:val="0"/>
          <w:iCs w:val="0"/>
          <w:strike w:val="0"/>
          <w:dstrike w:val="0"/>
          <w:noProof w:val="0"/>
          <w:color w:val="000000" w:themeColor="text1" w:themeTint="FF" w:themeShade="FF"/>
          <w:sz w:val="20"/>
          <w:szCs w:val="20"/>
          <w:u w:val="none"/>
          <w:lang w:val="en-US"/>
        </w:rPr>
      </w:pPr>
    </w:p>
    <w:p w:rsidR="00D874D9" w:rsidP="70561F84" w:rsidRDefault="51200E3C" w14:paraId="292C8C5E" w14:textId="45A1F78E">
      <w:pPr>
        <w:pStyle w:val="Normal"/>
        <w:spacing w:line="360" w:lineRule="auto"/>
        <w:jc w:val="center"/>
        <w:rPr>
          <w:rFonts w:ascii="Arial" w:hAnsi="Arial" w:eastAsia="Arial" w:cs="Arial"/>
          <w:b w:val="0"/>
          <w:bCs w:val="0"/>
          <w:i w:val="0"/>
          <w:iCs w:val="0"/>
          <w:strike w:val="0"/>
          <w:dstrike w:val="0"/>
          <w:noProof w:val="0"/>
          <w:color w:val="000000" w:themeColor="text1" w:themeTint="FF" w:themeShade="FF"/>
          <w:sz w:val="20"/>
          <w:szCs w:val="20"/>
          <w:u w:val="none"/>
          <w:lang w:val="pt-BR"/>
        </w:rPr>
      </w:pPr>
      <w:r w:rsidRPr="70561F84" w:rsidR="673C27B4">
        <w:rPr>
          <w:rFonts w:ascii="Arial" w:hAnsi="Arial" w:eastAsia="Arial" w:cs="Arial"/>
          <w:b w:val="0"/>
          <w:bCs w:val="0"/>
          <w:i w:val="0"/>
          <w:iCs w:val="0"/>
          <w:strike w:val="0"/>
          <w:dstrike w:val="0"/>
          <w:noProof w:val="0"/>
          <w:color w:val="000000" w:themeColor="text1" w:themeTint="FF" w:themeShade="FF"/>
          <w:sz w:val="20"/>
          <w:szCs w:val="20"/>
          <w:u w:val="none"/>
          <w:lang w:val="pt-BR"/>
        </w:rPr>
        <w:t xml:space="preserve">Figura </w:t>
      </w:r>
      <w:r w:rsidRPr="70561F84" w:rsidR="563C0A08">
        <w:rPr>
          <w:rFonts w:ascii="Arial" w:hAnsi="Arial" w:eastAsia="Arial" w:cs="Arial"/>
          <w:b w:val="0"/>
          <w:bCs w:val="0"/>
          <w:i w:val="0"/>
          <w:iCs w:val="0"/>
          <w:strike w:val="0"/>
          <w:dstrike w:val="0"/>
          <w:noProof w:val="0"/>
          <w:color w:val="000000" w:themeColor="text1" w:themeTint="FF" w:themeShade="FF"/>
          <w:sz w:val="20"/>
          <w:szCs w:val="20"/>
          <w:u w:val="none"/>
          <w:lang w:val="pt-BR"/>
        </w:rPr>
        <w:t>3</w:t>
      </w:r>
      <w:r w:rsidRPr="70561F84" w:rsidR="673C27B4">
        <w:rPr>
          <w:rFonts w:ascii="Arial" w:hAnsi="Arial" w:eastAsia="Arial" w:cs="Arial"/>
          <w:b w:val="0"/>
          <w:bCs w:val="0"/>
          <w:i w:val="0"/>
          <w:iCs w:val="0"/>
          <w:strike w:val="0"/>
          <w:dstrike w:val="0"/>
          <w:noProof w:val="0"/>
          <w:color w:val="000000" w:themeColor="text1" w:themeTint="FF" w:themeShade="FF"/>
          <w:sz w:val="20"/>
          <w:szCs w:val="20"/>
          <w:u w:val="none"/>
          <w:lang w:val="pt-BR"/>
        </w:rPr>
        <w:t>. Diagrama de Pacotes – Pacotes de Domínio de Catálogo</w:t>
      </w:r>
    </w:p>
    <w:p w:rsidR="00D874D9" w:rsidP="70561F84" w:rsidRDefault="51200E3C" w14:paraId="557C7937" w14:textId="5E2807E3">
      <w:pPr>
        <w:pStyle w:val="Normal"/>
        <w:spacing w:line="360" w:lineRule="auto"/>
        <w:jc w:val="center"/>
        <w:rPr>
          <w:rFonts w:ascii="Arial" w:hAnsi="Arial" w:eastAsia="Arial" w:cs="Arial"/>
          <w:b w:val="0"/>
          <w:bCs w:val="0"/>
          <w:i w:val="0"/>
          <w:iCs w:val="0"/>
          <w:strike w:val="0"/>
          <w:dstrike w:val="0"/>
          <w:noProof w:val="0"/>
          <w:color w:val="000000" w:themeColor="text1" w:themeTint="FF" w:themeShade="FF"/>
          <w:sz w:val="20"/>
          <w:szCs w:val="20"/>
          <w:u w:val="none"/>
          <w:lang w:val="pt-BR"/>
        </w:rPr>
      </w:pPr>
    </w:p>
    <w:p w:rsidR="00D874D9" w:rsidP="70561F84" w:rsidRDefault="51200E3C" w14:paraId="245AB243" w14:textId="4AD10CB9">
      <w:pPr>
        <w:pStyle w:val="Normal"/>
        <w:spacing w:line="360" w:lineRule="auto"/>
        <w:jc w:val="center"/>
      </w:pPr>
      <w:r w:rsidR="673C27B4">
        <w:drawing>
          <wp:inline wp14:editId="4453E817" wp14:anchorId="530338A3">
            <wp:extent cx="4867275" cy="3238500"/>
            <wp:effectExtent l="0" t="0" r="0" b="0"/>
            <wp:docPr id="14179593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17959364" name="Picture 1417959364"/>
                    <pic:cNvPicPr/>
                  </pic:nvPicPr>
                  <pic:blipFill>
                    <a:blip xmlns:r="http://schemas.openxmlformats.org/officeDocument/2006/relationships" r:embed="rId934716497">
                      <a:extLst>
                        <a:ext uri="{28A0092B-C50C-407E-A947-70E740481C1C}">
                          <a14:useLocalDpi xmlns:a14="http://schemas.microsoft.com/office/drawing/2010/main"/>
                        </a:ext>
                      </a:extLst>
                    </a:blip>
                    <a:stretch>
                      <a:fillRect/>
                    </a:stretch>
                  </pic:blipFill>
                  <pic:spPr>
                    <a:xfrm>
                      <a:off x="0" y="0"/>
                      <a:ext cx="4867275" cy="3238500"/>
                    </a:xfrm>
                    <a:prstGeom prst="rect">
                      <a:avLst/>
                    </a:prstGeom>
                  </pic:spPr>
                </pic:pic>
              </a:graphicData>
            </a:graphic>
          </wp:inline>
        </w:drawing>
      </w:r>
    </w:p>
    <w:p w:rsidR="00D874D9" w:rsidP="70561F84" w:rsidRDefault="51200E3C" w14:paraId="514F94EF" w14:textId="4ADCE49A">
      <w:pPr>
        <w:pStyle w:val="Normal"/>
        <w:spacing w:line="360" w:lineRule="auto"/>
        <w:rPr>
          <w:rFonts w:ascii="Arial" w:hAnsi="Arial" w:eastAsia="Arial" w:cs="Arial"/>
          <w:b w:val="0"/>
          <w:bCs w:val="0"/>
          <w:i w:val="0"/>
          <w:iCs w:val="0"/>
          <w:strike w:val="0"/>
          <w:dstrike w:val="0"/>
          <w:noProof w:val="0"/>
          <w:color w:val="000000" w:themeColor="text1" w:themeTint="FF" w:themeShade="FF"/>
          <w:sz w:val="20"/>
          <w:szCs w:val="20"/>
          <w:u w:val="none"/>
          <w:lang w:val="en-US"/>
        </w:rPr>
      </w:pPr>
    </w:p>
    <w:p w:rsidR="00D874D9" w:rsidP="70561F84" w:rsidRDefault="51200E3C" w14:paraId="6B2B73A4" w14:textId="38F05C4B">
      <w:pPr>
        <w:pStyle w:val="Normal"/>
        <w:jc w:val="center"/>
        <w:rPr>
          <w:lang w:val="en-US"/>
        </w:rPr>
      </w:pPr>
      <w:r w:rsidRPr="70561F84" w:rsidR="673C27B4">
        <w:rPr>
          <w:lang w:val="en-US"/>
        </w:rPr>
        <w:t>Figura</w:t>
      </w:r>
      <w:r w:rsidRPr="70561F84" w:rsidR="673C27B4">
        <w:rPr>
          <w:lang w:val="en-US"/>
        </w:rPr>
        <w:t xml:space="preserve"> 6.2.3 </w:t>
      </w:r>
    </w:p>
    <w:p w:rsidR="00D874D9" w:rsidP="70561F84" w:rsidRDefault="51200E3C" w14:paraId="5C2523F4" w14:textId="6D294C22">
      <w:pPr>
        <w:pStyle w:val="Normal"/>
        <w:jc w:val="center"/>
        <w:rPr>
          <w:lang w:val="en-US"/>
        </w:rPr>
      </w:pPr>
    </w:p>
    <w:p w:rsidR="00D874D9" w:rsidP="70561F84" w:rsidRDefault="51200E3C" w14:paraId="164F49DA" w14:textId="0A99487A">
      <w:pPr>
        <w:pStyle w:val="Ttulo3"/>
        <w:rPr>
          <w:lang w:val="en-US"/>
        </w:rPr>
      </w:pPr>
      <w:bookmarkStart w:name="_Toc1219168941" w:id="1262527499"/>
      <w:r w:rsidRPr="70561F84" w:rsidR="49DD5342">
        <w:rPr>
          <w:lang w:val="en-US"/>
        </w:rPr>
        <w:t>Pacote: dominio.pedido</w:t>
      </w:r>
      <w:bookmarkEnd w:id="1262527499"/>
    </w:p>
    <w:p w:rsidR="00D874D9" w:rsidP="70561F84" w:rsidRDefault="51200E3C" w14:paraId="214D7679" w14:textId="6FFC3F62">
      <w:pPr>
        <w:pStyle w:val="Normal"/>
        <w:rPr>
          <w:lang w:val="en-US"/>
        </w:rPr>
      </w:pPr>
    </w:p>
    <w:p w:rsidR="00D874D9" w:rsidP="70561F84" w:rsidRDefault="51200E3C" w14:paraId="59D591F2" w14:textId="4460927E">
      <w:pPr>
        <w:pStyle w:val="Normal"/>
        <w:spacing w:line="360" w:lineRule="auto"/>
        <w:rPr>
          <w:rFonts w:ascii="Arial" w:hAnsi="Arial" w:eastAsia="Arial" w:cs="Arial"/>
          <w:noProof w:val="0"/>
          <w:sz w:val="20"/>
          <w:szCs w:val="20"/>
          <w:lang w:val="pt-BR"/>
        </w:rPr>
      </w:pPr>
      <w:r w:rsidRPr="70561F84" w:rsidR="20C4E627">
        <w:rPr>
          <w:rFonts w:ascii="Arial" w:hAnsi="Arial" w:eastAsia="Arial" w:cs="Arial"/>
          <w:b w:val="0"/>
          <w:bCs w:val="0"/>
          <w:i w:val="0"/>
          <w:iCs w:val="0"/>
          <w:strike w:val="0"/>
          <w:dstrike w:val="0"/>
          <w:noProof w:val="0"/>
          <w:color w:val="000000" w:themeColor="text1" w:themeTint="FF" w:themeShade="FF"/>
          <w:sz w:val="20"/>
          <w:szCs w:val="20"/>
          <w:u w:val="none"/>
          <w:lang w:val="pt-BR"/>
        </w:rPr>
        <w:t xml:space="preserve">O pacote </w:t>
      </w:r>
      <w:r w:rsidRPr="70561F84" w:rsidR="20C4E627">
        <w:rPr>
          <w:rFonts w:ascii="Arial" w:hAnsi="Arial" w:eastAsia="Arial" w:cs="Arial"/>
          <w:b w:val="0"/>
          <w:bCs w:val="0"/>
          <w:i w:val="0"/>
          <w:iCs w:val="0"/>
          <w:strike w:val="0"/>
          <w:dstrike w:val="0"/>
          <w:noProof w:val="0"/>
          <w:color w:val="000000" w:themeColor="text1" w:themeTint="FF" w:themeShade="FF"/>
          <w:sz w:val="20"/>
          <w:szCs w:val="20"/>
          <w:u w:val="none"/>
          <w:lang w:val="pt-BR"/>
        </w:rPr>
        <w:t>dominio.pedido</w:t>
      </w:r>
      <w:r w:rsidRPr="70561F84" w:rsidR="20C4E627">
        <w:rPr>
          <w:rFonts w:ascii="Arial" w:hAnsi="Arial" w:eastAsia="Arial" w:cs="Arial"/>
          <w:b w:val="0"/>
          <w:bCs w:val="0"/>
          <w:i w:val="0"/>
          <w:iCs w:val="0"/>
          <w:strike w:val="0"/>
          <w:dstrike w:val="0"/>
          <w:noProof w:val="0"/>
          <w:color w:val="000000" w:themeColor="text1" w:themeTint="FF" w:themeShade="FF"/>
          <w:sz w:val="20"/>
          <w:szCs w:val="20"/>
          <w:u w:val="none"/>
          <w:lang w:val="pt-BR"/>
        </w:rPr>
        <w:t xml:space="preserve"> reúne as classes responsáveis pelo gerenciamento dos pedidos realizados pelos clientes, incluindo os itens associados a cada compra e o histórico de pedidos efetuados na plataforma.</w:t>
      </w:r>
    </w:p>
    <w:p w:rsidR="00D874D9" w:rsidP="70561F84" w:rsidRDefault="51200E3C" w14:paraId="6B52FAC9" w14:textId="6C9EAFDE">
      <w:pPr>
        <w:pStyle w:val="Normal"/>
        <w:spacing w:line="360" w:lineRule="auto"/>
        <w:rPr>
          <w:rFonts w:ascii="Arial" w:hAnsi="Arial" w:eastAsia="Arial" w:cs="Arial"/>
          <w:b w:val="0"/>
          <w:bCs w:val="0"/>
          <w:i w:val="0"/>
          <w:iCs w:val="0"/>
          <w:strike w:val="0"/>
          <w:dstrike w:val="0"/>
          <w:noProof w:val="0"/>
          <w:color w:val="000000" w:themeColor="text1" w:themeTint="FF" w:themeShade="FF"/>
          <w:sz w:val="20"/>
          <w:szCs w:val="20"/>
          <w:u w:val="none"/>
          <w:lang w:val="pt-BR"/>
        </w:rPr>
      </w:pPr>
    </w:p>
    <w:p w:rsidR="00D874D9" w:rsidP="70561F84" w:rsidRDefault="51200E3C" w14:paraId="32EEF926" w14:textId="5F90CCE1">
      <w:pPr>
        <w:pStyle w:val="Normal"/>
        <w:spacing w:line="360" w:lineRule="auto"/>
        <w:jc w:val="center"/>
        <w:rPr>
          <w:rFonts w:ascii="Arial" w:hAnsi="Arial" w:eastAsia="Arial" w:cs="Arial"/>
          <w:b w:val="0"/>
          <w:bCs w:val="0"/>
          <w:i w:val="0"/>
          <w:iCs w:val="0"/>
          <w:strike w:val="0"/>
          <w:dstrike w:val="0"/>
          <w:noProof w:val="0"/>
          <w:color w:val="000000" w:themeColor="text1" w:themeTint="FF" w:themeShade="FF"/>
          <w:sz w:val="20"/>
          <w:szCs w:val="20"/>
          <w:u w:val="none"/>
          <w:lang w:val="pt-BR"/>
        </w:rPr>
      </w:pPr>
      <w:r w:rsidRPr="70561F84" w:rsidR="0B918303">
        <w:rPr>
          <w:rFonts w:ascii="Arial" w:hAnsi="Arial" w:eastAsia="Arial" w:cs="Arial"/>
          <w:b w:val="0"/>
          <w:bCs w:val="0"/>
          <w:i w:val="0"/>
          <w:iCs w:val="0"/>
          <w:strike w:val="0"/>
          <w:dstrike w:val="0"/>
          <w:noProof w:val="0"/>
          <w:color w:val="000000" w:themeColor="text1" w:themeTint="FF" w:themeShade="FF"/>
          <w:sz w:val="20"/>
          <w:szCs w:val="20"/>
          <w:u w:val="none"/>
          <w:lang w:val="pt-BR"/>
        </w:rPr>
        <w:t xml:space="preserve">Figura </w:t>
      </w:r>
      <w:r w:rsidRPr="70561F84" w:rsidR="64F06390">
        <w:rPr>
          <w:rFonts w:ascii="Arial" w:hAnsi="Arial" w:eastAsia="Arial" w:cs="Arial"/>
          <w:b w:val="0"/>
          <w:bCs w:val="0"/>
          <w:i w:val="0"/>
          <w:iCs w:val="0"/>
          <w:strike w:val="0"/>
          <w:dstrike w:val="0"/>
          <w:noProof w:val="0"/>
          <w:color w:val="000000" w:themeColor="text1" w:themeTint="FF" w:themeShade="FF"/>
          <w:sz w:val="20"/>
          <w:szCs w:val="20"/>
          <w:u w:val="none"/>
          <w:lang w:val="pt-BR"/>
        </w:rPr>
        <w:t>4</w:t>
      </w:r>
      <w:r w:rsidRPr="70561F84" w:rsidR="0B918303">
        <w:rPr>
          <w:rFonts w:ascii="Arial" w:hAnsi="Arial" w:eastAsia="Arial" w:cs="Arial"/>
          <w:b w:val="0"/>
          <w:bCs w:val="0"/>
          <w:i w:val="0"/>
          <w:iCs w:val="0"/>
          <w:strike w:val="0"/>
          <w:dstrike w:val="0"/>
          <w:noProof w:val="0"/>
          <w:color w:val="000000" w:themeColor="text1" w:themeTint="FF" w:themeShade="FF"/>
          <w:sz w:val="20"/>
          <w:szCs w:val="20"/>
          <w:u w:val="none"/>
          <w:lang w:val="pt-BR"/>
        </w:rPr>
        <w:t>. Diagrama de Pacotes – Pacotes de Domínio de Pedido</w:t>
      </w:r>
    </w:p>
    <w:p w:rsidR="00D874D9" w:rsidP="70561F84" w:rsidRDefault="51200E3C" w14:paraId="618BDA99" w14:textId="49B3AD6A">
      <w:pPr>
        <w:pStyle w:val="Normal"/>
        <w:spacing w:line="360" w:lineRule="auto"/>
        <w:jc w:val="center"/>
        <w:rPr>
          <w:rFonts w:ascii="Arial" w:hAnsi="Arial" w:eastAsia="Arial" w:cs="Arial"/>
          <w:b w:val="0"/>
          <w:bCs w:val="0"/>
          <w:i w:val="0"/>
          <w:iCs w:val="0"/>
          <w:strike w:val="0"/>
          <w:dstrike w:val="0"/>
          <w:noProof w:val="0"/>
          <w:color w:val="000000" w:themeColor="text1" w:themeTint="FF" w:themeShade="FF"/>
          <w:sz w:val="20"/>
          <w:szCs w:val="20"/>
          <w:u w:val="none"/>
          <w:lang w:val="pt-BR"/>
        </w:rPr>
      </w:pPr>
    </w:p>
    <w:p w:rsidR="00D874D9" w:rsidP="70561F84" w:rsidRDefault="51200E3C" w14:paraId="53DF5CA7" w14:textId="270B4A7B">
      <w:pPr>
        <w:pStyle w:val="Normal"/>
        <w:spacing w:line="360" w:lineRule="auto"/>
        <w:jc w:val="center"/>
      </w:pPr>
      <w:r w:rsidR="0B918303">
        <w:drawing>
          <wp:inline wp14:editId="3564D1A5" wp14:anchorId="1F3CEF33">
            <wp:extent cx="4638675" cy="3724275"/>
            <wp:effectExtent l="0" t="0" r="0" b="0"/>
            <wp:docPr id="8250715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25071539" name="Picture 825071539"/>
                    <pic:cNvPicPr/>
                  </pic:nvPicPr>
                  <pic:blipFill>
                    <a:blip xmlns:r="http://schemas.openxmlformats.org/officeDocument/2006/relationships" r:embed="rId746875759">
                      <a:extLst>
                        <a:ext uri="{28A0092B-C50C-407E-A947-70E740481C1C}">
                          <a14:useLocalDpi xmlns:a14="http://schemas.microsoft.com/office/drawing/2010/main"/>
                        </a:ext>
                      </a:extLst>
                    </a:blip>
                    <a:stretch>
                      <a:fillRect/>
                    </a:stretch>
                  </pic:blipFill>
                  <pic:spPr>
                    <a:xfrm>
                      <a:off x="0" y="0"/>
                      <a:ext cx="4638675" cy="3724275"/>
                    </a:xfrm>
                    <a:prstGeom prst="rect">
                      <a:avLst/>
                    </a:prstGeom>
                  </pic:spPr>
                </pic:pic>
              </a:graphicData>
            </a:graphic>
          </wp:inline>
        </w:drawing>
      </w:r>
    </w:p>
    <w:p w:rsidR="00D874D9" w:rsidP="70561F84" w:rsidRDefault="51200E3C" w14:paraId="5BFFE0EF" w14:textId="18270C81">
      <w:pPr>
        <w:pStyle w:val="Normal"/>
        <w:spacing w:line="360" w:lineRule="auto"/>
        <w:rPr>
          <w:rFonts w:ascii="Arial" w:hAnsi="Arial" w:eastAsia="Arial" w:cs="Arial"/>
          <w:b w:val="0"/>
          <w:bCs w:val="0"/>
          <w:i w:val="0"/>
          <w:iCs w:val="0"/>
          <w:strike w:val="0"/>
          <w:dstrike w:val="0"/>
          <w:noProof w:val="0"/>
          <w:color w:val="000000" w:themeColor="text1" w:themeTint="FF" w:themeShade="FF"/>
          <w:sz w:val="20"/>
          <w:szCs w:val="20"/>
          <w:u w:val="none"/>
          <w:lang w:val="pt-BR"/>
        </w:rPr>
      </w:pPr>
    </w:p>
    <w:p w:rsidR="00D874D9" w:rsidP="70561F84" w:rsidRDefault="51200E3C" w14:paraId="3F83E498" w14:textId="751321FC">
      <w:pPr>
        <w:pStyle w:val="Normal"/>
        <w:spacing w:line="360" w:lineRule="auto"/>
        <w:jc w:val="center"/>
        <w:rPr>
          <w:rFonts w:ascii="Arial" w:hAnsi="Arial" w:eastAsia="Arial" w:cs="Arial"/>
          <w:b w:val="0"/>
          <w:bCs w:val="0"/>
          <w:i w:val="0"/>
          <w:iCs w:val="0"/>
          <w:strike w:val="0"/>
          <w:dstrike w:val="0"/>
          <w:noProof w:val="0"/>
          <w:color w:val="000000" w:themeColor="text1" w:themeTint="FF" w:themeShade="FF"/>
          <w:sz w:val="20"/>
          <w:szCs w:val="20"/>
          <w:u w:val="none"/>
          <w:lang w:val="pt-BR"/>
        </w:rPr>
      </w:pPr>
      <w:r w:rsidRPr="70561F84" w:rsidR="0B918303">
        <w:rPr>
          <w:rFonts w:ascii="Arial" w:hAnsi="Arial" w:eastAsia="Arial" w:cs="Arial"/>
          <w:b w:val="0"/>
          <w:bCs w:val="0"/>
          <w:i w:val="0"/>
          <w:iCs w:val="0"/>
          <w:strike w:val="0"/>
          <w:dstrike w:val="0"/>
          <w:noProof w:val="0"/>
          <w:color w:val="000000" w:themeColor="text1" w:themeTint="FF" w:themeShade="FF"/>
          <w:sz w:val="20"/>
          <w:szCs w:val="20"/>
          <w:u w:val="none"/>
          <w:lang w:val="pt-BR"/>
        </w:rPr>
        <w:t>Figura 6.2.4</w:t>
      </w:r>
    </w:p>
    <w:p w:rsidR="00D874D9" w:rsidP="70561F84" w:rsidRDefault="51200E3C" w14:paraId="17956765" w14:textId="26A958B3">
      <w:pPr>
        <w:pStyle w:val="Normal"/>
        <w:spacing w:line="360" w:lineRule="auto"/>
        <w:jc w:val="center"/>
        <w:rPr>
          <w:rFonts w:ascii="Arial" w:hAnsi="Arial" w:eastAsia="Arial" w:cs="Arial"/>
          <w:b w:val="0"/>
          <w:bCs w:val="0"/>
          <w:i w:val="0"/>
          <w:iCs w:val="0"/>
          <w:strike w:val="0"/>
          <w:dstrike w:val="0"/>
          <w:noProof w:val="0"/>
          <w:color w:val="000000" w:themeColor="text1" w:themeTint="FF" w:themeShade="FF"/>
          <w:sz w:val="20"/>
          <w:szCs w:val="20"/>
          <w:u w:val="none"/>
          <w:lang w:val="pt-BR"/>
        </w:rPr>
      </w:pPr>
    </w:p>
    <w:p w:rsidR="00D874D9" w:rsidP="70561F84" w:rsidRDefault="51200E3C" w14:paraId="00ADABEC" w14:textId="35E06FD3">
      <w:pPr>
        <w:pStyle w:val="Ttulo3"/>
        <w:rPr>
          <w:lang w:val="en-US"/>
        </w:rPr>
      </w:pPr>
      <w:bookmarkStart w:name="_Toc2132413736" w:id="1162588193"/>
      <w:r w:rsidRPr="70561F84" w:rsidR="49DD5342">
        <w:rPr>
          <w:lang w:val="en-US"/>
        </w:rPr>
        <w:t>Pacote: dominio.pagamento</w:t>
      </w:r>
      <w:bookmarkEnd w:id="1162588193"/>
    </w:p>
    <w:p w:rsidR="00D874D9" w:rsidP="70561F84" w:rsidRDefault="51200E3C" w14:paraId="29B13BD2" w14:textId="6087FFA7">
      <w:pPr>
        <w:pStyle w:val="Normal"/>
        <w:rPr>
          <w:lang w:val="en-US"/>
        </w:rPr>
      </w:pPr>
    </w:p>
    <w:p w:rsidR="00D874D9" w:rsidP="70561F84" w:rsidRDefault="51200E3C" w14:paraId="10C15775" w14:textId="049378E0">
      <w:pPr>
        <w:pStyle w:val="Normal"/>
        <w:spacing w:line="360" w:lineRule="auto"/>
        <w:rPr>
          <w:rFonts w:ascii="Arial" w:hAnsi="Arial" w:eastAsia="Arial" w:cs="Arial"/>
          <w:noProof w:val="0"/>
          <w:sz w:val="20"/>
          <w:szCs w:val="20"/>
          <w:lang w:val="pt-BR"/>
        </w:rPr>
      </w:pPr>
      <w:r w:rsidRPr="70561F84" w:rsidR="2880D137">
        <w:rPr>
          <w:rFonts w:ascii="Arial" w:hAnsi="Arial" w:eastAsia="Arial" w:cs="Arial"/>
          <w:b w:val="0"/>
          <w:bCs w:val="0"/>
          <w:i w:val="0"/>
          <w:iCs w:val="0"/>
          <w:strike w:val="0"/>
          <w:dstrike w:val="0"/>
          <w:noProof w:val="0"/>
          <w:color w:val="000000" w:themeColor="text1" w:themeTint="FF" w:themeShade="FF"/>
          <w:sz w:val="20"/>
          <w:szCs w:val="20"/>
          <w:u w:val="none"/>
          <w:lang w:val="pt-BR"/>
        </w:rPr>
        <w:t>O pacote dominio.pagamento é responsável pelo gerenciamento das transações financeiras realizadas no Sistema Panini, contemplando o processamento dos pagamentos efetuados pelos clientes e a emissão das respectivas notas fiscais associadas às compras realizadas na plataforma.</w:t>
      </w:r>
    </w:p>
    <w:p w:rsidR="00D874D9" w:rsidP="70561F84" w:rsidRDefault="51200E3C" w14:paraId="1840220D" w14:textId="093F1F3A">
      <w:pPr>
        <w:pStyle w:val="Normal"/>
        <w:spacing w:line="360" w:lineRule="auto"/>
        <w:rPr>
          <w:rFonts w:ascii="Arial" w:hAnsi="Arial" w:eastAsia="Arial" w:cs="Arial"/>
          <w:b w:val="0"/>
          <w:bCs w:val="0"/>
          <w:i w:val="0"/>
          <w:iCs w:val="0"/>
          <w:strike w:val="0"/>
          <w:dstrike w:val="0"/>
          <w:noProof w:val="0"/>
          <w:color w:val="000000" w:themeColor="text1" w:themeTint="FF" w:themeShade="FF"/>
          <w:sz w:val="20"/>
          <w:szCs w:val="20"/>
          <w:u w:val="none"/>
          <w:lang w:val="pt-BR"/>
        </w:rPr>
      </w:pPr>
    </w:p>
    <w:p w:rsidR="00D874D9" w:rsidP="70561F84" w:rsidRDefault="51200E3C" w14:paraId="5D749251" w14:textId="4D53EB06">
      <w:pPr>
        <w:pStyle w:val="Normal"/>
        <w:spacing w:line="360" w:lineRule="auto"/>
        <w:jc w:val="center"/>
        <w:rPr>
          <w:rFonts w:ascii="Arial" w:hAnsi="Arial" w:eastAsia="Arial" w:cs="Arial"/>
          <w:b w:val="0"/>
          <w:bCs w:val="0"/>
          <w:i w:val="0"/>
          <w:iCs w:val="0"/>
          <w:strike w:val="0"/>
          <w:dstrike w:val="0"/>
          <w:noProof w:val="0"/>
          <w:color w:val="000000" w:themeColor="text1" w:themeTint="FF" w:themeShade="FF"/>
          <w:sz w:val="20"/>
          <w:szCs w:val="20"/>
          <w:u w:val="none"/>
          <w:lang w:val="pt-BR"/>
        </w:rPr>
      </w:pPr>
      <w:r w:rsidRPr="70561F84" w:rsidR="5E7B97B1">
        <w:rPr>
          <w:rFonts w:ascii="Arial" w:hAnsi="Arial" w:eastAsia="Arial" w:cs="Arial"/>
          <w:b w:val="0"/>
          <w:bCs w:val="0"/>
          <w:i w:val="0"/>
          <w:iCs w:val="0"/>
          <w:strike w:val="0"/>
          <w:dstrike w:val="0"/>
          <w:noProof w:val="0"/>
          <w:color w:val="000000" w:themeColor="text1" w:themeTint="FF" w:themeShade="FF"/>
          <w:sz w:val="20"/>
          <w:szCs w:val="20"/>
          <w:u w:val="none"/>
          <w:lang w:val="pt-BR"/>
        </w:rPr>
        <w:t xml:space="preserve">Figura </w:t>
      </w:r>
      <w:r w:rsidRPr="70561F84" w:rsidR="4F3D27A1">
        <w:rPr>
          <w:rFonts w:ascii="Arial" w:hAnsi="Arial" w:eastAsia="Arial" w:cs="Arial"/>
          <w:b w:val="0"/>
          <w:bCs w:val="0"/>
          <w:i w:val="0"/>
          <w:iCs w:val="0"/>
          <w:strike w:val="0"/>
          <w:dstrike w:val="0"/>
          <w:noProof w:val="0"/>
          <w:color w:val="000000" w:themeColor="text1" w:themeTint="FF" w:themeShade="FF"/>
          <w:sz w:val="20"/>
          <w:szCs w:val="20"/>
          <w:u w:val="none"/>
          <w:lang w:val="pt-BR"/>
        </w:rPr>
        <w:t>5</w:t>
      </w:r>
      <w:r w:rsidRPr="70561F84" w:rsidR="5E7B97B1">
        <w:rPr>
          <w:rFonts w:ascii="Arial" w:hAnsi="Arial" w:eastAsia="Arial" w:cs="Arial"/>
          <w:b w:val="0"/>
          <w:bCs w:val="0"/>
          <w:i w:val="0"/>
          <w:iCs w:val="0"/>
          <w:strike w:val="0"/>
          <w:dstrike w:val="0"/>
          <w:noProof w:val="0"/>
          <w:color w:val="000000" w:themeColor="text1" w:themeTint="FF" w:themeShade="FF"/>
          <w:sz w:val="20"/>
          <w:szCs w:val="20"/>
          <w:u w:val="none"/>
          <w:lang w:val="pt-BR"/>
        </w:rPr>
        <w:t>. Diagrama de Pacotes – Pacotes de Domínio de Pagamento</w:t>
      </w:r>
    </w:p>
    <w:p w:rsidR="00D874D9" w:rsidP="70561F84" w:rsidRDefault="51200E3C" w14:paraId="7BFFC2D9" w14:textId="2BD22340">
      <w:pPr>
        <w:pStyle w:val="Normal"/>
        <w:spacing w:line="360" w:lineRule="auto"/>
        <w:jc w:val="center"/>
        <w:rPr>
          <w:rFonts w:ascii="Arial" w:hAnsi="Arial" w:eastAsia="Arial" w:cs="Arial"/>
          <w:b w:val="0"/>
          <w:bCs w:val="0"/>
          <w:i w:val="0"/>
          <w:iCs w:val="0"/>
          <w:strike w:val="0"/>
          <w:dstrike w:val="0"/>
          <w:noProof w:val="0"/>
          <w:color w:val="000000" w:themeColor="text1" w:themeTint="FF" w:themeShade="FF"/>
          <w:sz w:val="20"/>
          <w:szCs w:val="20"/>
          <w:u w:val="none"/>
          <w:lang w:val="pt-BR"/>
        </w:rPr>
      </w:pPr>
    </w:p>
    <w:p w:rsidR="00D874D9" w:rsidP="70561F84" w:rsidRDefault="51200E3C" w14:paraId="22F9FECB" w14:textId="1FB5A05E">
      <w:pPr>
        <w:pStyle w:val="Normal"/>
        <w:spacing w:line="360" w:lineRule="auto"/>
        <w:jc w:val="center"/>
      </w:pPr>
      <w:r w:rsidR="5E7B97B1">
        <w:drawing>
          <wp:inline wp14:editId="54150E7F" wp14:anchorId="62001E10">
            <wp:extent cx="4572000" cy="3048000"/>
            <wp:effectExtent l="0" t="0" r="0" b="0"/>
            <wp:docPr id="3201275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20127546" name="Picture 320127546"/>
                    <pic:cNvPicPr/>
                  </pic:nvPicPr>
                  <pic:blipFill>
                    <a:blip xmlns:r="http://schemas.openxmlformats.org/officeDocument/2006/relationships" r:embed="rId1943807888">
                      <a:extLst>
                        <a:ext uri="{28A0092B-C50C-407E-A947-70E740481C1C}">
                          <a14:useLocalDpi xmlns:a14="http://schemas.microsoft.com/office/drawing/2010/main"/>
                        </a:ext>
                      </a:extLst>
                    </a:blip>
                    <a:stretch>
                      <a:fillRect/>
                    </a:stretch>
                  </pic:blipFill>
                  <pic:spPr>
                    <a:xfrm>
                      <a:off x="0" y="0"/>
                      <a:ext cx="4572000" cy="3048000"/>
                    </a:xfrm>
                    <a:prstGeom prst="rect">
                      <a:avLst/>
                    </a:prstGeom>
                  </pic:spPr>
                </pic:pic>
              </a:graphicData>
            </a:graphic>
          </wp:inline>
        </w:drawing>
      </w:r>
    </w:p>
    <w:p w:rsidR="00D874D9" w:rsidP="70561F84" w:rsidRDefault="51200E3C" w14:paraId="141257B6" w14:textId="4E959224">
      <w:pPr>
        <w:pStyle w:val="Normal"/>
        <w:spacing w:line="360" w:lineRule="auto"/>
        <w:rPr>
          <w:rFonts w:ascii="Arial" w:hAnsi="Arial" w:eastAsia="Arial" w:cs="Arial"/>
          <w:b w:val="0"/>
          <w:bCs w:val="0"/>
          <w:i w:val="0"/>
          <w:iCs w:val="0"/>
          <w:strike w:val="0"/>
          <w:dstrike w:val="0"/>
          <w:noProof w:val="0"/>
          <w:color w:val="000000" w:themeColor="text1" w:themeTint="FF" w:themeShade="FF"/>
          <w:sz w:val="20"/>
          <w:szCs w:val="20"/>
          <w:u w:val="none"/>
          <w:lang w:val="pt-BR"/>
        </w:rPr>
      </w:pPr>
    </w:p>
    <w:p w:rsidR="00D874D9" w:rsidP="70561F84" w:rsidRDefault="51200E3C" w14:paraId="47AD3CD2" w14:textId="1D11CB4F">
      <w:pPr>
        <w:pStyle w:val="Normal"/>
        <w:jc w:val="center"/>
        <w:rPr>
          <w:lang w:val="en-US"/>
        </w:rPr>
      </w:pPr>
      <w:r w:rsidRPr="70561F84" w:rsidR="5E7B97B1">
        <w:rPr>
          <w:lang w:val="en-US"/>
        </w:rPr>
        <w:t>Figura 6.2.5</w:t>
      </w:r>
    </w:p>
    <w:p w:rsidR="00D874D9" w:rsidP="70561F84" w:rsidRDefault="51200E3C" w14:paraId="2B91960E" w14:textId="0DD0359D">
      <w:pPr>
        <w:pStyle w:val="Ttulo3"/>
        <w:rPr>
          <w:lang w:val="en-US"/>
        </w:rPr>
      </w:pPr>
      <w:bookmarkStart w:name="_Toc1007256099" w:id="1045161361"/>
      <w:r w:rsidRPr="70561F84" w:rsidR="49DD5342">
        <w:rPr>
          <w:lang w:val="en-US"/>
        </w:rPr>
        <w:t xml:space="preserve">Pacote: </w:t>
      </w:r>
      <w:r w:rsidRPr="70561F84" w:rsidR="49DD5342">
        <w:rPr>
          <w:lang w:val="en-US"/>
        </w:rPr>
        <w:t>dominio</w:t>
      </w:r>
      <w:r w:rsidRPr="70561F84" w:rsidR="49DD5342">
        <w:rPr>
          <w:lang w:val="en-US"/>
        </w:rPr>
        <w:t>.vendas</w:t>
      </w:r>
      <w:bookmarkEnd w:id="1045161361"/>
    </w:p>
    <w:p w:rsidR="00D874D9" w:rsidP="70561F84" w:rsidRDefault="51200E3C" w14:paraId="5312FA5D" w14:textId="1D8E2D0E">
      <w:pPr>
        <w:pStyle w:val="Normal"/>
        <w:rPr>
          <w:lang w:val="en-US"/>
        </w:rPr>
      </w:pPr>
    </w:p>
    <w:p w:rsidR="00D874D9" w:rsidP="70561F84" w:rsidRDefault="51200E3C" w14:paraId="2AC17197" w14:textId="16E6B981">
      <w:pPr>
        <w:pStyle w:val="Normal"/>
        <w:spacing w:line="360" w:lineRule="auto"/>
        <w:rPr>
          <w:rFonts w:ascii="Arial" w:hAnsi="Arial" w:eastAsia="Arial" w:cs="Arial"/>
          <w:noProof w:val="0"/>
          <w:sz w:val="20"/>
          <w:szCs w:val="20"/>
          <w:lang w:val="pt-BR"/>
        </w:rPr>
      </w:pPr>
      <w:r w:rsidRPr="70561F84" w:rsidR="402F11ED">
        <w:rPr>
          <w:rFonts w:ascii="Arial" w:hAnsi="Arial" w:eastAsia="Arial" w:cs="Arial"/>
          <w:b w:val="0"/>
          <w:bCs w:val="0"/>
          <w:i w:val="0"/>
          <w:iCs w:val="0"/>
          <w:strike w:val="0"/>
          <w:dstrike w:val="0"/>
          <w:noProof w:val="0"/>
          <w:color w:val="000000" w:themeColor="text1" w:themeTint="FF" w:themeShade="FF"/>
          <w:sz w:val="20"/>
          <w:szCs w:val="20"/>
          <w:u w:val="none"/>
          <w:lang w:val="pt-BR"/>
        </w:rPr>
        <w:t>O pacote domínio.vendas é responsável pelo registro e acompanhamento das vendas realizadas no Sistema Panini, fornecendo informações que auxiliam no controle das operações comerciais e na geração de relatórios gerenciais para apoio à tomada de decisão administrativa.</w:t>
      </w:r>
    </w:p>
    <w:p w:rsidR="00D874D9" w:rsidP="70561F84" w:rsidRDefault="51200E3C" w14:paraId="55DE68B7" w14:textId="3D601796">
      <w:pPr>
        <w:pStyle w:val="Normal"/>
        <w:spacing w:line="360" w:lineRule="auto"/>
        <w:rPr>
          <w:rFonts w:ascii="Arial" w:hAnsi="Arial" w:eastAsia="Arial" w:cs="Arial"/>
          <w:b w:val="0"/>
          <w:bCs w:val="0"/>
          <w:i w:val="0"/>
          <w:iCs w:val="0"/>
          <w:strike w:val="0"/>
          <w:dstrike w:val="0"/>
          <w:noProof w:val="0"/>
          <w:color w:val="000000" w:themeColor="text1" w:themeTint="FF" w:themeShade="FF"/>
          <w:sz w:val="20"/>
          <w:szCs w:val="20"/>
          <w:u w:val="none"/>
          <w:lang w:val="pt-BR"/>
        </w:rPr>
      </w:pPr>
    </w:p>
    <w:p w:rsidR="00D874D9" w:rsidP="70561F84" w:rsidRDefault="51200E3C" w14:paraId="32A9DED1" w14:textId="2726D3AF">
      <w:pPr>
        <w:pStyle w:val="Normal"/>
        <w:spacing w:line="360" w:lineRule="auto"/>
        <w:jc w:val="center"/>
        <w:rPr>
          <w:rFonts w:ascii="Arial" w:hAnsi="Arial" w:eastAsia="Arial" w:cs="Arial"/>
          <w:b w:val="0"/>
          <w:bCs w:val="0"/>
          <w:i w:val="0"/>
          <w:iCs w:val="0"/>
          <w:strike w:val="0"/>
          <w:dstrike w:val="0"/>
          <w:noProof w:val="0"/>
          <w:color w:val="000000" w:themeColor="text1" w:themeTint="FF" w:themeShade="FF"/>
          <w:sz w:val="20"/>
          <w:szCs w:val="20"/>
          <w:u w:val="none"/>
          <w:lang w:val="pt-BR"/>
        </w:rPr>
      </w:pPr>
      <w:r w:rsidRPr="70561F84" w:rsidR="032B46EB">
        <w:rPr>
          <w:rFonts w:ascii="Arial" w:hAnsi="Arial" w:eastAsia="Arial" w:cs="Arial"/>
          <w:b w:val="0"/>
          <w:bCs w:val="0"/>
          <w:i w:val="0"/>
          <w:iCs w:val="0"/>
          <w:strike w:val="0"/>
          <w:dstrike w:val="0"/>
          <w:noProof w:val="0"/>
          <w:color w:val="000000" w:themeColor="text1" w:themeTint="FF" w:themeShade="FF"/>
          <w:sz w:val="20"/>
          <w:szCs w:val="20"/>
          <w:u w:val="none"/>
          <w:lang w:val="pt-BR"/>
        </w:rPr>
        <w:t>Figura 6. Diagrama de Pacotes – Pacotes de Domínio de Vendas</w:t>
      </w:r>
    </w:p>
    <w:p w:rsidR="00D874D9" w:rsidP="70561F84" w:rsidRDefault="51200E3C" w14:paraId="2493B739" w14:textId="5C22BE80">
      <w:pPr>
        <w:pStyle w:val="Normal"/>
        <w:spacing w:line="360" w:lineRule="auto"/>
        <w:jc w:val="center"/>
        <w:rPr>
          <w:rFonts w:ascii="Arial" w:hAnsi="Arial" w:eastAsia="Arial" w:cs="Arial"/>
          <w:b w:val="0"/>
          <w:bCs w:val="0"/>
          <w:i w:val="0"/>
          <w:iCs w:val="0"/>
          <w:strike w:val="0"/>
          <w:dstrike w:val="0"/>
          <w:noProof w:val="0"/>
          <w:color w:val="000000" w:themeColor="text1" w:themeTint="FF" w:themeShade="FF"/>
          <w:sz w:val="20"/>
          <w:szCs w:val="20"/>
          <w:u w:val="none"/>
          <w:lang w:val="pt-BR"/>
        </w:rPr>
      </w:pPr>
    </w:p>
    <w:p w:rsidR="00D874D9" w:rsidP="70561F84" w:rsidRDefault="51200E3C" w14:paraId="1E4D462E" w14:textId="130F5438">
      <w:pPr>
        <w:pStyle w:val="Normal"/>
        <w:spacing w:line="360" w:lineRule="auto"/>
        <w:jc w:val="center"/>
      </w:pPr>
      <w:r w:rsidR="032B46EB">
        <w:drawing>
          <wp:inline wp14:editId="38386A6C" wp14:anchorId="7DC29B3E">
            <wp:extent cx="4810125" cy="3200400"/>
            <wp:effectExtent l="0" t="0" r="0" b="0"/>
            <wp:docPr id="3728042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72804293" name="Picture 372804293"/>
                    <pic:cNvPicPr/>
                  </pic:nvPicPr>
                  <pic:blipFill>
                    <a:blip xmlns:r="http://schemas.openxmlformats.org/officeDocument/2006/relationships" r:embed="rId600771838">
                      <a:extLst>
                        <a:ext uri="{28A0092B-C50C-407E-A947-70E740481C1C}">
                          <a14:useLocalDpi xmlns:a14="http://schemas.microsoft.com/office/drawing/2010/main"/>
                        </a:ext>
                      </a:extLst>
                    </a:blip>
                    <a:stretch>
                      <a:fillRect/>
                    </a:stretch>
                  </pic:blipFill>
                  <pic:spPr>
                    <a:xfrm>
                      <a:off x="0" y="0"/>
                      <a:ext cx="4810125" cy="3200400"/>
                    </a:xfrm>
                    <a:prstGeom prst="rect">
                      <a:avLst/>
                    </a:prstGeom>
                  </pic:spPr>
                </pic:pic>
              </a:graphicData>
            </a:graphic>
          </wp:inline>
        </w:drawing>
      </w:r>
    </w:p>
    <w:p w:rsidR="00D874D9" w:rsidP="70561F84" w:rsidRDefault="51200E3C" w14:paraId="78C0C730" w14:textId="1F917D08">
      <w:pPr>
        <w:pStyle w:val="Normal"/>
        <w:spacing w:line="360" w:lineRule="auto"/>
        <w:jc w:val="center"/>
        <w:rPr>
          <w:rFonts w:ascii="Arial" w:hAnsi="Arial" w:eastAsia="Arial" w:cs="Arial"/>
          <w:b w:val="0"/>
          <w:bCs w:val="0"/>
          <w:i w:val="0"/>
          <w:iCs w:val="0"/>
          <w:strike w:val="0"/>
          <w:dstrike w:val="0"/>
          <w:noProof w:val="0"/>
          <w:color w:val="000000" w:themeColor="text1" w:themeTint="FF" w:themeShade="FF"/>
          <w:sz w:val="20"/>
          <w:szCs w:val="20"/>
          <w:u w:val="none"/>
          <w:lang w:val="pt-BR"/>
        </w:rPr>
      </w:pPr>
    </w:p>
    <w:p w:rsidR="00D874D9" w:rsidP="70561F84" w:rsidRDefault="51200E3C" w14:paraId="1CA4C432" w14:textId="0A8BA82E">
      <w:pPr>
        <w:pStyle w:val="Normal"/>
        <w:spacing w:line="360" w:lineRule="auto"/>
        <w:jc w:val="center"/>
        <w:rPr>
          <w:rFonts w:ascii="Arial" w:hAnsi="Arial" w:eastAsia="Arial" w:cs="Arial"/>
          <w:b w:val="0"/>
          <w:bCs w:val="0"/>
          <w:i w:val="0"/>
          <w:iCs w:val="0"/>
          <w:strike w:val="0"/>
          <w:dstrike w:val="0"/>
          <w:noProof w:val="0"/>
          <w:color w:val="000000" w:themeColor="text1" w:themeTint="FF" w:themeShade="FF"/>
          <w:sz w:val="20"/>
          <w:szCs w:val="20"/>
          <w:u w:val="none"/>
          <w:lang w:val="pt-BR"/>
        </w:rPr>
      </w:pPr>
      <w:r w:rsidRPr="70561F84" w:rsidR="032B46EB">
        <w:rPr>
          <w:rFonts w:ascii="Arial" w:hAnsi="Arial" w:eastAsia="Arial" w:cs="Arial"/>
          <w:b w:val="0"/>
          <w:bCs w:val="0"/>
          <w:i w:val="0"/>
          <w:iCs w:val="0"/>
          <w:strike w:val="0"/>
          <w:dstrike w:val="0"/>
          <w:noProof w:val="0"/>
          <w:color w:val="000000" w:themeColor="text1" w:themeTint="FF" w:themeShade="FF"/>
          <w:sz w:val="20"/>
          <w:szCs w:val="20"/>
          <w:u w:val="none"/>
          <w:lang w:val="pt-BR"/>
        </w:rPr>
        <w:t>Figura 6.2.6</w:t>
      </w:r>
    </w:p>
    <w:p w:rsidR="00D874D9" w:rsidP="70561F84" w:rsidRDefault="51200E3C" w14:paraId="60DC9228" w14:textId="4C51CFD7">
      <w:pPr>
        <w:pStyle w:val="Ttulo1"/>
        <w:numPr>
          <w:ilvl w:val="1"/>
          <w:numId w:val="19"/>
        </w:numPr>
        <w:spacing w:line="360" w:lineRule="auto"/>
        <w:rPr>
          <w:caps w:val="0"/>
          <w:smallCaps w:val="0"/>
          <w:lang w:val="en-US"/>
        </w:rPr>
      </w:pPr>
      <w:bookmarkStart w:name="_Toc1575536208" w:id="343136287"/>
      <w:r w:rsidRPr="70561F84" w:rsidR="080016FA">
        <w:rPr>
          <w:caps w:val="0"/>
          <w:smallCaps w:val="0"/>
          <w:lang w:val="en-US"/>
        </w:rPr>
        <w:t>Camadas</w:t>
      </w:r>
      <w:bookmarkEnd w:id="343136287"/>
    </w:p>
    <w:p w:rsidR="00D874D9" w:rsidP="70561F84" w:rsidRDefault="51200E3C" w14:paraId="00000057" w14:textId="1C1F9B18">
      <w:pPr>
        <w:pStyle w:val="Normal"/>
        <w:spacing w:line="360" w:lineRule="auto"/>
        <w:rPr>
          <w:lang w:val="en-US"/>
        </w:rPr>
      </w:pPr>
      <w:r w:rsidRPr="70561F84" w:rsidR="7CAFA119">
        <w:rPr>
          <w:lang w:val="en-US"/>
        </w:rPr>
        <w:t>A</w:t>
      </w:r>
      <w:r w:rsidRPr="70561F84" w:rsidR="7CAFA119">
        <w:rPr>
          <w:lang w:val="en-US"/>
        </w:rPr>
        <w:t xml:space="preserve"> </w:t>
      </w:r>
      <w:r w:rsidRPr="70561F84" w:rsidR="7CAFA119">
        <w:rPr>
          <w:lang w:val="en-US"/>
        </w:rPr>
        <w:t>arquitetura</w:t>
      </w:r>
      <w:r w:rsidRPr="70561F84" w:rsidR="7CAFA119">
        <w:rPr>
          <w:lang w:val="en-US"/>
        </w:rPr>
        <w:t xml:space="preserve"> S.E.P encontra-se organizada em camadas, de forma a promover a separação de responsabilidades e facilitar a manutenção dos componentes da aplicação. Cada </w:t>
      </w:r>
      <w:r w:rsidRPr="70561F84" w:rsidR="47D48040">
        <w:rPr>
          <w:lang w:val="en-US"/>
        </w:rPr>
        <w:t xml:space="preserve">camada possui funções específicas e se comunica com os demais serviços por meio de interfaces definidas. </w:t>
      </w:r>
    </w:p>
    <w:p w:rsidR="70561F84" w:rsidP="70561F84" w:rsidRDefault="70561F84" w14:paraId="15D08CCE" w14:textId="78849F9A">
      <w:pPr>
        <w:pStyle w:val="Normal"/>
        <w:rPr>
          <w:lang w:val="en-US"/>
        </w:rPr>
      </w:pPr>
    </w:p>
    <w:p w:rsidR="3ED8C34D" w:rsidP="70561F84" w:rsidRDefault="3ED8C34D" w14:paraId="4AE48A48" w14:textId="67CF4CEF">
      <w:pPr>
        <w:pStyle w:val="Ttulo3"/>
        <w:tabs>
          <w:tab w:val="center" w:leader="none" w:pos="4320"/>
          <w:tab w:val="right" w:leader="none" w:pos="8640"/>
        </w:tabs>
      </w:pPr>
      <w:bookmarkStart w:name="_Toc700161992" w:id="1576330448"/>
      <w:r w:rsidR="3ED8C34D">
        <w:rPr/>
        <w:t>Camada de Apresentação (View)</w:t>
      </w:r>
      <w:bookmarkEnd w:id="1576330448"/>
    </w:p>
    <w:p w:rsidR="70561F84" w:rsidP="70561F84" w:rsidRDefault="70561F84" w14:paraId="556D6027" w14:textId="77FBD8EE">
      <w:pPr>
        <w:pStyle w:val="Normal"/>
        <w:tabs>
          <w:tab w:val="center" w:leader="none" w:pos="4320"/>
          <w:tab w:val="right" w:leader="none" w:pos="8640"/>
        </w:tabs>
      </w:pPr>
    </w:p>
    <w:p w:rsidR="3ED8C34D" w:rsidP="70561F84" w:rsidRDefault="3ED8C34D" w14:paraId="4E5E6F38" w14:textId="1D974CEB">
      <w:pPr>
        <w:pStyle w:val="Normal"/>
        <w:tabs>
          <w:tab w:val="center" w:leader="none" w:pos="4320"/>
          <w:tab w:val="right" w:leader="none" w:pos="8640"/>
        </w:tabs>
        <w:spacing w:line="360" w:lineRule="auto"/>
      </w:pPr>
      <w:r w:rsidR="3ED8C34D">
        <w:rPr/>
        <w:t xml:space="preserve">A camada de apresentação é </w:t>
      </w:r>
      <w:r w:rsidR="3ED8C34D">
        <w:rPr/>
        <w:t>reponsável</w:t>
      </w:r>
      <w:r w:rsidR="3ED8C34D">
        <w:rPr/>
        <w:t xml:space="preserve"> pela interação entre os usuários e o sistema, disponibilizando as interfaces necessárias para o acesso às funcionalidades fornecidas pela plataforma. </w:t>
      </w:r>
    </w:p>
    <w:p w:rsidR="70561F84" w:rsidP="70561F84" w:rsidRDefault="70561F84" w14:paraId="6D01D207" w14:textId="518D438C">
      <w:pPr>
        <w:pStyle w:val="Normal"/>
        <w:tabs>
          <w:tab w:val="center" w:leader="none" w:pos="4320"/>
          <w:tab w:val="right" w:leader="none" w:pos="8640"/>
        </w:tabs>
      </w:pPr>
    </w:p>
    <w:p w:rsidR="50BFA469" w:rsidP="70561F84" w:rsidRDefault="50BFA469" w14:paraId="15B6A2BB" w14:textId="00EA8EAE">
      <w:pPr>
        <w:pStyle w:val="Normal"/>
        <w:tabs>
          <w:tab w:val="center" w:leader="none" w:pos="4320"/>
          <w:tab w:val="right" w:leader="none" w:pos="8640"/>
        </w:tabs>
        <w:jc w:val="center"/>
      </w:pPr>
      <w:r w:rsidR="50BFA469">
        <w:rPr/>
        <w:t xml:space="preserve">Figura 1. Diagrama de Classes – Camada de Apresentação </w:t>
      </w:r>
    </w:p>
    <w:p w:rsidR="70561F84" w:rsidP="70561F84" w:rsidRDefault="70561F84" w14:paraId="3599AE8A" w14:textId="01738C48">
      <w:pPr>
        <w:pStyle w:val="Normal"/>
        <w:tabs>
          <w:tab w:val="center" w:leader="none" w:pos="4320"/>
          <w:tab w:val="right" w:leader="none" w:pos="8640"/>
        </w:tabs>
        <w:jc w:val="center"/>
      </w:pPr>
    </w:p>
    <w:p w:rsidR="50BFA469" w:rsidP="70561F84" w:rsidRDefault="50BFA469" w14:paraId="75874A1D" w14:textId="451873BC">
      <w:pPr>
        <w:pStyle w:val="Normal"/>
        <w:tabs>
          <w:tab w:val="center" w:leader="none" w:pos="4320"/>
          <w:tab w:val="right" w:leader="none" w:pos="8640"/>
        </w:tabs>
        <w:jc w:val="center"/>
      </w:pPr>
      <w:r w:rsidR="50BFA469">
        <w:drawing>
          <wp:inline wp14:editId="07173715" wp14:anchorId="391F271B">
            <wp:extent cx="4495800" cy="3000375"/>
            <wp:effectExtent l="0" t="0" r="0" b="0"/>
            <wp:docPr id="19585390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58539080" name="Picture 1958539080"/>
                    <pic:cNvPicPr/>
                  </pic:nvPicPr>
                  <pic:blipFill>
                    <a:blip xmlns:r="http://schemas.openxmlformats.org/officeDocument/2006/relationships" r:embed="rId1038630645">
                      <a:extLst>
                        <a:ext uri="{28A0092B-C50C-407E-A947-70E740481C1C}">
                          <a14:useLocalDpi xmlns:a14="http://schemas.microsoft.com/office/drawing/2010/main"/>
                        </a:ext>
                      </a:extLst>
                    </a:blip>
                    <a:stretch>
                      <a:fillRect/>
                    </a:stretch>
                  </pic:blipFill>
                  <pic:spPr>
                    <a:xfrm>
                      <a:off x="0" y="0"/>
                      <a:ext cx="4495800" cy="3000375"/>
                    </a:xfrm>
                    <a:prstGeom prst="rect">
                      <a:avLst/>
                    </a:prstGeom>
                  </pic:spPr>
                </pic:pic>
              </a:graphicData>
            </a:graphic>
          </wp:inline>
        </w:drawing>
      </w:r>
    </w:p>
    <w:p w:rsidR="70561F84" w:rsidP="70561F84" w:rsidRDefault="70561F84" w14:paraId="28E23953" w14:textId="339A3AC4">
      <w:pPr>
        <w:pStyle w:val="Normal"/>
        <w:tabs>
          <w:tab w:val="center" w:leader="none" w:pos="4320"/>
          <w:tab w:val="right" w:leader="none" w:pos="8640"/>
        </w:tabs>
        <w:jc w:val="center"/>
      </w:pPr>
    </w:p>
    <w:p w:rsidR="50BFA469" w:rsidP="70561F84" w:rsidRDefault="50BFA469" w14:paraId="0DC25D3E" w14:textId="6E81B35E">
      <w:pPr>
        <w:pStyle w:val="Normal"/>
        <w:tabs>
          <w:tab w:val="center" w:leader="none" w:pos="4320"/>
          <w:tab w:val="right" w:leader="none" w:pos="8640"/>
        </w:tabs>
        <w:jc w:val="center"/>
      </w:pPr>
      <w:r w:rsidR="50BFA469">
        <w:rPr/>
        <w:t>Figura 6.3.1</w:t>
      </w:r>
    </w:p>
    <w:p w:rsidR="70561F84" w:rsidP="70561F84" w:rsidRDefault="70561F84" w14:paraId="4A7E6E25" w14:textId="6AA81ACC">
      <w:pPr>
        <w:pBdr>
          <w:top w:val="nil" w:color="FF000000" w:sz="0" w:space="0"/>
          <w:left w:val="nil" w:color="FF000000" w:sz="0" w:space="0"/>
          <w:bottom w:val="nil" w:color="FF000000" w:sz="0" w:space="0"/>
          <w:right w:val="nil" w:color="FF000000" w:sz="0" w:space="0"/>
          <w:between w:val="nil" w:color="FF000000" w:sz="0" w:space="0"/>
        </w:pBdr>
        <w:tabs>
          <w:tab w:val="center" w:leader="none" w:pos="4320"/>
          <w:tab w:val="right" w:leader="none" w:pos="8640"/>
        </w:tabs>
        <w:spacing w:line="360" w:lineRule="auto"/>
        <w:jc w:val="both"/>
      </w:pPr>
    </w:p>
    <w:p w:rsidR="3ED8C34D" w:rsidP="70561F84" w:rsidRDefault="3ED8C34D" w14:paraId="185EB239" w14:textId="7A1BE4FB">
      <w:pPr>
        <w:pStyle w:val="Ttulo3"/>
        <w:tabs>
          <w:tab w:val="center" w:leader="none" w:pos="4320"/>
          <w:tab w:val="right" w:leader="none" w:pos="8640"/>
        </w:tabs>
      </w:pPr>
      <w:bookmarkStart w:name="_Toc1596642106" w:id="1029807754"/>
      <w:r w:rsidR="3ED8C34D">
        <w:rPr/>
        <w:t>Camada de Serviços</w:t>
      </w:r>
      <w:bookmarkEnd w:id="1029807754"/>
    </w:p>
    <w:p w:rsidR="70561F84" w:rsidP="70561F84" w:rsidRDefault="70561F84" w14:paraId="395C686E" w14:textId="2F4A559C">
      <w:pPr>
        <w:pStyle w:val="Normal"/>
        <w:tabs>
          <w:tab w:val="center" w:leader="none" w:pos="4320"/>
          <w:tab w:val="right" w:leader="none" w:pos="8640"/>
        </w:tabs>
      </w:pPr>
    </w:p>
    <w:p w:rsidR="1A385B75" w:rsidP="70561F84" w:rsidRDefault="1A385B75" w14:paraId="4907A549" w14:textId="3A144627">
      <w:pPr>
        <w:pStyle w:val="Normal"/>
        <w:tabs>
          <w:tab w:val="center" w:leader="none" w:pos="4320"/>
          <w:tab w:val="right" w:leader="none" w:pos="8640"/>
        </w:tabs>
        <w:spacing w:line="360" w:lineRule="auto"/>
      </w:pPr>
      <w:r w:rsidR="1A385B75">
        <w:rPr/>
        <w:t xml:space="preserve">A camada de serviços concentra na execução de regras de negócios definidas ao sistema. Seus componentes são responsáveis pelo </w:t>
      </w:r>
      <w:r w:rsidR="1A385B75">
        <w:rPr/>
        <w:t>processamernto</w:t>
      </w:r>
      <w:r w:rsidR="1A385B75">
        <w:rPr/>
        <w:t xml:space="preserve"> de operações solicitadas aos usuários, pela validação de informações e </w:t>
      </w:r>
      <w:r w:rsidR="2BB65296">
        <w:rPr/>
        <w:t xml:space="preserve">pela coordenação da comunicação entre as camadas de apresentação, persistência e integrações externas. </w:t>
      </w:r>
    </w:p>
    <w:p w:rsidR="70561F84" w:rsidP="70561F84" w:rsidRDefault="70561F84" w14:paraId="3080ADA3" w14:textId="357B2917">
      <w:pPr>
        <w:pStyle w:val="Normal"/>
        <w:tabs>
          <w:tab w:val="center" w:leader="none" w:pos="4320"/>
          <w:tab w:val="right" w:leader="none" w:pos="8640"/>
        </w:tabs>
      </w:pPr>
    </w:p>
    <w:p w:rsidR="2BB65296" w:rsidP="70561F84" w:rsidRDefault="2BB65296" w14:paraId="1AF2DAC3" w14:textId="22D00126">
      <w:pPr>
        <w:pStyle w:val="Normal"/>
        <w:tabs>
          <w:tab w:val="center" w:leader="none" w:pos="4320"/>
          <w:tab w:val="right" w:leader="none" w:pos="8640"/>
        </w:tabs>
        <w:jc w:val="center"/>
      </w:pPr>
      <w:r w:rsidR="2BB65296">
        <w:rPr/>
        <w:t>Figura 2. Diagrama de Classe – Camada de Serviços</w:t>
      </w:r>
    </w:p>
    <w:p w:rsidR="70561F84" w:rsidP="70561F84" w:rsidRDefault="70561F84" w14:paraId="167E172E" w14:textId="03D0606E">
      <w:pPr>
        <w:pStyle w:val="Normal"/>
        <w:tabs>
          <w:tab w:val="center" w:leader="none" w:pos="4320"/>
          <w:tab w:val="right" w:leader="none" w:pos="8640"/>
        </w:tabs>
        <w:jc w:val="center"/>
      </w:pPr>
    </w:p>
    <w:p w:rsidR="2BB65296" w:rsidP="70561F84" w:rsidRDefault="2BB65296" w14:paraId="2EC41A25" w14:textId="38E593A3">
      <w:pPr>
        <w:pStyle w:val="Normal"/>
        <w:tabs>
          <w:tab w:val="center" w:leader="none" w:pos="4320"/>
          <w:tab w:val="right" w:leader="none" w:pos="8640"/>
        </w:tabs>
        <w:jc w:val="center"/>
      </w:pPr>
      <w:r w:rsidR="2BB65296">
        <w:drawing>
          <wp:inline wp14:editId="1F700A1A" wp14:anchorId="7BB7A6EE">
            <wp:extent cx="4638675" cy="3095625"/>
            <wp:effectExtent l="0" t="0" r="0" b="0"/>
            <wp:docPr id="17586242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8624282" name="Picture 1758624282"/>
                    <pic:cNvPicPr/>
                  </pic:nvPicPr>
                  <pic:blipFill>
                    <a:blip xmlns:r="http://schemas.openxmlformats.org/officeDocument/2006/relationships" r:embed="rId470171571">
                      <a:extLst>
                        <a:ext uri="{28A0092B-C50C-407E-A947-70E740481C1C}">
                          <a14:useLocalDpi xmlns:a14="http://schemas.microsoft.com/office/drawing/2010/main"/>
                        </a:ext>
                      </a:extLst>
                    </a:blip>
                    <a:stretch>
                      <a:fillRect/>
                    </a:stretch>
                  </pic:blipFill>
                  <pic:spPr>
                    <a:xfrm>
                      <a:off x="0" y="0"/>
                      <a:ext cx="4638675" cy="3095625"/>
                    </a:xfrm>
                    <a:prstGeom prst="rect">
                      <a:avLst/>
                    </a:prstGeom>
                  </pic:spPr>
                </pic:pic>
              </a:graphicData>
            </a:graphic>
          </wp:inline>
        </w:drawing>
      </w:r>
      <w:r w:rsidR="70561F84">
        <w:rPr/>
        <w:t xml:space="preserve"> </w:t>
      </w:r>
    </w:p>
    <w:p w:rsidR="70561F84" w:rsidP="70561F84" w:rsidRDefault="70561F84" w14:paraId="5F2186ED" w14:textId="25EBA6CB">
      <w:pPr>
        <w:pStyle w:val="Normal"/>
        <w:tabs>
          <w:tab w:val="center" w:leader="none" w:pos="4320"/>
          <w:tab w:val="right" w:leader="none" w:pos="8640"/>
        </w:tabs>
        <w:jc w:val="center"/>
      </w:pPr>
    </w:p>
    <w:p w:rsidR="2BB65296" w:rsidP="70561F84" w:rsidRDefault="2BB65296" w14:paraId="34C98BA4" w14:textId="1D27E7A8">
      <w:pPr>
        <w:pStyle w:val="Normal"/>
        <w:tabs>
          <w:tab w:val="center" w:leader="none" w:pos="4320"/>
          <w:tab w:val="right" w:leader="none" w:pos="8640"/>
        </w:tabs>
        <w:jc w:val="center"/>
      </w:pPr>
      <w:r w:rsidR="2BB65296">
        <w:rPr/>
        <w:t>Figura 6.3.2</w:t>
      </w:r>
    </w:p>
    <w:p w:rsidR="70561F84" w:rsidP="70561F84" w:rsidRDefault="70561F84" w14:paraId="07995AF2" w14:textId="1F92AF5B">
      <w:pPr>
        <w:pBdr>
          <w:top w:val="nil" w:color="FF000000" w:sz="0" w:space="0"/>
          <w:left w:val="nil" w:color="FF000000" w:sz="0" w:space="0"/>
          <w:bottom w:val="nil" w:color="FF000000" w:sz="0" w:space="0"/>
          <w:right w:val="nil" w:color="FF000000" w:sz="0" w:space="0"/>
          <w:between w:val="nil" w:color="FF000000" w:sz="0" w:space="0"/>
        </w:pBdr>
        <w:tabs>
          <w:tab w:val="center" w:leader="none" w:pos="4320"/>
          <w:tab w:val="right" w:leader="none" w:pos="8640"/>
        </w:tabs>
        <w:spacing w:line="360" w:lineRule="auto"/>
        <w:jc w:val="both"/>
      </w:pPr>
    </w:p>
    <w:p w:rsidR="3ED8C34D" w:rsidP="70561F84" w:rsidRDefault="3ED8C34D" w14:paraId="638DF071" w14:textId="57172579">
      <w:pPr>
        <w:pStyle w:val="Ttulo3"/>
        <w:tabs>
          <w:tab w:val="center" w:leader="none" w:pos="4320"/>
          <w:tab w:val="right" w:leader="none" w:pos="8640"/>
        </w:tabs>
      </w:pPr>
      <w:bookmarkStart w:name="_Toc1699815154" w:id="657101059"/>
      <w:r w:rsidR="3ED8C34D">
        <w:rPr/>
        <w:t>Camada de Persistência</w:t>
      </w:r>
      <w:bookmarkEnd w:id="657101059"/>
    </w:p>
    <w:p w:rsidR="70561F84" w:rsidP="70561F84" w:rsidRDefault="70561F84" w14:paraId="1C798744" w14:textId="63409590">
      <w:pPr>
        <w:pStyle w:val="Normal"/>
        <w:tabs>
          <w:tab w:val="center" w:leader="none" w:pos="4320"/>
          <w:tab w:val="right" w:leader="none" w:pos="8640"/>
        </w:tabs>
      </w:pPr>
    </w:p>
    <w:p w:rsidR="77C41B97" w:rsidP="70561F84" w:rsidRDefault="77C41B97" w14:paraId="0FFFB84F" w14:textId="3FB749DD">
      <w:pPr>
        <w:pStyle w:val="Normal"/>
        <w:tabs>
          <w:tab w:val="center" w:leader="none" w:pos="4320"/>
          <w:tab w:val="right" w:leader="none" w:pos="8640"/>
        </w:tabs>
        <w:spacing w:line="360" w:lineRule="auto"/>
      </w:pPr>
      <w:r w:rsidR="77C41B97">
        <w:rPr/>
        <w:t xml:space="preserve">A camada de persistência é responsável pelo gerenciamento do acesso de dados armazenados pela aplicação. Os componentes desta camada encapsulam as operações de criação, consulta, </w:t>
      </w:r>
      <w:r w:rsidR="7229AE34">
        <w:rPr/>
        <w:t>atualização</w:t>
      </w:r>
      <w:r w:rsidR="0E9B12EA">
        <w:rPr/>
        <w:t xml:space="preserve"> e remoção de informações necessárias ao funcionamento do sistema, promovendo a separação entre as regras de negócio e os mecanismos de armazenamento. Cada repositório atua sobre um conjunto específico de entida</w:t>
      </w:r>
      <w:r w:rsidR="3756CDA9">
        <w:rPr/>
        <w:t>des, contribuindo para a organização e manutenção da arquitetura de software.</w:t>
      </w:r>
    </w:p>
    <w:p w:rsidR="70561F84" w:rsidP="70561F84" w:rsidRDefault="70561F84" w14:paraId="0A7ABDD4" w14:textId="7BFB345D">
      <w:pPr>
        <w:pStyle w:val="Normal"/>
        <w:tabs>
          <w:tab w:val="center" w:leader="none" w:pos="4320"/>
          <w:tab w:val="right" w:leader="none" w:pos="8640"/>
        </w:tabs>
      </w:pPr>
    </w:p>
    <w:p w:rsidR="3756CDA9" w:rsidP="70561F84" w:rsidRDefault="3756CDA9" w14:paraId="16E43EA9" w14:textId="4B1EBCFC">
      <w:pPr>
        <w:pStyle w:val="Normal"/>
        <w:tabs>
          <w:tab w:val="center" w:leader="none" w:pos="4320"/>
          <w:tab w:val="right" w:leader="none" w:pos="8640"/>
        </w:tabs>
        <w:jc w:val="center"/>
      </w:pPr>
      <w:r w:rsidR="3756CDA9">
        <w:rPr/>
        <w:t>Figura 3. Diagrama de Classe – Camada de Persistência</w:t>
      </w:r>
    </w:p>
    <w:p w:rsidR="70561F84" w:rsidP="70561F84" w:rsidRDefault="70561F84" w14:paraId="5BB29724" w14:textId="5F4248F9">
      <w:pPr>
        <w:pStyle w:val="Normal"/>
        <w:tabs>
          <w:tab w:val="center" w:leader="none" w:pos="4320"/>
          <w:tab w:val="right" w:leader="none" w:pos="8640"/>
        </w:tabs>
        <w:jc w:val="center"/>
      </w:pPr>
    </w:p>
    <w:p w:rsidR="3756CDA9" w:rsidP="70561F84" w:rsidRDefault="3756CDA9" w14:paraId="30074E4C" w14:textId="7462CA70">
      <w:pPr>
        <w:pStyle w:val="Normal"/>
        <w:tabs>
          <w:tab w:val="center" w:leader="none" w:pos="4320"/>
          <w:tab w:val="right" w:leader="none" w:pos="8640"/>
        </w:tabs>
        <w:jc w:val="center"/>
      </w:pPr>
      <w:r w:rsidR="3756CDA9">
        <w:drawing>
          <wp:inline wp14:editId="78C7DFB6" wp14:anchorId="5E6BD0A3">
            <wp:extent cx="4381500" cy="2809875"/>
            <wp:effectExtent l="0" t="0" r="0" b="0"/>
            <wp:docPr id="9453147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45314774" name="Picture 945314774"/>
                    <pic:cNvPicPr/>
                  </pic:nvPicPr>
                  <pic:blipFill>
                    <a:blip xmlns:r="http://schemas.openxmlformats.org/officeDocument/2006/relationships" r:embed="rId2005630718">
                      <a:extLst>
                        <a:ext uri="{28A0092B-C50C-407E-A947-70E740481C1C}">
                          <a14:useLocalDpi xmlns:a14="http://schemas.microsoft.com/office/drawing/2010/main"/>
                        </a:ext>
                      </a:extLst>
                    </a:blip>
                    <a:stretch>
                      <a:fillRect/>
                    </a:stretch>
                  </pic:blipFill>
                  <pic:spPr>
                    <a:xfrm>
                      <a:off x="0" y="0"/>
                      <a:ext cx="4381500" cy="2809875"/>
                    </a:xfrm>
                    <a:prstGeom prst="rect">
                      <a:avLst/>
                    </a:prstGeom>
                  </pic:spPr>
                </pic:pic>
              </a:graphicData>
            </a:graphic>
          </wp:inline>
        </w:drawing>
      </w:r>
    </w:p>
    <w:p w:rsidR="70561F84" w:rsidP="70561F84" w:rsidRDefault="70561F84" w14:paraId="3953611A" w14:textId="08C346C2">
      <w:pPr>
        <w:pStyle w:val="Normal"/>
        <w:tabs>
          <w:tab w:val="center" w:leader="none" w:pos="4320"/>
          <w:tab w:val="right" w:leader="none" w:pos="8640"/>
        </w:tabs>
        <w:jc w:val="center"/>
      </w:pPr>
    </w:p>
    <w:p w:rsidR="3756CDA9" w:rsidP="70561F84" w:rsidRDefault="3756CDA9" w14:paraId="50772F4F" w14:textId="71D000F8">
      <w:pPr>
        <w:pStyle w:val="Normal"/>
        <w:tabs>
          <w:tab w:val="center" w:leader="none" w:pos="4320"/>
          <w:tab w:val="right" w:leader="none" w:pos="8640"/>
        </w:tabs>
        <w:jc w:val="center"/>
      </w:pPr>
      <w:r w:rsidR="3756CDA9">
        <w:rPr/>
        <w:t xml:space="preserve">Figura 6.3.3 </w:t>
      </w:r>
    </w:p>
    <w:p w:rsidR="70561F84" w:rsidP="70561F84" w:rsidRDefault="70561F84" w14:paraId="7B1AA6F5" w14:textId="50978FF1">
      <w:pPr>
        <w:pBdr>
          <w:top w:val="nil" w:color="FF000000" w:sz="0" w:space="0"/>
          <w:left w:val="nil" w:color="FF000000" w:sz="0" w:space="0"/>
          <w:bottom w:val="nil" w:color="FF000000" w:sz="0" w:space="0"/>
          <w:right w:val="nil" w:color="FF000000" w:sz="0" w:space="0"/>
          <w:between w:val="nil" w:color="FF000000" w:sz="0" w:space="0"/>
        </w:pBdr>
        <w:tabs>
          <w:tab w:val="center" w:leader="none" w:pos="4320"/>
          <w:tab w:val="right" w:leader="none" w:pos="8640"/>
        </w:tabs>
        <w:spacing w:line="360" w:lineRule="auto"/>
        <w:jc w:val="both"/>
      </w:pPr>
    </w:p>
    <w:p w:rsidR="3ED8C34D" w:rsidP="70561F84" w:rsidRDefault="3ED8C34D" w14:paraId="48FCCD7F" w14:textId="10AE4C7F">
      <w:pPr>
        <w:pStyle w:val="Ttulo3"/>
        <w:tabs>
          <w:tab w:val="center" w:leader="none" w:pos="4320"/>
          <w:tab w:val="right" w:leader="none" w:pos="8640"/>
        </w:tabs>
      </w:pPr>
      <w:bookmarkStart w:name="_Toc195781421" w:id="650902150"/>
      <w:r w:rsidR="3ED8C34D">
        <w:rPr/>
        <w:t>Camada de Armazenamento e Integrações Externas</w:t>
      </w:r>
      <w:bookmarkEnd w:id="650902150"/>
    </w:p>
    <w:p w:rsidR="70561F84" w:rsidP="70561F84" w:rsidRDefault="70561F84" w14:paraId="5228A2D2" w14:textId="7DDBB467">
      <w:pPr>
        <w:pBdr>
          <w:top w:val="nil" w:color="FF000000" w:sz="0" w:space="0"/>
          <w:left w:val="nil" w:color="FF000000" w:sz="0" w:space="0"/>
          <w:bottom w:val="nil" w:color="FF000000" w:sz="0" w:space="0"/>
          <w:right w:val="nil" w:color="FF000000" w:sz="0" w:space="0"/>
          <w:between w:val="nil" w:color="FF000000" w:sz="0" w:space="0"/>
        </w:pBdr>
        <w:tabs>
          <w:tab w:val="center" w:leader="none" w:pos="4320"/>
          <w:tab w:val="right" w:leader="none" w:pos="8640"/>
        </w:tabs>
        <w:spacing w:line="360" w:lineRule="auto"/>
        <w:jc w:val="both"/>
      </w:pPr>
    </w:p>
    <w:p w:rsidR="3CAA6387" w:rsidP="70561F84" w:rsidRDefault="3CAA6387" w14:paraId="4C71A0B7" w14:textId="441A5981">
      <w:pPr>
        <w:pBdr>
          <w:top w:val="nil" w:color="FF000000" w:sz="0" w:space="0"/>
          <w:left w:val="nil" w:color="FF000000" w:sz="0" w:space="0"/>
          <w:bottom w:val="nil" w:color="FF000000" w:sz="0" w:space="0"/>
          <w:right w:val="nil" w:color="FF000000" w:sz="0" w:space="0"/>
          <w:between w:val="nil" w:color="FF000000" w:sz="0" w:space="0"/>
        </w:pBdr>
        <w:tabs>
          <w:tab w:val="center" w:leader="none" w:pos="4320"/>
          <w:tab w:val="right" w:leader="none" w:pos="8640"/>
        </w:tabs>
        <w:spacing w:line="360" w:lineRule="auto"/>
        <w:jc w:val="both"/>
      </w:pPr>
      <w:r w:rsidR="3CAA6387">
        <w:rPr/>
        <w:t xml:space="preserve">A camada de armazenamento e integrações externas é responsável pelo armazenamento permanente de informações do sistema, e pela comunicação estabelecida </w:t>
      </w:r>
      <w:r w:rsidR="687A87DC">
        <w:rPr/>
        <w:t>entre os serviços externos utilizados pela aplicação. Os componentes desta camada permitem a persistência dos dados da plataforma, a autenticação por provedores externos, o processamento de pagamentos eletrônicos e o envio de notificações aos usu</w:t>
      </w:r>
      <w:r w:rsidR="0F486E89">
        <w:rPr/>
        <w:t xml:space="preserve">ários, garantindo a interoperabilidade </w:t>
      </w:r>
      <w:r w:rsidR="0F486E89">
        <w:rPr/>
        <w:t>necessár</w:t>
      </w:r>
      <w:r w:rsidR="2D903339">
        <w:rPr/>
        <w:t>i</w:t>
      </w:r>
      <w:r w:rsidR="0F486E89">
        <w:rPr/>
        <w:t>a</w:t>
      </w:r>
      <w:r w:rsidR="0F486E89">
        <w:rPr/>
        <w:t xml:space="preserve"> ao funcionamento do sistema. </w:t>
      </w:r>
    </w:p>
    <w:p w:rsidR="70561F84" w:rsidP="70561F84" w:rsidRDefault="70561F84" w14:paraId="68E92732" w14:textId="67809A24">
      <w:pPr>
        <w:pStyle w:val="Normal"/>
        <w:pBdr>
          <w:top w:val="nil" w:color="FF000000" w:sz="0" w:space="0"/>
          <w:left w:val="nil" w:color="FF000000" w:sz="0" w:space="0"/>
          <w:bottom w:val="nil" w:color="FF000000" w:sz="0" w:space="0"/>
          <w:right w:val="nil" w:color="FF000000" w:sz="0" w:space="0"/>
          <w:between w:val="nil" w:color="FF000000" w:sz="0" w:space="0"/>
        </w:pBdr>
        <w:tabs>
          <w:tab w:val="center" w:leader="none" w:pos="4320"/>
          <w:tab w:val="right" w:leader="none" w:pos="8640"/>
        </w:tabs>
        <w:spacing w:line="360" w:lineRule="auto"/>
        <w:jc w:val="both"/>
      </w:pPr>
    </w:p>
    <w:p w:rsidR="5DCF84C4" w:rsidP="70561F84" w:rsidRDefault="5DCF84C4" w14:paraId="26EF1B92" w14:textId="396D8544">
      <w:pPr>
        <w:pBdr>
          <w:top w:val="nil" w:color="FF000000" w:sz="0" w:space="0"/>
          <w:left w:val="nil" w:color="FF000000" w:sz="0" w:space="0"/>
          <w:bottom w:val="nil" w:color="FF000000" w:sz="0" w:space="0"/>
          <w:right w:val="nil" w:color="FF000000" w:sz="0" w:space="0"/>
          <w:between w:val="nil" w:color="FF000000" w:sz="0" w:space="0"/>
        </w:pBdr>
        <w:tabs>
          <w:tab w:val="center" w:pos="4320"/>
          <w:tab w:val="right" w:pos="8640"/>
        </w:tabs>
        <w:spacing w:line="360" w:lineRule="auto"/>
        <w:jc w:val="center"/>
      </w:pPr>
      <w:r w:rsidR="5DCF84C4">
        <w:rPr/>
        <w:t xml:space="preserve">Figura </w:t>
      </w:r>
      <w:r w:rsidR="27F600B1">
        <w:rPr/>
        <w:t>4</w:t>
      </w:r>
      <w:r w:rsidR="5DCF84C4">
        <w:rPr/>
        <w:t xml:space="preserve">  Diagrama de </w:t>
      </w:r>
      <w:r w:rsidR="1EBFF46C">
        <w:rPr/>
        <w:t xml:space="preserve">Classe </w:t>
      </w:r>
      <w:r w:rsidR="5DCF84C4">
        <w:rPr/>
        <w:t xml:space="preserve">– </w:t>
      </w:r>
      <w:r w:rsidR="27B48FDE">
        <w:rPr/>
        <w:t>Camada de Ar</w:t>
      </w:r>
      <w:r w:rsidR="12397D08">
        <w:rPr/>
        <w:t>mazenamento e Integração Externa</w:t>
      </w:r>
    </w:p>
    <w:p w:rsidR="3E93D85A" w:rsidP="70561F84" w:rsidRDefault="3E93D85A" w14:paraId="1CCAFA8B" w14:textId="4B1F11F7">
      <w:pPr>
        <w:pBdr>
          <w:top w:val="nil" w:color="FF000000" w:sz="0" w:space="0"/>
          <w:left w:val="nil" w:color="FF000000" w:sz="0" w:space="0"/>
          <w:bottom w:val="nil" w:color="FF000000" w:sz="0" w:space="0"/>
          <w:right w:val="nil" w:color="FF000000" w:sz="0" w:space="0"/>
          <w:between w:val="nil" w:color="FF000000" w:sz="0" w:space="0"/>
        </w:pBdr>
        <w:tabs>
          <w:tab w:val="center" w:pos="4320"/>
          <w:tab w:val="right" w:pos="8640"/>
        </w:tabs>
        <w:spacing w:line="360" w:lineRule="auto"/>
        <w:jc w:val="center"/>
      </w:pPr>
    </w:p>
    <w:p w:rsidR="3E93D85A" w:rsidP="70561F84" w:rsidRDefault="3E93D85A" w14:paraId="1C235578" w14:textId="75D2A8C1">
      <w:pPr>
        <w:pStyle w:val="Normal"/>
        <w:pBdr>
          <w:top w:val="nil" w:color="FF000000" w:sz="0" w:space="0"/>
          <w:left w:val="nil" w:color="FF000000" w:sz="0" w:space="0"/>
          <w:bottom w:val="nil" w:color="FF000000" w:sz="0" w:space="0"/>
          <w:right w:val="nil" w:color="FF000000" w:sz="0" w:space="0"/>
          <w:between w:val="nil" w:color="FF000000" w:sz="0" w:space="0"/>
        </w:pBdr>
        <w:tabs>
          <w:tab w:val="center" w:pos="4320"/>
          <w:tab w:val="right" w:pos="8640"/>
        </w:tabs>
        <w:spacing w:line="360" w:lineRule="auto"/>
        <w:jc w:val="center"/>
      </w:pPr>
      <w:r w:rsidR="12397D08">
        <w:drawing>
          <wp:inline wp14:editId="6DA3BB22" wp14:anchorId="724A56B6">
            <wp:extent cx="4619625" cy="3067050"/>
            <wp:effectExtent l="0" t="0" r="0" b="0"/>
            <wp:docPr id="4537033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53703382" name="Picture 453703382"/>
                    <pic:cNvPicPr/>
                  </pic:nvPicPr>
                  <pic:blipFill>
                    <a:blip xmlns:r="http://schemas.openxmlformats.org/officeDocument/2006/relationships" r:embed="rId1236705912">
                      <a:extLst>
                        <a:ext uri="{28A0092B-C50C-407E-A947-70E740481C1C}">
                          <a14:useLocalDpi xmlns:a14="http://schemas.microsoft.com/office/drawing/2010/main"/>
                        </a:ext>
                      </a:extLst>
                    </a:blip>
                    <a:stretch>
                      <a:fillRect/>
                    </a:stretch>
                  </pic:blipFill>
                  <pic:spPr>
                    <a:xfrm>
                      <a:off x="0" y="0"/>
                      <a:ext cx="4619625" cy="3067050"/>
                    </a:xfrm>
                    <a:prstGeom prst="rect">
                      <a:avLst/>
                    </a:prstGeom>
                  </pic:spPr>
                </pic:pic>
              </a:graphicData>
            </a:graphic>
          </wp:inline>
        </w:drawing>
      </w:r>
    </w:p>
    <w:p w:rsidR="5DCF84C4" w:rsidP="70561F84" w:rsidRDefault="5DCF84C4" w14:paraId="4BA01A9D" w14:textId="29097EBB">
      <w:pPr>
        <w:pStyle w:val="Normal"/>
        <w:pBdr>
          <w:top w:val="nil" w:color="FF000000" w:sz="0" w:space="0"/>
          <w:left w:val="nil" w:color="FF000000" w:sz="0" w:space="0"/>
          <w:bottom w:val="nil" w:color="FF000000" w:sz="0" w:space="0"/>
          <w:right w:val="nil" w:color="FF000000" w:sz="0" w:space="0"/>
          <w:between w:val="nil" w:color="FF000000" w:sz="0" w:space="0"/>
        </w:pBdr>
        <w:tabs>
          <w:tab w:val="center" w:pos="4320"/>
          <w:tab w:val="right" w:pos="8640"/>
        </w:tabs>
        <w:spacing w:line="360" w:lineRule="auto"/>
        <w:jc w:val="center"/>
      </w:pPr>
    </w:p>
    <w:p w:rsidR="5DCF84C4" w:rsidP="70561F84" w:rsidRDefault="5DCF84C4" w14:paraId="5D368BC1" w14:textId="349014EC">
      <w:pPr>
        <w:pStyle w:val="Normal"/>
        <w:pBdr>
          <w:top w:val="nil" w:color="FF000000" w:sz="0" w:space="0"/>
          <w:left w:val="nil" w:color="FF000000" w:sz="0" w:space="0"/>
          <w:bottom w:val="nil" w:color="FF000000" w:sz="0" w:space="0"/>
          <w:right w:val="nil" w:color="FF000000" w:sz="0" w:space="0"/>
          <w:between w:val="nil" w:color="FF000000" w:sz="0" w:space="0"/>
        </w:pBdr>
        <w:tabs>
          <w:tab w:val="center" w:pos="4320"/>
          <w:tab w:val="right" w:pos="8640"/>
        </w:tabs>
        <w:spacing w:line="360" w:lineRule="auto"/>
        <w:jc w:val="center"/>
        <w:rPr>
          <w:sz w:val="18"/>
          <w:szCs w:val="18"/>
        </w:rPr>
      </w:pPr>
      <w:r w:rsidRPr="70561F84" w:rsidR="5DCF84C4">
        <w:rPr>
          <w:sz w:val="18"/>
          <w:szCs w:val="18"/>
        </w:rPr>
        <w:t>Figura 6.</w:t>
      </w:r>
      <w:r w:rsidRPr="70561F84" w:rsidR="16C78C6C">
        <w:rPr>
          <w:sz w:val="18"/>
          <w:szCs w:val="18"/>
        </w:rPr>
        <w:t>3</w:t>
      </w:r>
      <w:r w:rsidRPr="70561F84" w:rsidR="69D1CAD6">
        <w:rPr>
          <w:sz w:val="18"/>
          <w:szCs w:val="18"/>
        </w:rPr>
        <w:t>.4</w:t>
      </w:r>
    </w:p>
    <w:p w:rsidR="3E93D85A" w:rsidP="70561F84" w:rsidRDefault="3E93D85A" w14:paraId="34EC4283" w14:textId="4CEE95F5">
      <w:pPr>
        <w:pStyle w:val="Normal"/>
        <w:pBdr>
          <w:top w:val="nil" w:color="FF000000" w:sz="0" w:space="0"/>
          <w:left w:val="nil" w:color="FF000000" w:sz="0" w:space="0"/>
          <w:bottom w:val="nil" w:color="FF000000" w:sz="0" w:space="0"/>
          <w:right w:val="nil" w:color="FF000000" w:sz="0" w:space="0"/>
          <w:between w:val="nil" w:color="FF000000" w:sz="0" w:space="0"/>
        </w:pBdr>
        <w:tabs>
          <w:tab w:val="center" w:pos="4320"/>
          <w:tab w:val="right" w:pos="8640"/>
        </w:tabs>
        <w:spacing w:line="360" w:lineRule="auto"/>
        <w:jc w:val="center"/>
      </w:pPr>
    </w:p>
    <w:p w:rsidR="3E93D85A" w:rsidP="3E93D85A" w:rsidRDefault="3E93D85A" w14:paraId="222500A2" w14:textId="691718C6">
      <w:pPr>
        <w:pBdr>
          <w:top w:val="nil"/>
          <w:left w:val="nil"/>
          <w:bottom w:val="nil"/>
          <w:right w:val="nil"/>
          <w:between w:val="nil"/>
        </w:pBdr>
        <w:tabs>
          <w:tab w:val="center" w:pos="4320"/>
          <w:tab w:val="right" w:pos="8640"/>
        </w:tabs>
        <w:spacing w:line="360" w:lineRule="auto"/>
        <w:rPr>
          <w:i/>
          <w:iCs/>
          <w:color w:val="4F81BD" w:themeColor="accent1"/>
          <w:lang w:val="en-US"/>
        </w:rPr>
      </w:pPr>
    </w:p>
    <w:p w:rsidR="6E722B8F" w:rsidP="70561F84" w:rsidRDefault="51200E3C" w14:paraId="60CD4476" w14:textId="1FCC30C9">
      <w:pPr>
        <w:pStyle w:val="Ttulo1"/>
        <w:keepNext w:val="0"/>
        <w:numPr>
          <w:ilvl w:val="0"/>
          <w:numId w:val="19"/>
        </w:numPr>
        <w:spacing w:before="0" w:after="0" w:line="360" w:lineRule="auto"/>
        <w:rPr>
          <w:caps w:val="0"/>
          <w:smallCaps w:val="0"/>
          <w:lang w:val="en-US"/>
        </w:rPr>
      </w:pPr>
      <w:bookmarkStart w:name="_Toc974800618" w:id="17"/>
      <w:bookmarkStart w:name="_Toc744515419" w:id="1980797217"/>
      <w:r w:rsidRPr="70561F84" w:rsidR="51200E3C">
        <w:rPr>
          <w:caps w:val="0"/>
          <w:smallCaps w:val="0"/>
          <w:lang w:val="en-US"/>
        </w:rPr>
        <w:t>Visão de Processos</w:t>
      </w:r>
      <w:bookmarkEnd w:id="17"/>
      <w:bookmarkEnd w:id="1980797217"/>
      <w:r w:rsidRPr="70561F84" w:rsidR="51200E3C">
        <w:rPr>
          <w:caps w:val="0"/>
          <w:smallCaps w:val="0"/>
          <w:lang w:val="en-US"/>
        </w:rPr>
        <w:t xml:space="preserve"> </w:t>
      </w:r>
    </w:p>
    <w:p w:rsidR="39ACE38D" w:rsidP="39ACE38D" w:rsidRDefault="39ACE38D" w14:paraId="7CFD96B7" w14:textId="49A5FE07">
      <w:pPr>
        <w:rPr>
          <w:lang w:val="en-US"/>
        </w:rPr>
      </w:pPr>
    </w:p>
    <w:p w:rsidR="0BD97E44" w:rsidP="70561F84" w:rsidRDefault="0BD97E44" w14:paraId="0F97BB69" w14:textId="02EF17E6">
      <w:pPr>
        <w:pBdr>
          <w:top w:val="nil" w:color="FF000000" w:sz="0" w:space="0"/>
          <w:left w:val="nil" w:color="FF000000" w:sz="0" w:space="0"/>
          <w:bottom w:val="nil" w:color="FF000000" w:sz="0" w:space="0"/>
          <w:right w:val="nil" w:color="FF000000" w:sz="0" w:space="0"/>
          <w:between w:val="nil" w:color="FF000000" w:sz="0" w:space="0"/>
        </w:pBdr>
        <w:tabs>
          <w:tab w:val="center" w:pos="4320"/>
          <w:tab w:val="right" w:pos="8640"/>
        </w:tabs>
        <w:spacing w:line="360" w:lineRule="auto"/>
      </w:pPr>
      <w:r w:rsidR="0BD97E44">
        <w:rPr/>
        <w:t xml:space="preserve">Esta seção descreve a </w:t>
      </w:r>
      <w:r w:rsidR="79276473">
        <w:rPr/>
        <w:t>decomposição</w:t>
      </w:r>
      <w:r w:rsidR="0BD97E44">
        <w:rPr/>
        <w:t xml:space="preserve"> do sistema de e-commerce em processos </w:t>
      </w:r>
      <w:r w:rsidR="0FA27645">
        <w:rPr/>
        <w:t>leves (threads</w:t>
      </w:r>
      <w:r w:rsidR="6DA94F83">
        <w:rPr/>
        <w:t xml:space="preserve"> simples de controle</w:t>
      </w:r>
      <w:r w:rsidR="0FA27645">
        <w:rPr/>
        <w:t>)</w:t>
      </w:r>
      <w:r w:rsidR="75063BA3">
        <w:rPr/>
        <w:t xml:space="preserve"> e processos pesados (agrupamentos de processos leves)</w:t>
      </w:r>
      <w:r w:rsidR="0FA27645">
        <w:rPr/>
        <w:t>.</w:t>
      </w:r>
      <w:r w:rsidR="22F7C429">
        <w:rPr/>
        <w:t xml:space="preserve"> Os processos são organizados em grupos que se comunicam de forma síncrona por meio de requisições HTTP/REST </w:t>
      </w:r>
      <w:r w:rsidR="6DBFB18C">
        <w:rPr/>
        <w:t>com respostas</w:t>
      </w:r>
      <w:r w:rsidR="22F7C429">
        <w:rPr/>
        <w:t xml:space="preserve"> em JSO</w:t>
      </w:r>
      <w:r w:rsidR="736CF8F7">
        <w:rPr/>
        <w:t xml:space="preserve">N. A comunicação entre os subsistemas ocorre por transmissão </w:t>
      </w:r>
      <w:r w:rsidR="3CFF0433">
        <w:rPr/>
        <w:t xml:space="preserve">de mensagens, e o sistema utiliza </w:t>
      </w:r>
      <w:r w:rsidR="794F8C99">
        <w:rPr/>
        <w:t>threads</w:t>
      </w:r>
      <w:r w:rsidR="3CFF0433">
        <w:rPr/>
        <w:t xml:space="preserve"> para tratar validações e confirmações de maneira paralela quando necessário,</w:t>
      </w:r>
    </w:p>
    <w:p w:rsidR="1CA8844D" w:rsidP="70561F84" w:rsidRDefault="1CA8844D" w14:paraId="3C88B283" w14:textId="5BE58EB1">
      <w:pPr>
        <w:pBdr>
          <w:top w:val="nil" w:color="FF000000" w:sz="0" w:space="0"/>
          <w:left w:val="nil" w:color="FF000000" w:sz="0" w:space="0"/>
          <w:bottom w:val="nil" w:color="FF000000" w:sz="0" w:space="0"/>
          <w:right w:val="nil" w:color="FF000000" w:sz="0" w:space="0"/>
          <w:between w:val="nil" w:color="FF000000" w:sz="0" w:space="0"/>
        </w:pBdr>
        <w:tabs>
          <w:tab w:val="center" w:pos="4320"/>
          <w:tab w:val="right" w:pos="8640"/>
        </w:tabs>
        <w:spacing w:line="360" w:lineRule="auto"/>
      </w:pPr>
      <w:r w:rsidR="1CA8844D">
        <w:rPr/>
        <w:t>São representados dois processos de negócio princip</w:t>
      </w:r>
      <w:r w:rsidR="1FAC775F">
        <w:rPr/>
        <w:t>a</w:t>
      </w:r>
      <w:r w:rsidR="1CA8844D">
        <w:rPr/>
        <w:t>is: “Realizar um Pedido” e “</w:t>
      </w:r>
      <w:r w:rsidR="1CA8844D">
        <w:rPr/>
        <w:t>Pagamento</w:t>
      </w:r>
      <w:r w:rsidR="1A94ACB1">
        <w:rPr/>
        <w:t xml:space="preserve"> </w:t>
      </w:r>
      <w:r w:rsidR="1CA8844D">
        <w:rPr/>
        <w:t>e Checkout”</w:t>
      </w:r>
      <w:r w:rsidR="0F05F1D8">
        <w:rPr/>
        <w:t>. Cada um desses processos é representado por um Diagrama de Sequência, que mostra as interações entre os atores e os subsist</w:t>
      </w:r>
      <w:r w:rsidR="640E79A8">
        <w:rPr/>
        <w:t>emas, e um Diagrama de Atividades, q</w:t>
      </w:r>
      <w:r w:rsidR="7B41135D">
        <w:rPr/>
        <w:t xml:space="preserve">ue detalha o fluxo de controle e as decisões envolvidas. </w:t>
      </w:r>
    </w:p>
    <w:p w:rsidR="3E93D85A" w:rsidP="3E93D85A" w:rsidRDefault="3E93D85A" w14:paraId="15D2EB8C" w14:textId="2C188301">
      <w:pPr>
        <w:pBdr>
          <w:top w:val="nil"/>
          <w:left w:val="nil"/>
          <w:bottom w:val="nil"/>
          <w:right w:val="nil"/>
          <w:between w:val="nil"/>
        </w:pBdr>
        <w:tabs>
          <w:tab w:val="center" w:pos="4320"/>
          <w:tab w:val="right" w:pos="8640"/>
        </w:tabs>
        <w:spacing w:line="360" w:lineRule="auto"/>
      </w:pPr>
    </w:p>
    <w:p w:rsidR="6E722B8F" w:rsidP="15E22E92" w:rsidRDefault="7B41135D" w14:paraId="637E62BC" w14:textId="52450030">
      <w:pPr>
        <w:pStyle w:val="Ttulo1"/>
        <w:keepNext w:val="0"/>
        <w:tabs>
          <w:tab w:val="center" w:pos="4320"/>
          <w:tab w:val="right" w:pos="8640"/>
        </w:tabs>
        <w:spacing w:before="0" w:after="0" w:line="360" w:lineRule="auto"/>
      </w:pPr>
      <w:bookmarkStart w:name="_Toc906165800" w:id="18"/>
      <w:bookmarkStart w:name="_Toc1559509801" w:id="1064905195"/>
      <w:r w:rsidR="7B41135D">
        <w:rPr/>
        <w:t>Processo 1: Realizar um pedido</w:t>
      </w:r>
      <w:bookmarkEnd w:id="18"/>
      <w:bookmarkEnd w:id="1064905195"/>
    </w:p>
    <w:p w:rsidR="3E93D85A" w:rsidP="3E93D85A" w:rsidRDefault="3E93D85A" w14:paraId="447B6336" w14:textId="043F34BD">
      <w:pPr>
        <w:tabs>
          <w:tab w:val="center" w:pos="4320"/>
          <w:tab w:val="right" w:pos="8640"/>
        </w:tabs>
      </w:pPr>
    </w:p>
    <w:p w:rsidR="0AEB4E90" w:rsidP="41B05357" w:rsidRDefault="0AEB4E90" w14:paraId="13571202" w14:textId="6300D6E5">
      <w:pPr>
        <w:pBdr>
          <w:top w:val="nil"/>
          <w:left w:val="nil"/>
          <w:bottom w:val="nil"/>
          <w:right w:val="nil"/>
          <w:between w:val="nil"/>
        </w:pBdr>
        <w:tabs>
          <w:tab w:val="center" w:pos="4320"/>
          <w:tab w:val="right" w:pos="8640"/>
        </w:tabs>
        <w:spacing w:line="360" w:lineRule="auto"/>
      </w:pPr>
      <w:r w:rsidRPr="41B05357">
        <w:t>O processo de “Realizar um Pedido” envolve quatro participantes: o Cliente, o Sistema Web, o Serviço de Pedidos e o Banco de Dados. O fluxo é ini</w:t>
      </w:r>
      <w:r w:rsidRPr="41B05357" w:rsidR="6025D73E">
        <w:t xml:space="preserve">ciado quando o cliente </w:t>
      </w:r>
      <w:r w:rsidRPr="41B05357" w:rsidR="55C9A508">
        <w:t xml:space="preserve">adiciona </w:t>
      </w:r>
      <w:r w:rsidRPr="41B05357" w:rsidR="6025D73E">
        <w:t xml:space="preserve">os produtos ao carrinho e confirma o pedido. O Serviço de Pedidos </w:t>
      </w:r>
      <w:r w:rsidRPr="41B05357" w:rsidR="598D7A4E">
        <w:t>válida</w:t>
      </w:r>
      <w:r w:rsidRPr="41B05357" w:rsidR="6025D73E">
        <w:t xml:space="preserve"> a disponibilidad</w:t>
      </w:r>
      <w:r w:rsidRPr="41B05357" w:rsidR="5BB8EA46">
        <w:t>e em estoque junto ao Banco de Dados</w:t>
      </w:r>
      <w:r w:rsidRPr="41B05357" w:rsidR="7B1ACF1F">
        <w:t>.</w:t>
      </w:r>
    </w:p>
    <w:p w:rsidR="7B1ACF1F" w:rsidP="6E722B8F" w:rsidRDefault="7B1ACF1F" w14:paraId="19355E28" w14:textId="15BDD1C9">
      <w:pPr>
        <w:pBdr>
          <w:top w:val="nil"/>
          <w:left w:val="nil"/>
          <w:bottom w:val="nil"/>
          <w:right w:val="nil"/>
          <w:between w:val="nil"/>
        </w:pBdr>
        <w:tabs>
          <w:tab w:val="center" w:pos="4320"/>
          <w:tab w:val="right" w:pos="8640"/>
        </w:tabs>
        <w:spacing w:line="360" w:lineRule="auto"/>
      </w:pPr>
      <w:r w:rsidRPr="6E722B8F">
        <w:t>Caso haja disponibilidade, reserva os itens e registra o pedido, retornando ao cliente o resumo da compra. Caso</w:t>
      </w:r>
      <w:r w:rsidRPr="6E722B8F" w:rsidR="73A09028">
        <w:t xml:space="preserve"> contrário, o cliente é notificado sobre a indisponibilidade do produto. </w:t>
      </w:r>
    </w:p>
    <w:p w:rsidR="6E722B8F" w:rsidP="6E722B8F" w:rsidRDefault="6E722B8F" w14:paraId="4B4ADE66" w14:textId="194E4EFE">
      <w:pPr>
        <w:pBdr>
          <w:top w:val="nil"/>
          <w:left w:val="nil"/>
          <w:bottom w:val="nil"/>
          <w:right w:val="nil"/>
          <w:between w:val="nil"/>
        </w:pBdr>
        <w:tabs>
          <w:tab w:val="center" w:pos="4320"/>
          <w:tab w:val="right" w:pos="8640"/>
        </w:tabs>
        <w:spacing w:line="360" w:lineRule="auto"/>
      </w:pPr>
    </w:p>
    <w:p w:rsidR="73A09028" w:rsidP="70561F84" w:rsidRDefault="73A09028" w14:paraId="52D0420A" w14:textId="7C11D750">
      <w:pPr>
        <w:pBdr>
          <w:top w:val="nil" w:color="FF000000" w:sz="0" w:space="0"/>
          <w:left w:val="nil" w:color="FF000000" w:sz="0" w:space="0"/>
          <w:bottom w:val="nil" w:color="FF000000" w:sz="0" w:space="0"/>
          <w:right w:val="nil" w:color="FF000000" w:sz="0" w:space="0"/>
          <w:between w:val="nil" w:color="FF000000" w:sz="0" w:space="0"/>
        </w:pBdr>
        <w:tabs>
          <w:tab w:val="center" w:pos="4320"/>
          <w:tab w:val="right" w:pos="8640"/>
        </w:tabs>
        <w:spacing w:line="360" w:lineRule="auto"/>
        <w:jc w:val="center"/>
      </w:pPr>
      <w:r w:rsidR="73A09028">
        <w:rPr/>
        <w:t xml:space="preserve">Figura 1. Diagrama de Sequência - Realizar um </w:t>
      </w:r>
      <w:r w:rsidR="04844E29">
        <w:rPr/>
        <w:t>Pedido</w:t>
      </w:r>
    </w:p>
    <w:p w:rsidR="70561F84" w:rsidP="70561F84" w:rsidRDefault="70561F84" w14:paraId="34E70B99" w14:textId="1400F846">
      <w:pPr>
        <w:pBdr>
          <w:top w:val="nil" w:color="FF000000" w:sz="0" w:space="0"/>
          <w:left w:val="nil" w:color="FF000000" w:sz="0" w:space="0"/>
          <w:bottom w:val="nil" w:color="FF000000" w:sz="0" w:space="0"/>
          <w:right w:val="nil" w:color="FF000000" w:sz="0" w:space="0"/>
          <w:between w:val="nil" w:color="FF000000" w:sz="0" w:space="0"/>
        </w:pBdr>
        <w:tabs>
          <w:tab w:val="center" w:leader="none" w:pos="4320"/>
          <w:tab w:val="right" w:leader="none" w:pos="8640"/>
        </w:tabs>
        <w:spacing w:line="360" w:lineRule="auto"/>
        <w:jc w:val="center"/>
      </w:pPr>
    </w:p>
    <w:p w:rsidR="04844E29" w:rsidP="41B05357" w:rsidRDefault="38202179" w14:paraId="6DE02041" w14:textId="3F02B73A">
      <w:pPr>
        <w:pBdr>
          <w:top w:val="nil"/>
          <w:left w:val="nil"/>
          <w:bottom w:val="nil"/>
          <w:right w:val="nil"/>
          <w:between w:val="nil"/>
        </w:pBdr>
        <w:tabs>
          <w:tab w:val="center" w:pos="4320"/>
          <w:tab w:val="right" w:pos="8640"/>
        </w:tabs>
        <w:spacing w:line="360" w:lineRule="auto"/>
        <w:jc w:val="center"/>
        <w:rPr>
          <w:sz w:val="18"/>
          <w:szCs w:val="18"/>
        </w:rPr>
      </w:pPr>
      <w:r w:rsidR="38202179">
        <w:drawing>
          <wp:inline wp14:editId="53D68CB8" wp14:anchorId="35469AE9">
            <wp:extent cx="4511426" cy="3837869"/>
            <wp:effectExtent l="0" t="0" r="0" b="0"/>
            <wp:docPr id="6254878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25487835" name="Picture 625487835"/>
                    <pic:cNvPicPr/>
                  </pic:nvPicPr>
                  <pic:blipFill>
                    <a:blip xmlns:r="http://schemas.openxmlformats.org/officeDocument/2006/relationships" r:embed="rId9">
                      <a:extLst>
                        <a:ext uri="{28A0092B-C50C-407E-A947-70E740481C1C}">
                          <a14:useLocalDpi xmlns:a14="http://schemas.microsoft.com/office/drawing/2010/main"/>
                        </a:ext>
                      </a:extLst>
                    </a:blip>
                    <a:stretch>
                      <a:fillRect/>
                    </a:stretch>
                  </pic:blipFill>
                  <pic:spPr>
                    <a:xfrm>
                      <a:off x="0" y="0"/>
                      <a:ext cx="4511426" cy="3837869"/>
                    </a:xfrm>
                    <a:prstGeom prst="rect">
                      <a:avLst/>
                    </a:prstGeom>
                  </pic:spPr>
                </pic:pic>
              </a:graphicData>
            </a:graphic>
          </wp:inline>
        </w:drawing>
      </w:r>
    </w:p>
    <w:p w:rsidR="70561F84" w:rsidP="70561F84" w:rsidRDefault="70561F84" w14:paraId="504704F9" w14:textId="138B89DA">
      <w:pPr>
        <w:pBdr>
          <w:top w:val="nil" w:color="FF000000" w:sz="0" w:space="0"/>
          <w:left w:val="nil" w:color="FF000000" w:sz="0" w:space="0"/>
          <w:bottom w:val="nil" w:color="FF000000" w:sz="0" w:space="0"/>
          <w:right w:val="nil" w:color="FF000000" w:sz="0" w:space="0"/>
          <w:between w:val="nil" w:color="FF000000" w:sz="0" w:space="0"/>
        </w:pBdr>
        <w:tabs>
          <w:tab w:val="center" w:leader="none" w:pos="4320"/>
          <w:tab w:val="right" w:leader="none" w:pos="8640"/>
        </w:tabs>
        <w:spacing w:line="360" w:lineRule="auto"/>
        <w:jc w:val="center"/>
        <w:rPr>
          <w:sz w:val="18"/>
          <w:szCs w:val="18"/>
        </w:rPr>
      </w:pPr>
    </w:p>
    <w:p w:rsidR="04844E29" w:rsidP="70561F84" w:rsidRDefault="04844E29" w14:paraId="2964162C" w14:textId="7D558C9B">
      <w:pPr>
        <w:pBdr>
          <w:top w:val="nil" w:color="FF000000" w:sz="0" w:space="0"/>
          <w:left w:val="nil" w:color="FF000000" w:sz="0" w:space="0"/>
          <w:bottom w:val="nil" w:color="FF000000" w:sz="0" w:space="0"/>
          <w:right w:val="nil" w:color="FF000000" w:sz="0" w:space="0"/>
          <w:between w:val="nil" w:color="FF000000" w:sz="0" w:space="0"/>
        </w:pBdr>
        <w:tabs>
          <w:tab w:val="center" w:pos="4320"/>
          <w:tab w:val="right" w:pos="8640"/>
        </w:tabs>
        <w:spacing w:line="360" w:lineRule="auto"/>
        <w:jc w:val="center"/>
        <w:rPr>
          <w:sz w:val="18"/>
          <w:szCs w:val="18"/>
        </w:rPr>
      </w:pPr>
      <w:r w:rsidRPr="70561F84" w:rsidR="04844E29">
        <w:rPr>
          <w:sz w:val="18"/>
          <w:szCs w:val="18"/>
        </w:rPr>
        <w:t xml:space="preserve">Figura </w:t>
      </w:r>
      <w:r w:rsidRPr="70561F84" w:rsidR="71C22F96">
        <w:rPr>
          <w:sz w:val="18"/>
          <w:szCs w:val="18"/>
        </w:rPr>
        <w:t>7.</w:t>
      </w:r>
      <w:r w:rsidRPr="70561F84" w:rsidR="04844E29">
        <w:rPr>
          <w:sz w:val="18"/>
          <w:szCs w:val="18"/>
        </w:rPr>
        <w:t>1</w:t>
      </w:r>
      <w:r w:rsidRPr="70561F84" w:rsidR="0FF05D73">
        <w:rPr>
          <w:sz w:val="18"/>
          <w:szCs w:val="18"/>
        </w:rPr>
        <w:t>.1</w:t>
      </w:r>
    </w:p>
    <w:p w:rsidR="6E722B8F" w:rsidP="6E722B8F" w:rsidRDefault="6E722B8F" w14:paraId="3464976C" w14:textId="0BDC9136">
      <w:pPr>
        <w:pBdr>
          <w:top w:val="nil"/>
          <w:left w:val="nil"/>
          <w:bottom w:val="nil"/>
          <w:right w:val="nil"/>
          <w:between w:val="nil"/>
        </w:pBdr>
        <w:tabs>
          <w:tab w:val="center" w:pos="4320"/>
          <w:tab w:val="right" w:pos="8640"/>
        </w:tabs>
        <w:spacing w:line="360" w:lineRule="auto"/>
        <w:jc w:val="center"/>
        <w:rPr>
          <w:sz w:val="18"/>
          <w:szCs w:val="18"/>
        </w:rPr>
      </w:pPr>
    </w:p>
    <w:p w:rsidR="6E722B8F" w:rsidP="6E722B8F" w:rsidRDefault="6E722B8F" w14:paraId="7E7EFCC8" w14:textId="539B25C3">
      <w:pPr>
        <w:pBdr>
          <w:top w:val="nil"/>
          <w:left w:val="nil"/>
          <w:bottom w:val="nil"/>
          <w:right w:val="nil"/>
          <w:between w:val="nil"/>
        </w:pBdr>
        <w:tabs>
          <w:tab w:val="center" w:pos="4320"/>
          <w:tab w:val="right" w:pos="8640"/>
        </w:tabs>
        <w:spacing w:line="360" w:lineRule="auto"/>
        <w:jc w:val="center"/>
        <w:rPr>
          <w:sz w:val="18"/>
          <w:szCs w:val="18"/>
        </w:rPr>
      </w:pPr>
    </w:p>
    <w:p w:rsidR="6E722B8F" w:rsidP="70561F84" w:rsidRDefault="04844E29" w14:paraId="6FB0A024" w14:textId="318C9922">
      <w:pPr>
        <w:pBdr>
          <w:top w:val="nil" w:color="FF000000" w:sz="0" w:space="0"/>
          <w:left w:val="nil" w:color="FF000000" w:sz="0" w:space="0"/>
          <w:bottom w:val="nil" w:color="FF000000" w:sz="0" w:space="0"/>
          <w:right w:val="nil" w:color="FF000000" w:sz="0" w:space="0"/>
          <w:between w:val="nil" w:color="FF000000" w:sz="0" w:space="0"/>
        </w:pBdr>
        <w:tabs>
          <w:tab w:val="center" w:pos="4320"/>
          <w:tab w:val="right" w:pos="8640"/>
        </w:tabs>
        <w:spacing w:line="360" w:lineRule="auto"/>
        <w:jc w:val="center"/>
      </w:pPr>
      <w:r w:rsidR="04844E29">
        <w:rPr/>
        <w:t>Figura 2. Diagrama de Atividades – Realizar um Pedido</w:t>
      </w:r>
    </w:p>
    <w:p w:rsidR="70561F84" w:rsidP="70561F84" w:rsidRDefault="70561F84" w14:paraId="6C978AE8" w14:textId="5FAFC1D4">
      <w:pPr>
        <w:pBdr>
          <w:top w:val="nil" w:color="FF000000" w:sz="0" w:space="0"/>
          <w:left w:val="nil" w:color="FF000000" w:sz="0" w:space="0"/>
          <w:bottom w:val="nil" w:color="FF000000" w:sz="0" w:space="0"/>
          <w:right w:val="nil" w:color="FF000000" w:sz="0" w:space="0"/>
          <w:between w:val="nil" w:color="FF000000" w:sz="0" w:space="0"/>
        </w:pBdr>
        <w:tabs>
          <w:tab w:val="center" w:leader="none" w:pos="4320"/>
          <w:tab w:val="right" w:leader="none" w:pos="8640"/>
        </w:tabs>
        <w:spacing w:line="360" w:lineRule="auto"/>
        <w:jc w:val="center"/>
      </w:pPr>
    </w:p>
    <w:p w:rsidR="6E722B8F" w:rsidP="41B05357" w:rsidRDefault="6DC6793F" w14:paraId="10EF64BC" w14:textId="1B75831B">
      <w:pPr>
        <w:pBdr>
          <w:top w:val="nil"/>
          <w:left w:val="nil"/>
          <w:bottom w:val="nil"/>
          <w:right w:val="nil"/>
          <w:between w:val="nil"/>
        </w:pBdr>
        <w:tabs>
          <w:tab w:val="center" w:pos="4320"/>
          <w:tab w:val="right" w:pos="8640"/>
        </w:tabs>
        <w:spacing w:line="360" w:lineRule="auto"/>
        <w:jc w:val="center"/>
        <w:rPr>
          <w:sz w:val="18"/>
          <w:szCs w:val="18"/>
        </w:rPr>
      </w:pPr>
      <w:r w:rsidR="6DC6793F">
        <w:drawing>
          <wp:inline wp14:editId="7F6B8C1F" wp14:anchorId="7D1B6919">
            <wp:extent cx="3689238" cy="3221789"/>
            <wp:effectExtent l="0" t="0" r="0" b="0"/>
            <wp:docPr id="20930345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93034557" name="Picture 2093034557"/>
                    <pic:cNvPicPr/>
                  </pic:nvPicPr>
                  <pic:blipFill>
                    <a:blip xmlns:r="http://schemas.openxmlformats.org/officeDocument/2006/relationships" r:embed="rId10">
                      <a:extLst>
                        <a:ext uri="{28A0092B-C50C-407E-A947-70E740481C1C}">
                          <a14:useLocalDpi xmlns:a14="http://schemas.microsoft.com/office/drawing/2010/main"/>
                        </a:ext>
                      </a:extLst>
                    </a:blip>
                    <a:srcRect l="17474" t="10840" r="18140" b="49372"/>
                    <a:stretch>
                      <a:fillRect/>
                    </a:stretch>
                  </pic:blipFill>
                  <pic:spPr>
                    <a:xfrm>
                      <a:off x="0" y="0"/>
                      <a:ext cx="3689238" cy="3221789"/>
                    </a:xfrm>
                    <a:prstGeom prst="rect">
                      <a:avLst/>
                    </a:prstGeom>
                  </pic:spPr>
                </pic:pic>
              </a:graphicData>
            </a:graphic>
          </wp:inline>
        </w:drawing>
      </w:r>
    </w:p>
    <w:p w:rsidR="70561F84" w:rsidP="70561F84" w:rsidRDefault="70561F84" w14:paraId="1A8D8FE9" w14:textId="335528E5">
      <w:pPr>
        <w:pBdr>
          <w:top w:val="nil" w:color="FF000000" w:sz="0" w:space="0"/>
          <w:left w:val="nil" w:color="FF000000" w:sz="0" w:space="0"/>
          <w:bottom w:val="nil" w:color="FF000000" w:sz="0" w:space="0"/>
          <w:right w:val="nil" w:color="FF000000" w:sz="0" w:space="0"/>
          <w:between w:val="nil" w:color="FF000000" w:sz="0" w:space="0"/>
        </w:pBdr>
        <w:tabs>
          <w:tab w:val="center" w:leader="none" w:pos="4320"/>
          <w:tab w:val="right" w:leader="none" w:pos="8640"/>
        </w:tabs>
        <w:spacing w:line="360" w:lineRule="auto"/>
        <w:jc w:val="center"/>
        <w:rPr>
          <w:sz w:val="18"/>
          <w:szCs w:val="18"/>
        </w:rPr>
      </w:pPr>
    </w:p>
    <w:p w:rsidR="04844E29" w:rsidP="70561F84" w:rsidRDefault="04844E29" w14:paraId="565A4C96" w14:textId="51B9802C">
      <w:pPr>
        <w:pBdr>
          <w:top w:val="nil" w:color="FF000000" w:sz="0" w:space="0"/>
          <w:left w:val="nil" w:color="FF000000" w:sz="0" w:space="0"/>
          <w:bottom w:val="nil" w:color="FF000000" w:sz="0" w:space="0"/>
          <w:right w:val="nil" w:color="FF000000" w:sz="0" w:space="0"/>
          <w:between w:val="nil" w:color="FF000000" w:sz="0" w:space="0"/>
        </w:pBdr>
        <w:tabs>
          <w:tab w:val="center" w:pos="4320"/>
          <w:tab w:val="right" w:pos="8640"/>
        </w:tabs>
        <w:spacing w:line="360" w:lineRule="auto"/>
        <w:jc w:val="center"/>
        <w:rPr>
          <w:sz w:val="18"/>
          <w:szCs w:val="18"/>
        </w:rPr>
      </w:pPr>
      <w:r w:rsidRPr="70561F84" w:rsidR="04844E29">
        <w:rPr>
          <w:sz w:val="18"/>
          <w:szCs w:val="18"/>
        </w:rPr>
        <w:t xml:space="preserve">Figura </w:t>
      </w:r>
      <w:r w:rsidRPr="70561F84" w:rsidR="47757E71">
        <w:rPr>
          <w:sz w:val="18"/>
          <w:szCs w:val="18"/>
        </w:rPr>
        <w:t>7.</w:t>
      </w:r>
      <w:r w:rsidRPr="70561F84" w:rsidR="6FB3BE57">
        <w:rPr>
          <w:sz w:val="18"/>
          <w:szCs w:val="18"/>
        </w:rPr>
        <w:t>1</w:t>
      </w:r>
      <w:r w:rsidRPr="70561F84" w:rsidR="64D578CE">
        <w:rPr>
          <w:sz w:val="18"/>
          <w:szCs w:val="18"/>
        </w:rPr>
        <w:t>.</w:t>
      </w:r>
      <w:r w:rsidRPr="70561F84" w:rsidR="030E47ED">
        <w:rPr>
          <w:sz w:val="18"/>
          <w:szCs w:val="18"/>
        </w:rPr>
        <w:t>2</w:t>
      </w:r>
    </w:p>
    <w:p w:rsidR="6E722B8F" w:rsidP="6E722B8F" w:rsidRDefault="6E722B8F" w14:paraId="61994E70" w14:textId="6F0858CA">
      <w:pPr>
        <w:pBdr>
          <w:top w:val="nil"/>
          <w:left w:val="nil"/>
          <w:bottom w:val="nil"/>
          <w:right w:val="nil"/>
          <w:between w:val="nil"/>
        </w:pBdr>
        <w:tabs>
          <w:tab w:val="center" w:pos="4320"/>
          <w:tab w:val="right" w:pos="8640"/>
        </w:tabs>
        <w:spacing w:line="360" w:lineRule="auto"/>
        <w:jc w:val="center"/>
        <w:rPr>
          <w:sz w:val="18"/>
          <w:szCs w:val="18"/>
        </w:rPr>
      </w:pPr>
    </w:p>
    <w:p w:rsidR="6E722B8F" w:rsidP="15E22E92" w:rsidRDefault="42119E9F" w14:paraId="3D2A0AB5" w14:textId="3CB4AD4E">
      <w:pPr>
        <w:pStyle w:val="Ttulo1"/>
        <w:keepNext w:val="0"/>
        <w:tabs>
          <w:tab w:val="center" w:pos="4320"/>
          <w:tab w:val="right" w:pos="8640"/>
        </w:tabs>
      </w:pPr>
      <w:bookmarkStart w:name="_Toc82923016" w:id="19"/>
      <w:bookmarkStart w:name="_Toc1678893567" w:id="927915242"/>
      <w:r w:rsidR="42119E9F">
        <w:rPr/>
        <w:t>PROCESSO 2: Pagamento e Checkout</w:t>
      </w:r>
      <w:bookmarkEnd w:id="19"/>
      <w:bookmarkEnd w:id="927915242"/>
    </w:p>
    <w:p w:rsidR="7315D614" w:rsidP="70561F84" w:rsidRDefault="7315D614" w14:paraId="27C572DD" w14:textId="1EEF9F03">
      <w:pPr>
        <w:pBdr>
          <w:top w:val="nil" w:color="FF000000" w:sz="0" w:space="0"/>
          <w:left w:val="nil" w:color="FF000000" w:sz="0" w:space="0"/>
          <w:bottom w:val="nil" w:color="FF000000" w:sz="0" w:space="0"/>
          <w:right w:val="nil" w:color="FF000000" w:sz="0" w:space="0"/>
          <w:between w:val="nil" w:color="FF000000" w:sz="0" w:space="0"/>
        </w:pBdr>
        <w:tabs>
          <w:tab w:val="center" w:pos="4320"/>
          <w:tab w:val="right" w:pos="8640"/>
        </w:tabs>
        <w:spacing w:line="360" w:lineRule="auto"/>
        <w:rPr>
          <w:sz w:val="20"/>
          <w:szCs w:val="20"/>
        </w:rPr>
      </w:pPr>
      <w:r w:rsidRPr="70561F84" w:rsidR="7315D614">
        <w:rPr>
          <w:sz w:val="20"/>
          <w:szCs w:val="20"/>
        </w:rPr>
        <w:t xml:space="preserve">O processo de “Pagamento e Checkout” envolve o Cliente, o Sistema Web, o Gateway de Pagamento e o Banco de Dados. O fluxo começa quando </w:t>
      </w:r>
      <w:r w:rsidRPr="70561F84" w:rsidR="79258FF7">
        <w:rPr>
          <w:sz w:val="20"/>
          <w:szCs w:val="20"/>
        </w:rPr>
        <w:t>o cliente inicia o checkout e informa os dados de pagamento. O Sistema Web rep</w:t>
      </w:r>
      <w:r w:rsidRPr="70561F84" w:rsidR="55F00897">
        <w:rPr>
          <w:sz w:val="20"/>
          <w:szCs w:val="20"/>
        </w:rPr>
        <w:t xml:space="preserve">assa as informações ao Gateway de Pagamento, que processa a transação de forma interna. </w:t>
      </w:r>
    </w:p>
    <w:p w:rsidR="55F00897" w:rsidP="70561F84" w:rsidRDefault="55F00897" w14:paraId="4BF94C7F" w14:textId="27409C22">
      <w:pPr>
        <w:pBdr>
          <w:top w:val="nil" w:color="FF000000" w:sz="0" w:space="0"/>
          <w:left w:val="nil" w:color="FF000000" w:sz="0" w:space="0"/>
          <w:bottom w:val="nil" w:color="FF000000" w:sz="0" w:space="0"/>
          <w:right w:val="nil" w:color="FF000000" w:sz="0" w:space="0"/>
          <w:between w:val="nil" w:color="FF000000" w:sz="0" w:space="0"/>
        </w:pBdr>
        <w:tabs>
          <w:tab w:val="center" w:pos="4320"/>
          <w:tab w:val="right" w:pos="8640"/>
        </w:tabs>
        <w:spacing w:line="360" w:lineRule="auto"/>
        <w:rPr>
          <w:sz w:val="20"/>
          <w:szCs w:val="20"/>
        </w:rPr>
      </w:pPr>
      <w:r w:rsidRPr="70561F84" w:rsidR="55F00897">
        <w:rPr>
          <w:sz w:val="20"/>
          <w:szCs w:val="20"/>
        </w:rPr>
        <w:t>O resultado (aprovado ou recusado) é retornado ao Sistema Web: em caso de aprovação, o pedido é atualizad</w:t>
      </w:r>
      <w:r w:rsidRPr="70561F84" w:rsidR="024226DF">
        <w:rPr>
          <w:sz w:val="20"/>
          <w:szCs w:val="20"/>
        </w:rPr>
        <w:t xml:space="preserve">o no Banco de Dados e a nota fiscal é gerada, com confirmação enviada ao cliente, em caso de recusa, o cliente é notificado da falha. </w:t>
      </w:r>
    </w:p>
    <w:p w:rsidR="6E722B8F" w:rsidP="6E722B8F" w:rsidRDefault="6E722B8F" w14:paraId="0FCDED3F" w14:textId="1DD1FC15">
      <w:pPr>
        <w:pBdr>
          <w:top w:val="nil"/>
          <w:left w:val="nil"/>
          <w:bottom w:val="nil"/>
          <w:right w:val="nil"/>
          <w:between w:val="nil"/>
        </w:pBdr>
        <w:tabs>
          <w:tab w:val="center" w:pos="4320"/>
          <w:tab w:val="right" w:pos="8640"/>
        </w:tabs>
        <w:spacing w:line="360" w:lineRule="auto"/>
        <w:rPr>
          <w:sz w:val="18"/>
          <w:szCs w:val="18"/>
        </w:rPr>
      </w:pPr>
    </w:p>
    <w:p w:rsidR="6DE77229" w:rsidP="3E93D85A" w:rsidRDefault="6DE77229" w14:paraId="11CE0115" w14:textId="2A0B4E2A">
      <w:pPr>
        <w:pBdr>
          <w:top w:val="nil"/>
          <w:left w:val="nil"/>
          <w:bottom w:val="nil"/>
          <w:right w:val="nil"/>
          <w:between w:val="nil"/>
        </w:pBdr>
        <w:tabs>
          <w:tab w:val="center" w:pos="4320"/>
          <w:tab w:val="right" w:pos="8640"/>
        </w:tabs>
        <w:spacing w:line="360" w:lineRule="auto"/>
        <w:jc w:val="center"/>
      </w:pPr>
      <w:r w:rsidRPr="3E93D85A">
        <w:t>Figura 3. Diagrama de Sequência - Pagamento e Checkout</w:t>
      </w:r>
    </w:p>
    <w:p w:rsidR="6E722B8F" w:rsidP="41B05357" w:rsidRDefault="26B57A6A" w14:paraId="64EADBDE" w14:textId="355223D0">
      <w:pPr>
        <w:pBdr>
          <w:top w:val="nil"/>
          <w:left w:val="nil"/>
          <w:bottom w:val="nil"/>
          <w:right w:val="nil"/>
          <w:between w:val="nil"/>
        </w:pBdr>
        <w:tabs>
          <w:tab w:val="center" w:pos="4320"/>
          <w:tab w:val="right" w:pos="8640"/>
        </w:tabs>
        <w:spacing w:line="360" w:lineRule="auto"/>
        <w:jc w:val="center"/>
        <w:rPr>
          <w:sz w:val="18"/>
          <w:szCs w:val="18"/>
        </w:rPr>
      </w:pPr>
      <w:r w:rsidR="26B57A6A">
        <w:drawing>
          <wp:inline wp14:editId="1EBC4067" wp14:anchorId="5F552DF5">
            <wp:extent cx="4201914" cy="3999334"/>
            <wp:effectExtent l="0" t="0" r="0" b="0"/>
            <wp:docPr id="3845214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84521492" name="Picture 384521492"/>
                    <pic:cNvPicPr/>
                  </pic:nvPicPr>
                  <pic:blipFill>
                    <a:blip xmlns:r="http://schemas.openxmlformats.org/officeDocument/2006/relationships" r:embed="rId11">
                      <a:extLst>
                        <a:ext uri="{28A0092B-C50C-407E-A947-70E740481C1C}">
                          <a14:useLocalDpi xmlns:a14="http://schemas.microsoft.com/office/drawing/2010/main"/>
                        </a:ext>
                      </a:extLst>
                    </a:blip>
                    <a:stretch>
                      <a:fillRect/>
                    </a:stretch>
                  </pic:blipFill>
                  <pic:spPr>
                    <a:xfrm>
                      <a:off x="0" y="0"/>
                      <a:ext cx="4201914" cy="3999334"/>
                    </a:xfrm>
                    <a:prstGeom prst="rect">
                      <a:avLst/>
                    </a:prstGeom>
                  </pic:spPr>
                </pic:pic>
              </a:graphicData>
            </a:graphic>
          </wp:inline>
        </w:drawing>
      </w:r>
    </w:p>
    <w:p w:rsidR="70561F84" w:rsidP="70561F84" w:rsidRDefault="70561F84" w14:paraId="596F0115" w14:textId="7986490F">
      <w:pPr>
        <w:pBdr>
          <w:top w:val="nil" w:color="FF000000" w:sz="0" w:space="0"/>
          <w:left w:val="nil" w:color="FF000000" w:sz="0" w:space="0"/>
          <w:bottom w:val="nil" w:color="FF000000" w:sz="0" w:space="0"/>
          <w:right w:val="nil" w:color="FF000000" w:sz="0" w:space="0"/>
          <w:between w:val="nil" w:color="FF000000" w:sz="0" w:space="0"/>
        </w:pBdr>
        <w:tabs>
          <w:tab w:val="center" w:leader="none" w:pos="4320"/>
          <w:tab w:val="right" w:leader="none" w:pos="8640"/>
        </w:tabs>
        <w:spacing w:line="360" w:lineRule="auto"/>
        <w:jc w:val="center"/>
        <w:rPr>
          <w:sz w:val="18"/>
          <w:szCs w:val="18"/>
        </w:rPr>
      </w:pPr>
    </w:p>
    <w:p w:rsidR="6DE77229" w:rsidP="70561F84" w:rsidRDefault="6DE77229" w14:paraId="276CC622" w14:textId="79271046">
      <w:pPr>
        <w:pBdr>
          <w:top w:val="nil" w:color="FF000000" w:sz="0" w:space="0"/>
          <w:left w:val="nil" w:color="FF000000" w:sz="0" w:space="0"/>
          <w:bottom w:val="nil" w:color="FF000000" w:sz="0" w:space="0"/>
          <w:right w:val="nil" w:color="FF000000" w:sz="0" w:space="0"/>
          <w:between w:val="nil" w:color="FF000000" w:sz="0" w:space="0"/>
        </w:pBdr>
        <w:tabs>
          <w:tab w:val="center" w:pos="4320"/>
          <w:tab w:val="right" w:pos="8640"/>
        </w:tabs>
        <w:spacing w:line="360" w:lineRule="auto"/>
        <w:jc w:val="center"/>
        <w:rPr>
          <w:sz w:val="18"/>
          <w:szCs w:val="18"/>
        </w:rPr>
      </w:pPr>
      <w:r w:rsidRPr="70561F84" w:rsidR="6DE77229">
        <w:rPr>
          <w:sz w:val="18"/>
          <w:szCs w:val="18"/>
        </w:rPr>
        <w:t xml:space="preserve">Figura </w:t>
      </w:r>
      <w:r w:rsidRPr="70561F84" w:rsidR="7CA51384">
        <w:rPr>
          <w:sz w:val="18"/>
          <w:szCs w:val="18"/>
        </w:rPr>
        <w:t>7.2</w:t>
      </w:r>
      <w:r w:rsidRPr="70561F84" w:rsidR="66340BE7">
        <w:rPr>
          <w:sz w:val="18"/>
          <w:szCs w:val="18"/>
        </w:rPr>
        <w:t>.</w:t>
      </w:r>
      <w:r w:rsidRPr="70561F84" w:rsidR="2128A2EB">
        <w:rPr>
          <w:sz w:val="18"/>
          <w:szCs w:val="18"/>
        </w:rPr>
        <w:t>3</w:t>
      </w:r>
    </w:p>
    <w:p w:rsidR="6E722B8F" w:rsidP="6E722B8F" w:rsidRDefault="6E722B8F" w14:paraId="6BD291D0" w14:textId="011313D4">
      <w:pPr>
        <w:pBdr>
          <w:top w:val="nil"/>
          <w:left w:val="nil"/>
          <w:bottom w:val="nil"/>
          <w:right w:val="nil"/>
          <w:between w:val="nil"/>
        </w:pBdr>
        <w:tabs>
          <w:tab w:val="center" w:pos="4320"/>
          <w:tab w:val="right" w:pos="8640"/>
        </w:tabs>
        <w:spacing w:line="360" w:lineRule="auto"/>
        <w:jc w:val="center"/>
        <w:rPr>
          <w:sz w:val="18"/>
          <w:szCs w:val="18"/>
        </w:rPr>
      </w:pPr>
    </w:p>
    <w:p w:rsidR="6DE77229" w:rsidP="70561F84" w:rsidRDefault="6DE77229" w14:paraId="478D8EC1" w14:textId="412A49C5">
      <w:pPr>
        <w:pBdr>
          <w:top w:val="nil" w:color="FF000000" w:sz="0" w:space="0"/>
          <w:left w:val="nil" w:color="FF000000" w:sz="0" w:space="0"/>
          <w:bottom w:val="nil" w:color="FF000000" w:sz="0" w:space="0"/>
          <w:right w:val="nil" w:color="FF000000" w:sz="0" w:space="0"/>
          <w:between w:val="nil" w:color="FF000000" w:sz="0" w:space="0"/>
        </w:pBdr>
        <w:tabs>
          <w:tab w:val="center" w:pos="4320"/>
          <w:tab w:val="right" w:pos="8640"/>
        </w:tabs>
        <w:spacing w:line="360" w:lineRule="auto"/>
        <w:jc w:val="center"/>
      </w:pPr>
      <w:r w:rsidR="6DE77229">
        <w:rPr/>
        <w:t>Figura 4. Diagrama de Atividade – Pagamento e Checkout</w:t>
      </w:r>
    </w:p>
    <w:p w:rsidR="70561F84" w:rsidP="70561F84" w:rsidRDefault="70561F84" w14:paraId="23AE9ED8" w14:textId="2C4B85A7">
      <w:pPr>
        <w:pBdr>
          <w:top w:val="nil" w:color="FF000000" w:sz="0" w:space="0"/>
          <w:left w:val="nil" w:color="FF000000" w:sz="0" w:space="0"/>
          <w:bottom w:val="nil" w:color="FF000000" w:sz="0" w:space="0"/>
          <w:right w:val="nil" w:color="FF000000" w:sz="0" w:space="0"/>
          <w:between w:val="nil" w:color="FF000000" w:sz="0" w:space="0"/>
        </w:pBdr>
        <w:tabs>
          <w:tab w:val="center" w:leader="none" w:pos="4320"/>
          <w:tab w:val="right" w:leader="none" w:pos="8640"/>
        </w:tabs>
        <w:spacing w:line="360" w:lineRule="auto"/>
        <w:jc w:val="center"/>
      </w:pPr>
    </w:p>
    <w:p w:rsidR="6E722B8F" w:rsidP="41B05357" w:rsidRDefault="560FD71C" w14:paraId="338225CA" w14:textId="5E27A190">
      <w:pPr>
        <w:pBdr>
          <w:top w:val="nil"/>
          <w:left w:val="nil"/>
          <w:bottom w:val="nil"/>
          <w:right w:val="nil"/>
          <w:between w:val="nil"/>
        </w:pBdr>
        <w:tabs>
          <w:tab w:val="center" w:pos="4320"/>
          <w:tab w:val="right" w:pos="8640"/>
        </w:tabs>
        <w:spacing w:line="360" w:lineRule="auto"/>
        <w:jc w:val="center"/>
        <w:rPr>
          <w:sz w:val="18"/>
          <w:szCs w:val="18"/>
        </w:rPr>
      </w:pPr>
      <w:r w:rsidR="560FD71C">
        <w:drawing>
          <wp:inline wp14:editId="307017DA" wp14:anchorId="25FF641A">
            <wp:extent cx="3405939" cy="3381470"/>
            <wp:effectExtent l="0" t="0" r="0" b="0"/>
            <wp:docPr id="11530859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53085921" name="Picture 1153085921"/>
                    <pic:cNvPicPr/>
                  </pic:nvPicPr>
                  <pic:blipFill>
                    <a:blip xmlns:r="http://schemas.openxmlformats.org/officeDocument/2006/relationships" r:embed="rId12">
                      <a:extLst>
                        <a:ext uri="{28A0092B-C50C-407E-A947-70E740481C1C}">
                          <a14:useLocalDpi xmlns:a14="http://schemas.microsoft.com/office/drawing/2010/main"/>
                        </a:ext>
                      </a:extLst>
                    </a:blip>
                    <a:srcRect l="20659" t="11508" r="18241" b="45567"/>
                    <a:stretch>
                      <a:fillRect/>
                    </a:stretch>
                  </pic:blipFill>
                  <pic:spPr>
                    <a:xfrm>
                      <a:off x="0" y="0"/>
                      <a:ext cx="3405939" cy="3381470"/>
                    </a:xfrm>
                    <a:prstGeom prst="rect">
                      <a:avLst/>
                    </a:prstGeom>
                  </pic:spPr>
                </pic:pic>
              </a:graphicData>
            </a:graphic>
          </wp:inline>
        </w:drawing>
      </w:r>
    </w:p>
    <w:p w:rsidR="70561F84" w:rsidP="70561F84" w:rsidRDefault="70561F84" w14:paraId="2D9FE00A" w14:textId="1269FF71">
      <w:pPr>
        <w:pBdr>
          <w:top w:val="nil" w:color="FF000000" w:sz="0" w:space="0"/>
          <w:left w:val="nil" w:color="FF000000" w:sz="0" w:space="0"/>
          <w:bottom w:val="nil" w:color="FF000000" w:sz="0" w:space="0"/>
          <w:right w:val="nil" w:color="FF000000" w:sz="0" w:space="0"/>
          <w:between w:val="nil" w:color="FF000000" w:sz="0" w:space="0"/>
        </w:pBdr>
        <w:tabs>
          <w:tab w:val="center" w:leader="none" w:pos="4320"/>
          <w:tab w:val="right" w:leader="none" w:pos="8640"/>
        </w:tabs>
        <w:spacing w:line="360" w:lineRule="auto"/>
        <w:jc w:val="center"/>
        <w:rPr>
          <w:sz w:val="18"/>
          <w:szCs w:val="18"/>
        </w:rPr>
      </w:pPr>
    </w:p>
    <w:p w:rsidR="6DE77229" w:rsidP="70561F84" w:rsidRDefault="6DE77229" w14:paraId="7BD52610" w14:textId="29293905">
      <w:pPr>
        <w:pBdr>
          <w:top w:val="nil" w:color="FF000000" w:sz="0" w:space="0"/>
          <w:left w:val="nil" w:color="FF000000" w:sz="0" w:space="0"/>
          <w:bottom w:val="nil" w:color="FF000000" w:sz="0" w:space="0"/>
          <w:right w:val="nil" w:color="FF000000" w:sz="0" w:space="0"/>
          <w:between w:val="nil" w:color="FF000000" w:sz="0" w:space="0"/>
        </w:pBdr>
        <w:tabs>
          <w:tab w:val="center" w:pos="4320"/>
          <w:tab w:val="right" w:pos="8640"/>
        </w:tabs>
        <w:spacing w:line="360" w:lineRule="auto"/>
        <w:jc w:val="center"/>
        <w:rPr>
          <w:sz w:val="18"/>
          <w:szCs w:val="18"/>
        </w:rPr>
      </w:pPr>
      <w:r w:rsidRPr="70561F84" w:rsidR="6DE77229">
        <w:rPr>
          <w:sz w:val="18"/>
          <w:szCs w:val="18"/>
        </w:rPr>
        <w:t xml:space="preserve">Figura </w:t>
      </w:r>
      <w:r w:rsidRPr="70561F84" w:rsidR="34DFC420">
        <w:rPr>
          <w:sz w:val="18"/>
          <w:szCs w:val="18"/>
        </w:rPr>
        <w:t>7.2</w:t>
      </w:r>
      <w:r w:rsidRPr="70561F84" w:rsidR="370F221B">
        <w:rPr>
          <w:sz w:val="18"/>
          <w:szCs w:val="18"/>
        </w:rPr>
        <w:t>.</w:t>
      </w:r>
      <w:r w:rsidRPr="70561F84" w:rsidR="521041ED">
        <w:rPr>
          <w:sz w:val="18"/>
          <w:szCs w:val="18"/>
        </w:rPr>
        <w:t>4</w:t>
      </w:r>
    </w:p>
    <w:p w:rsidR="7C2C0073" w:rsidP="7C2C0073" w:rsidRDefault="7C2C0073" w14:paraId="47B75EFE" w14:textId="7C3ED9DD">
      <w:pPr>
        <w:pBdr>
          <w:top w:val="nil"/>
          <w:left w:val="nil"/>
          <w:bottom w:val="nil"/>
          <w:right w:val="nil"/>
          <w:between w:val="nil"/>
        </w:pBdr>
        <w:tabs>
          <w:tab w:val="center" w:pos="4320"/>
          <w:tab w:val="right" w:pos="8640"/>
        </w:tabs>
        <w:spacing w:line="360" w:lineRule="auto"/>
        <w:rPr>
          <w:sz w:val="18"/>
          <w:szCs w:val="18"/>
        </w:rPr>
      </w:pPr>
    </w:p>
    <w:p w:rsidR="00D874D9" w:rsidP="70561F84" w:rsidRDefault="51200E3C" w14:paraId="00000062" w14:textId="4D88BA45">
      <w:pPr>
        <w:pStyle w:val="Ttulo1"/>
        <w:numPr>
          <w:ilvl w:val="0"/>
          <w:numId w:val="19"/>
        </w:numPr>
        <w:spacing w:line="360" w:lineRule="auto"/>
        <w:rPr>
          <w:caps w:val="0"/>
          <w:smallCaps w:val="0"/>
          <w:lang w:val="en-US"/>
        </w:rPr>
      </w:pPr>
      <w:bookmarkStart w:name="_Toc259154548" w:id="20"/>
      <w:bookmarkStart w:name="_Toc757939380" w:id="710764841"/>
      <w:r w:rsidRPr="70561F84" w:rsidR="51200E3C">
        <w:rPr>
          <w:caps w:val="0"/>
          <w:smallCaps w:val="0"/>
          <w:lang w:val="en-US"/>
        </w:rPr>
        <w:t>Visão de Implantação</w:t>
      </w:r>
      <w:bookmarkEnd w:id="20"/>
      <w:bookmarkEnd w:id="710764841"/>
      <w:r w:rsidRPr="70561F84" w:rsidR="51200E3C">
        <w:rPr>
          <w:caps w:val="0"/>
          <w:smallCaps w:val="0"/>
          <w:lang w:val="en-US"/>
        </w:rPr>
        <w:t xml:space="preserve"> </w:t>
      </w:r>
    </w:p>
    <w:p w:rsidR="58A15E1F" w:rsidP="70561F84" w:rsidRDefault="58A15E1F" w14:paraId="3021BB99" w14:textId="5E20601C">
      <w:pPr>
        <w:spacing w:line="360" w:lineRule="auto"/>
      </w:pPr>
      <w:r w:rsidR="58A15E1F">
        <w:rPr/>
        <w:t xml:space="preserve">Esta seção </w:t>
      </w:r>
      <w:r w:rsidR="79C623E9">
        <w:rPr/>
        <w:t>descreve a configuração de rede física, na qual o Sistema E-commnerce Panini (S.E.P) é implantado e executado</w:t>
      </w:r>
      <w:r w:rsidR="71AE0EB7">
        <w:rPr/>
        <w:t xml:space="preserve">. A topologia adotada segue o modelo </w:t>
      </w:r>
      <w:r w:rsidRPr="70561F84" w:rsidR="71AE0EB7">
        <w:rPr>
          <w:i w:val="1"/>
          <w:iCs w:val="1"/>
        </w:rPr>
        <w:t xml:space="preserve">client-server </w:t>
      </w:r>
      <w:r w:rsidR="71AE0EB7">
        <w:rPr/>
        <w:t>(cliente-servidor) composta por três categorias de nós: o dispositivo do u</w:t>
      </w:r>
      <w:r w:rsidR="5E128195">
        <w:rPr/>
        <w:t xml:space="preserve">suário final, o servidor de aplicação centralizado e os dispositivos externos de serviços terceirizados. </w:t>
      </w:r>
    </w:p>
    <w:p w:rsidR="5E128195" w:rsidP="70561F84" w:rsidRDefault="5E128195" w14:paraId="2C12A942" w14:textId="0FE95EE4">
      <w:pPr>
        <w:spacing w:line="360" w:lineRule="auto"/>
      </w:pPr>
      <w:r w:rsidR="5E128195">
        <w:rPr/>
        <w:t xml:space="preserve">Toda a comunicação entre os nós aplicados ocorre exclusivamente por meio do protocolo HTTPS, </w:t>
      </w:r>
      <w:r w:rsidR="23419EAC">
        <w:rPr/>
        <w:t>fornecendo</w:t>
      </w:r>
      <w:r w:rsidR="5E128195">
        <w:rPr/>
        <w:t xml:space="preserve"> a criptografia em tr</w:t>
      </w:r>
      <w:r w:rsidR="033E1A06">
        <w:rPr/>
        <w:t>ânsito em conformidade com os requisitos descritos</w:t>
      </w:r>
      <w:r w:rsidR="3B5E9586">
        <w:rPr/>
        <w:t xml:space="preserve"> (“RNF</w:t>
      </w:r>
      <w:r w:rsidR="008855B1">
        <w:rPr/>
        <w:t>-PAN-</w:t>
      </w:r>
      <w:r w:rsidR="17A35730">
        <w:rPr/>
        <w:t>0</w:t>
      </w:r>
      <w:r w:rsidR="3B5E9586">
        <w:rPr/>
        <w:t xml:space="preserve">23 - </w:t>
      </w:r>
      <w:r w:rsidR="69B24E40">
        <w:rPr/>
        <w:t>Autenticação Segura”)</w:t>
      </w:r>
      <w:r w:rsidR="033E1A06">
        <w:rPr/>
        <w:t xml:space="preserve">. </w:t>
      </w:r>
    </w:p>
    <w:p w:rsidR="39ACE38D" w:rsidP="70561F84" w:rsidRDefault="39ACE38D" w14:paraId="1A4CEA4A" w14:textId="3882B860">
      <w:pPr>
        <w:spacing w:line="360" w:lineRule="auto"/>
      </w:pPr>
    </w:p>
    <w:p w:rsidR="66B80194" w:rsidP="70561F84" w:rsidRDefault="66B80194" w14:paraId="2053C300" w14:textId="10FC6102">
      <w:pPr>
        <w:spacing w:line="360" w:lineRule="auto"/>
      </w:pPr>
      <w:r w:rsidR="66B80194">
        <w:rPr/>
        <w:t>O servidor local do usuário “VPS Linux” atua como o nó central da infraestrutura, hospedando os três artefatos de software internos do sistema: o Front</w:t>
      </w:r>
      <w:r w:rsidR="74B0F9F5">
        <w:rPr/>
        <w:t>-</w:t>
      </w:r>
      <w:r w:rsidR="66B80194">
        <w:rPr/>
        <w:t>end, o Back</w:t>
      </w:r>
      <w:r w:rsidR="0C543151">
        <w:rPr/>
        <w:t>-</w:t>
      </w:r>
      <w:r w:rsidR="66B80194">
        <w:rPr/>
        <w:t>end</w:t>
      </w:r>
      <w:r w:rsidR="37364864">
        <w:rPr/>
        <w:t xml:space="preserve"> (SpringBoot) e o Banco de Dados (MySQL). O Back</w:t>
      </w:r>
      <w:r w:rsidR="4BFD38C6">
        <w:rPr/>
        <w:t>-</w:t>
      </w:r>
      <w:r w:rsidR="37364864">
        <w:rPr/>
        <w:t xml:space="preserve">end constitui o ponto de integração </w:t>
      </w:r>
      <w:r w:rsidR="6CF75226">
        <w:rPr/>
        <w:t>central da arquitetura, sendo o único componente autorizado a se comunicar diretamente ao banco de dados, através do protocolo de conectividade de banco de dados “JDBC” e os serviço</w:t>
      </w:r>
      <w:r w:rsidR="4BD463E5">
        <w:rPr/>
        <w:t>s</w:t>
      </w:r>
      <w:r w:rsidR="6CF75226">
        <w:rPr/>
        <w:t xml:space="preserve"> externos de autenticação </w:t>
      </w:r>
      <w:r w:rsidR="10CAE1C4">
        <w:rPr/>
        <w:t>e validação de pagamento (via HTTPS)</w:t>
      </w:r>
      <w:r w:rsidR="6CF75226">
        <w:rPr/>
        <w:t>.</w:t>
      </w:r>
      <w:r w:rsidR="7A4B9E6E">
        <w:rPr/>
        <w:t xml:space="preserve"> </w:t>
      </w:r>
      <w:r w:rsidR="6D5D687A">
        <w:rPr/>
        <w:t>O Front-end React interage exclusivamente com a camada lógica através de uma API REST, sem disponibilidade de acesso direto à ca</w:t>
      </w:r>
      <w:r w:rsidR="234ECACC">
        <w:rPr/>
        <w:t xml:space="preserve">mada de persistência ou aos demais serviços externos. </w:t>
      </w:r>
      <w:r w:rsidR="3CF1FD45">
        <w:rPr/>
        <w:t xml:space="preserve"> </w:t>
      </w:r>
    </w:p>
    <w:p w:rsidR="39ACE38D" w:rsidP="39ACE38D" w:rsidRDefault="39ACE38D" w14:paraId="1DFB4301" w14:textId="3BD3DBED"/>
    <w:p w:rsidR="28BAADB3" w:rsidP="39ACE38D" w:rsidRDefault="28BAADB3" w14:paraId="52B9F49F" w14:textId="60F7768C">
      <w:pPr>
        <w:jc w:val="center"/>
      </w:pPr>
      <w:r w:rsidR="28BAADB3">
        <w:rPr/>
        <w:t xml:space="preserve">Figura 1. Diagrama de Pacotes - </w:t>
      </w:r>
      <w:r w:rsidR="3A96DE06">
        <w:rPr/>
        <w:t>Estruturação Geral do Sistema</w:t>
      </w:r>
    </w:p>
    <w:p w:rsidR="70561F84" w:rsidP="70561F84" w:rsidRDefault="70561F84" w14:paraId="035FEDF3" w14:textId="455FD5A5">
      <w:pPr>
        <w:jc w:val="center"/>
      </w:pPr>
    </w:p>
    <w:p w:rsidR="2F4CC2B9" w:rsidP="70561F84" w:rsidRDefault="2F4CC2B9" w14:paraId="035F24C1" w14:textId="1B56857D">
      <w:pPr>
        <w:pBdr>
          <w:top w:val="nil" w:color="FF000000" w:sz="0" w:space="0"/>
          <w:left w:val="nil" w:color="FF000000" w:sz="0" w:space="0"/>
          <w:bottom w:val="nil" w:color="FF000000" w:sz="0" w:space="0"/>
          <w:right w:val="nil" w:color="FF000000" w:sz="0" w:space="0"/>
          <w:between w:val="nil" w:color="FF000000" w:sz="0" w:space="0"/>
        </w:pBdr>
        <w:tabs>
          <w:tab w:val="center" w:pos="4320"/>
          <w:tab w:val="right" w:pos="8640"/>
        </w:tabs>
        <w:spacing w:line="360" w:lineRule="auto"/>
        <w:jc w:val="center"/>
        <w:rPr>
          <w:lang w:val="en-US"/>
        </w:rPr>
      </w:pPr>
      <w:r w:rsidR="2F4CC2B9">
        <w:drawing>
          <wp:inline wp14:editId="76B102F4" wp14:anchorId="27A2A376">
            <wp:extent cx="6124575" cy="4086225"/>
            <wp:effectExtent l="0" t="0" r="0" b="0"/>
            <wp:docPr id="19610786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61078616" name="Picture 1961078616"/>
                    <pic:cNvPicPr/>
                  </pic:nvPicPr>
                  <pic:blipFill>
                    <a:blip xmlns:r="http://schemas.openxmlformats.org/officeDocument/2006/relationships" r:embed="rId13">
                      <a:extLst>
                        <a:ext uri="{28A0092B-C50C-407E-A947-70E740481C1C}">
                          <a14:useLocalDpi xmlns:a14="http://schemas.microsoft.com/office/drawing/2010/main"/>
                        </a:ext>
                      </a:extLst>
                    </a:blip>
                    <a:stretch>
                      <a:fillRect/>
                    </a:stretch>
                  </pic:blipFill>
                  <pic:spPr>
                    <a:xfrm>
                      <a:off x="0" y="0"/>
                      <a:ext cx="6124575" cy="4086225"/>
                    </a:xfrm>
                    <a:prstGeom prst="rect">
                      <a:avLst/>
                    </a:prstGeom>
                  </pic:spPr>
                </pic:pic>
              </a:graphicData>
            </a:graphic>
          </wp:inline>
        </w:drawing>
      </w:r>
    </w:p>
    <w:p w:rsidR="2F4CC2B9" w:rsidP="70561F84" w:rsidRDefault="2F4CC2B9" w14:paraId="77E11EA9" w14:textId="288C7D60">
      <w:pPr>
        <w:pBdr>
          <w:top w:val="nil" w:color="FF000000" w:sz="0" w:space="0"/>
          <w:left w:val="nil" w:color="FF000000" w:sz="0" w:space="0"/>
          <w:bottom w:val="nil" w:color="FF000000" w:sz="0" w:space="0"/>
          <w:right w:val="nil" w:color="FF000000" w:sz="0" w:space="0"/>
          <w:between w:val="nil" w:color="FF000000" w:sz="0" w:space="0"/>
        </w:pBdr>
        <w:tabs>
          <w:tab w:val="center" w:pos="4320"/>
          <w:tab w:val="right" w:pos="8640"/>
        </w:tabs>
        <w:spacing w:line="360" w:lineRule="auto"/>
        <w:jc w:val="center"/>
        <w:rPr>
          <w:lang w:val="en-US"/>
        </w:rPr>
      </w:pPr>
      <w:r w:rsidRPr="70561F84" w:rsidR="105146DA">
        <w:rPr>
          <w:sz w:val="18"/>
          <w:szCs w:val="18"/>
          <w:lang w:val="en-US"/>
        </w:rPr>
        <w:t>Figura 8.1</w:t>
      </w:r>
      <w:r w:rsidRPr="70561F84" w:rsidR="105146DA">
        <w:rPr>
          <w:lang w:val="en-US"/>
        </w:rPr>
        <w:t xml:space="preserve"> </w:t>
      </w:r>
    </w:p>
    <w:p w:rsidR="39ACE38D" w:rsidP="39ACE38D" w:rsidRDefault="39ACE38D" w14:paraId="6A2F2456" w14:textId="05C1D032">
      <w:pPr>
        <w:pBdr>
          <w:top w:val="nil"/>
          <w:left w:val="nil"/>
          <w:bottom w:val="nil"/>
          <w:right w:val="nil"/>
          <w:between w:val="nil"/>
        </w:pBdr>
        <w:tabs>
          <w:tab w:val="center" w:pos="4320"/>
          <w:tab w:val="right" w:pos="8640"/>
        </w:tabs>
        <w:spacing w:line="360" w:lineRule="auto"/>
        <w:jc w:val="center"/>
        <w:rPr>
          <w:lang w:val="en-US"/>
        </w:rPr>
      </w:pPr>
    </w:p>
    <w:p w:rsidR="3D5F7A9D" w:rsidP="70561F84" w:rsidRDefault="3D5F7A9D" w14:paraId="1219032F" w14:textId="2D1D838D">
      <w:pPr>
        <w:pStyle w:val="Ttulo1"/>
        <w:numPr>
          <w:ilvl w:val="1"/>
          <w:numId w:val="19"/>
        </w:numPr>
        <w:spacing w:line="360" w:lineRule="auto"/>
        <w:rPr>
          <w:caps w:val="0"/>
          <w:smallCaps w:val="0"/>
        </w:rPr>
      </w:pPr>
      <w:bookmarkStart w:name="_Toc1977774253" w:id="1434532372"/>
      <w:r w:rsidR="3D5F7A9D">
        <w:rPr>
          <w:caps w:val="0"/>
          <w:smallCaps w:val="0"/>
        </w:rPr>
        <w:t>Descrição de Nós-FIsicos</w:t>
      </w:r>
      <w:bookmarkEnd w:id="1434532372"/>
    </w:p>
    <w:p w:rsidR="3D5F7A9D" w:rsidP="70561F84" w:rsidRDefault="3D5F7A9D" w14:paraId="1A766E8D" w14:textId="49CCE2B6">
      <w:pPr>
        <w:spacing w:line="360" w:lineRule="auto"/>
        <w:rPr>
          <w:lang w:val="en-US"/>
        </w:rPr>
      </w:pPr>
      <w:r w:rsidR="3D5F7A9D">
        <w:rPr/>
        <w:t xml:space="preserve">A seguir, são descritos os nós-físicos que compõem a infraestrutura de implementação, identificados ao modelo acima: </w:t>
      </w:r>
    </w:p>
    <w:p w:rsidR="39ACE38D" w:rsidP="39ACE38D" w:rsidRDefault="39ACE38D" w14:paraId="47AFC6DE" w14:textId="4552F3A6"/>
    <w:p w:rsidR="4C64F9B4" w:rsidP="70561F84" w:rsidRDefault="4C64F9B4" w14:paraId="440510F9" w14:textId="0B1FABD6">
      <w:pPr>
        <w:pStyle w:val="PargrafodaLista"/>
        <w:numPr>
          <w:ilvl w:val="0"/>
          <w:numId w:val="5"/>
        </w:numPr>
        <w:spacing w:line="360" w:lineRule="auto"/>
        <w:rPr/>
      </w:pPr>
      <w:r w:rsidR="4C64F9B4">
        <w:rPr/>
        <w:t xml:space="preserve">Usuário (Navegador Web): </w:t>
      </w:r>
      <w:r w:rsidR="69ABDF52">
        <w:rPr/>
        <w:t xml:space="preserve">Representa o dispositivo do usuário final, que pode ser qualquer dispositivo móvel equipado com um navegado web compatível </w:t>
      </w:r>
      <w:r w:rsidR="60AC5EBC">
        <w:rPr/>
        <w:t xml:space="preserve">(Google Chrome, Mozilla Firefox, Microsoft Edge, etc). Este nó não </w:t>
      </w:r>
      <w:r w:rsidR="6A7E89C2">
        <w:rPr/>
        <w:t>hospeda nenhum componente do sistema, sendo o ponto inicial de acesso ao sistema por meio da interface fornecida pelo React, renderizada ao navegador. A comunicação com o Servidor VPS ocorre exclusiv</w:t>
      </w:r>
      <w:r w:rsidR="15DEA9F5">
        <w:rPr/>
        <w:t>amente via HTTPS.</w:t>
      </w:r>
    </w:p>
    <w:p w:rsidR="15DEA9F5" w:rsidP="70561F84" w:rsidRDefault="15DEA9F5" w14:paraId="5EF77862" w14:textId="467DD957">
      <w:pPr>
        <w:pStyle w:val="PargrafodaLista"/>
        <w:spacing w:line="360" w:lineRule="auto"/>
      </w:pPr>
      <w:r w:rsidR="15DEA9F5">
        <w:rPr/>
        <w:t xml:space="preserve"> </w:t>
      </w:r>
    </w:p>
    <w:p w:rsidR="15DEA9F5" w:rsidP="70561F84" w:rsidRDefault="15DEA9F5" w14:paraId="369F2A28" w14:textId="7AC058D6">
      <w:pPr>
        <w:pStyle w:val="PargrafodaLista"/>
        <w:numPr>
          <w:ilvl w:val="1"/>
          <w:numId w:val="5"/>
        </w:numPr>
        <w:spacing w:line="360" w:lineRule="auto"/>
        <w:rPr/>
      </w:pPr>
      <w:r w:rsidR="15DEA9F5">
        <w:rPr/>
        <w:t xml:space="preserve"> Armazenamento: O sistema aloca os cookies de sessão, cache de navegação do browser e preferências locais do usuário.</w:t>
      </w:r>
      <w:r>
        <w:br/>
      </w:r>
    </w:p>
    <w:p w:rsidR="15DEA9F5" w:rsidP="70561F84" w:rsidRDefault="15DEA9F5" w14:paraId="49432E98" w14:textId="06CC76F1">
      <w:pPr>
        <w:pStyle w:val="PargrafodaLista"/>
        <w:numPr>
          <w:ilvl w:val="1"/>
          <w:numId w:val="5"/>
        </w:numPr>
        <w:spacing w:line="360" w:lineRule="auto"/>
        <w:rPr/>
      </w:pPr>
      <w:r w:rsidR="15DEA9F5">
        <w:rPr/>
        <w:t xml:space="preserve"> Executa: Execução direta ao navegador web implementado pela interface React (renderização </w:t>
      </w:r>
      <w:r w:rsidRPr="70561F84" w:rsidR="643EC72E">
        <w:rPr>
          <w:i w:val="1"/>
          <w:iCs w:val="1"/>
        </w:rPr>
        <w:t>client-size</w:t>
      </w:r>
      <w:r w:rsidR="643EC72E">
        <w:rPr/>
        <w:t>) e scripts desenvolvidos em JavaScript.</w:t>
      </w:r>
      <w:r>
        <w:br/>
      </w:r>
    </w:p>
    <w:p w:rsidR="3E520FB6" w:rsidP="70561F84" w:rsidRDefault="3E520FB6" w14:paraId="67E16690" w14:textId="70050CA3">
      <w:pPr>
        <w:pStyle w:val="PargrafodaLista"/>
        <w:numPr>
          <w:ilvl w:val="0"/>
          <w:numId w:val="5"/>
        </w:numPr>
        <w:spacing w:line="360" w:lineRule="auto"/>
        <w:rPr/>
      </w:pPr>
      <w:r w:rsidR="3E520FB6">
        <w:rPr/>
        <w:t>Servidor VPS Linux: C</w:t>
      </w:r>
      <w:r w:rsidR="0A9FB30D">
        <w:rPr/>
        <w:t xml:space="preserve">onstitui-se ao nó central da implantação. Trata-se de um servidor </w:t>
      </w:r>
      <w:r w:rsidR="4DB44C32">
        <w:rPr/>
        <w:t>virtual privado (VPS) com o sistema operacional Linux, responsável por hospedar e executar todos os componentes de software internos do sistema</w:t>
      </w:r>
      <w:r w:rsidR="5EACAB3F">
        <w:rPr/>
        <w:t xml:space="preserve">. Neste nó, estão contidos os três artefatos principais </w:t>
      </w:r>
      <w:r w:rsidR="333CB277">
        <w:rPr/>
        <w:t xml:space="preserve">da solução: o Front-end React, o Back-end SpringBoot e o Banco de Dados MySQL. O acesso externo a este nó </w:t>
      </w:r>
      <w:r w:rsidR="198B3F39">
        <w:rPr/>
        <w:t>é gerenciado pelo servidor web Nginx/Apache, que atua como proxy reverso e o ponto de entrada de requisições HTTPS provenientes do dispositivo do usuário.</w:t>
      </w:r>
    </w:p>
    <w:p w:rsidR="39ACE38D" w:rsidP="70561F84" w:rsidRDefault="39ACE38D" w14:paraId="5D7A82C3" w14:textId="79485769">
      <w:pPr>
        <w:pStyle w:val="PargrafodaLista"/>
        <w:spacing w:line="360" w:lineRule="auto"/>
      </w:pPr>
    </w:p>
    <w:p w:rsidR="3E520FB6" w:rsidP="70561F84" w:rsidRDefault="3E520FB6" w14:paraId="57B9B6CF" w14:textId="163621D2">
      <w:pPr>
        <w:pStyle w:val="PargrafodaLista"/>
        <w:numPr>
          <w:ilvl w:val="1"/>
          <w:numId w:val="5"/>
        </w:numPr>
        <w:spacing w:line="360" w:lineRule="auto"/>
        <w:rPr/>
      </w:pPr>
      <w:r w:rsidR="3E520FB6">
        <w:rPr/>
        <w:t xml:space="preserve"> Armazenamento: </w:t>
      </w:r>
      <w:r w:rsidR="0EBC1AAD">
        <w:rPr/>
        <w:t>Os arquivos estáticos do Front-end React, Códigos-Fontes compilados da aplicação SpringBoot, dados alocados ao Banco de Dados MySQL, Logs do Sistema e de Auditori</w:t>
      </w:r>
      <w:r w:rsidR="3A459857">
        <w:rPr/>
        <w:t>a, e Arquivos de Configuração de aplicação.</w:t>
      </w:r>
      <w:r>
        <w:br/>
      </w:r>
    </w:p>
    <w:p w:rsidR="15DEA9F5" w:rsidP="70561F84" w:rsidRDefault="15DEA9F5" w14:paraId="0EDFCD11" w14:textId="02062F31">
      <w:pPr>
        <w:pStyle w:val="PargrafodaLista"/>
        <w:numPr>
          <w:ilvl w:val="1"/>
          <w:numId w:val="5"/>
        </w:numPr>
        <w:spacing w:line="360" w:lineRule="auto"/>
        <w:rPr/>
      </w:pPr>
      <w:r w:rsidR="15DEA9F5">
        <w:rPr/>
        <w:t xml:space="preserve"> </w:t>
      </w:r>
      <w:r w:rsidR="4D356BB9">
        <w:rPr/>
        <w:t xml:space="preserve">Execiuta: </w:t>
      </w:r>
      <w:r w:rsidR="7DF6AB46">
        <w:rPr/>
        <w:t>Servidor web Ngix/Apache, aplicação SpringBoot, serviço MySQL e rotinas de segurança e integração com API’s externas.</w:t>
      </w:r>
    </w:p>
    <w:p w:rsidR="39ACE38D" w:rsidP="70561F84" w:rsidRDefault="39ACE38D" w14:paraId="578F2E39" w14:textId="426563F0">
      <w:pPr>
        <w:pStyle w:val="PargrafodaLista"/>
        <w:spacing w:line="360" w:lineRule="auto"/>
        <w:ind w:left="1440"/>
      </w:pPr>
    </w:p>
    <w:p w:rsidR="2F16238D" w:rsidP="70561F84" w:rsidRDefault="2F16238D" w14:paraId="7AE31065" w14:textId="6F25648F">
      <w:pPr>
        <w:pStyle w:val="PargrafodaLista"/>
        <w:numPr>
          <w:ilvl w:val="0"/>
          <w:numId w:val="5"/>
        </w:numPr>
        <w:spacing w:line="360" w:lineRule="auto"/>
        <w:rPr/>
      </w:pPr>
      <w:r w:rsidR="2F16238D">
        <w:rPr/>
        <w:t>Google Login API (Serviço Externo): Dispositivo externo gerenciado pelo Google, responsável pelo serviço de autenticação de usuários via protocolo OAuth 2.0. O serviço é acionado p</w:t>
      </w:r>
      <w:r w:rsidR="5E81328D">
        <w:rPr/>
        <w:t>elo Back-end SpringBoot sempre que um usuário realiza login ou cadastro por meio da integração com redes sociais (“RF</w:t>
      </w:r>
      <w:r w:rsidR="35EB519C">
        <w:rPr/>
        <w:t>-</w:t>
      </w:r>
      <w:r w:rsidR="5E81328D">
        <w:rPr/>
        <w:t xml:space="preserve">PAN-014 </w:t>
      </w:r>
      <w:r w:rsidR="20BF0BC0">
        <w:rPr/>
        <w:t xml:space="preserve">- Integração com Redes Sociais”). A comunicação ocorre via HTTPS, e nenhum dado de autenticação é armazenado diretamente </w:t>
      </w:r>
      <w:r w:rsidR="197989E8">
        <w:rPr/>
        <w:t xml:space="preserve">no sistema S.E.P (o gerenciamento de </w:t>
      </w:r>
      <w:r w:rsidR="1C2A7AC7">
        <w:rPr/>
        <w:t>credenciamento é de responsabilidade exclusiva da infraestrutura do Google).</w:t>
      </w:r>
    </w:p>
    <w:p w:rsidR="39ACE38D" w:rsidP="70561F84" w:rsidRDefault="39ACE38D" w14:paraId="6B523FC0" w14:textId="0B42D243">
      <w:pPr>
        <w:pStyle w:val="PargrafodaLista"/>
        <w:spacing w:line="360" w:lineRule="auto"/>
      </w:pPr>
    </w:p>
    <w:p w:rsidR="1C2A7AC7" w:rsidP="70561F84" w:rsidRDefault="1C2A7AC7" w14:paraId="608B0515" w14:textId="278BD528">
      <w:pPr>
        <w:pStyle w:val="PargrafodaLista"/>
        <w:numPr>
          <w:ilvl w:val="1"/>
          <w:numId w:val="5"/>
        </w:numPr>
        <w:spacing w:line="360" w:lineRule="auto"/>
        <w:rPr/>
      </w:pPr>
      <w:r w:rsidR="1C2A7AC7">
        <w:rPr/>
        <w:t xml:space="preserve"> Armazenamento: Armazena os dados de autenticação e credenciais gerenciados pela infraestrutura e servi</w:t>
      </w:r>
      <w:r w:rsidR="06CA90DF">
        <w:rPr/>
        <w:t>ço do Google.</w:t>
      </w:r>
      <w:r>
        <w:br/>
      </w:r>
    </w:p>
    <w:p w:rsidR="1E72DE63" w:rsidP="70561F84" w:rsidRDefault="1E72DE63" w14:paraId="00D5A0F2" w14:textId="2A822707">
      <w:pPr>
        <w:pStyle w:val="PargrafodaLista"/>
        <w:numPr>
          <w:ilvl w:val="1"/>
          <w:numId w:val="5"/>
        </w:numPr>
        <w:spacing w:line="360" w:lineRule="auto"/>
        <w:rPr/>
      </w:pPr>
      <w:r w:rsidR="1E72DE63">
        <w:rPr/>
        <w:t xml:space="preserve">Executa: Validação de credenciais OAuth 2.0, emissão de </w:t>
      </w:r>
      <w:r w:rsidR="54735CD5">
        <w:rPr/>
        <w:t xml:space="preserve">tokens </w:t>
      </w:r>
      <w:r w:rsidR="1E72DE63">
        <w:rPr/>
        <w:t xml:space="preserve">de acesso e gerenciamento de sessões autenticadas. </w:t>
      </w:r>
      <w:r>
        <w:br/>
      </w:r>
    </w:p>
    <w:p w:rsidR="7F276A15" w:rsidP="70561F84" w:rsidRDefault="7F276A15" w14:paraId="4A8B92AD" w14:textId="33EADC43">
      <w:pPr>
        <w:pStyle w:val="PargrafodaLista"/>
        <w:numPr>
          <w:ilvl w:val="0"/>
          <w:numId w:val="5"/>
        </w:numPr>
        <w:spacing w:line="360" w:lineRule="auto"/>
        <w:rPr/>
      </w:pPr>
      <w:r w:rsidR="7F276A15">
        <w:rPr/>
        <w:t xml:space="preserve">PagBank API (Serviço Externo): Dispositivo externo gerenciado pelo </w:t>
      </w:r>
      <w:r w:rsidR="2F9AADEE">
        <w:rPr/>
        <w:t xml:space="preserve">fornecedor </w:t>
      </w:r>
      <w:r w:rsidR="7F276A15">
        <w:rPr/>
        <w:t>“PagBank”, responsável pelo gerenciamento de transações financeiras do sistema</w:t>
      </w:r>
      <w:r w:rsidR="104C9491">
        <w:rPr/>
        <w:t xml:space="preserve">. </w:t>
      </w:r>
      <w:r w:rsidR="2D340FEB">
        <w:rPr/>
        <w:t xml:space="preserve">O recurso é acionado pelo Back-end SpringBoot durante o fluxo de Pagamento e Checkout (“RF-PAN-013 - </w:t>
      </w:r>
      <w:r w:rsidR="4DD25123">
        <w:rPr/>
        <w:t xml:space="preserve">Método de Pagamento”), recebendo os dados de pagamento e </w:t>
      </w:r>
      <w:r w:rsidR="259F1B8F">
        <w:rPr/>
        <w:t xml:space="preserve">retornando o </w:t>
      </w:r>
      <w:r w:rsidR="4DD25123">
        <w:rPr/>
        <w:t xml:space="preserve">resultando </w:t>
      </w:r>
      <w:r w:rsidR="246589C7">
        <w:rPr/>
        <w:t xml:space="preserve">da transição, definida como “aprovada” ou “reprovada”. A comunicação ocorre via HTTPS, e os dados transacionais são armazenados na estrutura </w:t>
      </w:r>
      <w:r w:rsidR="4E416E02">
        <w:rPr/>
        <w:t>do fornecedor, com os registros de confirmação persistidos no Banco de Dados integrado ao sistema.</w:t>
      </w:r>
      <w:r>
        <w:br/>
      </w:r>
    </w:p>
    <w:p w:rsidR="4E416E02" w:rsidP="70561F84" w:rsidRDefault="4E416E02" w14:paraId="21D29DA1" w14:textId="0264B62B">
      <w:pPr>
        <w:pStyle w:val="PargrafodaLista"/>
        <w:numPr>
          <w:ilvl w:val="1"/>
          <w:numId w:val="5"/>
        </w:numPr>
        <w:spacing w:line="360" w:lineRule="auto"/>
        <w:rPr/>
      </w:pPr>
      <w:r w:rsidR="4E416E02">
        <w:rPr/>
        <w:t>Armazenamento: Os dados transacionais e registros financeiros das operações transacionais de pagamento.</w:t>
      </w:r>
      <w:r>
        <w:br/>
      </w:r>
    </w:p>
    <w:p w:rsidR="4E416E02" w:rsidP="70561F84" w:rsidRDefault="4E416E02" w14:paraId="1AF5C0B0" w14:textId="2AF3D490">
      <w:pPr>
        <w:pStyle w:val="PargrafodaLista"/>
        <w:numPr>
          <w:ilvl w:val="1"/>
          <w:numId w:val="5"/>
        </w:numPr>
        <w:spacing w:line="360" w:lineRule="auto"/>
        <w:rPr/>
      </w:pPr>
      <w:r w:rsidR="4E416E02">
        <w:rPr/>
        <w:t xml:space="preserve">Executa:  A autorização de </w:t>
      </w:r>
      <w:r w:rsidR="18784E17">
        <w:rPr/>
        <w:t xml:space="preserve">métodos de </w:t>
      </w:r>
      <w:r w:rsidR="4E416E02">
        <w:rPr/>
        <w:t>pag</w:t>
      </w:r>
      <w:r w:rsidR="6394BE97">
        <w:rPr/>
        <w:t>amentos</w:t>
      </w:r>
      <w:r w:rsidR="60DA9273">
        <w:rPr/>
        <w:t xml:space="preserve">, confirmação de transações e consulta de status de operações financeiras. </w:t>
      </w:r>
    </w:p>
    <w:p w:rsidR="3D5F7A9D" w:rsidP="70561F84" w:rsidRDefault="3D5F7A9D" w14:paraId="51F9B772" w14:textId="7CCAC691">
      <w:pPr>
        <w:pStyle w:val="Ttulo1"/>
        <w:numPr>
          <w:ilvl w:val="1"/>
          <w:numId w:val="19"/>
        </w:numPr>
        <w:spacing w:line="360" w:lineRule="auto"/>
        <w:rPr>
          <w:caps w:val="0"/>
          <w:smallCaps w:val="0"/>
          <w:lang w:val="en-US"/>
        </w:rPr>
      </w:pPr>
      <w:bookmarkStart w:name="_Toc1338872672" w:id="867638730"/>
      <w:r w:rsidRPr="70561F84" w:rsidR="3D5F7A9D">
        <w:rPr>
          <w:caps w:val="0"/>
          <w:smallCaps w:val="0"/>
          <w:lang w:val="en-US"/>
        </w:rPr>
        <w:t>Mapeamento dos Processos de Nós-Físicos</w:t>
      </w:r>
      <w:bookmarkEnd w:id="867638730"/>
    </w:p>
    <w:p w:rsidR="2E11C64D" w:rsidP="70561F84" w:rsidRDefault="2E11C64D" w14:paraId="336FF565" w14:textId="0219255D">
      <w:pPr>
        <w:spacing w:line="360" w:lineRule="auto"/>
        <w:rPr>
          <w:lang w:val="en-US"/>
        </w:rPr>
      </w:pPr>
      <w:r w:rsidR="2E11C64D">
        <w:rPr/>
        <w:t xml:space="preserve">A tabela, a seguir, apresenta o mapeamento entre os processos funcionais do sistema e nós físicos responsáveis por sua execução, evidenciando como cada funcionalidade se distribui pela topologia de </w:t>
      </w:r>
      <w:r w:rsidR="1850E2FC">
        <w:rPr/>
        <w:t xml:space="preserve">implantação descritiva nesta seção. Este mapeamento estabelece a rastreabilidade entre a Visão de Procesos e a Infraestrutura Física, conforme o exigido ao modelo arquitetural </w:t>
      </w:r>
      <w:r w:rsidR="663E466B">
        <w:rPr/>
        <w:t>Kruchten (4+1).</w:t>
      </w:r>
    </w:p>
    <w:p w:rsidR="39ACE38D" w:rsidP="39ACE38D" w:rsidRDefault="39ACE38D" w14:paraId="570B591A" w14:textId="6335A371"/>
    <w:tbl>
      <w:tblPr>
        <w:tblStyle w:val="TabeladeGrade4-nfase1"/>
        <w:tblW w:w="0" w:type="auto"/>
        <w:jc w:val="center"/>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ook w:val="06A0" w:firstRow="1" w:lastRow="0" w:firstColumn="1" w:lastColumn="0" w:noHBand="1" w:noVBand="1"/>
      </w:tblPr>
      <w:tblGrid>
        <w:gridCol w:w="3210"/>
        <w:gridCol w:w="3209"/>
        <w:gridCol w:w="3209"/>
      </w:tblGrid>
      <w:tr w:rsidR="39ACE38D" w:rsidTr="70561F84" w14:paraId="2830FF95" w14:textId="77777777">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3210" w:type="dxa"/>
            <w:tcMar/>
          </w:tcPr>
          <w:p w:rsidR="2D5AEE7A" w:rsidP="39ACE38D" w:rsidRDefault="2D5AEE7A" w14:paraId="5954799D" w14:textId="1E4AFD81">
            <w:pPr>
              <w:jc w:val="center"/>
            </w:pPr>
            <w:r w:rsidRPr="39ACE38D">
              <w:t>Processo / Funcionalidade</w:t>
            </w:r>
          </w:p>
        </w:tc>
        <w:tc>
          <w:tcPr>
            <w:cnfStyle w:val="000000000000" w:firstRow="0" w:lastRow="0" w:firstColumn="0" w:lastColumn="0" w:oddVBand="0" w:evenVBand="0" w:oddHBand="0" w:evenHBand="0" w:firstRowFirstColumn="0" w:firstRowLastColumn="0" w:lastRowFirstColumn="0" w:lastRowLastColumn="0"/>
            <w:tcW w:w="3210" w:type="dxa"/>
            <w:tcMar/>
          </w:tcPr>
          <w:p w:rsidR="2D5AEE7A" w:rsidP="39ACE38D" w:rsidRDefault="2D5AEE7A" w14:paraId="22DE46EF" w14:textId="40E9B7A2">
            <w:pPr>
              <w:jc w:val="center"/>
              <w:cnfStyle w:val="100000000000" w:firstRow="1" w:lastRow="0" w:firstColumn="0" w:lastColumn="0" w:oddVBand="0" w:evenVBand="0" w:oddHBand="0" w:evenHBand="0" w:firstRowFirstColumn="0" w:firstRowLastColumn="0" w:lastRowFirstColumn="0" w:lastRowLastColumn="0"/>
              <w:rPr>
                <w:b w:val="0"/>
                <w:bCs w:val="0"/>
              </w:rPr>
            </w:pPr>
            <w:r w:rsidRPr="39ACE38D">
              <w:t>Nó Responsável</w:t>
            </w:r>
          </w:p>
        </w:tc>
        <w:tc>
          <w:tcPr>
            <w:cnfStyle w:val="000000000000" w:firstRow="0" w:lastRow="0" w:firstColumn="0" w:lastColumn="0" w:oddVBand="0" w:evenVBand="0" w:oddHBand="0" w:evenHBand="0" w:firstRowFirstColumn="0" w:firstRowLastColumn="0" w:lastRowFirstColumn="0" w:lastRowLastColumn="0"/>
            <w:tcW w:w="3210" w:type="dxa"/>
            <w:tcMar/>
          </w:tcPr>
          <w:p w:rsidR="2D5AEE7A" w:rsidP="39ACE38D" w:rsidRDefault="2D5AEE7A" w14:paraId="1AB0E912" w14:textId="42B96E3B">
            <w:pPr>
              <w:jc w:val="center"/>
              <w:cnfStyle w:val="100000000000" w:firstRow="1" w:lastRow="0" w:firstColumn="0" w:lastColumn="0" w:oddVBand="0" w:evenVBand="0" w:oddHBand="0" w:evenHBand="0" w:firstRowFirstColumn="0" w:firstRowLastColumn="0" w:lastRowFirstColumn="0" w:lastRowLastColumn="0"/>
              <w:rPr>
                <w:b w:val="0"/>
                <w:bCs w:val="0"/>
              </w:rPr>
            </w:pPr>
            <w:r w:rsidRPr="39ACE38D">
              <w:t>Descrição</w:t>
            </w:r>
          </w:p>
        </w:tc>
      </w:tr>
      <w:tr w:rsidR="39ACE38D" w:rsidTr="70561F84" w14:paraId="753554FA"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3210" w:type="dxa"/>
            <w:tcMar/>
          </w:tcPr>
          <w:p w:rsidR="2D5AEE7A" w:rsidP="39ACE38D" w:rsidRDefault="2D5AEE7A" w14:paraId="39C7EC46" w14:textId="5AE3B867">
            <w:pPr>
              <w:jc w:val="center"/>
            </w:pPr>
            <w:r w:rsidRPr="39ACE38D">
              <w:t>Navegação Web</w:t>
            </w:r>
          </w:p>
        </w:tc>
        <w:tc>
          <w:tcPr>
            <w:cnfStyle w:val="000000000000" w:firstRow="0" w:lastRow="0" w:firstColumn="0" w:lastColumn="0" w:oddVBand="0" w:evenVBand="0" w:oddHBand="0" w:evenHBand="0" w:firstRowFirstColumn="0" w:firstRowLastColumn="0" w:lastRowFirstColumn="0" w:lastRowLastColumn="0"/>
            <w:tcW w:w="3210" w:type="dxa"/>
            <w:tcMar/>
          </w:tcPr>
          <w:p w:rsidR="24EE2901" w:rsidP="39ACE38D" w:rsidRDefault="24EE2901" w14:paraId="402C01B1" w14:textId="41C27BA3">
            <w:pPr>
              <w:jc w:val="center"/>
              <w:cnfStyle w:val="000000000000" w:firstRow="0" w:lastRow="0" w:firstColumn="0" w:lastColumn="0" w:oddVBand="0" w:evenVBand="0" w:oddHBand="0" w:evenHBand="0" w:firstRowFirstColumn="0" w:firstRowLastColumn="0" w:lastRowFirstColumn="0" w:lastRowLastColumn="0"/>
            </w:pPr>
            <w:r w:rsidRPr="39ACE38D">
              <w:t>Usuário</w:t>
            </w:r>
            <w:r>
              <w:br/>
            </w:r>
            <w:r w:rsidRPr="39ACE38D" w:rsidR="701E8DCE">
              <w:t>(Navegador Web)</w:t>
            </w:r>
          </w:p>
        </w:tc>
        <w:tc>
          <w:tcPr>
            <w:cnfStyle w:val="000000000000" w:firstRow="0" w:lastRow="0" w:firstColumn="0" w:lastColumn="0" w:oddVBand="0" w:evenVBand="0" w:oddHBand="0" w:evenHBand="0" w:firstRowFirstColumn="0" w:firstRowLastColumn="0" w:lastRowFirstColumn="0" w:lastRowLastColumn="0"/>
            <w:tcW w:w="3210" w:type="dxa"/>
            <w:tcMar/>
          </w:tcPr>
          <w:p w:rsidR="4F27C030" w:rsidP="39ACE38D" w:rsidRDefault="4F27C030" w14:paraId="620807E7" w14:textId="28C4B8C9">
            <w:pPr>
              <w:jc w:val="center"/>
              <w:cnfStyle w:val="000000000000" w:firstRow="0" w:lastRow="0" w:firstColumn="0" w:lastColumn="0" w:oddVBand="0" w:evenVBand="0" w:oddHBand="0" w:evenHBand="0" w:firstRowFirstColumn="0" w:firstRowLastColumn="0" w:lastRowFirstColumn="0" w:lastRowLastColumn="0"/>
            </w:pPr>
            <w:r w:rsidRPr="39ACE38D">
              <w:t>Acesso ao sistema via nageador, renderização da interface</w:t>
            </w:r>
          </w:p>
        </w:tc>
      </w:tr>
      <w:tr w:rsidR="39ACE38D" w:rsidTr="70561F84" w14:paraId="7F5065BF"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3210" w:type="dxa"/>
            <w:tcMar/>
          </w:tcPr>
          <w:p w:rsidR="2D5AEE7A" w:rsidP="39ACE38D" w:rsidRDefault="2D5AEE7A" w14:paraId="1E188B66" w14:textId="0BE143AA">
            <w:pPr>
              <w:jc w:val="center"/>
            </w:pPr>
            <w:r w:rsidRPr="39ACE38D">
              <w:t>Interface do Usuário</w:t>
            </w:r>
            <w:r>
              <w:br/>
            </w:r>
            <w:r w:rsidRPr="39ACE38D">
              <w:t xml:space="preserve"> (React)</w:t>
            </w:r>
          </w:p>
        </w:tc>
        <w:tc>
          <w:tcPr>
            <w:cnfStyle w:val="000000000000" w:firstRow="0" w:lastRow="0" w:firstColumn="0" w:lastColumn="0" w:oddVBand="0" w:evenVBand="0" w:oddHBand="0" w:evenHBand="0" w:firstRowFirstColumn="0" w:firstRowLastColumn="0" w:lastRowFirstColumn="0" w:lastRowLastColumn="0"/>
            <w:tcW w:w="3210" w:type="dxa"/>
            <w:tcMar/>
          </w:tcPr>
          <w:p w:rsidR="52837F0D" w:rsidP="39ACE38D" w:rsidRDefault="52837F0D" w14:paraId="0735EE73" w14:textId="058AB6DE">
            <w:pPr>
              <w:jc w:val="center"/>
              <w:cnfStyle w:val="000000000000" w:firstRow="0" w:lastRow="0" w:firstColumn="0" w:lastColumn="0" w:oddVBand="0" w:evenVBand="0" w:oddHBand="0" w:evenHBand="0" w:firstRowFirstColumn="0" w:firstRowLastColumn="0" w:lastRowFirstColumn="0" w:lastRowLastColumn="0"/>
            </w:pPr>
            <w:r w:rsidRPr="39ACE38D">
              <w:t>Servidor VPS</w:t>
            </w:r>
            <w:r>
              <w:br/>
            </w:r>
            <w:r w:rsidRPr="39ACE38D" w:rsidR="2886E3EA">
              <w:t>(Front-end)</w:t>
            </w:r>
          </w:p>
        </w:tc>
        <w:tc>
          <w:tcPr>
            <w:cnfStyle w:val="000000000000" w:firstRow="0" w:lastRow="0" w:firstColumn="0" w:lastColumn="0" w:oddVBand="0" w:evenVBand="0" w:oddHBand="0" w:evenHBand="0" w:firstRowFirstColumn="0" w:firstRowLastColumn="0" w:lastRowFirstColumn="0" w:lastRowLastColumn="0"/>
            <w:tcW w:w="3210" w:type="dxa"/>
            <w:tcMar/>
          </w:tcPr>
          <w:p w:rsidR="3F171130" w:rsidP="39ACE38D" w:rsidRDefault="3F171130" w14:paraId="5AE4AC41" w14:textId="007A274B">
            <w:pPr>
              <w:jc w:val="center"/>
              <w:cnfStyle w:val="000000000000" w:firstRow="0" w:lastRow="0" w:firstColumn="0" w:lastColumn="0" w:oddVBand="0" w:evenVBand="0" w:oddHBand="0" w:evenHBand="0" w:firstRowFirstColumn="0" w:firstRowLastColumn="0" w:lastRowFirstColumn="0" w:lastRowLastColumn="0"/>
            </w:pPr>
            <w:r w:rsidRPr="39ACE38D">
              <w:t>Renderização de páginas e componentes da aplicação</w:t>
            </w:r>
          </w:p>
        </w:tc>
      </w:tr>
      <w:tr w:rsidR="39ACE38D" w:rsidTr="70561F84" w14:paraId="431D44F0"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3210" w:type="dxa"/>
            <w:tcMar/>
          </w:tcPr>
          <w:p w:rsidR="2D5AEE7A" w:rsidP="39ACE38D" w:rsidRDefault="2D5AEE7A" w14:paraId="4AE954A9" w14:textId="2C0D8D1B">
            <w:pPr>
              <w:jc w:val="center"/>
            </w:pPr>
            <w:r w:rsidRPr="39ACE38D">
              <w:t>Consumo da API REST</w:t>
            </w:r>
          </w:p>
        </w:tc>
        <w:tc>
          <w:tcPr>
            <w:cnfStyle w:val="000000000000" w:firstRow="0" w:lastRow="0" w:firstColumn="0" w:lastColumn="0" w:oddVBand="0" w:evenVBand="0" w:oddHBand="0" w:evenHBand="0" w:firstRowFirstColumn="0" w:firstRowLastColumn="0" w:lastRowFirstColumn="0" w:lastRowLastColumn="0"/>
            <w:tcW w:w="3210" w:type="dxa"/>
            <w:tcMar/>
          </w:tcPr>
          <w:p w:rsidR="421B390A" w:rsidP="39ACE38D" w:rsidRDefault="421B390A" w14:paraId="2F94B99F" w14:textId="058AB6DE">
            <w:pPr>
              <w:jc w:val="center"/>
              <w:cnfStyle w:val="000000000000" w:firstRow="0" w:lastRow="0" w:firstColumn="0" w:lastColumn="0" w:oddVBand="0" w:evenVBand="0" w:oddHBand="0" w:evenHBand="0" w:firstRowFirstColumn="0" w:firstRowLastColumn="0" w:lastRowFirstColumn="0" w:lastRowLastColumn="0"/>
            </w:pPr>
            <w:r w:rsidRPr="39ACE38D">
              <w:t>Servidor VPS</w:t>
            </w:r>
            <w:r>
              <w:br/>
            </w:r>
            <w:r w:rsidRPr="39ACE38D">
              <w:t>(Front-end)</w:t>
            </w:r>
          </w:p>
          <w:p w:rsidR="39ACE38D" w:rsidP="39ACE38D" w:rsidRDefault="39ACE38D" w14:paraId="6A90725F" w14:textId="43C5FE56">
            <w:pPr>
              <w:jc w:val="center"/>
              <w:cnfStyle w:val="000000000000" w:firstRow="0" w:lastRow="0" w:firstColumn="0" w:lastColumn="0" w:oddVBand="0" w:evenVBand="0" w:oddHBand="0"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3210" w:type="dxa"/>
            <w:tcMar/>
          </w:tcPr>
          <w:p w:rsidR="61D16CD9" w:rsidP="39ACE38D" w:rsidRDefault="61D16CD9" w14:paraId="12CD8958" w14:textId="51DB00C7">
            <w:pPr>
              <w:jc w:val="center"/>
              <w:cnfStyle w:val="000000000000" w:firstRow="0" w:lastRow="0" w:firstColumn="0" w:lastColumn="0" w:oddVBand="0" w:evenVBand="0" w:oddHBand="0" w:evenHBand="0" w:firstRowFirstColumn="0" w:firstRowLastColumn="0" w:lastRowFirstColumn="0" w:lastRowLastColumn="0"/>
            </w:pPr>
            <w:r w:rsidRPr="39ACE38D">
              <w:t>Requisições ao Back-end via REST API (HTTPS)</w:t>
            </w:r>
          </w:p>
        </w:tc>
      </w:tr>
      <w:tr w:rsidR="39ACE38D" w:rsidTr="70561F84" w14:paraId="3668A30C"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3210" w:type="dxa"/>
            <w:tcMar/>
          </w:tcPr>
          <w:p w:rsidR="2D5AEE7A" w:rsidP="39ACE38D" w:rsidRDefault="2D5AEE7A" w14:paraId="2DF360C7" w14:textId="0661DDFB">
            <w:pPr>
              <w:jc w:val="center"/>
            </w:pPr>
            <w:r w:rsidRPr="39ACE38D">
              <w:t>Autenticação de Usuários</w:t>
            </w:r>
            <w:r>
              <w:br/>
            </w:r>
            <w:r w:rsidRPr="39ACE38D">
              <w:t>(Google)</w:t>
            </w:r>
          </w:p>
        </w:tc>
        <w:tc>
          <w:tcPr>
            <w:cnfStyle w:val="000000000000" w:firstRow="0" w:lastRow="0" w:firstColumn="0" w:lastColumn="0" w:oddVBand="0" w:evenVBand="0" w:oddHBand="0" w:evenHBand="0" w:firstRowFirstColumn="0" w:firstRowLastColumn="0" w:lastRowFirstColumn="0" w:lastRowLastColumn="0"/>
            <w:tcW w:w="3210" w:type="dxa"/>
            <w:tcMar/>
          </w:tcPr>
          <w:p w:rsidR="38544476" w:rsidP="39ACE38D" w:rsidRDefault="38544476" w14:paraId="48F64897" w14:textId="55054DBD">
            <w:pPr>
              <w:jc w:val="center"/>
              <w:cnfStyle w:val="000000000000" w:firstRow="0" w:lastRow="0" w:firstColumn="0" w:lastColumn="0" w:oddVBand="0" w:evenVBand="0" w:oddHBand="0" w:evenHBand="0" w:firstRowFirstColumn="0" w:firstRowLastColumn="0" w:lastRowFirstColumn="0" w:lastRowLastColumn="0"/>
            </w:pPr>
            <w:r w:rsidRPr="39ACE38D">
              <w:t>Google Login API</w:t>
            </w:r>
          </w:p>
        </w:tc>
        <w:tc>
          <w:tcPr>
            <w:cnfStyle w:val="000000000000" w:firstRow="0" w:lastRow="0" w:firstColumn="0" w:lastColumn="0" w:oddVBand="0" w:evenVBand="0" w:oddHBand="0" w:evenHBand="0" w:firstRowFirstColumn="0" w:firstRowLastColumn="0" w:lastRowFirstColumn="0" w:lastRowLastColumn="0"/>
            <w:tcW w:w="3210" w:type="dxa"/>
            <w:tcMar/>
          </w:tcPr>
          <w:p w:rsidR="24083F85" w:rsidP="39ACE38D" w:rsidRDefault="24083F85" w14:paraId="5DDE475B" w14:textId="64E4F54C">
            <w:pPr>
              <w:jc w:val="center"/>
              <w:cnfStyle w:val="000000000000" w:firstRow="0" w:lastRow="0" w:firstColumn="0" w:lastColumn="0" w:oddVBand="0" w:evenVBand="0" w:oddHBand="0" w:evenHBand="0" w:firstRowFirstColumn="0" w:firstRowLastColumn="0" w:lastRowFirstColumn="0" w:lastRowLastColumn="0"/>
            </w:pPr>
            <w:r w:rsidRPr="39ACE38D">
              <w:t>Validação e autenticação via OAuth 2.0</w:t>
            </w:r>
          </w:p>
        </w:tc>
      </w:tr>
      <w:tr w:rsidR="39ACE38D" w:rsidTr="70561F84" w14:paraId="0D72271D"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3210" w:type="dxa"/>
            <w:tcMar/>
          </w:tcPr>
          <w:p w:rsidR="2D5AEE7A" w:rsidP="39ACE38D" w:rsidRDefault="2D5AEE7A" w14:paraId="414C9642" w14:textId="18A29AB7">
            <w:pPr>
              <w:jc w:val="center"/>
            </w:pPr>
            <w:r w:rsidRPr="39ACE38D">
              <w:t>Gerenciamento de Usuários</w:t>
            </w:r>
          </w:p>
        </w:tc>
        <w:tc>
          <w:tcPr>
            <w:cnfStyle w:val="000000000000" w:firstRow="0" w:lastRow="0" w:firstColumn="0" w:lastColumn="0" w:oddVBand="0" w:evenVBand="0" w:oddHBand="0" w:evenHBand="0" w:firstRowFirstColumn="0" w:firstRowLastColumn="0" w:lastRowFirstColumn="0" w:lastRowLastColumn="0"/>
            <w:tcW w:w="3210" w:type="dxa"/>
            <w:tcMar/>
          </w:tcPr>
          <w:p w:rsidR="71A4F6BD" w:rsidP="39ACE38D" w:rsidRDefault="71A4F6BD" w14:paraId="7A640FF5" w14:textId="24562350">
            <w:pPr>
              <w:jc w:val="center"/>
              <w:cnfStyle w:val="000000000000" w:firstRow="0" w:lastRow="0" w:firstColumn="0" w:lastColumn="0" w:oddVBand="0" w:evenVBand="0" w:oddHBand="0" w:evenHBand="0" w:firstRowFirstColumn="0" w:firstRowLastColumn="0" w:lastRowFirstColumn="0" w:lastRowLastColumn="0"/>
            </w:pPr>
            <w:r w:rsidRPr="39ACE38D">
              <w:t>Servidor VPS</w:t>
            </w:r>
            <w:r>
              <w:br/>
            </w:r>
            <w:r w:rsidRPr="39ACE38D">
              <w:t>(Back-end)</w:t>
            </w:r>
          </w:p>
        </w:tc>
        <w:tc>
          <w:tcPr>
            <w:cnfStyle w:val="000000000000" w:firstRow="0" w:lastRow="0" w:firstColumn="0" w:lastColumn="0" w:oddVBand="0" w:evenVBand="0" w:oddHBand="0" w:evenHBand="0" w:firstRowFirstColumn="0" w:firstRowLastColumn="0" w:lastRowFirstColumn="0" w:lastRowLastColumn="0"/>
            <w:tcW w:w="3210" w:type="dxa"/>
            <w:tcMar/>
          </w:tcPr>
          <w:p w:rsidR="3F48DFBB" w:rsidP="39ACE38D" w:rsidRDefault="3F48DFBB" w14:paraId="4301C494" w14:textId="097CF672">
            <w:pPr>
              <w:jc w:val="center"/>
              <w:cnfStyle w:val="000000000000" w:firstRow="0" w:lastRow="0" w:firstColumn="0" w:lastColumn="0" w:oddVBand="0" w:evenVBand="0" w:oddHBand="0" w:evenHBand="0" w:firstRowFirstColumn="0" w:firstRowLastColumn="0" w:lastRowFirstColumn="0" w:lastRowLastColumn="0"/>
            </w:pPr>
            <w:r w:rsidRPr="39ACE38D">
              <w:t>Cadastro, perfis e controle de permisões</w:t>
            </w:r>
          </w:p>
        </w:tc>
      </w:tr>
      <w:tr w:rsidR="39ACE38D" w:rsidTr="70561F84" w14:paraId="39C39C60"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3210" w:type="dxa"/>
            <w:tcMar/>
          </w:tcPr>
          <w:p w:rsidR="23EE0367" w:rsidP="39ACE38D" w:rsidRDefault="23EE0367" w14:paraId="0E9583FC" w14:textId="17882758">
            <w:pPr>
              <w:jc w:val="center"/>
            </w:pPr>
            <w:r w:rsidRPr="39ACE38D">
              <w:t xml:space="preserve">Catálogo de Produtos </w:t>
            </w:r>
          </w:p>
        </w:tc>
        <w:tc>
          <w:tcPr>
            <w:cnfStyle w:val="000000000000" w:firstRow="0" w:lastRow="0" w:firstColumn="0" w:lastColumn="0" w:oddVBand="0" w:evenVBand="0" w:oddHBand="0" w:evenHBand="0" w:firstRowFirstColumn="0" w:firstRowLastColumn="0" w:lastRowFirstColumn="0" w:lastRowLastColumn="0"/>
            <w:tcW w:w="3210" w:type="dxa"/>
            <w:tcMar/>
          </w:tcPr>
          <w:p w:rsidR="570F283E" w:rsidP="39ACE38D" w:rsidRDefault="570F283E" w14:paraId="7C5E1F2F" w14:textId="3FDC51F9">
            <w:pPr>
              <w:jc w:val="center"/>
              <w:cnfStyle w:val="000000000000" w:firstRow="0" w:lastRow="0" w:firstColumn="0" w:lastColumn="0" w:oddVBand="0" w:evenVBand="0" w:oddHBand="0" w:evenHBand="0" w:firstRowFirstColumn="0" w:firstRowLastColumn="0" w:lastRowFirstColumn="0" w:lastRowLastColumn="0"/>
            </w:pPr>
            <w:r w:rsidRPr="39ACE38D">
              <w:t>Servidor VPS</w:t>
            </w:r>
            <w:r>
              <w:br/>
            </w:r>
            <w:r w:rsidRPr="39ACE38D">
              <w:t>(Back-end)</w:t>
            </w:r>
          </w:p>
        </w:tc>
        <w:tc>
          <w:tcPr>
            <w:cnfStyle w:val="000000000000" w:firstRow="0" w:lastRow="0" w:firstColumn="0" w:lastColumn="0" w:oddVBand="0" w:evenVBand="0" w:oddHBand="0" w:evenHBand="0" w:firstRowFirstColumn="0" w:firstRowLastColumn="0" w:lastRowFirstColumn="0" w:lastRowLastColumn="0"/>
            <w:tcW w:w="3210" w:type="dxa"/>
            <w:tcMar/>
          </w:tcPr>
          <w:p w:rsidR="5B86EE4E" w:rsidP="39ACE38D" w:rsidRDefault="5B86EE4E" w14:paraId="0D6221A5" w14:textId="69E639F3">
            <w:pPr>
              <w:jc w:val="center"/>
              <w:cnfStyle w:val="000000000000" w:firstRow="0" w:lastRow="0" w:firstColumn="0" w:lastColumn="0" w:oddVBand="0" w:evenVBand="0" w:oddHBand="0" w:evenHBand="0" w:firstRowFirstColumn="0" w:firstRowLastColumn="0" w:lastRowFirstColumn="0" w:lastRowLastColumn="0"/>
            </w:pPr>
            <w:r w:rsidRPr="39ACE38D">
              <w:t>Cadastro e listagem de produtos</w:t>
            </w:r>
          </w:p>
        </w:tc>
      </w:tr>
      <w:tr w:rsidR="39ACE38D" w:rsidTr="70561F84" w14:paraId="48D02913"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3210" w:type="dxa"/>
            <w:tcMar/>
          </w:tcPr>
          <w:p w:rsidR="23EE0367" w:rsidP="39ACE38D" w:rsidRDefault="23EE0367" w14:paraId="34478572" w14:textId="1FB0B93C">
            <w:pPr>
              <w:jc w:val="center"/>
            </w:pPr>
            <w:r w:rsidRPr="39ACE38D">
              <w:t xml:space="preserve">Busca e Filtros de Produto </w:t>
            </w:r>
          </w:p>
        </w:tc>
        <w:tc>
          <w:tcPr>
            <w:cnfStyle w:val="000000000000" w:firstRow="0" w:lastRow="0" w:firstColumn="0" w:lastColumn="0" w:oddVBand="0" w:evenVBand="0" w:oddHBand="0" w:evenHBand="0" w:firstRowFirstColumn="0" w:firstRowLastColumn="0" w:lastRowFirstColumn="0" w:lastRowLastColumn="0"/>
            <w:tcW w:w="3210" w:type="dxa"/>
            <w:tcMar/>
          </w:tcPr>
          <w:p w:rsidR="25D33586" w:rsidP="39ACE38D" w:rsidRDefault="25D33586" w14:paraId="11F73C24" w14:textId="594B2DE4">
            <w:pPr>
              <w:jc w:val="center"/>
              <w:cnfStyle w:val="000000000000" w:firstRow="0" w:lastRow="0" w:firstColumn="0" w:lastColumn="0" w:oddVBand="0" w:evenVBand="0" w:oddHBand="0" w:evenHBand="0" w:firstRowFirstColumn="0" w:firstRowLastColumn="0" w:lastRowFirstColumn="0" w:lastRowLastColumn="0"/>
            </w:pPr>
            <w:r w:rsidRPr="39ACE38D">
              <w:t>Servidor VPS</w:t>
            </w:r>
            <w:r>
              <w:br/>
            </w:r>
            <w:r w:rsidRPr="39ACE38D">
              <w:t>(Back-end)</w:t>
            </w:r>
          </w:p>
        </w:tc>
        <w:tc>
          <w:tcPr>
            <w:cnfStyle w:val="000000000000" w:firstRow="0" w:lastRow="0" w:firstColumn="0" w:lastColumn="0" w:oddVBand="0" w:evenVBand="0" w:oddHBand="0" w:evenHBand="0" w:firstRowFirstColumn="0" w:firstRowLastColumn="0" w:lastRowFirstColumn="0" w:lastRowLastColumn="0"/>
            <w:tcW w:w="3210" w:type="dxa"/>
            <w:tcMar/>
          </w:tcPr>
          <w:p w:rsidR="0171AADE" w:rsidP="39ACE38D" w:rsidRDefault="0171AADE" w14:paraId="045FC7B6" w14:textId="1F8CEF7F">
            <w:pPr>
              <w:jc w:val="center"/>
              <w:cnfStyle w:val="000000000000" w:firstRow="0" w:lastRow="0" w:firstColumn="0" w:lastColumn="0" w:oddVBand="0" w:evenVBand="0" w:oddHBand="0" w:evenHBand="0" w:firstRowFirstColumn="0" w:firstRowLastColumn="0" w:lastRowFirstColumn="0" w:lastRowLastColumn="0"/>
            </w:pPr>
            <w:r w:rsidRPr="39ACE38D">
              <w:t>Busca e aplicação de filtros no catálogo</w:t>
            </w:r>
          </w:p>
        </w:tc>
      </w:tr>
      <w:tr w:rsidR="39ACE38D" w:rsidTr="70561F84" w14:paraId="2ADEFDF7"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3210" w:type="dxa"/>
            <w:tcMar/>
          </w:tcPr>
          <w:p w:rsidR="23EE0367" w:rsidP="39ACE38D" w:rsidRDefault="23EE0367" w14:paraId="31CADD58" w14:textId="1414B33E">
            <w:pPr>
              <w:jc w:val="center"/>
            </w:pPr>
            <w:r w:rsidRPr="39ACE38D">
              <w:t>Carrinho de Compra</w:t>
            </w:r>
          </w:p>
        </w:tc>
        <w:tc>
          <w:tcPr>
            <w:cnfStyle w:val="000000000000" w:firstRow="0" w:lastRow="0" w:firstColumn="0" w:lastColumn="0" w:oddVBand="0" w:evenVBand="0" w:oddHBand="0" w:evenHBand="0" w:firstRowFirstColumn="0" w:firstRowLastColumn="0" w:lastRowFirstColumn="0" w:lastRowLastColumn="0"/>
            <w:tcW w:w="3210" w:type="dxa"/>
            <w:tcMar/>
          </w:tcPr>
          <w:p w:rsidR="075B744F" w:rsidP="39ACE38D" w:rsidRDefault="075B744F" w14:paraId="14D96294" w14:textId="73D20E10">
            <w:pPr>
              <w:jc w:val="center"/>
              <w:cnfStyle w:val="000000000000" w:firstRow="0" w:lastRow="0" w:firstColumn="0" w:lastColumn="0" w:oddVBand="0" w:evenVBand="0" w:oddHBand="0" w:evenHBand="0" w:firstRowFirstColumn="0" w:firstRowLastColumn="0" w:lastRowFirstColumn="0" w:lastRowLastColumn="0"/>
            </w:pPr>
            <w:r w:rsidRPr="39ACE38D">
              <w:t>Servidor VPS</w:t>
            </w:r>
            <w:r>
              <w:br/>
            </w:r>
            <w:r w:rsidRPr="39ACE38D">
              <w:t>(Back-end)</w:t>
            </w:r>
          </w:p>
        </w:tc>
        <w:tc>
          <w:tcPr>
            <w:cnfStyle w:val="000000000000" w:firstRow="0" w:lastRow="0" w:firstColumn="0" w:lastColumn="0" w:oddVBand="0" w:evenVBand="0" w:oddHBand="0" w:evenHBand="0" w:firstRowFirstColumn="0" w:firstRowLastColumn="0" w:lastRowFirstColumn="0" w:lastRowLastColumn="0"/>
            <w:tcW w:w="3210" w:type="dxa"/>
            <w:tcMar/>
          </w:tcPr>
          <w:p w:rsidR="4C9032D9" w:rsidP="39ACE38D" w:rsidRDefault="4C9032D9" w14:paraId="58025806" w14:textId="57237322">
            <w:pPr>
              <w:jc w:val="center"/>
              <w:cnfStyle w:val="000000000000" w:firstRow="0" w:lastRow="0" w:firstColumn="0" w:lastColumn="0" w:oddVBand="0" w:evenVBand="0" w:oddHBand="0" w:evenHBand="0" w:firstRowFirstColumn="0" w:firstRowLastColumn="0" w:lastRowFirstColumn="0" w:lastRowLastColumn="0"/>
            </w:pPr>
            <w:r w:rsidRPr="39ACE38D">
              <w:t xml:space="preserve">Adição e gerenciamento de itens do carrinho </w:t>
            </w:r>
          </w:p>
        </w:tc>
      </w:tr>
      <w:tr w:rsidR="39ACE38D" w:rsidTr="70561F84" w14:paraId="540CCB5F"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3210" w:type="dxa"/>
            <w:tcMar/>
          </w:tcPr>
          <w:p w:rsidR="23EE0367" w:rsidP="39ACE38D" w:rsidRDefault="23EE0367" w14:paraId="73B3145A" w14:textId="527320FB">
            <w:pPr>
              <w:jc w:val="center"/>
            </w:pPr>
            <w:r w:rsidRPr="39ACE38D">
              <w:t>Pedidos</w:t>
            </w:r>
          </w:p>
        </w:tc>
        <w:tc>
          <w:tcPr>
            <w:cnfStyle w:val="000000000000" w:firstRow="0" w:lastRow="0" w:firstColumn="0" w:lastColumn="0" w:oddVBand="0" w:evenVBand="0" w:oddHBand="0" w:evenHBand="0" w:firstRowFirstColumn="0" w:firstRowLastColumn="0" w:lastRowFirstColumn="0" w:lastRowLastColumn="0"/>
            <w:tcW w:w="3210" w:type="dxa"/>
            <w:tcMar/>
          </w:tcPr>
          <w:p w:rsidR="7ADF003D" w:rsidP="39ACE38D" w:rsidRDefault="7ADF003D" w14:paraId="456EB153" w14:textId="30946A0E">
            <w:pPr>
              <w:jc w:val="center"/>
              <w:cnfStyle w:val="000000000000" w:firstRow="0" w:lastRow="0" w:firstColumn="0" w:lastColumn="0" w:oddVBand="0" w:evenVBand="0" w:oddHBand="0" w:evenHBand="0" w:firstRowFirstColumn="0" w:firstRowLastColumn="0" w:lastRowFirstColumn="0" w:lastRowLastColumn="0"/>
            </w:pPr>
            <w:r w:rsidRPr="39ACE38D">
              <w:t>Servidor VPS</w:t>
            </w:r>
            <w:r>
              <w:br/>
            </w:r>
            <w:r w:rsidRPr="39ACE38D">
              <w:t>(Back-end)</w:t>
            </w:r>
          </w:p>
        </w:tc>
        <w:tc>
          <w:tcPr>
            <w:cnfStyle w:val="000000000000" w:firstRow="0" w:lastRow="0" w:firstColumn="0" w:lastColumn="0" w:oddVBand="0" w:evenVBand="0" w:oddHBand="0" w:evenHBand="0" w:firstRowFirstColumn="0" w:firstRowLastColumn="0" w:lastRowFirstColumn="0" w:lastRowLastColumn="0"/>
            <w:tcW w:w="3210" w:type="dxa"/>
            <w:tcMar/>
          </w:tcPr>
          <w:p w:rsidR="186A5F9F" w:rsidP="39ACE38D" w:rsidRDefault="186A5F9F" w14:paraId="7EF033C5" w14:textId="4A58C84D">
            <w:pPr>
              <w:jc w:val="center"/>
              <w:cnfStyle w:val="000000000000" w:firstRow="0" w:lastRow="0" w:firstColumn="0" w:lastColumn="0" w:oddVBand="0" w:evenVBand="0" w:oddHBand="0" w:evenHBand="0" w:firstRowFirstColumn="0" w:firstRowLastColumn="0" w:lastRowFirstColumn="0" w:lastRowLastColumn="0"/>
            </w:pPr>
            <w:r w:rsidRPr="39ACE38D">
              <w:t>Criação e acompanhamento de pedidos</w:t>
            </w:r>
          </w:p>
        </w:tc>
      </w:tr>
      <w:tr w:rsidR="39ACE38D" w:rsidTr="70561F84" w14:paraId="0FC8EEE6"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3210" w:type="dxa"/>
            <w:tcMar/>
          </w:tcPr>
          <w:p w:rsidR="23EE0367" w:rsidP="39ACE38D" w:rsidRDefault="23EE0367" w14:paraId="7FFF48CE" w14:textId="09E75455">
            <w:pPr>
              <w:jc w:val="center"/>
            </w:pPr>
            <w:r w:rsidRPr="39ACE38D">
              <w:t>Controle de Estoque</w:t>
            </w:r>
          </w:p>
        </w:tc>
        <w:tc>
          <w:tcPr>
            <w:cnfStyle w:val="000000000000" w:firstRow="0" w:lastRow="0" w:firstColumn="0" w:lastColumn="0" w:oddVBand="0" w:evenVBand="0" w:oddHBand="0" w:evenHBand="0" w:firstRowFirstColumn="0" w:firstRowLastColumn="0" w:lastRowFirstColumn="0" w:lastRowLastColumn="0"/>
            <w:tcW w:w="3210" w:type="dxa"/>
            <w:tcMar/>
          </w:tcPr>
          <w:p w:rsidR="2EE2EBBD" w:rsidP="39ACE38D" w:rsidRDefault="2EE2EBBD" w14:paraId="26F97DE2" w14:textId="796B291E">
            <w:pPr>
              <w:jc w:val="center"/>
              <w:cnfStyle w:val="000000000000" w:firstRow="0" w:lastRow="0" w:firstColumn="0" w:lastColumn="0" w:oddVBand="0" w:evenVBand="0" w:oddHBand="0" w:evenHBand="0" w:firstRowFirstColumn="0" w:firstRowLastColumn="0" w:lastRowFirstColumn="0" w:lastRowLastColumn="0"/>
            </w:pPr>
            <w:r w:rsidRPr="39ACE38D">
              <w:t>Servidor VPS</w:t>
            </w:r>
            <w:r>
              <w:br/>
            </w:r>
            <w:r w:rsidRPr="39ACE38D">
              <w:t>(Back-end)</w:t>
            </w:r>
          </w:p>
        </w:tc>
        <w:tc>
          <w:tcPr>
            <w:cnfStyle w:val="000000000000" w:firstRow="0" w:lastRow="0" w:firstColumn="0" w:lastColumn="0" w:oddVBand="0" w:evenVBand="0" w:oddHBand="0" w:evenHBand="0" w:firstRowFirstColumn="0" w:firstRowLastColumn="0" w:lastRowFirstColumn="0" w:lastRowLastColumn="0"/>
            <w:tcW w:w="3210" w:type="dxa"/>
            <w:tcMar/>
          </w:tcPr>
          <w:p w:rsidR="1BDD6583" w:rsidP="39ACE38D" w:rsidRDefault="1BDD6583" w14:paraId="22403948" w14:textId="65D2EC5D">
            <w:pPr>
              <w:jc w:val="center"/>
              <w:cnfStyle w:val="000000000000" w:firstRow="0" w:lastRow="0" w:firstColumn="0" w:lastColumn="0" w:oddVBand="0" w:evenVBand="0" w:oddHBand="0" w:evenHBand="0" w:firstRowFirstColumn="0" w:firstRowLastColumn="0" w:lastRowFirstColumn="0" w:lastRowLastColumn="0"/>
            </w:pPr>
            <w:r w:rsidRPr="39ACE38D">
              <w:t>Atualização de quantidades disponíveis</w:t>
            </w:r>
          </w:p>
        </w:tc>
      </w:tr>
      <w:tr w:rsidR="39ACE38D" w:rsidTr="70561F84" w14:paraId="0BCE09CE"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3210" w:type="dxa"/>
            <w:tcMar/>
          </w:tcPr>
          <w:p w:rsidR="23EE0367" w:rsidP="39ACE38D" w:rsidRDefault="23EE0367" w14:paraId="5543F139" w14:textId="40BA3722">
            <w:pPr>
              <w:jc w:val="center"/>
            </w:pPr>
            <w:r w:rsidRPr="39ACE38D">
              <w:t>Pagamentos</w:t>
            </w:r>
          </w:p>
        </w:tc>
        <w:tc>
          <w:tcPr>
            <w:cnfStyle w:val="000000000000" w:firstRow="0" w:lastRow="0" w:firstColumn="0" w:lastColumn="0" w:oddVBand="0" w:evenVBand="0" w:oddHBand="0" w:evenHBand="0" w:firstRowFirstColumn="0" w:firstRowLastColumn="0" w:lastRowFirstColumn="0" w:lastRowLastColumn="0"/>
            <w:tcW w:w="3210" w:type="dxa"/>
            <w:tcMar/>
          </w:tcPr>
          <w:p w:rsidR="087961DF" w:rsidP="39ACE38D" w:rsidRDefault="087961DF" w14:paraId="5F579BF4" w14:textId="1A041274">
            <w:pPr>
              <w:jc w:val="center"/>
              <w:cnfStyle w:val="000000000000" w:firstRow="0" w:lastRow="0" w:firstColumn="0" w:lastColumn="0" w:oddVBand="0" w:evenVBand="0" w:oddHBand="0" w:evenHBand="0" w:firstRowFirstColumn="0" w:firstRowLastColumn="0" w:lastRowFirstColumn="0" w:lastRowLastColumn="0"/>
            </w:pPr>
            <w:r w:rsidRPr="39ACE38D">
              <w:t xml:space="preserve">PagBank API </w:t>
            </w:r>
          </w:p>
        </w:tc>
        <w:tc>
          <w:tcPr>
            <w:cnfStyle w:val="000000000000" w:firstRow="0" w:lastRow="0" w:firstColumn="0" w:lastColumn="0" w:oddVBand="0" w:evenVBand="0" w:oddHBand="0" w:evenHBand="0" w:firstRowFirstColumn="0" w:firstRowLastColumn="0" w:lastRowFirstColumn="0" w:lastRowLastColumn="0"/>
            <w:tcW w:w="3210" w:type="dxa"/>
            <w:tcMar/>
          </w:tcPr>
          <w:p w:rsidR="45A2BDE6" w:rsidP="39ACE38D" w:rsidRDefault="45A2BDE6" w14:paraId="61D378E4" w14:textId="21CE4BE0">
            <w:pPr>
              <w:jc w:val="center"/>
              <w:cnfStyle w:val="000000000000" w:firstRow="0" w:lastRow="0" w:firstColumn="0" w:lastColumn="0" w:oddVBand="0" w:evenVBand="0" w:oddHBand="0" w:evenHBand="0" w:firstRowFirstColumn="0" w:firstRowLastColumn="0" w:lastRowFirstColumn="0" w:lastRowLastColumn="0"/>
            </w:pPr>
            <w:r w:rsidRPr="39ACE38D">
              <w:t>Processamento de pagamentos online</w:t>
            </w:r>
          </w:p>
        </w:tc>
      </w:tr>
      <w:tr w:rsidR="39ACE38D" w:rsidTr="70561F84" w14:paraId="65665015"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3210" w:type="dxa"/>
            <w:tcMar/>
          </w:tcPr>
          <w:p w:rsidR="23EE0367" w:rsidP="39ACE38D" w:rsidRDefault="23EE0367" w14:paraId="2156999C" w14:textId="68604B7B">
            <w:pPr>
              <w:jc w:val="center"/>
            </w:pPr>
            <w:r w:rsidRPr="39ACE38D">
              <w:t>Relatórios e Administração</w:t>
            </w:r>
          </w:p>
        </w:tc>
        <w:tc>
          <w:tcPr>
            <w:cnfStyle w:val="000000000000" w:firstRow="0" w:lastRow="0" w:firstColumn="0" w:lastColumn="0" w:oddVBand="0" w:evenVBand="0" w:oddHBand="0" w:evenHBand="0" w:firstRowFirstColumn="0" w:firstRowLastColumn="0" w:lastRowFirstColumn="0" w:lastRowLastColumn="0"/>
            <w:tcW w:w="3210" w:type="dxa"/>
            <w:tcMar/>
          </w:tcPr>
          <w:p w:rsidR="5EA50AA4" w:rsidP="39ACE38D" w:rsidRDefault="5EA50AA4" w14:paraId="4A11B529" w14:textId="2734598C">
            <w:pPr>
              <w:jc w:val="center"/>
              <w:cnfStyle w:val="000000000000" w:firstRow="0" w:lastRow="0" w:firstColumn="0" w:lastColumn="0" w:oddVBand="0" w:evenVBand="0" w:oddHBand="0" w:evenHBand="0" w:firstRowFirstColumn="0" w:firstRowLastColumn="0" w:lastRowFirstColumn="0" w:lastRowLastColumn="0"/>
            </w:pPr>
            <w:r w:rsidRPr="39ACE38D">
              <w:t>Servidor VPS</w:t>
            </w:r>
            <w:r>
              <w:br/>
            </w:r>
            <w:r w:rsidRPr="39ACE38D">
              <w:t>(Back-end)</w:t>
            </w:r>
          </w:p>
        </w:tc>
        <w:tc>
          <w:tcPr>
            <w:cnfStyle w:val="000000000000" w:firstRow="0" w:lastRow="0" w:firstColumn="0" w:lastColumn="0" w:oddVBand="0" w:evenVBand="0" w:oddHBand="0" w:evenHBand="0" w:firstRowFirstColumn="0" w:firstRowLastColumn="0" w:lastRowFirstColumn="0" w:lastRowLastColumn="0"/>
            <w:tcW w:w="3210" w:type="dxa"/>
            <w:tcMar/>
          </w:tcPr>
          <w:p w:rsidR="71DD4522" w:rsidP="39ACE38D" w:rsidRDefault="71DD4522" w14:paraId="4CA397D2" w14:textId="4A9FCC81">
            <w:pPr>
              <w:jc w:val="center"/>
              <w:cnfStyle w:val="000000000000" w:firstRow="0" w:lastRow="0" w:firstColumn="0" w:lastColumn="0" w:oddVBand="0" w:evenVBand="0" w:oddHBand="0" w:evenHBand="0" w:firstRowFirstColumn="0" w:firstRowLastColumn="0" w:lastRowFirstColumn="0" w:lastRowLastColumn="0"/>
            </w:pPr>
            <w:r w:rsidRPr="39ACE38D">
              <w:t>Relatórios gerenciais e painel administrativo</w:t>
            </w:r>
          </w:p>
        </w:tc>
      </w:tr>
      <w:tr w:rsidR="39ACE38D" w:rsidTr="70561F84" w14:paraId="5C937F04"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3210" w:type="dxa"/>
            <w:tcMar/>
          </w:tcPr>
          <w:p w:rsidR="23EE0367" w:rsidP="39ACE38D" w:rsidRDefault="23EE0367" w14:paraId="7690D299" w14:textId="0A614BFC">
            <w:pPr>
              <w:jc w:val="center"/>
            </w:pPr>
            <w:r w:rsidRPr="39ACE38D">
              <w:t>Persistência de Dados</w:t>
            </w:r>
          </w:p>
        </w:tc>
        <w:tc>
          <w:tcPr>
            <w:cnfStyle w:val="000000000000" w:firstRow="0" w:lastRow="0" w:firstColumn="0" w:lastColumn="0" w:oddVBand="0" w:evenVBand="0" w:oddHBand="0" w:evenHBand="0" w:firstRowFirstColumn="0" w:firstRowLastColumn="0" w:lastRowFirstColumn="0" w:lastRowLastColumn="0"/>
            <w:tcW w:w="3210" w:type="dxa"/>
            <w:tcMar/>
          </w:tcPr>
          <w:p w:rsidR="0840F6A5" w:rsidP="39ACE38D" w:rsidRDefault="0840F6A5" w14:paraId="2167E1A2" w14:textId="5F17ECCC">
            <w:pPr>
              <w:jc w:val="center"/>
              <w:cnfStyle w:val="000000000000" w:firstRow="0" w:lastRow="0" w:firstColumn="0" w:lastColumn="0" w:oddVBand="0" w:evenVBand="0" w:oddHBand="0" w:evenHBand="0" w:firstRowFirstColumn="0" w:firstRowLastColumn="0" w:lastRowFirstColumn="0" w:lastRowLastColumn="0"/>
            </w:pPr>
            <w:r w:rsidRPr="39ACE38D">
              <w:t>Servidor VPS</w:t>
            </w:r>
            <w:r>
              <w:br/>
            </w:r>
            <w:r w:rsidRPr="39ACE38D">
              <w:t>(MySQL)</w:t>
            </w:r>
          </w:p>
        </w:tc>
        <w:tc>
          <w:tcPr>
            <w:cnfStyle w:val="000000000000" w:firstRow="0" w:lastRow="0" w:firstColumn="0" w:lastColumn="0" w:oddVBand="0" w:evenVBand="0" w:oddHBand="0" w:evenHBand="0" w:firstRowFirstColumn="0" w:firstRowLastColumn="0" w:lastRowFirstColumn="0" w:lastRowLastColumn="0"/>
            <w:tcW w:w="3210" w:type="dxa"/>
            <w:tcMar/>
          </w:tcPr>
          <w:p w:rsidR="2FC38FB8" w:rsidP="39ACE38D" w:rsidRDefault="2FC38FB8" w14:paraId="556644E0" w14:textId="5E9E1951">
            <w:pPr>
              <w:jc w:val="center"/>
              <w:cnfStyle w:val="000000000000" w:firstRow="0" w:lastRow="0" w:firstColumn="0" w:lastColumn="0" w:oddVBand="0" w:evenVBand="0" w:oddHBand="0" w:evenHBand="0" w:firstRowFirstColumn="0" w:firstRowLastColumn="0" w:lastRowFirstColumn="0" w:lastRowLastColumn="0"/>
            </w:pPr>
            <w:r w:rsidRPr="39ACE38D">
              <w:t xml:space="preserve">Armazenamento permanente de todos os dados do sistema </w:t>
            </w:r>
          </w:p>
        </w:tc>
      </w:tr>
    </w:tbl>
    <w:p w:rsidR="6468C525" w:rsidP="70561F84" w:rsidRDefault="6468C525" w14:paraId="2C9A0B36" w14:textId="6E7820F8">
      <w:pPr>
        <w:pStyle w:val="Normal"/>
        <w:jc w:val="center"/>
        <w:rPr>
          <w:lang w:val="en-US"/>
        </w:rPr>
      </w:pPr>
      <w:r w:rsidRPr="70561F84" w:rsidR="6468C525">
        <w:rPr>
          <w:lang w:val="en-US"/>
        </w:rPr>
        <w:t>Tabela</w:t>
      </w:r>
      <w:r w:rsidRPr="70561F84" w:rsidR="6468C525">
        <w:rPr>
          <w:lang w:val="en-US"/>
        </w:rPr>
        <w:t xml:space="preserve"> 8.2.1</w:t>
      </w:r>
    </w:p>
    <w:p w:rsidR="39B15E7A" w:rsidP="70561F84" w:rsidRDefault="39B15E7A" w14:paraId="531BD59F" w14:textId="3A0BB0F9">
      <w:pPr>
        <w:pStyle w:val="Ttulo1"/>
        <w:numPr>
          <w:ilvl w:val="0"/>
          <w:numId w:val="19"/>
        </w:numPr>
        <w:spacing w:line="360" w:lineRule="auto"/>
        <w:rPr>
          <w:caps w:val="0"/>
          <w:smallCaps w:val="0"/>
          <w:lang w:val="en-US"/>
        </w:rPr>
      </w:pPr>
      <w:bookmarkStart w:name="_Toc1870418198" w:id="1618519348"/>
      <w:r w:rsidRPr="70561F84" w:rsidR="39B15E7A">
        <w:rPr>
          <w:caps w:val="0"/>
          <w:smallCaps w:val="0"/>
          <w:lang w:val="en-US"/>
        </w:rPr>
        <w:t>Visão de Implementação</w:t>
      </w:r>
      <w:bookmarkEnd w:id="1618519348"/>
    </w:p>
    <w:p w:rsidR="4F7E6B94" w:rsidP="70561F84" w:rsidRDefault="4F7E6B94" w14:paraId="1CF0E2CB" w14:textId="2A402EED">
      <w:pPr>
        <w:spacing w:line="360" w:lineRule="auto"/>
      </w:pPr>
      <w:r w:rsidR="4F7E6B94">
        <w:rPr/>
        <w:t xml:space="preserve">Esta </w:t>
      </w:r>
      <w:r w:rsidR="196CEFD9">
        <w:rPr/>
        <w:t>seção descreve a estrutura geral do modelo de implementação do Sistema E-commerce Panini (S.E.P), apresentando a organização do software em camadas arquiteturais</w:t>
      </w:r>
      <w:r w:rsidR="680F9B3F">
        <w:rPr/>
        <w:t>, os subsistemas que compõem cada camadas, os componentes significativos do ponto de vista da arquitetura e as tecnologias empregadas em cada nível de solução.</w:t>
      </w:r>
    </w:p>
    <w:p w:rsidR="39ACE38D" w:rsidP="70561F84" w:rsidRDefault="39ACE38D" w14:paraId="3D0BC829" w14:textId="12F9334A">
      <w:pPr>
        <w:spacing w:line="360" w:lineRule="auto"/>
      </w:pPr>
    </w:p>
    <w:p w:rsidR="680F9B3F" w:rsidP="70561F84" w:rsidRDefault="680F9B3F" w14:paraId="6E7EB09F" w14:textId="04B8C164">
      <w:pPr>
        <w:pStyle w:val="Normal"/>
        <w:spacing w:line="360" w:lineRule="auto"/>
      </w:pPr>
      <w:r w:rsidR="680F9B3F">
        <w:rPr/>
        <w:t xml:space="preserve">A arquitetura implementada do S.E.P é estruturada em quatro camadas </w:t>
      </w:r>
      <w:r w:rsidR="0099F2BF">
        <w:rPr/>
        <w:t>definidas: Camada de Apresentação (Front-</w:t>
      </w:r>
      <w:r w:rsidR="0099F2BF">
        <w:rPr/>
        <w:t>end</w:t>
      </w:r>
      <w:r w:rsidR="0099F2BF">
        <w:rPr/>
        <w:t>), Camada de Aplicação (Back-</w:t>
      </w:r>
      <w:r w:rsidR="0099F2BF">
        <w:rPr/>
        <w:t>end</w:t>
      </w:r>
      <w:r w:rsidR="0099F2BF">
        <w:rPr/>
        <w:t>), Camada de Persistência (Banco de Dados) e Serviços Externos. Esta div</w:t>
      </w:r>
      <w:r w:rsidR="2F74B97A">
        <w:rPr/>
        <w:t xml:space="preserve">isão materializa o padrão arquitetural CQRS (Command Query </w:t>
      </w:r>
      <w:r w:rsidR="2F74B97A">
        <w:rPr/>
        <w:t>Responsibi</w:t>
      </w:r>
      <w:r w:rsidR="31FBEF88">
        <w:rPr/>
        <w:t>lity</w:t>
      </w:r>
      <w:r w:rsidR="2F74B97A">
        <w:rPr/>
        <w:t xml:space="preserve"> </w:t>
      </w:r>
      <w:r w:rsidR="2F74B97A">
        <w:rPr/>
        <w:t>Segr</w:t>
      </w:r>
      <w:r w:rsidR="07215FBB">
        <w:rPr/>
        <w:t>eg</w:t>
      </w:r>
      <w:r w:rsidR="2F74B97A">
        <w:rPr/>
        <w:t>ation</w:t>
      </w:r>
      <w:r w:rsidR="2F74B97A">
        <w:rPr/>
        <w:t>)</w:t>
      </w:r>
      <w:r w:rsidR="070286D9">
        <w:rPr/>
        <w:t xml:space="preserve"> adotado ao projeto, onde as operações de leitura (</w:t>
      </w:r>
      <w:r w:rsidR="46A7E449">
        <w:rPr/>
        <w:t>Queries</w:t>
      </w:r>
      <w:r w:rsidR="070286D9">
        <w:rPr/>
        <w:t>) e escrita</w:t>
      </w:r>
      <w:r w:rsidR="070286D9">
        <w:rPr>
          <w:b w:val="0"/>
          <w:bCs w:val="0"/>
        </w:rPr>
        <w:t xml:space="preserve"> (</w:t>
      </w:r>
      <w:r w:rsidRPr="70561F84" w:rsidR="307BFEC3">
        <w:rPr>
          <w:rFonts w:ascii="Arial" w:hAnsi="Arial" w:eastAsia="Arial" w:cs="Arial"/>
          <w:b w:val="0"/>
          <w:bCs w:val="0"/>
          <w:noProof w:val="0"/>
          <w:sz w:val="20"/>
          <w:szCs w:val="20"/>
          <w:lang w:val="pt-BR"/>
        </w:rPr>
        <w:t>Command</w:t>
      </w:r>
      <w:r w:rsidR="070286D9">
        <w:rPr>
          <w:b w:val="0"/>
          <w:bCs w:val="0"/>
        </w:rPr>
        <w:t xml:space="preserve">) </w:t>
      </w:r>
      <w:r w:rsidR="070286D9">
        <w:rPr/>
        <w:t xml:space="preserve">trafegam por subsistemas distintos dentro da Camada de Aplicação, garantindo separação de responsabilidades, </w:t>
      </w:r>
      <w:r w:rsidR="4737F1EB">
        <w:rPr/>
        <w:t xml:space="preserve">rastreabilidade de operações e capacidade de escalabilidade horizontal. </w:t>
      </w:r>
    </w:p>
    <w:p w:rsidR="39ACE38D" w:rsidP="70561F84" w:rsidRDefault="39ACE38D" w14:paraId="3173BDB3" w14:textId="6E758A03">
      <w:pPr>
        <w:spacing w:line="360" w:lineRule="auto"/>
      </w:pPr>
    </w:p>
    <w:p w:rsidR="4737F1EB" w:rsidP="70561F84" w:rsidRDefault="4737F1EB" w14:paraId="5BF47EE0" w14:textId="596E23EC">
      <w:pPr>
        <w:spacing w:line="360" w:lineRule="auto"/>
      </w:pPr>
      <w:r w:rsidR="4737F1EB">
        <w:rPr/>
        <w:t>As fronteiras entre as camadas são rígidas e controladas: o Front-end comunica-se com o Back-end exclusivamente via REST API s</w:t>
      </w:r>
      <w:r w:rsidR="06CA0001">
        <w:rPr/>
        <w:t>obre HTTPS, o Back-end acessa a camada de persistência exclusivamente com a conectividade via JDBC (Java Database Connection)</w:t>
      </w:r>
      <w:r w:rsidR="7D0EC8AC">
        <w:rPr/>
        <w:t xml:space="preserve">, e os Serviços Externos são acionados apenas pelo Back-end, </w:t>
      </w:r>
      <w:r w:rsidR="19057465">
        <w:rPr/>
        <w:t xml:space="preserve">permitindo o </w:t>
      </w:r>
      <w:r w:rsidR="56559364">
        <w:rPr/>
        <w:t xml:space="preserve">acesso </w:t>
      </w:r>
      <w:r w:rsidR="58D72A81">
        <w:rPr/>
        <w:t xml:space="preserve">de recursos diretamente pelo banco de dados.  Essa arquitetura assegura isoladamente cada responsabilidade, facilitando a manutenção evolutiva do sistema em conformidade com </w:t>
      </w:r>
      <w:r w:rsidR="4650EA0A">
        <w:rPr/>
        <w:t>as funcionalidades requisitadas (“RNF-PAN-O31 – Modularidade do Sistema”).</w:t>
      </w:r>
    </w:p>
    <w:p w:rsidR="39ACE38D" w:rsidP="39ACE38D" w:rsidRDefault="39ACE38D" w14:paraId="0E141B47" w14:textId="436CE27C"/>
    <w:p w:rsidR="39ACE38D" w:rsidP="39ACE38D" w:rsidRDefault="39ACE38D" w14:paraId="7959E91D" w14:textId="07461F24"/>
    <w:p w:rsidR="4F7E6B94" w:rsidP="39ACE38D" w:rsidRDefault="4F7E6B94" w14:paraId="73947713" w14:textId="3298D3E1">
      <w:pPr>
        <w:jc w:val="center"/>
      </w:pPr>
      <w:r w:rsidR="4F7E6B94">
        <w:rPr/>
        <w:t>Figura 1. Diagrama de Pacotes – Estrutura Geral entre Camadas</w:t>
      </w:r>
    </w:p>
    <w:p w:rsidR="70561F84" w:rsidP="70561F84" w:rsidRDefault="70561F84" w14:paraId="5C192CE7" w14:textId="4FAE009D">
      <w:pPr>
        <w:jc w:val="center"/>
      </w:pPr>
    </w:p>
    <w:p w:rsidR="4F7E6B94" w:rsidP="70561F84" w:rsidRDefault="4F7E6B94" w14:paraId="48C6ED1B" w14:textId="628A716F">
      <w:pPr>
        <w:jc w:val="center"/>
        <w:rPr>
          <w:sz w:val="18"/>
          <w:szCs w:val="18"/>
        </w:rPr>
      </w:pPr>
      <w:r w:rsidR="4F7E6B94">
        <w:drawing>
          <wp:inline wp14:editId="295C10D1" wp14:anchorId="342A0405">
            <wp:extent cx="6124575" cy="4086225"/>
            <wp:effectExtent l="0" t="0" r="0" b="0"/>
            <wp:docPr id="7497332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68284035" name="Picture 1068284035"/>
                    <pic:cNvPicPr/>
                  </pic:nvPicPr>
                  <pic:blipFill>
                    <a:blip xmlns:r="http://schemas.openxmlformats.org/officeDocument/2006/relationships" r:embed="rId14">
                      <a:extLst>
                        <a:ext uri="{28A0092B-C50C-407E-A947-70E740481C1C}">
                          <a14:useLocalDpi xmlns:a14="http://schemas.microsoft.com/office/drawing/2010/main"/>
                        </a:ext>
                      </a:extLst>
                    </a:blip>
                    <a:stretch>
                      <a:fillRect/>
                    </a:stretch>
                  </pic:blipFill>
                  <pic:spPr>
                    <a:xfrm>
                      <a:off x="0" y="0"/>
                      <a:ext cx="6124575" cy="4086225"/>
                    </a:xfrm>
                    <a:prstGeom prst="rect">
                      <a:avLst/>
                    </a:prstGeom>
                  </pic:spPr>
                </pic:pic>
              </a:graphicData>
            </a:graphic>
          </wp:inline>
        </w:drawing>
      </w:r>
    </w:p>
    <w:p w:rsidR="4F7E6B94" w:rsidP="39ACE38D" w:rsidRDefault="4F7E6B94" w14:paraId="1F671B63" w14:textId="2EC136A1">
      <w:pPr>
        <w:jc w:val="center"/>
        <w:rPr>
          <w:sz w:val="18"/>
          <w:szCs w:val="18"/>
        </w:rPr>
      </w:pPr>
      <w:r w:rsidRPr="70561F84" w:rsidR="4F7E6B94">
        <w:rPr>
          <w:sz w:val="18"/>
          <w:szCs w:val="18"/>
        </w:rPr>
        <w:t>Figura 9.1</w:t>
      </w:r>
    </w:p>
    <w:p w:rsidR="39B15E7A" w:rsidP="70561F84" w:rsidRDefault="39B15E7A" w14:paraId="52C3EC78" w14:textId="5995EEA0">
      <w:pPr>
        <w:pStyle w:val="Ttulo1"/>
        <w:numPr>
          <w:ilvl w:val="1"/>
          <w:numId w:val="19"/>
        </w:numPr>
        <w:spacing w:line="360" w:lineRule="auto"/>
        <w:rPr>
          <w:caps w:val="0"/>
          <w:smallCaps w:val="0"/>
          <w:lang w:val="en-US"/>
        </w:rPr>
      </w:pPr>
      <w:bookmarkStart w:name="_Toc769519875" w:id="1518380246"/>
      <w:r w:rsidRPr="70561F84" w:rsidR="39B15E7A">
        <w:rPr>
          <w:caps w:val="0"/>
          <w:smallCaps w:val="0"/>
          <w:lang w:val="en-US"/>
        </w:rPr>
        <w:t>Visão Geral</w:t>
      </w:r>
      <w:bookmarkEnd w:id="1518380246"/>
      <w:r w:rsidRPr="70561F84" w:rsidR="39B15E7A">
        <w:rPr>
          <w:caps w:val="0"/>
          <w:smallCaps w:val="0"/>
          <w:lang w:val="en-US"/>
        </w:rPr>
        <w:t xml:space="preserve"> </w:t>
      </w:r>
    </w:p>
    <w:p w:rsidR="3CCDD06E" w:rsidP="39ACE38D" w:rsidRDefault="3CCDD06E" w14:paraId="20E6D539" w14:textId="0508C9B0">
      <w:pPr>
        <w:pBdr>
          <w:top w:val="nil"/>
          <w:left w:val="nil"/>
          <w:bottom w:val="nil"/>
          <w:right w:val="nil"/>
          <w:between w:val="nil"/>
        </w:pBdr>
        <w:tabs>
          <w:tab w:val="center" w:pos="4320"/>
          <w:tab w:val="right" w:pos="8640"/>
        </w:tabs>
        <w:spacing w:line="360" w:lineRule="auto"/>
      </w:pPr>
      <w:r w:rsidRPr="39ACE38D">
        <w:t>Este modelo é organizado em camadas arquiteturais apresentadas conforme representada pelo diagrama</w:t>
      </w:r>
      <w:r w:rsidRPr="39ACE38D" w:rsidR="6952849B">
        <w:t>.</w:t>
      </w:r>
    </w:p>
    <w:p w:rsidR="39ACE38D" w:rsidP="39ACE38D" w:rsidRDefault="39ACE38D" w14:paraId="216324FB" w14:textId="61B4835E">
      <w:pPr>
        <w:pBdr>
          <w:top w:val="nil"/>
          <w:left w:val="nil"/>
          <w:bottom w:val="nil"/>
          <w:right w:val="nil"/>
          <w:between w:val="nil"/>
        </w:pBdr>
        <w:tabs>
          <w:tab w:val="center" w:pos="4320"/>
          <w:tab w:val="right" w:pos="8640"/>
        </w:tabs>
        <w:spacing w:line="360" w:lineRule="auto"/>
      </w:pPr>
    </w:p>
    <w:p w:rsidR="6952849B" w:rsidP="70561F84" w:rsidRDefault="6952849B" w14:paraId="7551764B" w14:textId="215327C1">
      <w:pPr>
        <w:pStyle w:val="PargrafodaLista"/>
        <w:numPr>
          <w:ilvl w:val="0"/>
          <w:numId w:val="2"/>
        </w:numPr>
        <w:pBdr>
          <w:top w:val="nil" w:color="FF000000" w:sz="0" w:space="0"/>
          <w:left w:val="nil" w:color="FF000000" w:sz="0" w:space="0"/>
          <w:bottom w:val="nil" w:color="FF000000" w:sz="0" w:space="0"/>
          <w:right w:val="nil" w:color="FF000000" w:sz="0" w:space="0"/>
          <w:between w:val="nil" w:color="FF000000" w:sz="0" w:space="0"/>
        </w:pBdr>
        <w:tabs>
          <w:tab w:val="center" w:pos="4320"/>
          <w:tab w:val="right" w:pos="8640"/>
        </w:tabs>
        <w:spacing w:line="360" w:lineRule="auto"/>
        <w:contextualSpacing w:val="0"/>
        <w:rPr/>
      </w:pPr>
      <w:r w:rsidR="6952849B">
        <w:rPr/>
        <w:t xml:space="preserve">Camada Visual (Frontend): É a área responsável </w:t>
      </w:r>
      <w:r w:rsidR="4F185DDF">
        <w:rPr/>
        <w:t>por toda a interação direta com o usuário final. A camada renderiza a interface visual do sistema, exibindo as páginas e componentes reativos, consumidos os serviços disponibilizados pela API REST do</w:t>
      </w:r>
      <w:r w:rsidR="637B1537">
        <w:rPr/>
        <w:t xml:space="preserve"> Back-end, e executando as validações de formulários </w:t>
      </w:r>
      <w:r w:rsidR="6B3EBE94">
        <w:rPr/>
        <w:t xml:space="preserve">coleados </w:t>
      </w:r>
      <w:r w:rsidR="637B1537">
        <w:rPr/>
        <w:t xml:space="preserve">ao lado de cliente-servidor </w:t>
      </w:r>
      <w:r w:rsidR="74891FD4">
        <w:rPr/>
        <w:t>(client-server)</w:t>
      </w:r>
      <w:r w:rsidR="37DA481A">
        <w:rPr/>
        <w:t xml:space="preserve">. </w:t>
      </w:r>
      <w:r>
        <w:br/>
      </w:r>
      <w:r w:rsidR="37DA481A">
        <w:rPr/>
        <w:t xml:space="preserve">Por não possuir conectividade direta ao banco de dados, toda a comunicação com a camada lógica </w:t>
      </w:r>
      <w:r w:rsidR="36823904">
        <w:rPr/>
        <w:t xml:space="preserve">de negócio ocorre por requisições HTTP/REST sobre protocolo de comunicação HTTPS, utilizando a bilbioteca Axios como cliente HTTP. </w:t>
      </w:r>
      <w:r w:rsidR="058E5610">
        <w:rPr/>
        <w:t xml:space="preserve"> A escolha do React JavaScript como framework principal permite a construção de uma interface responsiva corresponde a compatibilidade presente em requisitos</w:t>
      </w:r>
      <w:r w:rsidR="4DE4C91C">
        <w:rPr/>
        <w:t xml:space="preserve">: </w:t>
      </w:r>
      <w:r w:rsidR="058E5610">
        <w:rPr/>
        <w:t>“R</w:t>
      </w:r>
      <w:r w:rsidR="0B5086DB">
        <w:rPr/>
        <w:t xml:space="preserve">NF-PAN-021 – </w:t>
      </w:r>
      <w:r w:rsidR="5F4E6CE3">
        <w:rPr/>
        <w:t>Responsividade</w:t>
      </w:r>
      <w:r w:rsidR="0B5086DB">
        <w:rPr/>
        <w:t>”</w:t>
      </w:r>
      <w:r w:rsidR="4DF6DBCD">
        <w:rPr/>
        <w:t>, “RNF-PAN-025 – Usabilidade de Interface" e “RNF-PAN-028</w:t>
      </w:r>
      <w:r w:rsidR="510A7D29">
        <w:rPr/>
        <w:t xml:space="preserve"> – Compatibilidade entre Navegadores”. </w:t>
      </w:r>
      <w:r>
        <w:br/>
      </w:r>
    </w:p>
    <w:p w:rsidR="057F965E" w:rsidP="70561F84" w:rsidRDefault="057F965E" w14:paraId="3EED7EBB" w14:textId="6F63990C">
      <w:pPr>
        <w:pStyle w:val="PargrafodaLista"/>
        <w:numPr>
          <w:ilvl w:val="0"/>
          <w:numId w:val="2"/>
        </w:numPr>
        <w:pBdr>
          <w:top w:val="nil" w:color="FF000000" w:sz="0" w:space="0"/>
          <w:left w:val="nil" w:color="FF000000" w:sz="0" w:space="0"/>
          <w:bottom w:val="nil" w:color="FF000000" w:sz="0" w:space="0"/>
          <w:right w:val="nil" w:color="FF000000" w:sz="0" w:space="0"/>
          <w:between w:val="nil" w:color="FF000000" w:sz="0" w:space="0"/>
        </w:pBdr>
        <w:tabs>
          <w:tab w:val="center" w:pos="4320"/>
          <w:tab w:val="right" w:pos="8640"/>
        </w:tabs>
        <w:spacing w:line="360" w:lineRule="auto"/>
        <w:contextualSpacing w:val="0"/>
        <w:rPr/>
      </w:pPr>
      <w:r w:rsidR="057F965E">
        <w:rPr/>
        <w:t>Camada de Aplicação (Backend): Seção que constitui o núcleo</w:t>
      </w:r>
      <w:r w:rsidR="6FAE65E8">
        <w:rPr/>
        <w:t xml:space="preserve"> de processamento do sistema, residindo todas as regras de negócio, os serviços de domínio e os mecanismos de integração com serviços externos. Esta camada </w:t>
      </w:r>
      <w:r w:rsidR="7ACDC5C8">
        <w:rPr/>
        <w:t>gerencia os fluxos de cadastro e autenticação de usuários, catálogo e busca de produtos, carrinho de compras, pedidos; pagamentos, relatórios e administração.</w:t>
      </w:r>
      <w:r>
        <w:br/>
      </w:r>
      <w:r w:rsidR="22C8FBDB">
        <w:rPr/>
        <w:t xml:space="preserve">O acesso à camada de persistência é </w:t>
      </w:r>
      <w:r w:rsidR="4072E682">
        <w:rPr/>
        <w:t>realizado</w:t>
      </w:r>
      <w:r w:rsidR="22C8FBDB">
        <w:rPr/>
        <w:t xml:space="preserve"> por meio da integração dos recursos do Spring Data JPA (Java Persistance API) </w:t>
      </w:r>
      <w:r w:rsidR="2C1C7AE5">
        <w:rPr/>
        <w:t>com Hibernate</w:t>
      </w:r>
      <w:r w:rsidR="1D35D341">
        <w:rPr/>
        <w:t>, e o controle de autenticação e autorização é reforçado pelo Spring Security em conjunto com o JWT (J</w:t>
      </w:r>
      <w:r w:rsidR="75F328CA">
        <w:rPr/>
        <w:t xml:space="preserve">SON Web Token) e OAuth 2.0. Devido com o acesso irrestrito às demais camada, </w:t>
      </w:r>
      <w:r w:rsidR="0FF8B254">
        <w:rPr/>
        <w:t xml:space="preserve">é direcionada a realização de regras que determinam quais são as operações permitidas em cada contexto existente ao sistema, atendendo a funcionada emitida ao requisito </w:t>
      </w:r>
      <w:r w:rsidR="48F8870A">
        <w:rPr/>
        <w:t xml:space="preserve">“RF-PAN-03 – Controle de Acesso”. </w:t>
      </w:r>
      <w:r>
        <w:br/>
      </w:r>
    </w:p>
    <w:p w:rsidR="29DCD3D6" w:rsidP="70561F84" w:rsidRDefault="29DCD3D6" w14:paraId="71D9234A" w14:textId="779A5592">
      <w:pPr>
        <w:pStyle w:val="PargrafodaLista"/>
        <w:numPr>
          <w:ilvl w:val="0"/>
          <w:numId w:val="2"/>
        </w:numPr>
        <w:pBdr>
          <w:top w:val="nil" w:color="FF000000" w:sz="0" w:space="0"/>
          <w:left w:val="nil" w:color="FF000000" w:sz="0" w:space="0"/>
          <w:bottom w:val="nil" w:color="FF000000" w:sz="0" w:space="0"/>
          <w:right w:val="nil" w:color="FF000000" w:sz="0" w:space="0"/>
          <w:between w:val="nil" w:color="FF000000" w:sz="0" w:space="0"/>
        </w:pBdr>
        <w:tabs>
          <w:tab w:val="center" w:pos="4320"/>
          <w:tab w:val="right" w:pos="8640"/>
        </w:tabs>
        <w:spacing w:line="360" w:lineRule="auto"/>
        <w:contextualSpacing w:val="0"/>
        <w:rPr/>
      </w:pPr>
      <w:r w:rsidR="29DCD3D6">
        <w:rPr/>
        <w:t xml:space="preserve">Camada de Persistência: Esta camada é responsável pelo armazenamento permanente, garantindo a integridade referencial e execução de consultas de transações sobre os dados do sistema. </w:t>
      </w:r>
      <w:r w:rsidR="3DDFAC19">
        <w:rPr/>
        <w:t>O banco de dados MySQL armazena todas as entidades de domínio: usuários, produtos, pedidos, itens de pedido, pagamentos, aval</w:t>
      </w:r>
      <w:r w:rsidR="7C18D894">
        <w:rPr/>
        <w:t>iações, notificações e histórico de transações.</w:t>
      </w:r>
      <w:r>
        <w:br/>
      </w:r>
      <w:r w:rsidR="0DEC07F3">
        <w:rPr/>
        <w:t>O acesso é restrito exclusivamente à Camada de Aplicação</w:t>
      </w:r>
      <w:r w:rsidR="51A60387">
        <w:rPr/>
        <w:t>,</w:t>
      </w:r>
      <w:r w:rsidR="0DEC07F3">
        <w:rPr/>
        <w:t xml:space="preserve"> por meio da conexão JDBC, gerenciada pela HIbernate JPA. O</w:t>
      </w:r>
      <w:r w:rsidR="3A5FDBF9">
        <w:rPr/>
        <w:t xml:space="preserve"> Front-end e o Serviços Externos não possuem acesso direto à camada de persistência em nenhuma circunstância, garantindo a integridade e seguran</w:t>
      </w:r>
      <w:r w:rsidR="5C5A1DDB">
        <w:rPr/>
        <w:t xml:space="preserve">ça de dados em conformidade com os requisitos: “RNF-PAN-023 - </w:t>
      </w:r>
      <w:r w:rsidR="5DEDAF8D">
        <w:rPr/>
        <w:t>Autenticação Segura</w:t>
      </w:r>
      <w:r w:rsidR="5C5A1DDB">
        <w:rPr/>
        <w:t xml:space="preserve">” e “RNF-PAN-035 - </w:t>
      </w:r>
      <w:r w:rsidR="17026F54">
        <w:rPr/>
        <w:t xml:space="preserve">Proteção de </w:t>
      </w:r>
      <w:r w:rsidR="41BC43EB">
        <w:rPr/>
        <w:t>Dados“</w:t>
      </w:r>
      <w:r w:rsidR="5C5A1DDB">
        <w:rPr/>
        <w:t>.</w:t>
      </w:r>
      <w:r>
        <w:br/>
      </w:r>
    </w:p>
    <w:p w:rsidR="20FAE888" w:rsidP="70561F84" w:rsidRDefault="20FAE888" w14:paraId="2BA23791" w14:textId="1BFF2C5F">
      <w:pPr>
        <w:pStyle w:val="PargrafodaLista"/>
        <w:numPr>
          <w:ilvl w:val="0"/>
          <w:numId w:val="2"/>
        </w:numPr>
        <w:pBdr>
          <w:top w:val="nil" w:color="FF000000" w:sz="0" w:space="0"/>
          <w:left w:val="nil" w:color="FF000000" w:sz="0" w:space="0"/>
          <w:bottom w:val="nil" w:color="FF000000" w:sz="0" w:space="0"/>
          <w:right w:val="nil" w:color="FF000000" w:sz="0" w:space="0"/>
          <w:between w:val="nil" w:color="FF000000" w:sz="0" w:space="0"/>
        </w:pBdr>
        <w:tabs>
          <w:tab w:val="center" w:pos="4320"/>
          <w:tab w:val="right" w:pos="8640"/>
        </w:tabs>
        <w:spacing w:line="360" w:lineRule="auto"/>
        <w:contextualSpacing w:val="0"/>
        <w:rPr/>
      </w:pPr>
      <w:r w:rsidR="20FAE888">
        <w:rPr/>
        <w:t xml:space="preserve">Serviços Externos: Os serviços externos compõem a camada de integrações com a plataforma de </w:t>
      </w:r>
      <w:r w:rsidR="57FF75BB">
        <w:rPr/>
        <w:t xml:space="preserve">serviços terciários. A camada é constituída por dois dispositivos externos: o </w:t>
      </w:r>
      <w:r w:rsidR="4BE47B41">
        <w:rPr/>
        <w:t>“Go</w:t>
      </w:r>
      <w:r w:rsidR="57FF75BB">
        <w:rPr/>
        <w:t>ogle Login API”</w:t>
      </w:r>
      <w:r w:rsidR="64CB8518">
        <w:rPr/>
        <w:t xml:space="preserve"> responsável pela autenticação de usuários via protocolo OAuth 2.0 (“RF-PAN-014 - </w:t>
      </w:r>
      <w:r w:rsidR="491F1554">
        <w:rPr/>
        <w:t>Integração com Redes Sociais</w:t>
      </w:r>
      <w:r w:rsidR="7E460704">
        <w:rPr/>
        <w:t>”</w:t>
      </w:r>
      <w:r w:rsidR="64CB8518">
        <w:rPr/>
        <w:t>)</w:t>
      </w:r>
      <w:r w:rsidR="57FF75BB">
        <w:rPr/>
        <w:t xml:space="preserve"> e </w:t>
      </w:r>
      <w:r w:rsidR="0FF2E6CE">
        <w:rPr/>
        <w:t xml:space="preserve">a </w:t>
      </w:r>
      <w:r w:rsidR="57FF75BB">
        <w:rPr/>
        <w:t>“PagBank API”</w:t>
      </w:r>
      <w:r w:rsidR="4F319F07">
        <w:rPr/>
        <w:t>, responsável pelo processamento de transações financeiras (“RF-PAN-013 - Método de Pagamento”).</w:t>
      </w:r>
      <w:r>
        <w:br/>
      </w:r>
      <w:r w:rsidR="3B0F7E5D">
        <w:rPr/>
        <w:t>Ambos os serviços externos não possuem acesso direto à camada de persistência, pois os dados retornados são recebidos e persistidos pel</w:t>
      </w:r>
      <w:r w:rsidR="111A4876">
        <w:rPr/>
        <w:t xml:space="preserve">a camada lógica, que mantém o controle total sobre o que é armazenado. </w:t>
      </w:r>
    </w:p>
    <w:p w:rsidR="291452DE" w:rsidP="70561F84" w:rsidRDefault="291452DE" w14:paraId="18B2AF2B" w14:textId="056ABCB9">
      <w:pPr>
        <w:pStyle w:val="Ttulo1"/>
        <w:numPr>
          <w:ilvl w:val="1"/>
          <w:numId w:val="19"/>
        </w:numPr>
        <w:spacing w:line="360" w:lineRule="auto"/>
        <w:rPr>
          <w:caps w:val="0"/>
          <w:smallCaps w:val="0"/>
          <w:lang w:val="en-US"/>
        </w:rPr>
      </w:pPr>
      <w:bookmarkStart w:name="_Toc1984465810" w:id="1454984570"/>
      <w:r w:rsidRPr="70561F84" w:rsidR="291452DE">
        <w:rPr>
          <w:caps w:val="0"/>
          <w:smallCaps w:val="0"/>
          <w:lang w:val="en-US"/>
        </w:rPr>
        <w:t>Fronteiras de Camadas e Fluxos de Comunicações</w:t>
      </w:r>
      <w:bookmarkEnd w:id="1454984570"/>
    </w:p>
    <w:p w:rsidR="291452DE" w:rsidP="70561F84" w:rsidRDefault="291452DE" w14:paraId="7CD74A68" w14:textId="419B94E8">
      <w:pPr>
        <w:spacing w:line="360" w:lineRule="auto"/>
      </w:pPr>
      <w:r w:rsidR="291452DE">
        <w:rPr/>
        <w:t xml:space="preserve">As fronteiras arquiteturais do sistema definem as regras de comunicação entre camadas e os </w:t>
      </w:r>
      <w:r w:rsidR="6879FA09">
        <w:rPr/>
        <w:t>mecanismos</w:t>
      </w:r>
      <w:r w:rsidR="291452DE">
        <w:rPr/>
        <w:t xml:space="preserve"> de transporte </w:t>
      </w:r>
      <w:r w:rsidR="5C718F2F">
        <w:rPr/>
        <w:t>utilizados</w:t>
      </w:r>
      <w:r w:rsidR="291452DE">
        <w:rPr/>
        <w:t xml:space="preserve"> em cada interação. O fluxo de comunicação segue a se</w:t>
      </w:r>
      <w:r w:rsidR="60844F16">
        <w:rPr/>
        <w:t>guinte sequência:</w:t>
      </w:r>
    </w:p>
    <w:p w:rsidR="39ACE38D" w:rsidP="70561F84" w:rsidRDefault="39ACE38D" w14:paraId="3F917BFD" w14:textId="34F8341E">
      <w:pPr>
        <w:spacing w:line="360" w:lineRule="auto"/>
      </w:pPr>
    </w:p>
    <w:p w:rsidR="08EDE205" w:rsidP="70561F84" w:rsidRDefault="08EDE205" w14:paraId="1888F454" w14:textId="35813FF8">
      <w:pPr>
        <w:pStyle w:val="PargrafodaLista"/>
        <w:numPr>
          <w:ilvl w:val="0"/>
          <w:numId w:val="1"/>
        </w:numPr>
        <w:spacing w:line="360" w:lineRule="auto"/>
        <w:contextualSpacing w:val="0"/>
        <w:rPr/>
      </w:pPr>
      <w:r w:rsidR="08EDE205">
        <w:rPr/>
        <w:t>O usuário acessa o sistema por meio do navegador web via HTTPS.</w:t>
      </w:r>
    </w:p>
    <w:p w:rsidR="08EDE205" w:rsidP="70561F84" w:rsidRDefault="08EDE205" w14:paraId="5B09DDE2" w14:textId="5D71853C">
      <w:pPr>
        <w:pStyle w:val="PargrafodaLista"/>
        <w:numPr>
          <w:ilvl w:val="0"/>
          <w:numId w:val="1"/>
        </w:numPr>
        <w:spacing w:line="360" w:lineRule="auto"/>
        <w:contextualSpacing w:val="0"/>
        <w:rPr/>
      </w:pPr>
      <w:r w:rsidR="08EDE205">
        <w:rPr/>
        <w:t>O Front-end React, hospedado no Servidor VPS, renderiza a interface e realiza as requisições ao Back-end atrav</w:t>
      </w:r>
      <w:r w:rsidR="2E1572E0">
        <w:rPr/>
        <w:t xml:space="preserve">és de chamadas REST API sobre HTTPS. </w:t>
      </w:r>
    </w:p>
    <w:p w:rsidR="2E1572E0" w:rsidP="70561F84" w:rsidRDefault="2E1572E0" w14:paraId="34B64310" w14:textId="43929D4E">
      <w:pPr>
        <w:pStyle w:val="PargrafodaLista"/>
        <w:numPr>
          <w:ilvl w:val="0"/>
          <w:numId w:val="1"/>
        </w:numPr>
        <w:spacing w:line="360" w:lineRule="auto"/>
        <w:contextualSpacing w:val="0"/>
        <w:rPr/>
      </w:pPr>
      <w:r w:rsidR="2E1572E0">
        <w:rPr/>
        <w:t>O Back-end Spring Boot recebe as requ</w:t>
      </w:r>
      <w:r w:rsidR="4008D81C">
        <w:rPr/>
        <w:t>i</w:t>
      </w:r>
      <w:r w:rsidR="2E1572E0">
        <w:rPr/>
        <w:t xml:space="preserve">sições, processando as regras de negócios e de persistências </w:t>
      </w:r>
      <w:r w:rsidR="2EB8D8D5">
        <w:rPr/>
        <w:t>através da conexão JDBC com o Banco de Dados MySQL.</w:t>
      </w:r>
    </w:p>
    <w:p w:rsidR="2EB8D8D5" w:rsidP="70561F84" w:rsidRDefault="2EB8D8D5" w14:paraId="4DFE4265" w14:textId="285BED40">
      <w:pPr>
        <w:pStyle w:val="PargrafodaLista"/>
        <w:numPr>
          <w:ilvl w:val="0"/>
          <w:numId w:val="1"/>
        </w:numPr>
        <w:spacing w:line="360" w:lineRule="auto"/>
        <w:contextualSpacing w:val="0"/>
        <w:rPr/>
      </w:pPr>
      <w:r w:rsidR="2EB8D8D5">
        <w:rPr/>
        <w:t>Quando necessário, o Back-end aciona os Serviços Externos: a Google Login API para validação de credenciais e emissão de tokens OAuth 2.0</w:t>
      </w:r>
      <w:r w:rsidR="553B9925">
        <w:rPr/>
        <w:t>, e a PagBank API para processamento de transações de pagamento (em comunicações via HTTPS).</w:t>
      </w:r>
    </w:p>
    <w:p w:rsidR="39ACE38D" w:rsidP="70561F84" w:rsidRDefault="39ACE38D" w14:paraId="71DEB9E7" w14:textId="6FBB7AAE">
      <w:pPr>
        <w:pStyle w:val="PargrafodaLista"/>
        <w:spacing w:line="360" w:lineRule="auto"/>
        <w:contextualSpacing w:val="0"/>
      </w:pPr>
    </w:p>
    <w:p w:rsidR="07F242E4" w:rsidP="70561F84" w:rsidRDefault="07F242E4" w14:paraId="1B134BDF" w14:textId="22FE62AA">
      <w:pPr>
        <w:spacing w:line="360" w:lineRule="auto"/>
      </w:pPr>
      <w:r w:rsidR="07F242E4">
        <w:rPr/>
        <w:t>Contudo, nenhuma camada aplicada viola as fronteiras definidas, impossibilitando alguma interferência entre a camada visual, camada lógica, camada de persistência e os serv</w:t>
      </w:r>
      <w:r w:rsidR="2AC378CB">
        <w:rPr/>
        <w:t>iços externos. Assegurando o isolamento, a segurança e a manutenib</w:t>
      </w:r>
      <w:r w:rsidR="1EB223CB">
        <w:rPr/>
        <w:t xml:space="preserve">ilidade de </w:t>
      </w:r>
      <w:r w:rsidR="2AC378CB">
        <w:rPr/>
        <w:t xml:space="preserve">cada processo e estrutura </w:t>
      </w:r>
      <w:r w:rsidR="23898797">
        <w:rPr/>
        <w:t xml:space="preserve">presente no sistema. </w:t>
      </w:r>
    </w:p>
    <w:p w:rsidR="291452DE" w:rsidP="70561F84" w:rsidRDefault="291452DE" w14:paraId="6870FC41" w14:textId="1911778B">
      <w:pPr>
        <w:pStyle w:val="Ttulo1"/>
        <w:numPr>
          <w:ilvl w:val="1"/>
          <w:numId w:val="19"/>
        </w:numPr>
        <w:spacing w:line="360" w:lineRule="auto"/>
        <w:rPr>
          <w:caps w:val="0"/>
          <w:smallCaps w:val="0"/>
          <w:lang w:val="en-US"/>
        </w:rPr>
      </w:pPr>
      <w:bookmarkStart w:name="_Toc511888260" w:id="183471222"/>
      <w:r w:rsidRPr="70561F84" w:rsidR="291452DE">
        <w:rPr>
          <w:caps w:val="0"/>
          <w:smallCaps w:val="0"/>
          <w:lang w:val="en-US"/>
        </w:rPr>
        <w:t>Lista de Ferramentas por Camadas</w:t>
      </w:r>
      <w:bookmarkEnd w:id="183471222"/>
    </w:p>
    <w:p w:rsidR="12B42641" w:rsidP="70561F84" w:rsidRDefault="12B42641" w14:paraId="67EAE1B7" w14:textId="70B77A6D">
      <w:pPr>
        <w:spacing w:line="360" w:lineRule="auto"/>
        <w:rPr>
          <w:lang w:val="en-US"/>
        </w:rPr>
      </w:pPr>
      <w:r w:rsidR="12B42641">
        <w:rPr/>
        <w:t>A seguir, são listadas todas as ferramentas, tecnologias e serviços utilizados em cada camada presente na arquitetura implementada ao sistema.</w:t>
      </w:r>
    </w:p>
    <w:p w:rsidR="39ACE38D" w:rsidP="39ACE38D" w:rsidRDefault="39ACE38D" w14:paraId="6EC2FDCC" w14:textId="08C38ADC"/>
    <w:p w:rsidR="6A5F1AEE" w:rsidP="39ACE38D" w:rsidRDefault="6A5F1AEE" w14:paraId="276E7A4C" w14:textId="5BDEE6F7">
      <w:pPr>
        <w:jc w:val="center"/>
      </w:pPr>
      <w:r w:rsidRPr="39ACE38D">
        <w:t>Camada de Apresentação (Front-end)</w:t>
      </w:r>
    </w:p>
    <w:tbl>
      <w:tblPr>
        <w:tblStyle w:val="TabeladeGrade4-nfase1"/>
        <w:tblW w:w="0" w:type="auto"/>
        <w:jc w:val="center"/>
        <w:tblLook w:val="06A0" w:firstRow="1" w:lastRow="0" w:firstColumn="1" w:lastColumn="0" w:noHBand="1" w:noVBand="1"/>
      </w:tblPr>
      <w:tblGrid>
        <w:gridCol w:w="4814"/>
        <w:gridCol w:w="4814"/>
      </w:tblGrid>
      <w:tr w:rsidR="39ACE38D" w:rsidTr="70561F84" w14:paraId="791EF9CA"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815" w:type="dxa"/>
            <w:tcBorders>
              <w:bottom w:val="single" w:color="000000" w:themeColor="text1" w:sz="12"/>
            </w:tcBorders>
            <w:tcMar/>
          </w:tcPr>
          <w:p w:rsidR="6A5F1AEE" w:rsidP="39ACE38D" w:rsidRDefault="6A5F1AEE" w14:paraId="14B329E4" w14:textId="19023263">
            <w:pPr>
              <w:jc w:val="center"/>
            </w:pPr>
            <w:r w:rsidRPr="39ACE38D">
              <w:t>Ferramenta</w:t>
            </w:r>
          </w:p>
        </w:tc>
        <w:tc>
          <w:tcPr>
            <w:cnfStyle w:val="000000000000" w:firstRow="0" w:lastRow="0" w:firstColumn="0" w:lastColumn="0" w:oddVBand="0" w:evenVBand="0" w:oddHBand="0" w:evenHBand="0" w:firstRowFirstColumn="0" w:firstRowLastColumn="0" w:lastRowFirstColumn="0" w:lastRowLastColumn="0"/>
            <w:tcW w:w="4815" w:type="dxa"/>
            <w:tcBorders>
              <w:bottom w:val="single" w:color="000000" w:themeColor="text1" w:sz="12"/>
            </w:tcBorders>
            <w:tcMar/>
          </w:tcPr>
          <w:p w:rsidR="6A5F1AEE" w:rsidP="39ACE38D" w:rsidRDefault="6A5F1AEE" w14:paraId="6CA8FBE5" w14:textId="18942B62">
            <w:pPr>
              <w:jc w:val="center"/>
              <w:cnfStyle w:val="100000000000" w:firstRow="1" w:lastRow="0" w:firstColumn="0" w:lastColumn="0" w:oddVBand="0" w:evenVBand="0" w:oddHBand="0" w:evenHBand="0" w:firstRowFirstColumn="0" w:firstRowLastColumn="0" w:lastRowFirstColumn="0" w:lastRowLastColumn="0"/>
            </w:pPr>
            <w:r w:rsidRPr="39ACE38D">
              <w:t xml:space="preserve">Descrição </w:t>
            </w:r>
          </w:p>
        </w:tc>
      </w:tr>
      <w:tr w:rsidR="70561F84" w:rsidTr="70561F84" w14:paraId="6BFAF45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814" w:type="dxa"/>
            <w:tcBorders>
              <w:top w:val="single" w:color="000000" w:themeColor="text1" w:sz="12"/>
              <w:left w:val="single" w:color="000000" w:themeColor="text1" w:sz="12"/>
              <w:bottom w:val="single" w:color="000000" w:themeColor="text1" w:sz="12"/>
              <w:right w:val="single" w:color="000000" w:themeColor="text1" w:sz="12"/>
            </w:tcBorders>
            <w:tcMar/>
          </w:tcPr>
          <w:p w:rsidR="7EDACDAA" w:rsidP="70561F84" w:rsidRDefault="7EDACDAA" w14:paraId="44C915A6" w14:textId="179CFE67">
            <w:pPr>
              <w:jc w:val="center"/>
            </w:pPr>
            <w:r w:rsidRPr="70561F84" w:rsidR="7EDACDAA">
              <w:rPr>
                <w:rFonts w:ascii="Arial" w:hAnsi="Arial" w:eastAsia="Arial" w:cs="Arial"/>
                <w:b w:val="1"/>
                <w:bCs w:val="1"/>
                <w:i w:val="0"/>
                <w:iCs w:val="0"/>
                <w:caps w:val="0"/>
                <w:smallCaps w:val="0"/>
                <w:noProof w:val="0"/>
                <w:color w:val="000000" w:themeColor="text1" w:themeTint="FF" w:themeShade="FF"/>
                <w:sz w:val="20"/>
                <w:szCs w:val="20"/>
                <w:lang w:val="pt-BR"/>
              </w:rPr>
              <w:t xml:space="preserve">Axios </w:t>
            </w:r>
            <w:r w:rsidRPr="70561F84" w:rsidR="7EDACDAA">
              <w:rPr>
                <w:rFonts w:ascii="Arial" w:hAnsi="Arial" w:eastAsia="Arial" w:cs="Arial"/>
                <w:noProof w:val="0"/>
                <w:sz w:val="20"/>
                <w:szCs w:val="20"/>
                <w:lang w:val="pt-BR"/>
              </w:rPr>
              <w:t xml:space="preserve"> </w:t>
            </w:r>
          </w:p>
          <w:p w:rsidR="70561F84" w:rsidP="70561F84" w:rsidRDefault="70561F84" w14:paraId="1583C8A4" w14:textId="76B0622D">
            <w:pPr>
              <w:pStyle w:val="Normal"/>
              <w:jc w:val="center"/>
            </w:pPr>
          </w:p>
        </w:tc>
        <w:tc>
          <w:tcPr>
            <w:cnfStyle w:val="000000000000" w:firstRow="0" w:lastRow="0" w:firstColumn="0" w:lastColumn="0" w:oddVBand="0" w:evenVBand="0" w:oddHBand="0" w:evenHBand="0" w:firstRowFirstColumn="0" w:firstRowLastColumn="0" w:lastRowFirstColumn="0" w:lastRowLastColumn="0"/>
            <w:tcW w:w="4814" w:type="dxa"/>
            <w:tcBorders>
              <w:top w:val="single" w:color="000000" w:themeColor="text1" w:sz="12"/>
              <w:left w:val="single" w:color="000000" w:themeColor="text1" w:sz="12"/>
              <w:bottom w:val="single" w:color="000000" w:themeColor="text1" w:sz="12"/>
              <w:right w:val="single" w:color="000000" w:themeColor="text1" w:sz="12"/>
            </w:tcBorders>
            <w:tcMar/>
          </w:tcPr>
          <w:p w:rsidR="7EDACDAA" w:rsidP="70561F84" w:rsidRDefault="7EDACDAA" w14:paraId="4903E2DD" w14:textId="10E2EFA2">
            <w:pPr>
              <w:jc w:val="center"/>
            </w:pPr>
            <w:r w:rsidR="7EDACDAA">
              <w:rPr/>
              <w:t xml:space="preserve">Biblioteca HTTP para </w:t>
            </w:r>
            <w:r w:rsidR="7EDACDAA">
              <w:rPr/>
              <w:t>JavaScript</w:t>
            </w:r>
            <w:r w:rsidR="7EDACDAA">
              <w:rPr/>
              <w:t>, utilizada no consumo de API REST do Back-</w:t>
            </w:r>
            <w:r w:rsidR="7EDACDAA">
              <w:rPr/>
              <w:t>end</w:t>
            </w:r>
            <w:r w:rsidR="7EDACDAA">
              <w:rPr/>
              <w:t xml:space="preserve">  a partir do Front-end.</w:t>
            </w:r>
          </w:p>
        </w:tc>
      </w:tr>
      <w:tr w:rsidR="39ACE38D" w:rsidTr="70561F84" w14:paraId="34D7C4F7" w14:textId="77777777">
        <w:trPr>
          <w:trHeight w:val="300"/>
        </w:trPr>
        <w:tc>
          <w:tcPr>
            <w:cnfStyle w:val="001000000000" w:firstRow="0" w:lastRow="0" w:firstColumn="1" w:lastColumn="0" w:oddVBand="0" w:evenVBand="0" w:oddHBand="0" w:evenHBand="0" w:firstRowFirstColumn="0" w:firstRowLastColumn="0" w:lastRowFirstColumn="0" w:lastRowLastColumn="0"/>
            <w:tcW w:w="4815" w:type="dxa"/>
            <w:tcBorders>
              <w:top w:val="single" w:color="000000" w:themeColor="text1" w:sz="12"/>
              <w:left w:val="single" w:color="000000" w:themeColor="text1" w:sz="12"/>
              <w:bottom w:val="single" w:color="000000" w:themeColor="text1" w:sz="12"/>
              <w:right w:val="single" w:color="000000" w:themeColor="text1" w:sz="12"/>
            </w:tcBorders>
            <w:tcMar/>
          </w:tcPr>
          <w:p w:rsidR="2B0C9699" w:rsidP="70561F84" w:rsidRDefault="2B0C9699" w14:paraId="7D42E3AE" w14:textId="62448705">
            <w:pPr>
              <w:jc w:val="center"/>
              <w:rPr>
                <w:rFonts w:ascii="Arial" w:hAnsi="Arial" w:eastAsia="Arial" w:cs="Arial"/>
                <w:noProof w:val="0"/>
                <w:sz w:val="20"/>
                <w:szCs w:val="20"/>
                <w:lang w:val="pt-BR"/>
              </w:rPr>
            </w:pPr>
            <w:r w:rsidRPr="70561F84" w:rsidR="5C1828E5">
              <w:rPr>
                <w:rFonts w:ascii="Arial" w:hAnsi="Arial" w:eastAsia="Arial" w:cs="Arial"/>
                <w:b w:val="1"/>
                <w:bCs w:val="1"/>
                <w:i w:val="0"/>
                <w:iCs w:val="0"/>
                <w:caps w:val="0"/>
                <w:smallCaps w:val="0"/>
                <w:noProof w:val="0"/>
                <w:color w:val="000000" w:themeColor="text1" w:themeTint="FF" w:themeShade="FF"/>
                <w:sz w:val="20"/>
                <w:szCs w:val="20"/>
                <w:lang w:val="pt-BR"/>
              </w:rPr>
              <w:t>CSS3</w:t>
            </w:r>
          </w:p>
          <w:p w:rsidR="2B0C9699" w:rsidP="39ACE38D" w:rsidRDefault="2B0C9699" w14:paraId="1B2AAB11" w14:textId="51C4FA5A">
            <w:pPr>
              <w:jc w:val="center"/>
            </w:pPr>
          </w:p>
        </w:tc>
        <w:tc>
          <w:tcPr>
            <w:cnfStyle w:val="000000000000" w:firstRow="0" w:lastRow="0" w:firstColumn="0" w:lastColumn="0" w:oddVBand="0" w:evenVBand="0" w:oddHBand="0" w:evenHBand="0" w:firstRowFirstColumn="0" w:firstRowLastColumn="0" w:lastRowFirstColumn="0" w:lastRowLastColumn="0"/>
            <w:tcW w:w="4815" w:type="dxa"/>
            <w:tcBorders>
              <w:top w:val="single" w:color="000000" w:themeColor="text1" w:sz="12"/>
              <w:left w:val="single" w:color="000000" w:themeColor="text1" w:sz="12"/>
              <w:bottom w:val="single" w:color="000000" w:themeColor="text1" w:sz="12"/>
              <w:right w:val="single" w:color="000000" w:themeColor="text1" w:sz="12"/>
            </w:tcBorders>
            <w:tcMar/>
          </w:tcPr>
          <w:p w:rsidR="2B0C9699" w:rsidP="39ACE38D" w:rsidRDefault="2B0C9699" w14:paraId="5720AAAA" w14:textId="7AD3083B">
            <w:pPr>
              <w:jc w:val="center"/>
              <w:cnfStyle w:val="000000000000" w:firstRow="0" w:lastRow="0" w:firstColumn="0" w:lastColumn="0" w:oddVBand="0" w:evenVBand="0" w:oddHBand="0" w:evenHBand="0" w:firstRowFirstColumn="0" w:firstRowLastColumn="0" w:lastRowFirstColumn="0" w:lastRowLastColumn="0"/>
            </w:pPr>
            <w:r w:rsidR="5C1828E5">
              <w:rPr/>
              <w:t>Linguagem de estilização responsável pela apresentação visual, responsividade e adaptação do layout a diferentes dispositivos e resoluções.</w:t>
            </w:r>
          </w:p>
        </w:tc>
      </w:tr>
      <w:tr w:rsidR="70561F84" w:rsidTr="70561F84" w14:paraId="1A497BC0">
        <w:trPr>
          <w:trHeight w:val="300"/>
          <w:jc w:val="center"/>
        </w:trPr>
        <w:tc>
          <w:tcPr>
            <w:cnfStyle w:val="001000000000" w:firstRow="0" w:lastRow="0" w:firstColumn="1" w:lastColumn="0" w:oddVBand="0" w:evenVBand="0" w:oddHBand="0" w:evenHBand="0" w:firstRowFirstColumn="0" w:firstRowLastColumn="0" w:lastRowFirstColumn="0" w:lastRowLastColumn="0"/>
            <w:tcW w:w="4814" w:type="dxa"/>
            <w:tcBorders>
              <w:top w:val="single" w:color="000000" w:themeColor="text1" w:sz="12"/>
              <w:left w:val="single" w:color="000000" w:themeColor="text1" w:sz="12"/>
              <w:bottom w:val="single" w:color="000000" w:themeColor="text1" w:sz="12"/>
              <w:right w:val="single" w:color="000000" w:themeColor="text1" w:sz="12"/>
            </w:tcBorders>
            <w:tcMar/>
          </w:tcPr>
          <w:p w:rsidR="2B0C9699" w:rsidP="70561F84" w:rsidRDefault="2B0C9699" w14:paraId="59436D8D" w14:textId="75675D2D">
            <w:pPr>
              <w:jc w:val="center"/>
            </w:pPr>
            <w:r w:rsidR="2B0C9699">
              <w:rPr/>
              <w:t>HTML5</w:t>
            </w:r>
          </w:p>
        </w:tc>
        <w:tc>
          <w:tcPr>
            <w:cnfStyle w:val="000000000000" w:firstRow="0" w:lastRow="0" w:firstColumn="0" w:lastColumn="0" w:oddVBand="0" w:evenVBand="0" w:oddHBand="0" w:evenHBand="0" w:firstRowFirstColumn="0" w:firstRowLastColumn="0" w:lastRowFirstColumn="0" w:lastRowLastColumn="0"/>
            <w:tcW w:w="4814" w:type="dxa"/>
            <w:tcBorders>
              <w:top w:val="single" w:color="000000" w:themeColor="text1" w:sz="12"/>
              <w:left w:val="single" w:color="000000" w:themeColor="text1" w:sz="12"/>
              <w:bottom w:val="single" w:color="000000" w:themeColor="text1" w:sz="12"/>
              <w:right w:val="single" w:color="000000" w:themeColor="text1" w:sz="12"/>
            </w:tcBorders>
            <w:tcMar/>
          </w:tcPr>
          <w:p w:rsidR="0BBDC445" w:rsidP="70561F84" w:rsidRDefault="0BBDC445" w14:paraId="2E984B99" w14:textId="3407B617">
            <w:pPr>
              <w:jc w:val="center"/>
            </w:pPr>
            <w:r w:rsidR="0BBDC445">
              <w:rPr/>
              <w:t>Linguagem de marcação para estruturação semântica das páginas web da aplicação.</w:t>
            </w:r>
          </w:p>
        </w:tc>
      </w:tr>
      <w:tr w:rsidR="39ACE38D" w:rsidTr="70561F84" w14:paraId="3FF6E949" w14:textId="77777777">
        <w:trPr>
          <w:trHeight w:val="300"/>
        </w:trPr>
        <w:tc>
          <w:tcPr>
            <w:cnfStyle w:val="001000000000" w:firstRow="0" w:lastRow="0" w:firstColumn="1" w:lastColumn="0" w:oddVBand="0" w:evenVBand="0" w:oddHBand="0" w:evenHBand="0" w:firstRowFirstColumn="0" w:firstRowLastColumn="0" w:lastRowFirstColumn="0" w:lastRowLastColumn="0"/>
            <w:tcW w:w="4815" w:type="dxa"/>
            <w:tcBorders>
              <w:top w:val="single" w:color="000000" w:themeColor="text1" w:sz="12"/>
              <w:left w:val="single" w:color="000000" w:themeColor="text1" w:sz="12"/>
              <w:bottom w:val="single" w:color="000000" w:themeColor="text1" w:sz="12"/>
              <w:right w:val="single" w:color="000000" w:themeColor="text1" w:sz="12"/>
            </w:tcBorders>
            <w:tcMar/>
          </w:tcPr>
          <w:p w:rsidR="2B0C9699" w:rsidP="39ACE38D" w:rsidRDefault="2B0C9699" w14:paraId="3EBE3768" w14:textId="2D34E258">
            <w:pPr>
              <w:jc w:val="center"/>
            </w:pPr>
            <w:r w:rsidRPr="39ACE38D">
              <w:t>JavaScript ES6+</w:t>
            </w:r>
          </w:p>
        </w:tc>
        <w:tc>
          <w:tcPr>
            <w:cnfStyle w:val="000000000000" w:firstRow="0" w:lastRow="0" w:firstColumn="0" w:lastColumn="0" w:oddVBand="0" w:evenVBand="0" w:oddHBand="0" w:evenHBand="0" w:firstRowFirstColumn="0" w:firstRowLastColumn="0" w:lastRowFirstColumn="0" w:lastRowLastColumn="0"/>
            <w:tcW w:w="4815" w:type="dxa"/>
            <w:tcBorders>
              <w:top w:val="single" w:color="000000" w:themeColor="text1" w:sz="12"/>
              <w:left w:val="single" w:color="000000" w:themeColor="text1" w:sz="12"/>
              <w:bottom w:val="single" w:color="000000" w:themeColor="text1" w:sz="12"/>
              <w:right w:val="single" w:color="000000" w:themeColor="text1" w:sz="12"/>
            </w:tcBorders>
            <w:tcMar/>
          </w:tcPr>
          <w:p w:rsidR="1603604B" w:rsidP="39ACE38D" w:rsidRDefault="1603604B" w14:paraId="64915FD6" w14:textId="7A9499B4">
            <w:pPr>
              <w:jc w:val="center"/>
              <w:cnfStyle w:val="000000000000" w:firstRow="0" w:lastRow="0" w:firstColumn="0" w:lastColumn="0" w:oddVBand="0" w:evenVBand="0" w:oddHBand="0" w:evenHBand="0" w:firstRowFirstColumn="0" w:firstRowLastColumn="0" w:lastRowFirstColumn="0" w:lastRowLastColumn="0"/>
            </w:pPr>
            <w:r w:rsidRPr="39ACE38D">
              <w:t xml:space="preserve">Linguagem de programação base do Front-end, utilizada na camada lógica de interação, manipulação de estado e consumo de API. </w:t>
            </w:r>
          </w:p>
        </w:tc>
      </w:tr>
      <w:tr w:rsidR="39ACE38D" w:rsidTr="70561F84" w14:paraId="0D11A94D" w14:textId="77777777">
        <w:trPr>
          <w:trHeight w:val="300"/>
        </w:trPr>
        <w:tc>
          <w:tcPr>
            <w:cnfStyle w:val="001000000000" w:firstRow="0" w:lastRow="0" w:firstColumn="1" w:lastColumn="0" w:oddVBand="0" w:evenVBand="0" w:oddHBand="0" w:evenHBand="0" w:firstRowFirstColumn="0" w:firstRowLastColumn="0" w:lastRowFirstColumn="0" w:lastRowLastColumn="0"/>
            <w:tcW w:w="4815" w:type="dxa"/>
            <w:tcBorders>
              <w:top w:val="single" w:color="000000" w:themeColor="text1" w:sz="12"/>
              <w:left w:val="single" w:color="000000" w:themeColor="text1" w:sz="12"/>
              <w:bottom w:val="single" w:color="000000" w:themeColor="text1" w:sz="12"/>
              <w:right w:val="single" w:color="000000" w:themeColor="text1" w:sz="12"/>
            </w:tcBorders>
            <w:tcMar/>
          </w:tcPr>
          <w:p w:rsidR="2B0C9699" w:rsidP="70561F84" w:rsidRDefault="2B0C9699" w14:paraId="5D36A82C" w14:textId="6C4375E8">
            <w:pPr>
              <w:jc w:val="center"/>
              <w:rPr>
                <w:rFonts w:ascii="Arial" w:hAnsi="Arial" w:eastAsia="Arial" w:cs="Arial"/>
                <w:noProof w:val="0"/>
                <w:sz w:val="20"/>
                <w:szCs w:val="20"/>
                <w:lang w:val="pt-BR"/>
              </w:rPr>
            </w:pPr>
            <w:r w:rsidRPr="70561F84" w:rsidR="72345843">
              <w:rPr>
                <w:rFonts w:ascii="Arial" w:hAnsi="Arial" w:eastAsia="Arial" w:cs="Arial"/>
                <w:b w:val="1"/>
                <w:bCs w:val="1"/>
                <w:i w:val="0"/>
                <w:iCs w:val="0"/>
                <w:caps w:val="0"/>
                <w:smallCaps w:val="0"/>
                <w:noProof w:val="0"/>
                <w:color w:val="000000" w:themeColor="text1" w:themeTint="FF" w:themeShade="FF"/>
                <w:sz w:val="20"/>
                <w:szCs w:val="20"/>
                <w:lang w:val="pt-BR"/>
              </w:rPr>
              <w:t>React JavaScript</w:t>
            </w:r>
          </w:p>
          <w:p w:rsidR="2B0C9699" w:rsidP="39ACE38D" w:rsidRDefault="2B0C9699" w14:paraId="669069E7" w14:textId="160FE3B7">
            <w:pPr>
              <w:jc w:val="center"/>
            </w:pPr>
          </w:p>
        </w:tc>
        <w:tc>
          <w:tcPr>
            <w:cnfStyle w:val="000000000000" w:firstRow="0" w:lastRow="0" w:firstColumn="0" w:lastColumn="0" w:oddVBand="0" w:evenVBand="0" w:oddHBand="0" w:evenHBand="0" w:firstRowFirstColumn="0" w:firstRowLastColumn="0" w:lastRowFirstColumn="0" w:lastRowLastColumn="0"/>
            <w:tcW w:w="4815" w:type="dxa"/>
            <w:tcBorders>
              <w:top w:val="single" w:color="000000" w:themeColor="text1" w:sz="12"/>
              <w:left w:val="single" w:color="000000" w:themeColor="text1" w:sz="12"/>
              <w:bottom w:val="single" w:color="000000" w:themeColor="text1" w:sz="12"/>
              <w:right w:val="single" w:color="000000" w:themeColor="text1" w:sz="12"/>
            </w:tcBorders>
            <w:tcMar/>
          </w:tcPr>
          <w:p w:rsidR="0DCFC4B4" w:rsidP="70561F84" w:rsidRDefault="0DCFC4B4" w14:paraId="458376F3" w14:textId="0568BD52">
            <w:pPr>
              <w:jc w:val="center"/>
              <w:cnfStyle w:val="000000000000" w:firstRow="0" w:lastRow="0" w:firstColumn="0" w:lastColumn="0" w:oddVBand="0" w:evenVBand="0" w:oddHBand="0" w:evenHBand="0" w:firstRowFirstColumn="0" w:firstRowLastColumn="0" w:lastRowFirstColumn="0" w:lastRowLastColumn="0"/>
              <w:rPr>
                <w:rFonts w:ascii="Arial" w:hAnsi="Arial" w:eastAsia="Arial" w:cs="Arial"/>
                <w:noProof w:val="0"/>
                <w:sz w:val="20"/>
                <w:szCs w:val="20"/>
                <w:lang w:val="pt-BR"/>
              </w:rPr>
            </w:pPr>
            <w:r w:rsidRPr="70561F84" w:rsidR="72345843">
              <w:rPr>
                <w:rFonts w:ascii="Arial" w:hAnsi="Arial" w:eastAsia="Arial" w:cs="Arial"/>
                <w:b w:val="0"/>
                <w:bCs w:val="0"/>
                <w:i w:val="0"/>
                <w:iCs w:val="0"/>
                <w:caps w:val="0"/>
                <w:smallCaps w:val="0"/>
                <w:noProof w:val="0"/>
                <w:color w:val="000000" w:themeColor="text1" w:themeTint="FF" w:themeShade="FF"/>
                <w:sz w:val="20"/>
                <w:szCs w:val="20"/>
                <w:lang w:val="pt-BR"/>
              </w:rPr>
              <w:t>Biblioteca JavaScript para construção de interfaces de usuário reativas e baseadas em componentes. Responsável pela renderização das páginas e elementos visuais do sistema.</w:t>
            </w:r>
          </w:p>
          <w:p w:rsidR="0DCFC4B4" w:rsidP="39ACE38D" w:rsidRDefault="0DCFC4B4" w14:paraId="5B04AE84" w14:textId="17A87E3C">
            <w:pPr>
              <w:jc w:val="center"/>
              <w:cnfStyle w:val="000000000000" w:firstRow="0" w:lastRow="0" w:firstColumn="0" w:lastColumn="0" w:oddVBand="0" w:evenVBand="0" w:oddHBand="0" w:evenHBand="0" w:firstRowFirstColumn="0" w:firstRowLastColumn="0" w:lastRowFirstColumn="0" w:lastRowLastColumn="0"/>
            </w:pPr>
          </w:p>
        </w:tc>
      </w:tr>
    </w:tbl>
    <w:p w:rsidR="2B0C9699" w:rsidP="39ACE38D" w:rsidRDefault="2B0C9699" w14:paraId="7940738C" w14:textId="0E14EB09">
      <w:pPr>
        <w:jc w:val="center"/>
      </w:pPr>
      <w:r>
        <w:t>Tabela 9.</w:t>
      </w:r>
      <w:r w:rsidR="3349DA51">
        <w:t>3.</w:t>
      </w:r>
      <w:r>
        <w:t xml:space="preserve">1 </w:t>
      </w:r>
    </w:p>
    <w:p w:rsidR="39ACE38D" w:rsidP="39ACE38D" w:rsidRDefault="39ACE38D" w14:paraId="60A50778" w14:textId="798BD4A2">
      <w:pPr>
        <w:spacing w:line="259" w:lineRule="auto"/>
        <w:jc w:val="center"/>
      </w:pPr>
    </w:p>
    <w:p w:rsidR="38358959" w:rsidP="39ACE38D" w:rsidRDefault="38358959" w14:paraId="0A4DA006" w14:textId="03930E8E">
      <w:pPr>
        <w:spacing w:line="259" w:lineRule="auto"/>
        <w:jc w:val="center"/>
      </w:pPr>
      <w:r w:rsidRPr="39ACE38D">
        <w:t>Camada Lógica (Back-end)</w:t>
      </w:r>
    </w:p>
    <w:tbl>
      <w:tblPr>
        <w:tblStyle w:val="TabeladeGrade4-nfase1"/>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4814"/>
        <w:gridCol w:w="4814"/>
      </w:tblGrid>
      <w:tr w:rsidR="39ACE38D" w:rsidTr="70561F84" w14:paraId="4A9E52A6"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815" w:type="dxa"/>
            <w:tcMar/>
          </w:tcPr>
          <w:p w:rsidR="70561F84" w:rsidP="70561F84" w:rsidRDefault="70561F84" w14:paraId="4A3035CC" w14:textId="4D4A9F89">
            <w:pPr>
              <w:spacing w:line="259" w:lineRule="auto"/>
              <w:jc w:val="center"/>
              <w:rPr>
                <w:rFonts w:ascii="Arial" w:hAnsi="Arial" w:eastAsia="Arial" w:cs="Arial"/>
                <w:b w:val="1"/>
                <w:bCs w:val="1"/>
                <w:i w:val="0"/>
                <w:iCs w:val="0"/>
                <w:caps w:val="0"/>
                <w:smallCaps w:val="0"/>
                <w:color w:val="FFFFFF" w:themeColor="background1" w:themeTint="FF" w:themeShade="FF"/>
                <w:sz w:val="20"/>
                <w:szCs w:val="20"/>
              </w:rPr>
            </w:pPr>
            <w:r w:rsidRPr="70561F84" w:rsidR="70561F84">
              <w:rPr>
                <w:rFonts w:ascii="Arial" w:hAnsi="Arial" w:eastAsia="Arial" w:cs="Arial"/>
                <w:b w:val="1"/>
                <w:bCs w:val="1"/>
                <w:i w:val="0"/>
                <w:iCs w:val="0"/>
                <w:caps w:val="0"/>
                <w:smallCaps w:val="0"/>
                <w:color w:val="FFFFFF" w:themeColor="background1" w:themeTint="FF" w:themeShade="FF"/>
                <w:sz w:val="20"/>
                <w:szCs w:val="20"/>
                <w:lang w:val="en-US"/>
              </w:rPr>
              <w:t xml:space="preserve">Ferramentas </w:t>
            </w:r>
          </w:p>
        </w:tc>
        <w:tc>
          <w:tcPr>
            <w:cnfStyle w:val="000000000000" w:firstRow="0" w:lastRow="0" w:firstColumn="0" w:lastColumn="0" w:oddVBand="0" w:evenVBand="0" w:oddHBand="0" w:evenHBand="0" w:firstRowFirstColumn="0" w:firstRowLastColumn="0" w:lastRowFirstColumn="0" w:lastRowLastColumn="0"/>
            <w:tcW w:w="4815" w:type="dxa"/>
            <w:tcMar/>
          </w:tcPr>
          <w:p w:rsidR="70561F84" w:rsidP="70561F84" w:rsidRDefault="70561F84" w14:paraId="1F11149F" w14:textId="042B79BE">
            <w:pPr>
              <w:jc w:val="center"/>
              <w:rPr>
                <w:rFonts w:ascii="Arial" w:hAnsi="Arial" w:eastAsia="Arial" w:cs="Arial"/>
                <w:b w:val="1"/>
                <w:bCs w:val="1"/>
                <w:i w:val="0"/>
                <w:iCs w:val="0"/>
                <w:caps w:val="0"/>
                <w:smallCaps w:val="0"/>
                <w:color w:val="FFFFFF" w:themeColor="background1" w:themeTint="FF" w:themeShade="FF"/>
                <w:sz w:val="20"/>
                <w:szCs w:val="20"/>
              </w:rPr>
            </w:pPr>
            <w:r w:rsidRPr="70561F84" w:rsidR="70561F84">
              <w:rPr>
                <w:rFonts w:ascii="Arial" w:hAnsi="Arial" w:eastAsia="Arial" w:cs="Arial"/>
                <w:b w:val="1"/>
                <w:bCs w:val="1"/>
                <w:i w:val="0"/>
                <w:iCs w:val="0"/>
                <w:caps w:val="0"/>
                <w:smallCaps w:val="0"/>
                <w:color w:val="FFFFFF" w:themeColor="background1" w:themeTint="FF" w:themeShade="FF"/>
                <w:sz w:val="20"/>
                <w:szCs w:val="20"/>
                <w:lang w:val="en-US"/>
              </w:rPr>
              <w:t>Descrições</w:t>
            </w:r>
          </w:p>
        </w:tc>
      </w:tr>
      <w:tr w:rsidR="39ACE38D" w:rsidTr="70561F84" w14:paraId="3BC604F5" w14:textId="77777777">
        <w:trPr>
          <w:trHeight w:val="300"/>
        </w:trPr>
        <w:tc>
          <w:tcPr>
            <w:cnfStyle w:val="001000000000" w:firstRow="0" w:lastRow="0" w:firstColumn="1" w:lastColumn="0" w:oddVBand="0" w:evenVBand="0" w:oddHBand="0" w:evenHBand="0" w:firstRowFirstColumn="0" w:firstRowLastColumn="0" w:lastRowFirstColumn="0" w:lastRowLastColumn="0"/>
            <w:tcW w:w="4815" w:type="dxa"/>
            <w:tcMar/>
          </w:tcPr>
          <w:p w:rsidR="39ACE38D" w:rsidP="70561F84" w:rsidRDefault="39ACE38D" w14:paraId="39ADC130" w14:textId="1D787356">
            <w:pPr>
              <w:jc w:val="center"/>
            </w:pPr>
            <w:r w:rsidR="6677A5F1">
              <w:rPr/>
              <w:t>Hibernate</w:t>
            </w:r>
          </w:p>
        </w:tc>
        <w:tc>
          <w:tcPr>
            <w:cnfStyle w:val="000000000000" w:firstRow="0" w:lastRow="0" w:firstColumn="0" w:lastColumn="0" w:oddVBand="0" w:evenVBand="0" w:oddHBand="0" w:evenHBand="0" w:firstRowFirstColumn="0" w:firstRowLastColumn="0" w:lastRowFirstColumn="0" w:lastRowLastColumn="0"/>
            <w:tcW w:w="4815" w:type="dxa"/>
            <w:tcMar/>
          </w:tcPr>
          <w:p w:rsidR="39ACE38D" w:rsidP="70561F84" w:rsidRDefault="39ACE38D" w14:paraId="2DFEB5CF" w14:textId="1DA05513">
            <w:pPr>
              <w:jc w:val="center"/>
              <w:cnfStyle w:val="000000000000" w:firstRow="0" w:lastRow="0" w:firstColumn="0" w:lastColumn="0" w:oddVBand="0" w:evenVBand="0" w:oddHBand="0" w:evenHBand="0" w:firstRowFirstColumn="0" w:firstRowLastColumn="0" w:lastRowFirstColumn="0" w:lastRowLastColumn="0"/>
            </w:pPr>
            <w:r w:rsidR="6677A5F1">
              <w:rPr/>
              <w:t>Implementação JPA utilizada para mapeamento objeto-relacional (ORM), traduzindo as entidades Java em registros no banco de dados MySQL.</w:t>
            </w:r>
          </w:p>
        </w:tc>
      </w:tr>
      <w:tr w:rsidR="39ACE38D" w:rsidTr="70561F84" w14:paraId="4EA79484" w14:textId="77777777">
        <w:trPr>
          <w:trHeight w:val="300"/>
        </w:trPr>
        <w:tc>
          <w:tcPr>
            <w:cnfStyle w:val="001000000000" w:firstRow="0" w:lastRow="0" w:firstColumn="1" w:lastColumn="0" w:oddVBand="0" w:evenVBand="0" w:oddHBand="0" w:evenHBand="0" w:firstRowFirstColumn="0" w:firstRowLastColumn="0" w:lastRowFirstColumn="0" w:lastRowLastColumn="0"/>
            <w:tcW w:w="4815" w:type="dxa"/>
            <w:tcMar/>
          </w:tcPr>
          <w:p w:rsidR="39ACE38D" w:rsidP="70561F84" w:rsidRDefault="39ACE38D" w14:paraId="22D005F0" w14:textId="29479BD5">
            <w:pPr>
              <w:jc w:val="center"/>
            </w:pPr>
            <w:r w:rsidR="2AFACBAA">
              <w:rPr/>
              <w:t>Java 21</w:t>
            </w:r>
          </w:p>
        </w:tc>
        <w:tc>
          <w:tcPr>
            <w:cnfStyle w:val="000000000000" w:firstRow="0" w:lastRow="0" w:firstColumn="0" w:lastColumn="0" w:oddVBand="0" w:evenVBand="0" w:oddHBand="0" w:evenHBand="0" w:firstRowFirstColumn="0" w:firstRowLastColumn="0" w:lastRowFirstColumn="0" w:lastRowLastColumn="0"/>
            <w:tcW w:w="4815" w:type="dxa"/>
            <w:tcMar/>
          </w:tcPr>
          <w:p w:rsidR="39ACE38D" w:rsidP="70561F84" w:rsidRDefault="39ACE38D" w14:paraId="3A93AAEF" w14:textId="7493F0E8">
            <w:pPr>
              <w:jc w:val="center"/>
              <w:cnfStyle w:val="000000000000" w:firstRow="0" w:lastRow="0" w:firstColumn="0" w:lastColumn="0" w:oddVBand="0" w:evenVBand="0" w:oddHBand="0" w:evenHBand="0" w:firstRowFirstColumn="0" w:firstRowLastColumn="0" w:lastRowFirstColumn="0" w:lastRowLastColumn="0"/>
            </w:pPr>
            <w:r w:rsidR="6677A5F1">
              <w:rPr/>
              <w:t>Linguagem de programação principal do Back-</w:t>
            </w:r>
            <w:r w:rsidR="6677A5F1">
              <w:rPr/>
              <w:t>end</w:t>
            </w:r>
            <w:r w:rsidR="6677A5F1">
              <w:rPr/>
              <w:t xml:space="preserve"> com configuração simplificada. Responsável pela estruturação da API REST e pela inicialização da aplicação. </w:t>
            </w:r>
          </w:p>
        </w:tc>
      </w:tr>
      <w:tr w:rsidR="39ACE38D" w:rsidTr="70561F84" w14:paraId="665DAEC8" w14:textId="77777777">
        <w:trPr>
          <w:trHeight w:val="300"/>
        </w:trPr>
        <w:tc>
          <w:tcPr>
            <w:cnfStyle w:val="001000000000" w:firstRow="0" w:lastRow="0" w:firstColumn="1" w:lastColumn="0" w:oddVBand="0" w:evenVBand="0" w:oddHBand="0" w:evenHBand="0" w:firstRowFirstColumn="0" w:firstRowLastColumn="0" w:lastRowFirstColumn="0" w:lastRowLastColumn="0"/>
            <w:tcW w:w="4815" w:type="dxa"/>
            <w:tcMar/>
          </w:tcPr>
          <w:p w:rsidR="39ACE38D" w:rsidP="70561F84" w:rsidRDefault="39ACE38D" w14:paraId="6C909D8C" w14:textId="76B8168D">
            <w:pPr>
              <w:jc w:val="center"/>
            </w:pPr>
            <w:r w:rsidR="05E55A5A">
              <w:rPr/>
              <w:t>JWT</w:t>
            </w:r>
            <w:r>
              <w:br/>
            </w:r>
            <w:r w:rsidR="4946B5C4">
              <w:rPr/>
              <w:t>(</w:t>
            </w:r>
            <w:r w:rsidR="4946B5C4">
              <w:rPr/>
              <w:t>Json</w:t>
            </w:r>
            <w:r w:rsidR="4946B5C4">
              <w:rPr/>
              <w:t xml:space="preserve"> Web Token)</w:t>
            </w:r>
          </w:p>
        </w:tc>
        <w:tc>
          <w:tcPr>
            <w:cnfStyle w:val="000000000000" w:firstRow="0" w:lastRow="0" w:firstColumn="0" w:lastColumn="0" w:oddVBand="0" w:evenVBand="0" w:oddHBand="0" w:evenHBand="0" w:firstRowFirstColumn="0" w:firstRowLastColumn="0" w:lastRowFirstColumn="0" w:lastRowLastColumn="0"/>
            <w:tcW w:w="4815" w:type="dxa"/>
            <w:tcMar/>
          </w:tcPr>
          <w:p w:rsidR="39ACE38D" w:rsidP="70561F84" w:rsidRDefault="39ACE38D" w14:paraId="6F29C217" w14:textId="4761D612">
            <w:pPr>
              <w:jc w:val="center"/>
              <w:cnfStyle w:val="000000000000" w:firstRow="0" w:lastRow="0" w:firstColumn="0" w:lastColumn="0" w:oddVBand="0" w:evenVBand="0" w:oddHBand="0" w:evenHBand="0" w:firstRowFirstColumn="0" w:firstRowLastColumn="0" w:lastRowFirstColumn="0" w:lastRowLastColumn="0"/>
            </w:pPr>
            <w:r w:rsidR="6677A5F1">
              <w:rPr/>
              <w:t xml:space="preserve">Mecanismo de autenticação baseado em tokens assinados, utilizado para manter sessões autenticadas de forma </w:t>
            </w:r>
            <w:r w:rsidR="6677A5F1">
              <w:rPr/>
              <w:t>stateless</w:t>
            </w:r>
            <w:r w:rsidR="6677A5F1">
              <w:rPr/>
              <w:t xml:space="preserve"> entre Front-</w:t>
            </w:r>
            <w:r w:rsidR="6677A5F1">
              <w:rPr/>
              <w:t>end</w:t>
            </w:r>
            <w:r w:rsidR="6677A5F1">
              <w:rPr/>
              <w:t xml:space="preserve"> e Back-end.</w:t>
            </w:r>
          </w:p>
        </w:tc>
      </w:tr>
      <w:tr w:rsidR="39ACE38D" w:rsidTr="70561F84" w14:paraId="060231C6" w14:textId="77777777">
        <w:trPr>
          <w:trHeight w:val="300"/>
        </w:trPr>
        <w:tc>
          <w:tcPr>
            <w:cnfStyle w:val="001000000000" w:firstRow="0" w:lastRow="0" w:firstColumn="1" w:lastColumn="0" w:oddVBand="0" w:evenVBand="0" w:oddHBand="0" w:evenHBand="0" w:firstRowFirstColumn="0" w:firstRowLastColumn="0" w:lastRowFirstColumn="0" w:lastRowLastColumn="0"/>
            <w:tcW w:w="4815" w:type="dxa"/>
            <w:tcMar/>
          </w:tcPr>
          <w:p w:rsidR="39ACE38D" w:rsidP="70561F84" w:rsidRDefault="39ACE38D" w14:paraId="74C8E796" w14:textId="27829BD5">
            <w:pPr>
              <w:jc w:val="center"/>
            </w:pPr>
            <w:r w:rsidR="7227ECC3">
              <w:rPr/>
              <w:t xml:space="preserve">Maven </w:t>
            </w:r>
          </w:p>
        </w:tc>
        <w:tc>
          <w:tcPr>
            <w:cnfStyle w:val="000000000000" w:firstRow="0" w:lastRow="0" w:firstColumn="0" w:lastColumn="0" w:oddVBand="0" w:evenVBand="0" w:oddHBand="0" w:evenHBand="0" w:firstRowFirstColumn="0" w:firstRowLastColumn="0" w:lastRowFirstColumn="0" w:lastRowLastColumn="0"/>
            <w:tcW w:w="4815" w:type="dxa"/>
            <w:tcMar/>
          </w:tcPr>
          <w:p w:rsidR="39ACE38D" w:rsidP="70561F84" w:rsidRDefault="39ACE38D" w14:paraId="245EF62D" w14:textId="782A1516">
            <w:pPr>
              <w:jc w:val="center"/>
              <w:cnfStyle w:val="000000000000" w:firstRow="0" w:lastRow="0" w:firstColumn="0" w:lastColumn="0" w:oddVBand="0" w:evenVBand="0" w:oddHBand="0" w:evenHBand="0" w:firstRowFirstColumn="0" w:firstRowLastColumn="0" w:lastRowFirstColumn="0" w:lastRowLastColumn="0"/>
            </w:pPr>
            <w:r w:rsidR="6677A5F1">
              <w:rPr/>
              <w:t>Fer</w:t>
            </w:r>
            <w:r w:rsidR="25EC700B">
              <w:rPr/>
              <w:t>r</w:t>
            </w:r>
            <w:r w:rsidR="6677A5F1">
              <w:rPr/>
              <w:t>amenta</w:t>
            </w:r>
            <w:r w:rsidR="6677A5F1">
              <w:rPr/>
              <w:t xml:space="preserve"> de gerenciamento de dependências e automação de build no projeto </w:t>
            </w:r>
            <w:r w:rsidR="6677A5F1">
              <w:rPr/>
              <w:t>back-end</w:t>
            </w:r>
            <w:r w:rsidR="6677A5F1">
              <w:rPr/>
              <w:t>, responsável pela compilação, empacotamento e execução da aplicação.</w:t>
            </w:r>
          </w:p>
        </w:tc>
      </w:tr>
      <w:tr w:rsidR="39ACE38D" w:rsidTr="70561F84" w14:paraId="37B9767A" w14:textId="77777777">
        <w:trPr>
          <w:trHeight w:val="300"/>
        </w:trPr>
        <w:tc>
          <w:tcPr>
            <w:cnfStyle w:val="001000000000" w:firstRow="0" w:lastRow="0" w:firstColumn="1" w:lastColumn="0" w:oddVBand="0" w:evenVBand="0" w:oddHBand="0" w:evenHBand="0" w:firstRowFirstColumn="0" w:firstRowLastColumn="0" w:lastRowFirstColumn="0" w:lastRowLastColumn="0"/>
            <w:tcW w:w="4815" w:type="dxa"/>
            <w:tcMar/>
          </w:tcPr>
          <w:p w:rsidR="39ACE38D" w:rsidP="70561F84" w:rsidRDefault="39ACE38D" w14:paraId="7D70FF0D" w14:textId="0F754E27">
            <w:pPr>
              <w:jc w:val="center"/>
            </w:pPr>
            <w:r w:rsidR="54905312">
              <w:rPr/>
              <w:t>OAuth</w:t>
            </w:r>
            <w:r w:rsidR="54905312">
              <w:rPr/>
              <w:t xml:space="preserve"> 2.0</w:t>
            </w:r>
          </w:p>
        </w:tc>
        <w:tc>
          <w:tcPr>
            <w:cnfStyle w:val="000000000000" w:firstRow="0" w:lastRow="0" w:firstColumn="0" w:lastColumn="0" w:oddVBand="0" w:evenVBand="0" w:oddHBand="0" w:evenHBand="0" w:firstRowFirstColumn="0" w:firstRowLastColumn="0" w:lastRowFirstColumn="0" w:lastRowLastColumn="0"/>
            <w:tcW w:w="4815" w:type="dxa"/>
            <w:tcMar/>
          </w:tcPr>
          <w:p w:rsidR="39ACE38D" w:rsidP="70561F84" w:rsidRDefault="39ACE38D" w14:paraId="34E831BD" w14:textId="38744AD0">
            <w:pPr>
              <w:jc w:val="center"/>
              <w:cnfStyle w:val="000000000000" w:firstRow="0" w:lastRow="0" w:firstColumn="0" w:lastColumn="0" w:oddVBand="0" w:evenVBand="0" w:oddHBand="0" w:evenHBand="0" w:firstRowFirstColumn="0" w:firstRowLastColumn="0" w:lastRowFirstColumn="0" w:lastRowLastColumn="0"/>
            </w:pPr>
            <w:r w:rsidR="6677A5F1">
              <w:rPr/>
              <w:t>Protocolo de autorização utilizado na integração com o Google Login API para autenticação de usuários via conta Google (RF-PAN-014).</w:t>
            </w:r>
          </w:p>
        </w:tc>
      </w:tr>
      <w:tr w:rsidR="39ACE38D" w:rsidTr="70561F84" w14:paraId="298689F3" w14:textId="77777777">
        <w:trPr>
          <w:trHeight w:val="300"/>
        </w:trPr>
        <w:tc>
          <w:tcPr>
            <w:cnfStyle w:val="001000000000" w:firstRow="0" w:lastRow="0" w:firstColumn="1" w:lastColumn="0" w:oddVBand="0" w:evenVBand="0" w:oddHBand="0" w:evenHBand="0" w:firstRowFirstColumn="0" w:firstRowLastColumn="0" w:lastRowFirstColumn="0" w:lastRowLastColumn="0"/>
            <w:tcW w:w="4815" w:type="dxa"/>
            <w:tcMar/>
          </w:tcPr>
          <w:p w:rsidR="39ACE38D" w:rsidP="70561F84" w:rsidRDefault="39ACE38D" w14:paraId="09066875" w14:textId="11CE7C4A">
            <w:pPr>
              <w:jc w:val="center"/>
            </w:pPr>
            <w:r w:rsidR="480492C0">
              <w:rPr/>
              <w:t>Spring Boot</w:t>
            </w:r>
          </w:p>
        </w:tc>
        <w:tc>
          <w:tcPr>
            <w:cnfStyle w:val="000000000000" w:firstRow="0" w:lastRow="0" w:firstColumn="0" w:lastColumn="0" w:oddVBand="0" w:evenVBand="0" w:oddHBand="0" w:evenHBand="0" w:firstRowFirstColumn="0" w:firstRowLastColumn="0" w:lastRowFirstColumn="0" w:lastRowLastColumn="0"/>
            <w:tcW w:w="4815" w:type="dxa"/>
            <w:tcMar/>
          </w:tcPr>
          <w:p w:rsidR="39ACE38D" w:rsidP="70561F84" w:rsidRDefault="39ACE38D" w14:paraId="4F80FBF9" w14:textId="32588D30">
            <w:pPr>
              <w:jc w:val="center"/>
              <w:cnfStyle w:val="000000000000" w:firstRow="0" w:lastRow="0" w:firstColumn="0" w:lastColumn="0" w:oddVBand="0" w:evenVBand="0" w:oddHBand="0" w:evenHBand="0" w:firstRowFirstColumn="0" w:firstRowLastColumn="0" w:lastRowFirstColumn="0" w:lastRowLastColumn="0"/>
            </w:pPr>
            <w:r w:rsidR="6677A5F1">
              <w:rPr/>
              <w:t xml:space="preserve">Framework Java para a construção de aplicações </w:t>
            </w:r>
            <w:r w:rsidR="6677A5F1">
              <w:rPr/>
              <w:t>back-end</w:t>
            </w:r>
            <w:r w:rsidR="6677A5F1">
              <w:rPr/>
              <w:t xml:space="preserve"> com configuração simplificada. Responsável pela estruturação da API REST e pela inicialização da aplicação.</w:t>
            </w:r>
          </w:p>
        </w:tc>
      </w:tr>
      <w:tr w:rsidR="39ACE38D" w:rsidTr="70561F84" w14:paraId="5C049C77" w14:textId="77777777">
        <w:trPr>
          <w:trHeight w:val="300"/>
        </w:trPr>
        <w:tc>
          <w:tcPr>
            <w:cnfStyle w:val="001000000000" w:firstRow="0" w:lastRow="0" w:firstColumn="1" w:lastColumn="0" w:oddVBand="0" w:evenVBand="0" w:oddHBand="0" w:evenHBand="0" w:firstRowFirstColumn="0" w:firstRowLastColumn="0" w:lastRowFirstColumn="0" w:lastRowLastColumn="0"/>
            <w:tcW w:w="4815" w:type="dxa"/>
            <w:tcMar/>
          </w:tcPr>
          <w:p w:rsidR="39ACE38D" w:rsidP="70561F84" w:rsidRDefault="39ACE38D" w14:paraId="0190164A" w14:textId="7C5EF7A6">
            <w:pPr>
              <w:jc w:val="center"/>
            </w:pPr>
            <w:r w:rsidR="11675C9D">
              <w:rPr/>
              <w:t xml:space="preserve">Spring Data JPA </w:t>
            </w:r>
          </w:p>
        </w:tc>
        <w:tc>
          <w:tcPr>
            <w:cnfStyle w:val="000000000000" w:firstRow="0" w:lastRow="0" w:firstColumn="0" w:lastColumn="0" w:oddVBand="0" w:evenVBand="0" w:oddHBand="0" w:evenHBand="0" w:firstRowFirstColumn="0" w:firstRowLastColumn="0" w:lastRowFirstColumn="0" w:lastRowLastColumn="0"/>
            <w:tcW w:w="4815" w:type="dxa"/>
            <w:tcMar/>
          </w:tcPr>
          <w:p w:rsidR="39ACE38D" w:rsidP="70561F84" w:rsidRDefault="39ACE38D" w14:paraId="16C15094" w14:textId="13EDA99C">
            <w:pPr>
              <w:jc w:val="center"/>
              <w:cnfStyle w:val="000000000000" w:firstRow="0" w:lastRow="0" w:firstColumn="0" w:lastColumn="0" w:oddVBand="0" w:evenVBand="0" w:oddHBand="0" w:evenHBand="0" w:firstRowFirstColumn="0" w:firstRowLastColumn="0" w:lastRowFirstColumn="0" w:lastRowLastColumn="0"/>
            </w:pPr>
            <w:r w:rsidR="6677A5F1">
              <w:rPr/>
              <w:t xml:space="preserve">Módulo do Spring Framework para abstração de acesso a dados por meio da Java </w:t>
            </w:r>
            <w:r w:rsidR="6677A5F1">
              <w:rPr/>
              <w:t>Persistance</w:t>
            </w:r>
            <w:r w:rsidR="6677A5F1">
              <w:rPr/>
              <w:t xml:space="preserve"> API, reduzindo o código </w:t>
            </w:r>
            <w:r w:rsidR="6677A5F1">
              <w:rPr/>
              <w:t>boilerplante</w:t>
            </w:r>
            <w:r w:rsidR="6677A5F1">
              <w:rPr/>
              <w:t xml:space="preserve"> nas operações de persistências. </w:t>
            </w:r>
          </w:p>
        </w:tc>
      </w:tr>
      <w:tr w:rsidR="39ACE38D" w:rsidTr="70561F84" w14:paraId="50355258" w14:textId="77777777">
        <w:trPr>
          <w:trHeight w:val="300"/>
        </w:trPr>
        <w:tc>
          <w:tcPr>
            <w:cnfStyle w:val="001000000000" w:firstRow="0" w:lastRow="0" w:firstColumn="1" w:lastColumn="0" w:oddVBand="0" w:evenVBand="0" w:oddHBand="0" w:evenHBand="0" w:firstRowFirstColumn="0" w:firstRowLastColumn="0" w:lastRowFirstColumn="0" w:lastRowLastColumn="0"/>
            <w:tcW w:w="4815" w:type="dxa"/>
            <w:tcMar/>
          </w:tcPr>
          <w:p w:rsidR="39ACE38D" w:rsidP="70561F84" w:rsidRDefault="39ACE38D" w14:paraId="29E34BBB" w14:textId="19D03D8E">
            <w:pPr>
              <w:jc w:val="center"/>
            </w:pPr>
            <w:r w:rsidR="3BCC2EEF">
              <w:rPr/>
              <w:t>Spring MVC</w:t>
            </w:r>
          </w:p>
        </w:tc>
        <w:tc>
          <w:tcPr>
            <w:cnfStyle w:val="000000000000" w:firstRow="0" w:lastRow="0" w:firstColumn="0" w:lastColumn="0" w:oddVBand="0" w:evenVBand="0" w:oddHBand="0" w:evenHBand="0" w:firstRowFirstColumn="0" w:firstRowLastColumn="0" w:lastRowFirstColumn="0" w:lastRowLastColumn="0"/>
            <w:tcW w:w="4815" w:type="dxa"/>
            <w:tcMar/>
          </w:tcPr>
          <w:p w:rsidR="39ACE38D" w:rsidP="70561F84" w:rsidRDefault="39ACE38D" w14:paraId="23D4E94B" w14:textId="4A95C3CC">
            <w:pPr>
              <w:jc w:val="center"/>
              <w:cnfStyle w:val="000000000000" w:firstRow="0" w:lastRow="0" w:firstColumn="0" w:lastColumn="0" w:oddVBand="0" w:evenVBand="0" w:oddHBand="0" w:evenHBand="0" w:firstRowFirstColumn="0" w:firstRowLastColumn="0" w:lastRowFirstColumn="0" w:lastRowLastColumn="0"/>
            </w:pPr>
            <w:r w:rsidR="375C9B29">
              <w:rPr/>
              <w:t>Módulo do Spring Framework para implementação do padrão “Model-</w:t>
            </w:r>
            <w:r w:rsidR="375C9B29">
              <w:rPr/>
              <w:t>View</w:t>
            </w:r>
            <w:r w:rsidR="375C9B29">
              <w:rPr/>
              <w:t>-</w:t>
            </w:r>
            <w:r w:rsidR="375C9B29">
              <w:rPr/>
              <w:t>Controller</w:t>
            </w:r>
            <w:r w:rsidR="375C9B29">
              <w:rPr/>
              <w:t>", estruturando o mapeamento de rotas e controllers da API.</w:t>
            </w:r>
          </w:p>
        </w:tc>
      </w:tr>
      <w:tr w:rsidR="39ACE38D" w:rsidTr="70561F84" w14:paraId="6C03051E" w14:textId="77777777">
        <w:trPr>
          <w:trHeight w:val="300"/>
        </w:trPr>
        <w:tc>
          <w:tcPr>
            <w:cnfStyle w:val="001000000000" w:firstRow="0" w:lastRow="0" w:firstColumn="1" w:lastColumn="0" w:oddVBand="0" w:evenVBand="0" w:oddHBand="0" w:evenHBand="0" w:firstRowFirstColumn="0" w:firstRowLastColumn="0" w:lastRowFirstColumn="0" w:lastRowLastColumn="0"/>
            <w:tcW w:w="4815" w:type="dxa"/>
            <w:tcMar/>
          </w:tcPr>
          <w:p w:rsidR="39ACE38D" w:rsidP="70561F84" w:rsidRDefault="39ACE38D" w14:paraId="139F62D5" w14:textId="5B8C193F">
            <w:pPr>
              <w:jc w:val="center"/>
            </w:pPr>
            <w:r w:rsidR="14BA0750">
              <w:rPr/>
              <w:t>Spring Security</w:t>
            </w:r>
          </w:p>
        </w:tc>
        <w:tc>
          <w:tcPr>
            <w:cnfStyle w:val="000000000000" w:firstRow="0" w:lastRow="0" w:firstColumn="0" w:lastColumn="0" w:oddVBand="0" w:evenVBand="0" w:oddHBand="0" w:evenHBand="0" w:firstRowFirstColumn="0" w:firstRowLastColumn="0" w:lastRowFirstColumn="0" w:lastRowLastColumn="0"/>
            <w:tcW w:w="4815" w:type="dxa"/>
            <w:tcMar/>
          </w:tcPr>
          <w:p w:rsidR="39ACE38D" w:rsidP="70561F84" w:rsidRDefault="39ACE38D" w14:paraId="025CBB5F" w14:textId="2C526D50">
            <w:pPr>
              <w:jc w:val="center"/>
              <w:cnfStyle w:val="000000000000" w:firstRow="0" w:lastRow="0" w:firstColumn="0" w:lastColumn="0" w:oddVBand="0" w:evenVBand="0" w:oddHBand="0" w:evenHBand="0" w:firstRowFirstColumn="0" w:firstRowLastColumn="0" w:lastRowFirstColumn="0" w:lastRowLastColumn="0"/>
            </w:pPr>
            <w:r w:rsidR="375C9B29">
              <w:rPr/>
              <w:t xml:space="preserve">Módulo do Spring Framework </w:t>
            </w:r>
            <w:r w:rsidR="375C9B29">
              <w:rPr/>
              <w:t>paa</w:t>
            </w:r>
            <w:r w:rsidR="375C9B29">
              <w:rPr/>
              <w:t xml:space="preserve"> </w:t>
            </w:r>
            <w:r w:rsidR="375C9B29">
              <w:rPr/>
              <w:t>controler</w:t>
            </w:r>
            <w:r w:rsidR="375C9B29">
              <w:rPr/>
              <w:t xml:space="preserve"> de autenticação, autorização e proteção de </w:t>
            </w:r>
            <w:r w:rsidR="375C9B29">
              <w:rPr/>
              <w:t>endpoints</w:t>
            </w:r>
            <w:r w:rsidR="375C9B29">
              <w:rPr/>
              <w:t>. Gerencia o acesso por perfil de usuário (RF-PAN-03)</w:t>
            </w:r>
            <w:r w:rsidR="174F80F5">
              <w:rPr/>
              <w:t>.</w:t>
            </w:r>
          </w:p>
        </w:tc>
      </w:tr>
    </w:tbl>
    <w:p w:rsidR="38358959" w:rsidP="39ACE38D" w:rsidRDefault="38358959" w14:paraId="760D9079" w14:textId="75F7CAFB">
      <w:pPr>
        <w:spacing w:line="259" w:lineRule="auto"/>
        <w:jc w:val="center"/>
      </w:pPr>
      <w:r w:rsidRPr="39ACE38D">
        <w:t>Tabela 9.3.2</w:t>
      </w:r>
    </w:p>
    <w:p w:rsidR="39ACE38D" w:rsidP="39ACE38D" w:rsidRDefault="39ACE38D" w14:paraId="60610052" w14:textId="6BCF5E44">
      <w:pPr>
        <w:spacing w:line="259" w:lineRule="auto"/>
        <w:jc w:val="center"/>
      </w:pPr>
    </w:p>
    <w:p w:rsidR="38358959" w:rsidP="39ACE38D" w:rsidRDefault="38358959" w14:paraId="1EB05217" w14:textId="4DF30634">
      <w:pPr>
        <w:spacing w:line="259" w:lineRule="auto"/>
        <w:jc w:val="center"/>
      </w:pPr>
      <w:r w:rsidRPr="39ACE38D">
        <w:t>Camada de Persistência (Banco de Dados)</w:t>
      </w:r>
    </w:p>
    <w:tbl>
      <w:tblPr>
        <w:tblStyle w:val="TabeladeGrade4-nfase1"/>
        <w:tblW w:w="0" w:type="auto"/>
        <w:tblLook w:val="06A0" w:firstRow="1" w:lastRow="0" w:firstColumn="1" w:lastColumn="0" w:noHBand="1" w:noVBand="1"/>
      </w:tblPr>
      <w:tblGrid>
        <w:gridCol w:w="4814"/>
        <w:gridCol w:w="4814"/>
      </w:tblGrid>
      <w:tr w:rsidR="39ACE38D" w:rsidTr="70561F84" w14:paraId="5D9A17A2"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815" w:type="dxa"/>
            <w:tcBorders>
              <w:bottom w:val="single" w:color="000000" w:themeColor="text1" w:sz="12"/>
            </w:tcBorders>
            <w:tcMar/>
          </w:tcPr>
          <w:p w:rsidR="70561F84" w:rsidP="70561F84" w:rsidRDefault="70561F84" w14:paraId="4B693FA9" w14:textId="4B02A02E">
            <w:pPr>
              <w:spacing w:line="259" w:lineRule="auto"/>
              <w:jc w:val="center"/>
              <w:rPr>
                <w:lang w:val="en-US"/>
              </w:rPr>
            </w:pPr>
            <w:r w:rsidRPr="70561F84" w:rsidR="70561F84">
              <w:rPr>
                <w:lang w:val="en-US"/>
              </w:rPr>
              <w:t xml:space="preserve">Ferramentas </w:t>
            </w:r>
          </w:p>
        </w:tc>
        <w:tc>
          <w:tcPr>
            <w:cnfStyle w:val="000000000000" w:firstRow="0" w:lastRow="0" w:firstColumn="0" w:lastColumn="0" w:oddVBand="0" w:evenVBand="0" w:oddHBand="0" w:evenHBand="0" w:firstRowFirstColumn="0" w:firstRowLastColumn="0" w:lastRowFirstColumn="0" w:lastRowLastColumn="0"/>
            <w:tcW w:w="4815" w:type="dxa"/>
            <w:tcBorders>
              <w:bottom w:val="single" w:color="000000" w:themeColor="text1" w:sz="12"/>
            </w:tcBorders>
            <w:tcMar/>
          </w:tcPr>
          <w:p w:rsidR="70561F84" w:rsidP="70561F84" w:rsidRDefault="70561F84" w14:paraId="4D9BF2A1" w14:textId="0ABDFC90">
            <w:pPr>
              <w:jc w:val="center"/>
              <w:rPr>
                <w:b w:val="0"/>
                <w:bCs w:val="0"/>
                <w:lang w:val="en-US"/>
              </w:rPr>
            </w:pPr>
            <w:r w:rsidRPr="70561F84" w:rsidR="70561F84">
              <w:rPr>
                <w:lang w:val="en-US"/>
              </w:rPr>
              <w:t>Descrições</w:t>
            </w:r>
          </w:p>
        </w:tc>
      </w:tr>
      <w:tr w:rsidR="39ACE38D" w:rsidTr="70561F84" w14:paraId="7445CAED" w14:textId="77777777">
        <w:trPr>
          <w:trHeight w:val="300"/>
        </w:trPr>
        <w:tc>
          <w:tcPr>
            <w:cnfStyle w:val="001000000000" w:firstRow="0" w:lastRow="0" w:firstColumn="1" w:lastColumn="0" w:oddVBand="0" w:evenVBand="0" w:oddHBand="0" w:evenHBand="0" w:firstRowFirstColumn="0" w:firstRowLastColumn="0" w:lastRowFirstColumn="0" w:lastRowLastColumn="0"/>
            <w:tcW w:w="4815" w:type="dxa"/>
            <w:tcBorders>
              <w:top w:val="single" w:color="000000" w:themeColor="text1" w:sz="12"/>
              <w:left w:val="single" w:color="000000" w:themeColor="text1" w:sz="12"/>
              <w:bottom w:val="single" w:color="000000" w:themeColor="text1" w:sz="12"/>
              <w:right w:val="single" w:color="000000" w:themeColor="text1" w:sz="12"/>
            </w:tcBorders>
            <w:tcMar/>
          </w:tcPr>
          <w:p w:rsidR="39ACE38D" w:rsidP="70561F84" w:rsidRDefault="39ACE38D" w14:paraId="730B317F" w14:textId="51E06452">
            <w:pPr>
              <w:jc w:val="center"/>
            </w:pPr>
            <w:r w:rsidR="2D35A9A6">
              <w:rPr/>
              <w:t>Hibernate</w:t>
            </w:r>
            <w:r w:rsidR="1D3490ED">
              <w:rPr/>
              <w:t xml:space="preserve"> (JPA)</w:t>
            </w:r>
            <w:r>
              <w:br/>
            </w:r>
            <w:r w:rsidR="4144787D">
              <w:rPr/>
              <w:t>Java Persistance API</w:t>
            </w:r>
          </w:p>
        </w:tc>
        <w:tc>
          <w:tcPr>
            <w:cnfStyle w:val="000000000000" w:firstRow="0" w:lastRow="0" w:firstColumn="0" w:lastColumn="0" w:oddVBand="0" w:evenVBand="0" w:oddHBand="0" w:evenHBand="0" w:firstRowFirstColumn="0" w:firstRowLastColumn="0" w:lastRowFirstColumn="0" w:lastRowLastColumn="0"/>
            <w:tcW w:w="4815" w:type="dxa"/>
            <w:tcBorders>
              <w:top w:val="single" w:color="000000" w:themeColor="text1" w:sz="12"/>
              <w:left w:val="single" w:color="000000" w:themeColor="text1" w:sz="12"/>
              <w:bottom w:val="single" w:color="000000" w:themeColor="text1" w:sz="12"/>
              <w:right w:val="single" w:color="000000" w:themeColor="text1" w:sz="12"/>
            </w:tcBorders>
            <w:tcMar/>
          </w:tcPr>
          <w:p w:rsidR="39ACE38D" w:rsidP="70561F84" w:rsidRDefault="39ACE38D" w14:paraId="429EAF09" w14:textId="2512DD54">
            <w:pPr>
              <w:jc w:val="center"/>
              <w:cnfStyle w:val="000000000000" w:firstRow="0" w:lastRow="0" w:firstColumn="0" w:lastColumn="0" w:oddVBand="0" w:evenVBand="0" w:oddHBand="0" w:evenHBand="0" w:firstRowFirstColumn="0" w:firstRowLastColumn="0" w:lastRowFirstColumn="0" w:lastRowLastColumn="0"/>
            </w:pPr>
            <w:r w:rsidR="1344AF6C">
              <w:rPr/>
              <w:t>Framework de mapeamento de objeto-relacional que abstrai as operações JDBC, permitindo trabalhar com entidades Java ao invés de SQL diretamente.</w:t>
            </w:r>
          </w:p>
        </w:tc>
      </w:tr>
      <w:tr w:rsidR="39ACE38D" w:rsidTr="70561F84" w14:paraId="221B6DEE" w14:textId="77777777">
        <w:trPr>
          <w:trHeight w:val="300"/>
        </w:trPr>
        <w:tc>
          <w:tcPr>
            <w:cnfStyle w:val="001000000000" w:firstRow="0" w:lastRow="0" w:firstColumn="1" w:lastColumn="0" w:oddVBand="0" w:evenVBand="0" w:oddHBand="0" w:evenHBand="0" w:firstRowFirstColumn="0" w:firstRowLastColumn="0" w:lastRowFirstColumn="0" w:lastRowLastColumn="0"/>
            <w:tcW w:w="4815" w:type="dxa"/>
            <w:tcBorders>
              <w:top w:val="single" w:color="000000" w:themeColor="text1" w:sz="12"/>
              <w:left w:val="single" w:color="000000" w:themeColor="text1" w:sz="12"/>
              <w:bottom w:val="single" w:color="000000" w:themeColor="text1" w:sz="12"/>
              <w:right w:val="single" w:color="000000" w:themeColor="text1" w:sz="12"/>
            </w:tcBorders>
            <w:tcMar/>
          </w:tcPr>
          <w:p w:rsidR="39ACE38D" w:rsidP="70561F84" w:rsidRDefault="39ACE38D" w14:paraId="44187829" w14:textId="73383904">
            <w:pPr>
              <w:jc w:val="center"/>
            </w:pPr>
            <w:r w:rsidR="4144787D">
              <w:rPr/>
              <w:t>JDBC</w:t>
            </w:r>
            <w:r>
              <w:br/>
            </w:r>
            <w:r w:rsidR="2228B7F7">
              <w:rPr/>
              <w:t>Java Database Connection</w:t>
            </w:r>
          </w:p>
        </w:tc>
        <w:tc>
          <w:tcPr>
            <w:cnfStyle w:val="000000000000" w:firstRow="0" w:lastRow="0" w:firstColumn="0" w:lastColumn="0" w:oddVBand="0" w:evenVBand="0" w:oddHBand="0" w:evenHBand="0" w:firstRowFirstColumn="0" w:firstRowLastColumn="0" w:lastRowFirstColumn="0" w:lastRowLastColumn="0"/>
            <w:tcW w:w="4815" w:type="dxa"/>
            <w:tcBorders>
              <w:top w:val="single" w:color="000000" w:themeColor="text1" w:sz="12"/>
              <w:left w:val="single" w:color="000000" w:themeColor="text1" w:sz="12"/>
              <w:bottom w:val="single" w:color="000000" w:themeColor="text1" w:sz="12"/>
              <w:right w:val="single" w:color="000000" w:themeColor="text1" w:sz="12"/>
            </w:tcBorders>
            <w:tcMar/>
          </w:tcPr>
          <w:p w:rsidR="39ACE38D" w:rsidP="70561F84" w:rsidRDefault="39ACE38D" w14:paraId="2C49BB80" w14:textId="081172C2">
            <w:pPr>
              <w:jc w:val="center"/>
              <w:cnfStyle w:val="000000000000" w:firstRow="0" w:lastRow="0" w:firstColumn="0" w:lastColumn="0" w:oddVBand="0" w:evenVBand="0" w:oddHBand="0" w:evenHBand="0" w:firstRowFirstColumn="0" w:firstRowLastColumn="0" w:lastRowFirstColumn="0" w:lastRowLastColumn="0"/>
            </w:pPr>
            <w:r w:rsidR="41FC52FA">
              <w:rPr/>
              <w:t>Interface de baixo nível para conexão e execução de operações diretamente no banco de dados MySQL a partir da aplicação Java.</w:t>
            </w:r>
          </w:p>
        </w:tc>
      </w:tr>
      <w:tr w:rsidR="39ACE38D" w:rsidTr="70561F84" w14:paraId="377D7C3B" w14:textId="77777777">
        <w:trPr>
          <w:trHeight w:val="300"/>
        </w:trPr>
        <w:tc>
          <w:tcPr>
            <w:cnfStyle w:val="001000000000" w:firstRow="0" w:lastRow="0" w:firstColumn="1" w:lastColumn="0" w:oddVBand="0" w:evenVBand="0" w:oddHBand="0" w:evenHBand="0" w:firstRowFirstColumn="0" w:firstRowLastColumn="0" w:lastRowFirstColumn="0" w:lastRowLastColumn="0"/>
            <w:tcW w:w="4815" w:type="dxa"/>
            <w:tcBorders>
              <w:top w:val="single" w:color="000000" w:themeColor="text1" w:sz="12"/>
              <w:left w:val="single" w:color="000000" w:themeColor="text1" w:sz="12"/>
              <w:bottom w:val="single" w:color="000000" w:themeColor="text1" w:sz="12"/>
              <w:right w:val="single" w:color="000000" w:themeColor="text1" w:sz="12"/>
            </w:tcBorders>
            <w:tcMar/>
          </w:tcPr>
          <w:p w:rsidR="39ACE38D" w:rsidP="70561F84" w:rsidRDefault="39ACE38D" w14:paraId="37BF129C" w14:textId="56E87D24">
            <w:pPr>
              <w:jc w:val="center"/>
            </w:pPr>
            <w:r w:rsidR="2228B7F7">
              <w:rPr/>
              <w:t>MySQL</w:t>
            </w:r>
          </w:p>
        </w:tc>
        <w:tc>
          <w:tcPr>
            <w:cnfStyle w:val="000000000000" w:firstRow="0" w:lastRow="0" w:firstColumn="0" w:lastColumn="0" w:oddVBand="0" w:evenVBand="0" w:oddHBand="0" w:evenHBand="0" w:firstRowFirstColumn="0" w:firstRowLastColumn="0" w:lastRowFirstColumn="0" w:lastRowLastColumn="0"/>
            <w:tcW w:w="4815" w:type="dxa"/>
            <w:tcBorders>
              <w:top w:val="single" w:color="000000" w:themeColor="text1" w:sz="12"/>
              <w:left w:val="single" w:color="000000" w:themeColor="text1" w:sz="12"/>
              <w:bottom w:val="single" w:color="000000" w:themeColor="text1" w:sz="12"/>
              <w:right w:val="single" w:color="000000" w:themeColor="text1" w:sz="12"/>
            </w:tcBorders>
            <w:tcMar/>
          </w:tcPr>
          <w:p w:rsidR="39ACE38D" w:rsidP="70561F84" w:rsidRDefault="39ACE38D" w14:paraId="1100F7CA" w14:textId="16AF6DDE">
            <w:pPr>
              <w:jc w:val="center"/>
              <w:cnfStyle w:val="000000000000" w:firstRow="0" w:lastRow="0" w:firstColumn="0" w:lastColumn="0" w:oddVBand="0" w:evenVBand="0" w:oddHBand="0" w:evenHBand="0" w:firstRowFirstColumn="0" w:firstRowLastColumn="0" w:lastRowFirstColumn="0" w:lastRowLastColumn="0"/>
            </w:pPr>
            <w:r w:rsidR="04B57934">
              <w:rPr/>
              <w:t>Sistema de Gerenciamento de Banco de Dados</w:t>
            </w:r>
            <w:r w:rsidR="407CACB5">
              <w:rPr/>
              <w:t xml:space="preserve"> Relacional</w:t>
            </w:r>
            <w:r w:rsidR="04B57934">
              <w:rPr/>
              <w:t xml:space="preserve"> (SGBD</w:t>
            </w:r>
            <w:r w:rsidR="3F688D56">
              <w:rPr/>
              <w:t>)</w:t>
            </w:r>
            <w:r w:rsidR="04B57934">
              <w:rPr/>
              <w:t xml:space="preserve"> utilizado para armazenamento persistente de dados no sistema.</w:t>
            </w:r>
          </w:p>
        </w:tc>
      </w:tr>
      <w:tr w:rsidR="39ACE38D" w:rsidTr="70561F84" w14:paraId="44E4A368" w14:textId="77777777">
        <w:trPr>
          <w:trHeight w:val="300"/>
        </w:trPr>
        <w:tc>
          <w:tcPr>
            <w:cnfStyle w:val="001000000000" w:firstRow="0" w:lastRow="0" w:firstColumn="1" w:lastColumn="0" w:oddVBand="0" w:evenVBand="0" w:oddHBand="0" w:evenHBand="0" w:firstRowFirstColumn="0" w:firstRowLastColumn="0" w:lastRowFirstColumn="0" w:lastRowLastColumn="0"/>
            <w:tcW w:w="4815" w:type="dxa"/>
            <w:tcBorders>
              <w:top w:val="single" w:color="000000" w:themeColor="text1" w:sz="12"/>
              <w:left w:val="single" w:color="000000" w:themeColor="text1" w:sz="12"/>
              <w:bottom w:val="single" w:color="000000" w:themeColor="text1" w:sz="12"/>
              <w:right w:val="single" w:color="000000" w:themeColor="text1" w:sz="12"/>
            </w:tcBorders>
            <w:tcMar/>
          </w:tcPr>
          <w:p w:rsidR="39ACE38D" w:rsidP="70561F84" w:rsidRDefault="39ACE38D" w14:paraId="2DAEC17F" w14:textId="60F9011E">
            <w:pPr>
              <w:jc w:val="center"/>
            </w:pPr>
            <w:r w:rsidR="2228B7F7">
              <w:rPr/>
              <w:t>Spring Data JPA</w:t>
            </w:r>
          </w:p>
        </w:tc>
        <w:tc>
          <w:tcPr>
            <w:cnfStyle w:val="000000000000" w:firstRow="0" w:lastRow="0" w:firstColumn="0" w:lastColumn="0" w:oddVBand="0" w:evenVBand="0" w:oddHBand="0" w:evenHBand="0" w:firstRowFirstColumn="0" w:firstRowLastColumn="0" w:lastRowFirstColumn="0" w:lastRowLastColumn="0"/>
            <w:tcW w:w="4815" w:type="dxa"/>
            <w:tcBorders>
              <w:top w:val="single" w:color="000000" w:themeColor="text1" w:sz="12"/>
              <w:left w:val="single" w:color="000000" w:themeColor="text1" w:sz="12"/>
              <w:bottom w:val="single" w:color="000000" w:themeColor="text1" w:sz="12"/>
              <w:right w:val="single" w:color="000000" w:themeColor="text1" w:sz="12"/>
            </w:tcBorders>
            <w:tcMar/>
          </w:tcPr>
          <w:p w:rsidR="39ACE38D" w:rsidP="70561F84" w:rsidRDefault="39ACE38D" w14:paraId="3968E59E" w14:textId="3ACA35F7">
            <w:pPr>
              <w:jc w:val="center"/>
              <w:cnfStyle w:val="000000000000" w:firstRow="0" w:lastRow="0" w:firstColumn="0" w:lastColumn="0" w:oddVBand="0" w:evenVBand="0" w:oddHBand="0" w:evenHBand="0" w:firstRowFirstColumn="0" w:firstRowLastColumn="0" w:lastRowFirstColumn="0" w:lastRowLastColumn="0"/>
            </w:pPr>
            <w:r w:rsidR="73EC0974">
              <w:rPr/>
              <w:t xml:space="preserve">Camada de abstração sobre o </w:t>
            </w:r>
            <w:r w:rsidR="73EC0974">
              <w:rPr/>
              <w:t>Hibernate</w:t>
            </w:r>
            <w:r w:rsidR="73EC0974">
              <w:rPr/>
              <w:t xml:space="preserve"> que simplifica consultas e operações CRUD por meio de repositórios declarativos. </w:t>
            </w:r>
          </w:p>
        </w:tc>
      </w:tr>
    </w:tbl>
    <w:p w:rsidR="755E8775" w:rsidP="39ACE38D" w:rsidRDefault="755E8775" w14:paraId="40D84B4F" w14:textId="4C5F51F2">
      <w:pPr>
        <w:spacing w:line="259" w:lineRule="auto"/>
        <w:jc w:val="center"/>
      </w:pPr>
      <w:r w:rsidRPr="39ACE38D">
        <w:t>Tabela 9.3.3</w:t>
      </w:r>
    </w:p>
    <w:p w:rsidR="39ACE38D" w:rsidP="39ACE38D" w:rsidRDefault="39ACE38D" w14:paraId="5F34B1A1" w14:textId="34314211">
      <w:pPr>
        <w:spacing w:line="259" w:lineRule="auto"/>
        <w:jc w:val="center"/>
      </w:pPr>
    </w:p>
    <w:p w:rsidR="755E8775" w:rsidP="39ACE38D" w:rsidRDefault="755E8775" w14:paraId="56167886" w14:textId="6FBB9C67">
      <w:pPr>
        <w:spacing w:line="259" w:lineRule="auto"/>
        <w:jc w:val="center"/>
      </w:pPr>
      <w:r w:rsidRPr="39ACE38D">
        <w:t>Infraestrutura e Hospedagem</w:t>
      </w:r>
    </w:p>
    <w:tbl>
      <w:tblPr>
        <w:tblStyle w:val="TabeladeGrade4-nfase1"/>
        <w:tblW w:w="0" w:type="auto"/>
        <w:tblLook w:val="06A0" w:firstRow="1" w:lastRow="0" w:firstColumn="1" w:lastColumn="0" w:noHBand="1" w:noVBand="1"/>
      </w:tblPr>
      <w:tblGrid>
        <w:gridCol w:w="4814"/>
        <w:gridCol w:w="4814"/>
      </w:tblGrid>
      <w:tr w:rsidR="39ACE38D" w:rsidTr="70561F84" w14:paraId="07B9BF85"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815" w:type="dxa"/>
            <w:tcBorders>
              <w:bottom w:val="single" w:color="000000" w:themeColor="text1" w:sz="12"/>
            </w:tcBorders>
            <w:tcMar/>
          </w:tcPr>
          <w:p w:rsidR="70561F84" w:rsidP="70561F84" w:rsidRDefault="70561F84" w14:paraId="1D6EFB0F" w14:textId="4B02A02E">
            <w:pPr>
              <w:spacing w:line="259" w:lineRule="auto"/>
              <w:jc w:val="center"/>
              <w:rPr>
                <w:lang w:val="en-US"/>
              </w:rPr>
            </w:pPr>
            <w:r w:rsidRPr="70561F84" w:rsidR="70561F84">
              <w:rPr>
                <w:lang w:val="en-US"/>
              </w:rPr>
              <w:t xml:space="preserve">Ferramentas </w:t>
            </w:r>
          </w:p>
        </w:tc>
        <w:tc>
          <w:tcPr>
            <w:cnfStyle w:val="000000000000" w:firstRow="0" w:lastRow="0" w:firstColumn="0" w:lastColumn="0" w:oddVBand="0" w:evenVBand="0" w:oddHBand="0" w:evenHBand="0" w:firstRowFirstColumn="0" w:firstRowLastColumn="0" w:lastRowFirstColumn="0" w:lastRowLastColumn="0"/>
            <w:tcW w:w="4815" w:type="dxa"/>
            <w:tcBorders>
              <w:bottom w:val="single" w:color="000000" w:themeColor="text1" w:sz="12"/>
            </w:tcBorders>
            <w:tcMar/>
          </w:tcPr>
          <w:p w:rsidR="70561F84" w:rsidP="70561F84" w:rsidRDefault="70561F84" w14:paraId="46525C4D" w14:textId="0ABDFC90">
            <w:pPr>
              <w:jc w:val="center"/>
              <w:rPr>
                <w:b w:val="0"/>
                <w:bCs w:val="0"/>
                <w:lang w:val="en-US"/>
              </w:rPr>
            </w:pPr>
            <w:r w:rsidRPr="70561F84" w:rsidR="70561F84">
              <w:rPr>
                <w:lang w:val="en-US"/>
              </w:rPr>
              <w:t>Descrições</w:t>
            </w:r>
          </w:p>
        </w:tc>
      </w:tr>
      <w:tr w:rsidR="39ACE38D" w:rsidTr="70561F84" w14:paraId="707E7AC4" w14:textId="77777777">
        <w:trPr>
          <w:trHeight w:val="300"/>
        </w:trPr>
        <w:tc>
          <w:tcPr>
            <w:cnfStyle w:val="001000000000" w:firstRow="0" w:lastRow="0" w:firstColumn="1" w:lastColumn="0" w:oddVBand="0" w:evenVBand="0" w:oddHBand="0" w:evenHBand="0" w:firstRowFirstColumn="0" w:firstRowLastColumn="0" w:lastRowFirstColumn="0" w:lastRowLastColumn="0"/>
            <w:tcW w:w="4815" w:type="dxa"/>
            <w:tcBorders>
              <w:top w:val="single" w:color="000000" w:themeColor="text1" w:sz="12"/>
              <w:left w:val="single" w:color="000000" w:themeColor="text1" w:sz="12"/>
              <w:bottom w:val="single" w:color="000000" w:themeColor="text1" w:sz="12"/>
              <w:right w:val="single" w:color="000000" w:themeColor="text1" w:sz="12"/>
            </w:tcBorders>
            <w:tcMar/>
          </w:tcPr>
          <w:p w:rsidR="39ACE38D" w:rsidP="70561F84" w:rsidRDefault="39ACE38D" w14:paraId="01857D7A" w14:textId="2B6F90C9">
            <w:pPr>
              <w:jc w:val="center"/>
            </w:pPr>
            <w:r w:rsidR="07D6A3FB">
              <w:rPr/>
              <w:t xml:space="preserve">Docker </w:t>
            </w:r>
          </w:p>
        </w:tc>
        <w:tc>
          <w:tcPr>
            <w:cnfStyle w:val="000000000000" w:firstRow="0" w:lastRow="0" w:firstColumn="0" w:lastColumn="0" w:oddVBand="0" w:evenVBand="0" w:oddHBand="0" w:evenHBand="0" w:firstRowFirstColumn="0" w:firstRowLastColumn="0" w:lastRowFirstColumn="0" w:lastRowLastColumn="0"/>
            <w:tcW w:w="4815" w:type="dxa"/>
            <w:tcBorders>
              <w:top w:val="single" w:color="000000" w:themeColor="text1" w:sz="12"/>
              <w:left w:val="single" w:color="000000" w:themeColor="text1" w:sz="12"/>
              <w:bottom w:val="single" w:color="000000" w:themeColor="text1" w:sz="12"/>
              <w:right w:val="single" w:color="000000" w:themeColor="text1" w:sz="12"/>
            </w:tcBorders>
            <w:tcMar/>
          </w:tcPr>
          <w:p w:rsidR="39ACE38D" w:rsidP="70561F84" w:rsidRDefault="39ACE38D" w14:paraId="3D918496" w14:textId="6C540320">
            <w:pPr>
              <w:jc w:val="center"/>
              <w:cnfStyle w:val="000000000000" w:firstRow="0" w:lastRow="0" w:firstColumn="0" w:lastColumn="0" w:oddVBand="0" w:evenVBand="0" w:oddHBand="0" w:evenHBand="0" w:firstRowFirstColumn="0" w:firstRowLastColumn="0" w:lastRowFirstColumn="0" w:lastRowLastColumn="0"/>
              <w:rPr>
                <w:lang w:val="pt-BR"/>
              </w:rPr>
            </w:pPr>
            <w:r w:rsidRPr="70561F84" w:rsidR="07D6A3FB">
              <w:rPr>
                <w:lang w:val="pt-BR"/>
              </w:rPr>
              <w:t>Plataforma de conteinerização utilizada para empacotar e executar os componentes da aplicação em ambientes isolados e reproduz</w:t>
            </w:r>
            <w:r w:rsidRPr="70561F84" w:rsidR="4506F769">
              <w:rPr>
                <w:lang w:val="pt-BR"/>
              </w:rPr>
              <w:t xml:space="preserve">íveis, facilitando o </w:t>
            </w:r>
            <w:r w:rsidRPr="70561F84" w:rsidR="4506F769">
              <w:rPr>
                <w:lang w:val="pt-BR"/>
              </w:rPr>
              <w:t>deploy</w:t>
            </w:r>
            <w:r w:rsidRPr="70561F84" w:rsidR="4506F769">
              <w:rPr>
                <w:lang w:val="pt-BR"/>
              </w:rPr>
              <w:t xml:space="preserve"> </w:t>
            </w:r>
            <w:r w:rsidRPr="70561F84" w:rsidR="32908A39">
              <w:rPr>
                <w:lang w:val="pt-BR"/>
              </w:rPr>
              <w:t>e a escalabilidade</w:t>
            </w:r>
          </w:p>
        </w:tc>
      </w:tr>
      <w:tr w:rsidR="39ACE38D" w:rsidTr="70561F84" w14:paraId="02242518" w14:textId="77777777">
        <w:trPr>
          <w:trHeight w:val="300"/>
        </w:trPr>
        <w:tc>
          <w:tcPr>
            <w:cnfStyle w:val="001000000000" w:firstRow="0" w:lastRow="0" w:firstColumn="1" w:lastColumn="0" w:oddVBand="0" w:evenVBand="0" w:oddHBand="0" w:evenHBand="0" w:firstRowFirstColumn="0" w:firstRowLastColumn="0" w:lastRowFirstColumn="0" w:lastRowLastColumn="0"/>
            <w:tcW w:w="4815" w:type="dxa"/>
            <w:tcBorders>
              <w:top w:val="single" w:color="000000" w:themeColor="text1" w:sz="12"/>
              <w:left w:val="single" w:color="000000" w:themeColor="text1" w:sz="12"/>
              <w:bottom w:val="single" w:color="000000" w:themeColor="text1" w:sz="12"/>
              <w:right w:val="single" w:color="000000" w:themeColor="text1" w:sz="12"/>
            </w:tcBorders>
            <w:tcMar/>
          </w:tcPr>
          <w:p w:rsidR="39ACE38D" w:rsidP="70561F84" w:rsidRDefault="39ACE38D" w14:paraId="24436FC6" w14:textId="12AE3262">
            <w:pPr>
              <w:jc w:val="center"/>
            </w:pPr>
            <w:r w:rsidR="07D6A3FB">
              <w:rPr/>
              <w:t>Ngix</w:t>
            </w:r>
            <w:r w:rsidR="07D6A3FB">
              <w:rPr/>
              <w:t>/Apache</w:t>
            </w:r>
          </w:p>
        </w:tc>
        <w:tc>
          <w:tcPr>
            <w:cnfStyle w:val="000000000000" w:firstRow="0" w:lastRow="0" w:firstColumn="0" w:lastColumn="0" w:oddVBand="0" w:evenVBand="0" w:oddHBand="0" w:evenHBand="0" w:firstRowFirstColumn="0" w:firstRowLastColumn="0" w:lastRowFirstColumn="0" w:lastRowLastColumn="0"/>
            <w:tcW w:w="4815" w:type="dxa"/>
            <w:tcBorders>
              <w:top w:val="single" w:color="000000" w:themeColor="text1" w:sz="12"/>
              <w:left w:val="single" w:color="000000" w:themeColor="text1" w:sz="12"/>
              <w:bottom w:val="single" w:color="000000" w:themeColor="text1" w:sz="12"/>
              <w:right w:val="single" w:color="000000" w:themeColor="text1" w:sz="12"/>
            </w:tcBorders>
            <w:tcMar/>
          </w:tcPr>
          <w:p w:rsidR="39ACE38D" w:rsidP="70561F84" w:rsidRDefault="39ACE38D" w14:paraId="6772EB0C" w14:textId="43E5D693">
            <w:pPr>
              <w:jc w:val="center"/>
              <w:cnfStyle w:val="000000000000" w:firstRow="0" w:lastRow="0" w:firstColumn="0" w:lastColumn="0" w:oddVBand="0" w:evenVBand="0" w:oddHBand="0" w:evenHBand="0" w:firstRowFirstColumn="0" w:firstRowLastColumn="0" w:lastRowFirstColumn="0" w:lastRowLastColumn="0"/>
            </w:pPr>
            <w:r w:rsidR="3590EC6F">
              <w:rPr/>
              <w:t>Servidor web e proxy reverso por receber as requisições HTTPS externas e direcioná-las aos serviços internos do servidor VPS.</w:t>
            </w:r>
          </w:p>
        </w:tc>
      </w:tr>
      <w:tr w:rsidR="39ACE38D" w:rsidTr="70561F84" w14:paraId="6F27E2A4" w14:textId="77777777">
        <w:trPr>
          <w:trHeight w:val="300"/>
        </w:trPr>
        <w:tc>
          <w:tcPr>
            <w:cnfStyle w:val="001000000000" w:firstRow="0" w:lastRow="0" w:firstColumn="1" w:lastColumn="0" w:oddVBand="0" w:evenVBand="0" w:oddHBand="0" w:evenHBand="0" w:firstRowFirstColumn="0" w:firstRowLastColumn="0" w:lastRowFirstColumn="0" w:lastRowLastColumn="0"/>
            <w:tcW w:w="4815" w:type="dxa"/>
            <w:tcBorders>
              <w:top w:val="single" w:color="000000" w:themeColor="text1" w:sz="12"/>
              <w:left w:val="single" w:color="000000" w:themeColor="text1" w:sz="12"/>
              <w:bottom w:val="single" w:color="000000" w:themeColor="text1" w:sz="12"/>
              <w:right w:val="single" w:color="000000" w:themeColor="text1" w:sz="12"/>
            </w:tcBorders>
            <w:tcMar/>
          </w:tcPr>
          <w:p w:rsidR="39ACE38D" w:rsidP="70561F84" w:rsidRDefault="39ACE38D" w14:paraId="51C14CEB" w14:textId="1E15F456">
            <w:pPr>
              <w:jc w:val="center"/>
            </w:pPr>
            <w:r w:rsidR="07D6A3FB">
              <w:rPr/>
              <w:t>VPS Linux</w:t>
            </w:r>
          </w:p>
        </w:tc>
        <w:tc>
          <w:tcPr>
            <w:cnfStyle w:val="000000000000" w:firstRow="0" w:lastRow="0" w:firstColumn="0" w:lastColumn="0" w:oddVBand="0" w:evenVBand="0" w:oddHBand="0" w:evenHBand="0" w:firstRowFirstColumn="0" w:firstRowLastColumn="0" w:lastRowFirstColumn="0" w:lastRowLastColumn="0"/>
            <w:tcW w:w="4815" w:type="dxa"/>
            <w:tcBorders>
              <w:top w:val="single" w:color="000000" w:themeColor="text1" w:sz="12"/>
              <w:left w:val="single" w:color="000000" w:themeColor="text1" w:sz="12"/>
              <w:bottom w:val="single" w:color="000000" w:themeColor="text1" w:sz="12"/>
              <w:right w:val="single" w:color="000000" w:themeColor="text1" w:sz="12"/>
            </w:tcBorders>
            <w:tcMar/>
          </w:tcPr>
          <w:p w:rsidR="39ACE38D" w:rsidP="70561F84" w:rsidRDefault="39ACE38D" w14:paraId="6B84F49F" w14:textId="63F68105">
            <w:pPr>
              <w:jc w:val="center"/>
              <w:cnfStyle w:val="000000000000" w:firstRow="0" w:lastRow="0" w:firstColumn="0" w:lastColumn="0" w:oddVBand="0" w:evenVBand="0" w:oddHBand="0" w:evenHBand="0" w:firstRowFirstColumn="0" w:firstRowLastColumn="0" w:lastRowFirstColumn="0" w:lastRowLastColumn="0"/>
            </w:pPr>
            <w:r w:rsidR="42B49697">
              <w:rPr/>
              <w:t xml:space="preserve">Servidor Virtual Privado com sistema operacional em Linux, responsável por hospedar e executar todos os componentes internos do sistema </w:t>
            </w:r>
            <w:r>
              <w:br/>
            </w:r>
            <w:r w:rsidR="42B49697">
              <w:rPr/>
              <w:t>(Front-</w:t>
            </w:r>
            <w:r w:rsidR="42B49697">
              <w:rPr/>
              <w:t>end</w:t>
            </w:r>
            <w:r w:rsidR="42B49697">
              <w:rPr/>
              <w:t>/Back-</w:t>
            </w:r>
            <w:r w:rsidR="42B49697">
              <w:rPr/>
              <w:t>end</w:t>
            </w:r>
            <w:r w:rsidR="42B49697">
              <w:rPr/>
              <w:t>/Banco de Dados).</w:t>
            </w:r>
          </w:p>
        </w:tc>
      </w:tr>
    </w:tbl>
    <w:p w:rsidR="755E8775" w:rsidP="39ACE38D" w:rsidRDefault="755E8775" w14:paraId="6DADB2A5" w14:textId="6B65CEBE">
      <w:pPr>
        <w:pBdr>
          <w:top w:val="nil"/>
          <w:left w:val="nil"/>
          <w:bottom w:val="nil"/>
          <w:right w:val="nil"/>
          <w:between w:val="nil"/>
        </w:pBdr>
        <w:spacing w:line="360" w:lineRule="auto"/>
        <w:jc w:val="center"/>
        <w:rPr>
          <w:lang w:val="en-US"/>
        </w:rPr>
      </w:pPr>
      <w:r w:rsidRPr="39ACE38D">
        <w:rPr>
          <w:lang w:val="en-US"/>
        </w:rPr>
        <w:t>Tabela 9.3.4</w:t>
      </w:r>
    </w:p>
    <w:p w:rsidR="39ACE38D" w:rsidP="39ACE38D" w:rsidRDefault="39ACE38D" w14:paraId="611413D8" w14:textId="3DCC1B90">
      <w:pPr>
        <w:pBdr>
          <w:top w:val="nil"/>
          <w:left w:val="nil"/>
          <w:bottom w:val="nil"/>
          <w:right w:val="nil"/>
          <w:between w:val="nil"/>
        </w:pBdr>
        <w:spacing w:line="360" w:lineRule="auto"/>
        <w:jc w:val="center"/>
        <w:rPr>
          <w:lang w:val="en-US"/>
        </w:rPr>
      </w:pPr>
    </w:p>
    <w:p w:rsidR="755E8775" w:rsidP="39ACE38D" w:rsidRDefault="755E8775" w14:paraId="71B3CB55" w14:textId="27D6307D">
      <w:pPr>
        <w:pBdr>
          <w:top w:val="nil"/>
          <w:left w:val="nil"/>
          <w:bottom w:val="nil"/>
          <w:right w:val="nil"/>
          <w:between w:val="nil"/>
        </w:pBdr>
        <w:spacing w:line="360" w:lineRule="auto"/>
        <w:jc w:val="center"/>
        <w:rPr>
          <w:lang w:val="en-US"/>
        </w:rPr>
      </w:pPr>
      <w:r w:rsidRPr="39ACE38D">
        <w:rPr>
          <w:lang w:val="en-US"/>
        </w:rPr>
        <w:t>Serviço Externos</w:t>
      </w:r>
    </w:p>
    <w:tbl>
      <w:tblPr>
        <w:tblStyle w:val="TabeladeGrade4-nfase1"/>
        <w:tblW w:w="0" w:type="auto"/>
        <w:tblLook w:val="06A0" w:firstRow="1" w:lastRow="0" w:firstColumn="1" w:lastColumn="0" w:noHBand="1" w:noVBand="1"/>
      </w:tblPr>
      <w:tblGrid>
        <w:gridCol w:w="4814"/>
        <w:gridCol w:w="4814"/>
      </w:tblGrid>
      <w:tr w:rsidR="39ACE38D" w:rsidTr="70561F84" w14:paraId="4B685920"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815" w:type="dxa"/>
            <w:tcBorders>
              <w:bottom w:val="single" w:color="000000" w:themeColor="text1" w:sz="12"/>
            </w:tcBorders>
            <w:tcMar/>
          </w:tcPr>
          <w:p w:rsidR="1CD28673" w:rsidP="70561F84" w:rsidRDefault="1CD28673" w14:paraId="1C328FE6" w14:textId="4B02A02E">
            <w:pPr>
              <w:spacing w:line="259" w:lineRule="auto"/>
              <w:jc w:val="center"/>
              <w:rPr>
                <w:lang w:val="en-US"/>
              </w:rPr>
            </w:pPr>
            <w:r w:rsidRPr="70561F84" w:rsidR="717C05C5">
              <w:rPr>
                <w:lang w:val="en-US"/>
              </w:rPr>
              <w:t xml:space="preserve">Ferramentas </w:t>
            </w:r>
          </w:p>
        </w:tc>
        <w:tc>
          <w:tcPr>
            <w:cnfStyle w:val="000000000000" w:firstRow="0" w:lastRow="0" w:firstColumn="0" w:lastColumn="0" w:oddVBand="0" w:evenVBand="0" w:oddHBand="0" w:evenHBand="0" w:firstRowFirstColumn="0" w:firstRowLastColumn="0" w:lastRowFirstColumn="0" w:lastRowLastColumn="0"/>
            <w:tcW w:w="4815" w:type="dxa"/>
            <w:tcBorders>
              <w:bottom w:val="single" w:color="000000" w:themeColor="text1" w:sz="12"/>
            </w:tcBorders>
            <w:tcMar/>
          </w:tcPr>
          <w:p w:rsidR="1CD28673" w:rsidP="70561F84" w:rsidRDefault="1CD28673" w14:paraId="35981B98" w14:textId="0ABDFC90">
            <w:pPr>
              <w:jc w:val="center"/>
              <w:cnfStyle w:val="100000000000" w:firstRow="1" w:lastRow="0" w:firstColumn="0" w:lastColumn="0" w:oddVBand="0" w:evenVBand="0" w:oddHBand="0" w:evenHBand="0" w:firstRowFirstColumn="0" w:firstRowLastColumn="0" w:lastRowFirstColumn="0" w:lastRowLastColumn="0"/>
              <w:rPr>
                <w:b w:val="0"/>
                <w:bCs w:val="0"/>
                <w:lang w:val="en-US"/>
              </w:rPr>
            </w:pPr>
            <w:r w:rsidRPr="70561F84" w:rsidR="717C05C5">
              <w:rPr>
                <w:lang w:val="en-US"/>
              </w:rPr>
              <w:t>Descrições</w:t>
            </w:r>
          </w:p>
        </w:tc>
      </w:tr>
      <w:tr w:rsidR="39ACE38D" w:rsidTr="70561F84" w14:paraId="748FF8A0" w14:textId="77777777">
        <w:trPr>
          <w:trHeight w:val="300"/>
        </w:trPr>
        <w:tc>
          <w:tcPr>
            <w:cnfStyle w:val="001000000000" w:firstRow="0" w:lastRow="0" w:firstColumn="1" w:lastColumn="0" w:oddVBand="0" w:evenVBand="0" w:oddHBand="0" w:evenHBand="0" w:firstRowFirstColumn="0" w:firstRowLastColumn="0" w:lastRowFirstColumn="0" w:lastRowLastColumn="0"/>
            <w:tcW w:w="4815" w:type="dxa"/>
            <w:tcBorders>
              <w:top w:val="single" w:color="000000" w:themeColor="text1" w:sz="12"/>
              <w:left w:val="single" w:color="000000" w:themeColor="text1" w:sz="12"/>
              <w:bottom w:val="single" w:color="000000" w:themeColor="text1" w:sz="12"/>
              <w:right w:val="single" w:color="000000" w:themeColor="text1" w:sz="12"/>
            </w:tcBorders>
            <w:tcMar/>
          </w:tcPr>
          <w:p w:rsidR="1CD28673" w:rsidP="39ACE38D" w:rsidRDefault="1CD28673" w14:paraId="517193AB" w14:textId="6B40C1DB">
            <w:pPr>
              <w:jc w:val="center"/>
              <w:rPr>
                <w:lang w:val="en-US"/>
              </w:rPr>
            </w:pPr>
            <w:r w:rsidRPr="39ACE38D">
              <w:rPr>
                <w:lang w:val="en-US"/>
              </w:rPr>
              <w:t>Google Login API (OAuth 2.0)</w:t>
            </w:r>
          </w:p>
        </w:tc>
        <w:tc>
          <w:tcPr>
            <w:cnfStyle w:val="000000000000" w:firstRow="0" w:lastRow="0" w:firstColumn="0" w:lastColumn="0" w:oddVBand="0" w:evenVBand="0" w:oddHBand="0" w:evenHBand="0" w:firstRowFirstColumn="0" w:firstRowLastColumn="0" w:lastRowFirstColumn="0" w:lastRowLastColumn="0"/>
            <w:tcW w:w="4815" w:type="dxa"/>
            <w:tcBorders>
              <w:top w:val="single" w:color="000000" w:themeColor="text1" w:sz="12"/>
              <w:left w:val="single" w:color="000000" w:themeColor="text1" w:sz="12"/>
              <w:bottom w:val="single" w:color="000000" w:themeColor="text1" w:sz="12"/>
              <w:right w:val="single" w:color="000000" w:themeColor="text1" w:sz="12"/>
            </w:tcBorders>
            <w:tcMar/>
          </w:tcPr>
          <w:p w:rsidR="6232B715" w:rsidP="39ACE38D" w:rsidRDefault="6232B715" w14:paraId="3B53B5B3" w14:textId="45B1ED62">
            <w:pPr>
              <w:jc w:val="center"/>
              <w:cnfStyle w:val="000000000000" w:firstRow="0" w:lastRow="0" w:firstColumn="0" w:lastColumn="0" w:oddVBand="0" w:evenVBand="0" w:oddHBand="0" w:evenHBand="0" w:firstRowFirstColumn="0" w:firstRowLastColumn="0" w:lastRowFirstColumn="0" w:lastRowLastColumn="0"/>
            </w:pPr>
            <w:r w:rsidRPr="39ACE38D">
              <w:t xml:space="preserve">Serviço externo de autenticação fornecido pelo Google. Utilizado para validar credenciais de usuário, emitir de tokens OAuth 2.0 e gerenciar </w:t>
            </w:r>
            <w:r w:rsidRPr="39ACE38D" w:rsidR="220C3BBA">
              <w:t xml:space="preserve">sessões autenticadas via conta Google. </w:t>
            </w:r>
          </w:p>
        </w:tc>
      </w:tr>
      <w:tr w:rsidR="39ACE38D" w:rsidTr="70561F84" w14:paraId="55E85E24" w14:textId="77777777">
        <w:trPr>
          <w:trHeight w:val="300"/>
        </w:trPr>
        <w:tc>
          <w:tcPr>
            <w:cnfStyle w:val="001000000000" w:firstRow="0" w:lastRow="0" w:firstColumn="1" w:lastColumn="0" w:oddVBand="0" w:evenVBand="0" w:oddHBand="0" w:evenHBand="0" w:firstRowFirstColumn="0" w:firstRowLastColumn="0" w:lastRowFirstColumn="0" w:lastRowLastColumn="0"/>
            <w:tcW w:w="4815" w:type="dxa"/>
            <w:tcBorders>
              <w:top w:val="single" w:color="000000" w:themeColor="text1" w:sz="12"/>
              <w:left w:val="single" w:color="000000" w:themeColor="text1" w:sz="12"/>
              <w:bottom w:val="single" w:color="000000" w:themeColor="text1" w:sz="12"/>
              <w:right w:val="single" w:color="000000" w:themeColor="text1" w:sz="12"/>
            </w:tcBorders>
            <w:tcMar/>
          </w:tcPr>
          <w:p w:rsidR="1CD28673" w:rsidP="39ACE38D" w:rsidRDefault="1CD28673" w14:paraId="2B545DCB" w14:textId="3169FA78">
            <w:pPr>
              <w:jc w:val="center"/>
              <w:rPr>
                <w:lang w:val="en-US"/>
              </w:rPr>
            </w:pPr>
            <w:r w:rsidRPr="39ACE38D">
              <w:rPr>
                <w:lang w:val="en-US"/>
              </w:rPr>
              <w:t>PagBank API</w:t>
            </w:r>
          </w:p>
        </w:tc>
        <w:tc>
          <w:tcPr>
            <w:cnfStyle w:val="000000000000" w:firstRow="0" w:lastRow="0" w:firstColumn="0" w:lastColumn="0" w:oddVBand="0" w:evenVBand="0" w:oddHBand="0" w:evenHBand="0" w:firstRowFirstColumn="0" w:firstRowLastColumn="0" w:lastRowFirstColumn="0" w:lastRowLastColumn="0"/>
            <w:tcW w:w="4815" w:type="dxa"/>
            <w:tcBorders>
              <w:top w:val="single" w:color="000000" w:themeColor="text1" w:sz="12"/>
              <w:left w:val="single" w:color="000000" w:themeColor="text1" w:sz="12"/>
              <w:bottom w:val="single" w:color="000000" w:themeColor="text1" w:sz="12"/>
              <w:right w:val="single" w:color="000000" w:themeColor="text1" w:sz="12"/>
            </w:tcBorders>
            <w:tcMar/>
          </w:tcPr>
          <w:p w:rsidR="1CD28673" w:rsidP="39ACE38D" w:rsidRDefault="1CD28673" w14:paraId="1BE6EA13" w14:textId="33A35862">
            <w:pPr>
              <w:jc w:val="center"/>
              <w:cnfStyle w:val="000000000000" w:firstRow="0" w:lastRow="0" w:firstColumn="0" w:lastColumn="0" w:oddVBand="0" w:evenVBand="0" w:oddHBand="0" w:evenHBand="0" w:firstRowFirstColumn="0" w:firstRowLastColumn="0" w:lastRowFirstColumn="0" w:lastRowLastColumn="0"/>
            </w:pPr>
            <w:r w:rsidRPr="39ACE38D">
              <w:t>Gateway de pagamento integrado ao sistema para processamento de transações financeiras, aceitando métodos como Cartão de Crédito/Débito</w:t>
            </w:r>
            <w:r w:rsidRPr="39ACE38D" w:rsidR="2EF34499">
              <w:t xml:space="preserve">, Boleto Bancário e Pix. </w:t>
            </w:r>
          </w:p>
        </w:tc>
      </w:tr>
    </w:tbl>
    <w:p w:rsidR="755E8775" w:rsidP="70561F84" w:rsidRDefault="755E8775" w14:paraId="499FC640" w14:textId="165949EA">
      <w:pPr>
        <w:pBdr>
          <w:top w:val="nil" w:color="FF000000" w:sz="0" w:space="0"/>
          <w:left w:val="nil" w:color="FF000000" w:sz="0" w:space="0"/>
          <w:bottom w:val="nil" w:color="FF000000" w:sz="0" w:space="0"/>
          <w:right w:val="nil" w:color="FF000000" w:sz="0" w:space="0"/>
          <w:between w:val="nil" w:color="FF000000" w:sz="0" w:space="0"/>
        </w:pBdr>
        <w:spacing w:line="360" w:lineRule="auto"/>
        <w:jc w:val="center"/>
        <w:rPr>
          <w:lang w:val="en-US"/>
        </w:rPr>
      </w:pPr>
      <w:r w:rsidRPr="70561F84" w:rsidR="755E8775">
        <w:rPr>
          <w:lang w:val="en-US"/>
        </w:rPr>
        <w:t>Tabela</w:t>
      </w:r>
      <w:r w:rsidRPr="70561F84" w:rsidR="755E8775">
        <w:rPr>
          <w:lang w:val="en-US"/>
        </w:rPr>
        <w:t xml:space="preserve"> 9.3.5</w:t>
      </w:r>
    </w:p>
    <w:p w:rsidR="237ED657" w:rsidP="70561F84" w:rsidRDefault="237ED657" w14:paraId="41648234" w14:textId="6A30B05A">
      <w:pPr>
        <w:pStyle w:val="Ttulo1"/>
        <w:numPr>
          <w:ilvl w:val="0"/>
          <w:numId w:val="19"/>
        </w:numPr>
        <w:spacing w:line="360" w:lineRule="auto"/>
        <w:rPr>
          <w:caps w:val="0"/>
          <w:smallCaps w:val="0"/>
          <w:lang w:val="en-US"/>
        </w:rPr>
      </w:pPr>
      <w:bookmarkStart w:name="_Toc152224836" w:id="455028026"/>
      <w:r w:rsidRPr="70561F84" w:rsidR="237ED657">
        <w:rPr>
          <w:caps w:val="0"/>
          <w:smallCaps w:val="0"/>
          <w:lang w:val="en-US"/>
        </w:rPr>
        <w:t>Visão de Dados</w:t>
      </w:r>
      <w:bookmarkEnd w:id="455028026"/>
    </w:p>
    <w:p w:rsidR="237ED657" w:rsidP="70561F84" w:rsidRDefault="237ED657" w14:paraId="68545EA0" w14:textId="528AB9B1">
      <w:pPr>
        <w:pStyle w:val="Normal"/>
        <w:spacing w:line="360" w:lineRule="auto"/>
        <w:rPr>
          <w:lang w:val="pt-BR"/>
        </w:rPr>
      </w:pPr>
      <w:r w:rsidRPr="70561F84" w:rsidR="237ED657">
        <w:rPr>
          <w:lang w:val="pt-BR"/>
        </w:rPr>
        <w:t>Esta seção descreve a perspectiva de armazenamento de dados persistentes do Sistema E-commerce Panini (S.E.P), apresentando as principais entidades de domínio, seus relacionamentos e as estratégias de persistência adotadas.</w:t>
      </w:r>
      <w:r w:rsidRPr="70561F84" w:rsidR="35D0636B">
        <w:rPr>
          <w:lang w:val="pt-BR"/>
        </w:rPr>
        <w:t xml:space="preserve"> O sistema utiliza o MySQL como Sistema Gerenciador de Banco de Dados Relacional (SGBD), hospedado no Servidor VPS Linux.</w:t>
      </w:r>
    </w:p>
    <w:p w:rsidR="35D0636B" w:rsidP="70561F84" w:rsidRDefault="35D0636B" w14:paraId="476D755D" w14:textId="73E8A9DA">
      <w:pPr>
        <w:pStyle w:val="Normal"/>
        <w:spacing w:line="360" w:lineRule="auto"/>
        <w:rPr>
          <w:lang w:val="pt-BR"/>
        </w:rPr>
      </w:pPr>
      <w:r w:rsidRPr="70561F84" w:rsidR="35D0636B">
        <w:rPr>
          <w:lang w:val="pt-BR"/>
        </w:rPr>
        <w:t>O acesso ao banco de dados é realizado exclusivamente pela Camada de Aplicação (Back-</w:t>
      </w:r>
      <w:r w:rsidRPr="70561F84" w:rsidR="35D0636B">
        <w:rPr>
          <w:lang w:val="pt-BR"/>
        </w:rPr>
        <w:t>end</w:t>
      </w:r>
      <w:r w:rsidRPr="70561F84" w:rsidR="35D0636B">
        <w:rPr>
          <w:lang w:val="pt-BR"/>
        </w:rPr>
        <w:t xml:space="preserve"> Spring Boot), por meio do Spring Data JPA com </w:t>
      </w:r>
      <w:r w:rsidRPr="70561F84" w:rsidR="35D0636B">
        <w:rPr>
          <w:lang w:val="pt-BR"/>
        </w:rPr>
        <w:t>Hibernate</w:t>
      </w:r>
      <w:r w:rsidRPr="70561F84" w:rsidR="35D0636B">
        <w:rPr>
          <w:lang w:val="pt-BR"/>
        </w:rPr>
        <w:t xml:space="preserve"> como implementação ORM, e conectiv</w:t>
      </w:r>
      <w:r w:rsidRPr="70561F84" w:rsidR="66C82818">
        <w:rPr>
          <w:lang w:val="pt-BR"/>
        </w:rPr>
        <w:t>idade via JDBC. Nenhuma outra camada possui acesso direto à camada de persistência. As entidades persistentes do sistema são derivadas dos pacotes de domínio definidos na Visão Lógica (Seção 6.0) e estão organizadas conforme a tabela a se</w:t>
      </w:r>
      <w:r w:rsidRPr="70561F84" w:rsidR="733F9D78">
        <w:rPr>
          <w:lang w:val="pt-BR"/>
        </w:rPr>
        <w:t>guir:</w:t>
      </w:r>
    </w:p>
    <w:p w:rsidR="70561F84" w:rsidP="70561F84" w:rsidRDefault="70561F84" w14:paraId="14ECD4A1" w14:textId="00752449">
      <w:pPr>
        <w:pStyle w:val="Normal"/>
        <w:rPr>
          <w:lang w:val="pt-BR"/>
        </w:rPr>
      </w:pPr>
    </w:p>
    <w:tbl>
      <w:tblPr>
        <w:tblStyle w:val="TabeladeGrade4-nfase1"/>
        <w:tblW w:w="0" w:type="auto"/>
        <w:jc w:val="center"/>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3210"/>
        <w:gridCol w:w="3210"/>
        <w:gridCol w:w="3210"/>
      </w:tblGrid>
      <w:tr w:rsidR="70561F84" w:rsidTr="70561F84" w14:paraId="2DCFA377">
        <w:trPr>
          <w:trHeight w:val="300"/>
        </w:trPr>
        <w:tc>
          <w:tcPr>
            <w:cnfStyle w:val="001000000000" w:firstRow="0" w:lastRow="0" w:firstColumn="1" w:lastColumn="0" w:oddVBand="0" w:evenVBand="0" w:oddHBand="0" w:evenHBand="0" w:firstRowFirstColumn="0" w:firstRowLastColumn="0" w:lastRowFirstColumn="0" w:lastRowLastColumn="0"/>
            <w:tcW w:w="3210" w:type="dxa"/>
            <w:tcMar/>
          </w:tcPr>
          <w:p w:rsidR="2007E5E4" w:rsidP="70561F84" w:rsidRDefault="2007E5E4" w14:paraId="7A7F2517" w14:textId="72DCD5DF">
            <w:pPr>
              <w:pStyle w:val="Normal"/>
              <w:jc w:val="center"/>
              <w:rPr>
                <w:lang w:val="pt-BR"/>
              </w:rPr>
            </w:pPr>
            <w:r w:rsidRPr="70561F84" w:rsidR="2007E5E4">
              <w:rPr>
                <w:lang w:val="pt-BR"/>
              </w:rPr>
              <w:t xml:space="preserve">Entidade </w:t>
            </w:r>
          </w:p>
        </w:tc>
        <w:tc>
          <w:tcPr>
            <w:cnfStyle w:val="000000000000" w:firstRow="0" w:lastRow="0" w:firstColumn="0" w:lastColumn="0" w:oddVBand="0" w:evenVBand="0" w:oddHBand="0" w:evenHBand="0" w:firstRowFirstColumn="0" w:firstRowLastColumn="0" w:lastRowFirstColumn="0" w:lastRowLastColumn="0"/>
            <w:tcW w:w="3210" w:type="dxa"/>
            <w:tcMar/>
          </w:tcPr>
          <w:p w:rsidR="2007E5E4" w:rsidP="70561F84" w:rsidRDefault="2007E5E4" w14:paraId="43F8A052" w14:textId="44998267">
            <w:pPr>
              <w:pStyle w:val="Normal"/>
              <w:jc w:val="center"/>
              <w:rPr>
                <w:lang w:val="pt-BR"/>
              </w:rPr>
            </w:pPr>
            <w:r w:rsidRPr="70561F84" w:rsidR="2007E5E4">
              <w:rPr>
                <w:lang w:val="pt-BR"/>
              </w:rPr>
              <w:t xml:space="preserve">Pacote de Origem </w:t>
            </w:r>
          </w:p>
        </w:tc>
        <w:tc>
          <w:tcPr>
            <w:cnfStyle w:val="000000000000" w:firstRow="0" w:lastRow="0" w:firstColumn="0" w:lastColumn="0" w:oddVBand="0" w:evenVBand="0" w:oddHBand="0" w:evenHBand="0" w:firstRowFirstColumn="0" w:firstRowLastColumn="0" w:lastRowFirstColumn="0" w:lastRowLastColumn="0"/>
            <w:tcW w:w="3210" w:type="dxa"/>
            <w:tcMar/>
          </w:tcPr>
          <w:p w:rsidR="2007E5E4" w:rsidP="70561F84" w:rsidRDefault="2007E5E4" w14:paraId="6FB38F52" w14:textId="38B38D9C">
            <w:pPr>
              <w:pStyle w:val="Normal"/>
              <w:jc w:val="center"/>
              <w:rPr>
                <w:lang w:val="pt-BR"/>
              </w:rPr>
            </w:pPr>
            <w:r w:rsidRPr="70561F84" w:rsidR="2007E5E4">
              <w:rPr>
                <w:lang w:val="pt-BR"/>
              </w:rPr>
              <w:t>Principais Atributos Persistidos</w:t>
            </w:r>
          </w:p>
        </w:tc>
      </w:tr>
      <w:tr w:rsidR="70561F84" w:rsidTr="70561F84" w14:paraId="3F1F0A0E">
        <w:trPr>
          <w:trHeight w:val="300"/>
        </w:trPr>
        <w:tc>
          <w:tcPr>
            <w:cnfStyle w:val="001000000000" w:firstRow="0" w:lastRow="0" w:firstColumn="1" w:lastColumn="0" w:oddVBand="0" w:evenVBand="0" w:oddHBand="0" w:evenHBand="0" w:firstRowFirstColumn="0" w:firstRowLastColumn="0" w:lastRowFirstColumn="0" w:lastRowLastColumn="0"/>
            <w:tcW w:w="3210" w:type="dxa"/>
            <w:tcMar/>
          </w:tcPr>
          <w:p w:rsidR="2007E5E4" w:rsidP="70561F84" w:rsidRDefault="2007E5E4" w14:paraId="27478323" w14:textId="681AD5C1">
            <w:pPr>
              <w:pStyle w:val="Normal"/>
              <w:jc w:val="center"/>
              <w:rPr>
                <w:lang w:val="pt-BR"/>
              </w:rPr>
            </w:pPr>
            <w:r w:rsidRPr="70561F84" w:rsidR="2007E5E4">
              <w:rPr>
                <w:lang w:val="pt-BR"/>
              </w:rPr>
              <w:t>Cliente</w:t>
            </w:r>
          </w:p>
        </w:tc>
        <w:tc>
          <w:tcPr>
            <w:cnfStyle w:val="000000000000" w:firstRow="0" w:lastRow="0" w:firstColumn="0" w:lastColumn="0" w:oddVBand="0" w:evenVBand="0" w:oddHBand="0" w:evenHBand="0" w:firstRowFirstColumn="0" w:firstRowLastColumn="0" w:lastRowFirstColumn="0" w:lastRowLastColumn="0"/>
            <w:tcW w:w="3210" w:type="dxa"/>
            <w:tcMar/>
          </w:tcPr>
          <w:p w:rsidR="2007E5E4" w:rsidP="70561F84" w:rsidRDefault="2007E5E4" w14:paraId="7A1E7C0E" w14:textId="16303B14">
            <w:pPr>
              <w:pStyle w:val="Normal"/>
              <w:jc w:val="center"/>
              <w:rPr>
                <w:lang w:val="pt-BR"/>
              </w:rPr>
            </w:pPr>
            <w:r w:rsidRPr="70561F84" w:rsidR="2007E5E4">
              <w:rPr>
                <w:lang w:val="pt-BR"/>
              </w:rPr>
              <w:t>dominio.usuario</w:t>
            </w:r>
          </w:p>
        </w:tc>
        <w:tc>
          <w:tcPr>
            <w:cnfStyle w:val="000000000000" w:firstRow="0" w:lastRow="0" w:firstColumn="0" w:lastColumn="0" w:oddVBand="0" w:evenVBand="0" w:oddHBand="0" w:evenHBand="0" w:firstRowFirstColumn="0" w:firstRowLastColumn="0" w:lastRowFirstColumn="0" w:lastRowLastColumn="0"/>
            <w:tcW w:w="3210" w:type="dxa"/>
            <w:tcMar/>
          </w:tcPr>
          <w:p w:rsidR="595C7F55" w:rsidP="70561F84" w:rsidRDefault="595C7F55" w14:paraId="1F8FC3B8" w14:textId="6042D052">
            <w:pPr>
              <w:pStyle w:val="Normal"/>
              <w:jc w:val="center"/>
              <w:rPr>
                <w:lang w:val="pt-BR"/>
              </w:rPr>
            </w:pPr>
            <w:r w:rsidRPr="70561F84" w:rsidR="595C7F55">
              <w:rPr>
                <w:lang w:val="pt-BR"/>
              </w:rPr>
              <w:t>id</w:t>
            </w:r>
            <w:r w:rsidRPr="70561F84" w:rsidR="13D5519E">
              <w:rPr>
                <w:lang w:val="pt-BR"/>
              </w:rPr>
              <w:t>_c</w:t>
            </w:r>
            <w:r w:rsidRPr="70561F84" w:rsidR="2007E5E4">
              <w:rPr>
                <w:lang w:val="pt-BR"/>
              </w:rPr>
              <w:t>liente,</w:t>
            </w:r>
          </w:p>
          <w:p w:rsidR="23E7FF14" w:rsidP="70561F84" w:rsidRDefault="23E7FF14" w14:paraId="2F516F82" w14:textId="78CE2269">
            <w:pPr>
              <w:pStyle w:val="Normal"/>
              <w:jc w:val="center"/>
              <w:rPr>
                <w:lang w:val="pt-BR"/>
              </w:rPr>
            </w:pPr>
            <w:r w:rsidRPr="70561F84" w:rsidR="23E7FF14">
              <w:rPr>
                <w:lang w:val="pt-BR"/>
              </w:rPr>
              <w:t>nm</w:t>
            </w:r>
            <w:r w:rsidRPr="70561F84" w:rsidR="2007E5E4">
              <w:rPr>
                <w:lang w:val="pt-BR"/>
              </w:rPr>
              <w:t>_</w:t>
            </w:r>
            <w:r w:rsidRPr="70561F84" w:rsidR="2B9CEDEC">
              <w:rPr>
                <w:lang w:val="pt-BR"/>
              </w:rPr>
              <w:t>c</w:t>
            </w:r>
            <w:r w:rsidRPr="70561F84" w:rsidR="2007E5E4">
              <w:rPr>
                <w:lang w:val="pt-BR"/>
              </w:rPr>
              <w:t>liente</w:t>
            </w:r>
            <w:r w:rsidRPr="70561F84" w:rsidR="2007E5E4">
              <w:rPr>
                <w:lang w:val="pt-BR"/>
              </w:rPr>
              <w:t>,</w:t>
            </w:r>
          </w:p>
          <w:p w:rsidR="0EC65A90" w:rsidP="70561F84" w:rsidRDefault="0EC65A90" w14:paraId="1730CF22" w14:textId="4ED48829">
            <w:pPr>
              <w:pStyle w:val="Normal"/>
              <w:jc w:val="center"/>
              <w:rPr>
                <w:lang w:val="pt-BR"/>
              </w:rPr>
            </w:pPr>
            <w:r w:rsidRPr="70561F84" w:rsidR="0EC65A90">
              <w:rPr>
                <w:lang w:val="pt-BR"/>
              </w:rPr>
              <w:t>nm_e</w:t>
            </w:r>
            <w:r w:rsidRPr="70561F84" w:rsidR="2007E5E4">
              <w:rPr>
                <w:lang w:val="pt-BR"/>
              </w:rPr>
              <w:t>mail_</w:t>
            </w:r>
            <w:r w:rsidRPr="70561F84" w:rsidR="212C5993">
              <w:rPr>
                <w:lang w:val="pt-BR"/>
              </w:rPr>
              <w:t>c</w:t>
            </w:r>
            <w:r w:rsidRPr="70561F84" w:rsidR="2007E5E4">
              <w:rPr>
                <w:lang w:val="pt-BR"/>
              </w:rPr>
              <w:t>liente</w:t>
            </w:r>
            <w:r w:rsidRPr="70561F84" w:rsidR="2007E5E4">
              <w:rPr>
                <w:lang w:val="pt-BR"/>
              </w:rPr>
              <w:t>,</w:t>
            </w:r>
          </w:p>
          <w:p w:rsidR="6EF31605" w:rsidP="70561F84" w:rsidRDefault="6EF31605" w14:paraId="40EC1F7A" w14:textId="4973D3CF">
            <w:pPr>
              <w:pStyle w:val="Normal"/>
              <w:jc w:val="center"/>
              <w:rPr>
                <w:lang w:val="pt-BR"/>
              </w:rPr>
            </w:pPr>
            <w:r w:rsidRPr="70561F84" w:rsidR="6EF31605">
              <w:rPr>
                <w:lang w:val="pt-BR"/>
              </w:rPr>
              <w:t>nm_</w:t>
            </w:r>
            <w:r w:rsidRPr="70561F84" w:rsidR="2007E5E4">
              <w:rPr>
                <w:lang w:val="pt-BR"/>
              </w:rPr>
              <w:t>logradouro,</w:t>
            </w:r>
          </w:p>
          <w:p w:rsidR="50B46E14" w:rsidP="70561F84" w:rsidRDefault="50B46E14" w14:paraId="1DF845EB" w14:textId="55668D92">
            <w:pPr>
              <w:pStyle w:val="Normal"/>
              <w:jc w:val="center"/>
              <w:rPr>
                <w:lang w:val="pt-BR"/>
              </w:rPr>
            </w:pPr>
            <w:r w:rsidRPr="70561F84" w:rsidR="50B46E14">
              <w:rPr>
                <w:lang w:val="pt-BR"/>
              </w:rPr>
              <w:t>ds_</w:t>
            </w:r>
            <w:r w:rsidRPr="70561F84" w:rsidR="2007E5E4">
              <w:rPr>
                <w:lang w:val="pt-BR"/>
              </w:rPr>
              <w:t>complemento</w:t>
            </w:r>
            <w:r w:rsidRPr="70561F84" w:rsidR="4F6BDFA2">
              <w:rPr>
                <w:lang w:val="pt-BR"/>
              </w:rPr>
              <w:t>,</w:t>
            </w:r>
          </w:p>
        </w:tc>
      </w:tr>
      <w:tr w:rsidR="70561F84" w:rsidTr="70561F84" w14:paraId="0D035D60">
        <w:trPr>
          <w:trHeight w:val="300"/>
        </w:trPr>
        <w:tc>
          <w:tcPr>
            <w:cnfStyle w:val="001000000000" w:firstRow="0" w:lastRow="0" w:firstColumn="1" w:lastColumn="0" w:oddVBand="0" w:evenVBand="0" w:oddHBand="0" w:evenHBand="0" w:firstRowFirstColumn="0" w:firstRowLastColumn="0" w:lastRowFirstColumn="0" w:lastRowLastColumn="0"/>
            <w:tcW w:w="3210" w:type="dxa"/>
            <w:tcMar/>
          </w:tcPr>
          <w:p w:rsidR="2007E5E4" w:rsidP="70561F84" w:rsidRDefault="2007E5E4" w14:paraId="7FC237EC" w14:textId="116A7717">
            <w:pPr>
              <w:pStyle w:val="Normal"/>
              <w:jc w:val="center"/>
              <w:rPr>
                <w:lang w:val="pt-BR"/>
              </w:rPr>
            </w:pPr>
            <w:r w:rsidRPr="70561F84" w:rsidR="2007E5E4">
              <w:rPr>
                <w:lang w:val="pt-BR"/>
              </w:rPr>
              <w:t>Administrador</w:t>
            </w:r>
          </w:p>
        </w:tc>
        <w:tc>
          <w:tcPr>
            <w:cnfStyle w:val="000000000000" w:firstRow="0" w:lastRow="0" w:firstColumn="0" w:lastColumn="0" w:oddVBand="0" w:evenVBand="0" w:oddHBand="0" w:evenHBand="0" w:firstRowFirstColumn="0" w:firstRowLastColumn="0" w:lastRowFirstColumn="0" w:lastRowLastColumn="0"/>
            <w:tcW w:w="3210" w:type="dxa"/>
            <w:tcMar/>
          </w:tcPr>
          <w:p w:rsidR="2007E5E4" w:rsidP="70561F84" w:rsidRDefault="2007E5E4" w14:paraId="2E7E87BA" w14:textId="1D0B56E0">
            <w:pPr>
              <w:pStyle w:val="Normal"/>
              <w:jc w:val="center"/>
              <w:rPr>
                <w:lang w:val="pt-BR"/>
              </w:rPr>
            </w:pPr>
            <w:r w:rsidRPr="70561F84" w:rsidR="2007E5E4">
              <w:rPr>
                <w:lang w:val="pt-BR"/>
              </w:rPr>
              <w:t>dominio.usuario</w:t>
            </w:r>
          </w:p>
        </w:tc>
        <w:tc>
          <w:tcPr>
            <w:cnfStyle w:val="000000000000" w:firstRow="0" w:lastRow="0" w:firstColumn="0" w:lastColumn="0" w:oddVBand="0" w:evenVBand="0" w:oddHBand="0" w:evenHBand="0" w:firstRowFirstColumn="0" w:firstRowLastColumn="0" w:lastRowFirstColumn="0" w:lastRowLastColumn="0"/>
            <w:tcW w:w="3210" w:type="dxa"/>
            <w:tcMar/>
          </w:tcPr>
          <w:p w:rsidR="5C51DDFD" w:rsidP="70561F84" w:rsidRDefault="5C51DDFD" w14:paraId="32726C43" w14:textId="56A0A3A7">
            <w:pPr>
              <w:pStyle w:val="Normal"/>
              <w:jc w:val="center"/>
              <w:rPr>
                <w:lang w:val="pt-BR"/>
              </w:rPr>
            </w:pPr>
            <w:r w:rsidRPr="70561F84" w:rsidR="5C51DDFD">
              <w:rPr>
                <w:lang w:val="pt-BR"/>
              </w:rPr>
              <w:t>id</w:t>
            </w:r>
            <w:r w:rsidRPr="70561F84" w:rsidR="7112E5C1">
              <w:rPr>
                <w:lang w:val="pt-BR"/>
              </w:rPr>
              <w:t>_a</w:t>
            </w:r>
            <w:r w:rsidRPr="70561F84" w:rsidR="2007E5E4">
              <w:rPr>
                <w:lang w:val="pt-BR"/>
              </w:rPr>
              <w:t>dmin,</w:t>
            </w:r>
          </w:p>
          <w:p w:rsidR="2124F1C7" w:rsidP="70561F84" w:rsidRDefault="2124F1C7" w14:paraId="470C512F" w14:textId="7CC6076E">
            <w:pPr>
              <w:pStyle w:val="Normal"/>
              <w:jc w:val="center"/>
              <w:rPr>
                <w:lang w:val="pt-BR"/>
              </w:rPr>
            </w:pPr>
            <w:r w:rsidRPr="70561F84" w:rsidR="2124F1C7">
              <w:rPr>
                <w:lang w:val="pt-BR"/>
              </w:rPr>
              <w:t>nm</w:t>
            </w:r>
            <w:r w:rsidRPr="70561F84" w:rsidR="2007E5E4">
              <w:rPr>
                <w:lang w:val="pt-BR"/>
              </w:rPr>
              <w:t>_admin,</w:t>
            </w:r>
          </w:p>
          <w:p w:rsidR="3C323009" w:rsidP="70561F84" w:rsidRDefault="3C323009" w14:paraId="0A401016" w14:textId="35AF58F0">
            <w:pPr>
              <w:pStyle w:val="Normal"/>
              <w:jc w:val="center"/>
              <w:rPr>
                <w:lang w:val="pt-BR"/>
              </w:rPr>
            </w:pPr>
            <w:r w:rsidRPr="70561F84" w:rsidR="3C323009">
              <w:rPr>
                <w:lang w:val="pt-BR"/>
              </w:rPr>
              <w:t>nm_</w:t>
            </w:r>
            <w:r w:rsidRPr="70561F84" w:rsidR="3C323009">
              <w:rPr>
                <w:lang w:val="pt-BR"/>
              </w:rPr>
              <w:t>email</w:t>
            </w:r>
            <w:r w:rsidRPr="70561F84" w:rsidR="2007E5E4">
              <w:rPr>
                <w:lang w:val="pt-BR"/>
              </w:rPr>
              <w:t>_admin</w:t>
            </w:r>
            <w:r w:rsidRPr="70561F84" w:rsidR="5B13E292">
              <w:rPr>
                <w:lang w:val="pt-BR"/>
              </w:rPr>
              <w:t>,</w:t>
            </w:r>
          </w:p>
          <w:p w:rsidR="28EF4622" w:rsidP="70561F84" w:rsidRDefault="28EF4622" w14:paraId="207FA3D1" w14:textId="6990A9F2">
            <w:pPr>
              <w:pStyle w:val="Normal"/>
              <w:jc w:val="center"/>
              <w:rPr>
                <w:lang w:val="pt-BR"/>
              </w:rPr>
            </w:pPr>
            <w:r w:rsidRPr="70561F84" w:rsidR="28EF4622">
              <w:rPr>
                <w:lang w:val="pt-BR"/>
              </w:rPr>
              <w:t>Ic_</w:t>
            </w:r>
            <w:r w:rsidRPr="70561F84" w:rsidR="5B13E292">
              <w:rPr>
                <w:lang w:val="pt-BR"/>
              </w:rPr>
              <w:t>nivel_acesso</w:t>
            </w:r>
            <w:r w:rsidRPr="70561F84" w:rsidR="4698BBF6">
              <w:rPr>
                <w:lang w:val="pt-BR"/>
              </w:rPr>
              <w:t>_usuario</w:t>
            </w:r>
          </w:p>
        </w:tc>
      </w:tr>
      <w:tr w:rsidR="70561F84" w:rsidTr="70561F84" w14:paraId="57D45709">
        <w:trPr>
          <w:trHeight w:val="300"/>
        </w:trPr>
        <w:tc>
          <w:tcPr>
            <w:cnfStyle w:val="001000000000" w:firstRow="0" w:lastRow="0" w:firstColumn="1" w:lastColumn="0" w:oddVBand="0" w:evenVBand="0" w:oddHBand="0" w:evenHBand="0" w:firstRowFirstColumn="0" w:firstRowLastColumn="0" w:lastRowFirstColumn="0" w:lastRowLastColumn="0"/>
            <w:tcW w:w="3210" w:type="dxa"/>
            <w:tcMar/>
          </w:tcPr>
          <w:p w:rsidR="2007E5E4" w:rsidP="70561F84" w:rsidRDefault="2007E5E4" w14:paraId="333E360C" w14:textId="65C2DAB3">
            <w:pPr>
              <w:pStyle w:val="Normal"/>
              <w:jc w:val="center"/>
              <w:rPr>
                <w:lang w:val="pt-BR"/>
              </w:rPr>
            </w:pPr>
            <w:r w:rsidRPr="70561F84" w:rsidR="2007E5E4">
              <w:rPr>
                <w:lang w:val="pt-BR"/>
              </w:rPr>
              <w:t>Notificacao</w:t>
            </w:r>
          </w:p>
        </w:tc>
        <w:tc>
          <w:tcPr>
            <w:cnfStyle w:val="000000000000" w:firstRow="0" w:lastRow="0" w:firstColumn="0" w:lastColumn="0" w:oddVBand="0" w:evenVBand="0" w:oddHBand="0" w:evenHBand="0" w:firstRowFirstColumn="0" w:firstRowLastColumn="0" w:lastRowFirstColumn="0" w:lastRowLastColumn="0"/>
            <w:tcW w:w="3210" w:type="dxa"/>
            <w:tcMar/>
          </w:tcPr>
          <w:p w:rsidR="2007E5E4" w:rsidP="70561F84" w:rsidRDefault="2007E5E4" w14:paraId="2CAE0634" w14:textId="02E36E62">
            <w:pPr>
              <w:pStyle w:val="Normal"/>
              <w:jc w:val="center"/>
              <w:rPr>
                <w:lang w:val="pt-BR"/>
              </w:rPr>
            </w:pPr>
            <w:r w:rsidRPr="70561F84" w:rsidR="2007E5E4">
              <w:rPr>
                <w:lang w:val="pt-BR"/>
              </w:rPr>
              <w:t>dominio.usuario</w:t>
            </w:r>
          </w:p>
        </w:tc>
        <w:tc>
          <w:tcPr>
            <w:cnfStyle w:val="000000000000" w:firstRow="0" w:lastRow="0" w:firstColumn="0" w:lastColumn="0" w:oddVBand="0" w:evenVBand="0" w:oddHBand="0" w:evenHBand="0" w:firstRowFirstColumn="0" w:firstRowLastColumn="0" w:lastRowFirstColumn="0" w:lastRowLastColumn="0"/>
            <w:tcW w:w="3210" w:type="dxa"/>
            <w:tcMar/>
          </w:tcPr>
          <w:p w:rsidR="1899C743" w:rsidP="70561F84" w:rsidRDefault="1899C743" w14:paraId="58E5A1C0" w14:textId="4118E395">
            <w:pPr>
              <w:pStyle w:val="Normal"/>
              <w:jc w:val="center"/>
              <w:rPr>
                <w:lang w:val="pt-BR"/>
              </w:rPr>
            </w:pPr>
            <w:r w:rsidRPr="70561F84" w:rsidR="1899C743">
              <w:rPr>
                <w:lang w:val="pt-BR"/>
              </w:rPr>
              <w:t>id</w:t>
            </w:r>
            <w:r w:rsidRPr="70561F84" w:rsidR="4E916A01">
              <w:rPr>
                <w:lang w:val="pt-BR"/>
              </w:rPr>
              <w:t>_notifica</w:t>
            </w:r>
            <w:r w:rsidRPr="70561F84" w:rsidR="053485FA">
              <w:rPr>
                <w:lang w:val="pt-BR"/>
              </w:rPr>
              <w:t>cao,</w:t>
            </w:r>
          </w:p>
          <w:p w:rsidR="642E0765" w:rsidP="70561F84" w:rsidRDefault="642E0765" w14:paraId="2CA950FC" w14:textId="6F575BC1">
            <w:pPr>
              <w:pStyle w:val="Normal"/>
              <w:jc w:val="center"/>
              <w:rPr>
                <w:lang w:val="pt-BR"/>
              </w:rPr>
            </w:pPr>
            <w:r w:rsidRPr="70561F84" w:rsidR="642E0765">
              <w:rPr>
                <w:lang w:val="pt-BR"/>
              </w:rPr>
              <w:t>ds_</w:t>
            </w:r>
            <w:r w:rsidRPr="70561F84" w:rsidR="053485FA">
              <w:rPr>
                <w:lang w:val="pt-BR"/>
              </w:rPr>
              <w:t>mensagem,</w:t>
            </w:r>
          </w:p>
          <w:p w:rsidR="14E2DA74" w:rsidP="70561F84" w:rsidRDefault="14E2DA74" w14:paraId="1D099A75" w14:textId="1F7211EE">
            <w:pPr>
              <w:pStyle w:val="Normal"/>
              <w:jc w:val="center"/>
              <w:rPr>
                <w:lang w:val="pt-BR"/>
              </w:rPr>
            </w:pPr>
            <w:r w:rsidRPr="70561F84" w:rsidR="14E2DA74">
              <w:rPr>
                <w:lang w:val="pt-BR"/>
              </w:rPr>
              <w:t>dt</w:t>
            </w:r>
            <w:r w:rsidRPr="70561F84" w:rsidR="053485FA">
              <w:rPr>
                <w:lang w:val="pt-BR"/>
              </w:rPr>
              <w:t>_</w:t>
            </w:r>
            <w:r w:rsidRPr="70561F84" w:rsidR="65522099">
              <w:rPr>
                <w:lang w:val="pt-BR"/>
              </w:rPr>
              <w:t>emissao_</w:t>
            </w:r>
            <w:r w:rsidRPr="70561F84" w:rsidR="053485FA">
              <w:rPr>
                <w:lang w:val="pt-BR"/>
              </w:rPr>
              <w:t>pedido</w:t>
            </w:r>
            <w:r w:rsidRPr="70561F84" w:rsidR="053485FA">
              <w:rPr>
                <w:lang w:val="pt-BR"/>
              </w:rPr>
              <w:t>,</w:t>
            </w:r>
          </w:p>
          <w:p w:rsidR="45DF9ABF" w:rsidP="70561F84" w:rsidRDefault="45DF9ABF" w14:paraId="00BEA73B" w14:textId="3F17C093">
            <w:pPr>
              <w:pStyle w:val="Normal"/>
              <w:jc w:val="center"/>
              <w:rPr>
                <w:lang w:val="pt-BR"/>
              </w:rPr>
            </w:pPr>
            <w:r w:rsidRPr="70561F84" w:rsidR="45DF9ABF">
              <w:rPr>
                <w:lang w:val="pt-BR"/>
              </w:rPr>
              <w:t>cd_envio_</w:t>
            </w:r>
            <w:r w:rsidRPr="70561F84" w:rsidR="053485FA">
              <w:rPr>
                <w:lang w:val="pt-BR"/>
              </w:rPr>
              <w:t>destinatario</w:t>
            </w:r>
          </w:p>
        </w:tc>
      </w:tr>
      <w:tr w:rsidR="70561F84" w:rsidTr="70561F84" w14:paraId="5148884B">
        <w:trPr>
          <w:trHeight w:val="300"/>
        </w:trPr>
        <w:tc>
          <w:tcPr>
            <w:cnfStyle w:val="001000000000" w:firstRow="0" w:lastRow="0" w:firstColumn="1" w:lastColumn="0" w:oddVBand="0" w:evenVBand="0" w:oddHBand="0" w:evenHBand="0" w:firstRowFirstColumn="0" w:firstRowLastColumn="0" w:lastRowFirstColumn="0" w:lastRowLastColumn="0"/>
            <w:tcW w:w="3210" w:type="dxa"/>
            <w:tcMar/>
          </w:tcPr>
          <w:p w:rsidR="2007E5E4" w:rsidP="70561F84" w:rsidRDefault="2007E5E4" w14:paraId="11FE3761" w14:textId="4CAB48AD">
            <w:pPr>
              <w:pStyle w:val="Normal"/>
              <w:jc w:val="center"/>
              <w:rPr>
                <w:lang w:val="pt-BR"/>
              </w:rPr>
            </w:pPr>
            <w:r w:rsidRPr="70561F84" w:rsidR="2007E5E4">
              <w:rPr>
                <w:lang w:val="pt-BR"/>
              </w:rPr>
              <w:t>Produto</w:t>
            </w:r>
          </w:p>
        </w:tc>
        <w:tc>
          <w:tcPr>
            <w:cnfStyle w:val="000000000000" w:firstRow="0" w:lastRow="0" w:firstColumn="0" w:lastColumn="0" w:oddVBand="0" w:evenVBand="0" w:oddHBand="0" w:evenHBand="0" w:firstRowFirstColumn="0" w:firstRowLastColumn="0" w:lastRowFirstColumn="0" w:lastRowLastColumn="0"/>
            <w:tcW w:w="3210" w:type="dxa"/>
            <w:tcMar/>
          </w:tcPr>
          <w:p w:rsidR="2007E5E4" w:rsidP="70561F84" w:rsidRDefault="2007E5E4" w14:paraId="5269C134" w14:textId="2C4F2A96">
            <w:pPr>
              <w:pStyle w:val="Normal"/>
              <w:jc w:val="center"/>
              <w:rPr>
                <w:lang w:val="pt-BR"/>
              </w:rPr>
            </w:pPr>
            <w:r w:rsidRPr="70561F84" w:rsidR="2007E5E4">
              <w:rPr>
                <w:lang w:val="pt-BR"/>
              </w:rPr>
              <w:t>dominio.catalogo</w:t>
            </w:r>
          </w:p>
        </w:tc>
        <w:tc>
          <w:tcPr>
            <w:cnfStyle w:val="000000000000" w:firstRow="0" w:lastRow="0" w:firstColumn="0" w:lastColumn="0" w:oddVBand="0" w:evenVBand="0" w:oddHBand="0" w:evenHBand="0" w:firstRowFirstColumn="0" w:firstRowLastColumn="0" w:lastRowFirstColumn="0" w:lastRowLastColumn="0"/>
            <w:tcW w:w="3210" w:type="dxa"/>
            <w:tcMar/>
          </w:tcPr>
          <w:p w:rsidR="107A6B37" w:rsidP="70561F84" w:rsidRDefault="107A6B37" w14:paraId="5D977C77" w14:textId="5B1AC769">
            <w:pPr>
              <w:pStyle w:val="Normal"/>
              <w:jc w:val="center"/>
              <w:rPr>
                <w:lang w:val="pt-BR"/>
              </w:rPr>
            </w:pPr>
            <w:r w:rsidRPr="70561F84" w:rsidR="107A6B37">
              <w:rPr>
                <w:lang w:val="pt-BR"/>
              </w:rPr>
              <w:t>i</w:t>
            </w:r>
            <w:r w:rsidRPr="70561F84" w:rsidR="6323F7D9">
              <w:rPr>
                <w:lang w:val="pt-BR"/>
              </w:rPr>
              <w:t>d_produto,</w:t>
            </w:r>
          </w:p>
          <w:p w:rsidR="70BF134C" w:rsidP="70561F84" w:rsidRDefault="70BF134C" w14:paraId="27C15CA0" w14:textId="7EBF6E5D">
            <w:pPr>
              <w:pStyle w:val="Normal"/>
              <w:jc w:val="center"/>
              <w:rPr>
                <w:lang w:val="pt-BR"/>
              </w:rPr>
            </w:pPr>
            <w:r w:rsidRPr="70561F84" w:rsidR="70BF134C">
              <w:rPr>
                <w:lang w:val="pt-BR"/>
              </w:rPr>
              <w:t>nm</w:t>
            </w:r>
            <w:r w:rsidRPr="70561F84" w:rsidR="6323F7D9">
              <w:rPr>
                <w:lang w:val="pt-BR"/>
              </w:rPr>
              <w:t>_produto,</w:t>
            </w:r>
          </w:p>
          <w:p w:rsidR="609D5F52" w:rsidP="70561F84" w:rsidRDefault="609D5F52" w14:paraId="4FBBD21B" w14:textId="23948F2E">
            <w:pPr>
              <w:pStyle w:val="Normal"/>
              <w:jc w:val="center"/>
              <w:rPr>
                <w:lang w:val="pt-BR"/>
              </w:rPr>
            </w:pPr>
            <w:r w:rsidRPr="70561F84" w:rsidR="609D5F52">
              <w:rPr>
                <w:lang w:val="pt-BR"/>
              </w:rPr>
              <w:t>vl_</w:t>
            </w:r>
            <w:r w:rsidRPr="70561F84" w:rsidR="609D5F52">
              <w:rPr>
                <w:lang w:val="pt-BR"/>
              </w:rPr>
              <w:t>p</w:t>
            </w:r>
            <w:r w:rsidRPr="70561F84" w:rsidR="6323F7D9">
              <w:rPr>
                <w:lang w:val="pt-BR"/>
              </w:rPr>
              <w:t>reco_produto</w:t>
            </w:r>
            <w:r w:rsidRPr="70561F84" w:rsidR="6323F7D9">
              <w:rPr>
                <w:lang w:val="pt-BR"/>
              </w:rPr>
              <w:t>,</w:t>
            </w:r>
          </w:p>
          <w:p w:rsidR="5D3D6F88" w:rsidP="70561F84" w:rsidRDefault="5D3D6F88" w14:paraId="189F977E" w14:textId="5FB20785">
            <w:pPr>
              <w:pStyle w:val="Normal"/>
              <w:jc w:val="center"/>
              <w:rPr>
                <w:lang w:val="pt-BR"/>
              </w:rPr>
            </w:pPr>
            <w:r w:rsidRPr="70561F84" w:rsidR="5D3D6F88">
              <w:rPr>
                <w:lang w:val="pt-BR"/>
              </w:rPr>
              <w:t>qt_e</w:t>
            </w:r>
            <w:r w:rsidRPr="70561F84" w:rsidR="6323F7D9">
              <w:rPr>
                <w:lang w:val="pt-BR"/>
              </w:rPr>
              <w:t>stoque_produto</w:t>
            </w:r>
          </w:p>
        </w:tc>
      </w:tr>
      <w:tr w:rsidR="70561F84" w:rsidTr="70561F84" w14:paraId="3EEEDB78">
        <w:trPr>
          <w:trHeight w:val="300"/>
        </w:trPr>
        <w:tc>
          <w:tcPr>
            <w:cnfStyle w:val="001000000000" w:firstRow="0" w:lastRow="0" w:firstColumn="1" w:lastColumn="0" w:oddVBand="0" w:evenVBand="0" w:oddHBand="0" w:evenHBand="0" w:firstRowFirstColumn="0" w:firstRowLastColumn="0" w:lastRowFirstColumn="0" w:lastRowLastColumn="0"/>
            <w:tcW w:w="3210" w:type="dxa"/>
            <w:tcMar/>
          </w:tcPr>
          <w:p w:rsidR="2007E5E4" w:rsidP="70561F84" w:rsidRDefault="2007E5E4" w14:paraId="0C54F615" w14:textId="58A9B6EF">
            <w:pPr>
              <w:pStyle w:val="Normal"/>
              <w:jc w:val="center"/>
              <w:rPr>
                <w:lang w:val="pt-BR"/>
              </w:rPr>
            </w:pPr>
            <w:r w:rsidRPr="70561F84" w:rsidR="2007E5E4">
              <w:rPr>
                <w:lang w:val="pt-BR"/>
              </w:rPr>
              <w:t>Catalogo</w:t>
            </w:r>
          </w:p>
        </w:tc>
        <w:tc>
          <w:tcPr>
            <w:cnfStyle w:val="000000000000" w:firstRow="0" w:lastRow="0" w:firstColumn="0" w:lastColumn="0" w:oddVBand="0" w:evenVBand="0" w:oddHBand="0" w:evenHBand="0" w:firstRowFirstColumn="0" w:firstRowLastColumn="0" w:lastRowFirstColumn="0" w:lastRowLastColumn="0"/>
            <w:tcW w:w="3210" w:type="dxa"/>
            <w:tcMar/>
          </w:tcPr>
          <w:p w:rsidR="2007E5E4" w:rsidP="70561F84" w:rsidRDefault="2007E5E4" w14:paraId="54510700" w14:textId="39647A1A">
            <w:pPr>
              <w:pStyle w:val="Normal"/>
              <w:jc w:val="center"/>
              <w:rPr>
                <w:lang w:val="pt-BR"/>
              </w:rPr>
            </w:pPr>
            <w:r w:rsidRPr="70561F84" w:rsidR="2007E5E4">
              <w:rPr>
                <w:lang w:val="pt-BR"/>
              </w:rPr>
              <w:t>dominio.catalogo</w:t>
            </w:r>
          </w:p>
        </w:tc>
        <w:tc>
          <w:tcPr>
            <w:cnfStyle w:val="000000000000" w:firstRow="0" w:lastRow="0" w:firstColumn="0" w:lastColumn="0" w:oddVBand="0" w:evenVBand="0" w:oddHBand="0" w:evenHBand="0" w:firstRowFirstColumn="0" w:firstRowLastColumn="0" w:lastRowFirstColumn="0" w:lastRowLastColumn="0"/>
            <w:tcW w:w="3210" w:type="dxa"/>
            <w:tcMar/>
          </w:tcPr>
          <w:p w:rsidR="79A34E8E" w:rsidP="70561F84" w:rsidRDefault="79A34E8E" w14:paraId="1B41419B" w14:textId="6F9E4710">
            <w:pPr>
              <w:pStyle w:val="Normal"/>
              <w:jc w:val="center"/>
              <w:rPr>
                <w:lang w:val="pt-BR"/>
              </w:rPr>
            </w:pPr>
            <w:r w:rsidRPr="70561F84" w:rsidR="79A34E8E">
              <w:rPr>
                <w:lang w:val="pt-BR"/>
              </w:rPr>
              <w:t>nm</w:t>
            </w:r>
            <w:r w:rsidRPr="70561F84" w:rsidR="6C9D6A62">
              <w:rPr>
                <w:lang w:val="pt-BR"/>
              </w:rPr>
              <w:t>_produto,</w:t>
            </w:r>
          </w:p>
          <w:p w:rsidR="2C0ABC06" w:rsidP="70561F84" w:rsidRDefault="2C0ABC06" w14:paraId="6077BC10" w14:textId="065E3863">
            <w:pPr>
              <w:pStyle w:val="Normal"/>
              <w:jc w:val="center"/>
              <w:rPr>
                <w:lang w:val="pt-BR"/>
              </w:rPr>
            </w:pPr>
            <w:r w:rsidRPr="70561F84" w:rsidR="2C0ABC06">
              <w:rPr>
                <w:lang w:val="pt-BR"/>
              </w:rPr>
              <w:t>vl_</w:t>
            </w:r>
            <w:r w:rsidRPr="70561F84" w:rsidR="2C0ABC06">
              <w:rPr>
                <w:lang w:val="pt-BR"/>
              </w:rPr>
              <w:t>preco</w:t>
            </w:r>
            <w:r w:rsidRPr="70561F84" w:rsidR="2C0ABC06">
              <w:rPr>
                <w:lang w:val="pt-BR"/>
              </w:rPr>
              <w:t>_</w:t>
            </w:r>
            <w:r w:rsidRPr="70561F84" w:rsidR="6C9D6A62">
              <w:rPr>
                <w:lang w:val="pt-BR"/>
              </w:rPr>
              <w:t>catalogo</w:t>
            </w:r>
            <w:r w:rsidRPr="70561F84" w:rsidR="6C9D6A62">
              <w:rPr>
                <w:lang w:val="pt-BR"/>
              </w:rPr>
              <w:t>,</w:t>
            </w:r>
          </w:p>
          <w:p w:rsidR="14452C4F" w:rsidP="70561F84" w:rsidRDefault="14452C4F" w14:paraId="455387FC" w14:textId="19111178">
            <w:pPr>
              <w:pStyle w:val="Normal"/>
              <w:jc w:val="center"/>
              <w:rPr>
                <w:lang w:val="pt-BR"/>
              </w:rPr>
            </w:pPr>
            <w:r w:rsidRPr="70561F84" w:rsidR="14452C4F">
              <w:rPr>
                <w:lang w:val="pt-BR"/>
              </w:rPr>
              <w:t>qt</w:t>
            </w:r>
            <w:r w:rsidRPr="70561F84" w:rsidR="6C9D6A62">
              <w:rPr>
                <w:lang w:val="pt-BR"/>
              </w:rPr>
              <w:t>_produto</w:t>
            </w:r>
            <w:r w:rsidRPr="70561F84" w:rsidR="25A08291">
              <w:rPr>
                <w:lang w:val="pt-BR"/>
              </w:rPr>
              <w:t>_catalogo</w:t>
            </w:r>
          </w:p>
        </w:tc>
      </w:tr>
      <w:tr w:rsidR="70561F84" w:rsidTr="70561F84" w14:paraId="113A2C4F">
        <w:trPr>
          <w:trHeight w:val="312"/>
        </w:trPr>
        <w:tc>
          <w:tcPr>
            <w:cnfStyle w:val="001000000000" w:firstRow="0" w:lastRow="0" w:firstColumn="1" w:lastColumn="0" w:oddVBand="0" w:evenVBand="0" w:oddHBand="0" w:evenHBand="0" w:firstRowFirstColumn="0" w:firstRowLastColumn="0" w:lastRowFirstColumn="0" w:lastRowLastColumn="0"/>
            <w:tcW w:w="3210" w:type="dxa"/>
            <w:tcMar/>
          </w:tcPr>
          <w:p w:rsidR="2007E5E4" w:rsidP="70561F84" w:rsidRDefault="2007E5E4" w14:paraId="34936994" w14:textId="2145C4BE">
            <w:pPr>
              <w:pStyle w:val="Normal"/>
              <w:jc w:val="center"/>
              <w:rPr>
                <w:lang w:val="pt-BR"/>
              </w:rPr>
            </w:pPr>
            <w:r w:rsidRPr="70561F84" w:rsidR="2007E5E4">
              <w:rPr>
                <w:lang w:val="pt-BR"/>
              </w:rPr>
              <w:t>Pedido</w:t>
            </w:r>
          </w:p>
        </w:tc>
        <w:tc>
          <w:tcPr>
            <w:cnfStyle w:val="000000000000" w:firstRow="0" w:lastRow="0" w:firstColumn="0" w:lastColumn="0" w:oddVBand="0" w:evenVBand="0" w:oddHBand="0" w:evenHBand="0" w:firstRowFirstColumn="0" w:firstRowLastColumn="0" w:lastRowFirstColumn="0" w:lastRowLastColumn="0"/>
            <w:tcW w:w="3210" w:type="dxa"/>
            <w:tcMar/>
          </w:tcPr>
          <w:p w:rsidR="2007E5E4" w:rsidP="70561F84" w:rsidRDefault="2007E5E4" w14:paraId="0243C55F" w14:textId="42074920">
            <w:pPr>
              <w:pStyle w:val="Normal"/>
              <w:jc w:val="center"/>
              <w:rPr>
                <w:lang w:val="pt-BR"/>
              </w:rPr>
            </w:pPr>
            <w:r w:rsidRPr="70561F84" w:rsidR="2007E5E4">
              <w:rPr>
                <w:lang w:val="pt-BR"/>
              </w:rPr>
              <w:t>dominio.pedido</w:t>
            </w:r>
          </w:p>
        </w:tc>
        <w:tc>
          <w:tcPr>
            <w:cnfStyle w:val="000000000000" w:firstRow="0" w:lastRow="0" w:firstColumn="0" w:lastColumn="0" w:oddVBand="0" w:evenVBand="0" w:oddHBand="0" w:evenHBand="0" w:firstRowFirstColumn="0" w:firstRowLastColumn="0" w:lastRowFirstColumn="0" w:lastRowLastColumn="0"/>
            <w:tcW w:w="3210" w:type="dxa"/>
            <w:tcMar/>
          </w:tcPr>
          <w:p w:rsidR="769E0E72" w:rsidP="70561F84" w:rsidRDefault="769E0E72" w14:paraId="57351154" w14:textId="5ED69925">
            <w:pPr>
              <w:pStyle w:val="Normal"/>
              <w:jc w:val="center"/>
              <w:rPr>
                <w:lang w:val="pt-BR"/>
              </w:rPr>
            </w:pPr>
            <w:r w:rsidRPr="70561F84" w:rsidR="769E0E72">
              <w:rPr>
                <w:lang w:val="pt-BR"/>
              </w:rPr>
              <w:t>id</w:t>
            </w:r>
            <w:r w:rsidRPr="70561F84" w:rsidR="3DB88EDF">
              <w:rPr>
                <w:lang w:val="pt-BR"/>
              </w:rPr>
              <w:t>_pedido</w:t>
            </w:r>
            <w:r w:rsidRPr="70561F84" w:rsidR="3DB88EDF">
              <w:rPr>
                <w:lang w:val="pt-BR"/>
              </w:rPr>
              <w:t>,</w:t>
            </w:r>
          </w:p>
          <w:p w:rsidR="27159943" w:rsidP="70561F84" w:rsidRDefault="27159943" w14:paraId="5022C21D" w14:textId="2F6222E5">
            <w:pPr>
              <w:pStyle w:val="Normal"/>
              <w:jc w:val="center"/>
              <w:rPr>
                <w:lang w:val="pt-BR"/>
              </w:rPr>
            </w:pPr>
            <w:r w:rsidRPr="70561F84" w:rsidR="27159943">
              <w:rPr>
                <w:lang w:val="pt-BR"/>
              </w:rPr>
              <w:t>ic_s</w:t>
            </w:r>
            <w:r w:rsidRPr="70561F84" w:rsidR="3DB88EDF">
              <w:rPr>
                <w:lang w:val="pt-BR"/>
              </w:rPr>
              <w:t>tatus_pedido,</w:t>
            </w:r>
          </w:p>
          <w:p w:rsidR="5A3AC560" w:rsidP="70561F84" w:rsidRDefault="5A3AC560" w14:paraId="5BBE9284" w14:textId="7E2E11E3">
            <w:pPr>
              <w:pStyle w:val="Normal"/>
              <w:jc w:val="center"/>
              <w:rPr>
                <w:lang w:val="pt-BR"/>
              </w:rPr>
            </w:pPr>
            <w:r w:rsidRPr="70561F84" w:rsidR="5A3AC560">
              <w:rPr>
                <w:lang w:val="pt-BR"/>
              </w:rPr>
              <w:t>dt</w:t>
            </w:r>
            <w:r w:rsidRPr="70561F84" w:rsidR="3DB88EDF">
              <w:rPr>
                <w:lang w:val="pt-BR"/>
              </w:rPr>
              <w:t>_</w:t>
            </w:r>
            <w:r w:rsidRPr="70561F84" w:rsidR="20EB3DC4">
              <w:rPr>
                <w:lang w:val="pt-BR"/>
              </w:rPr>
              <w:t>emissao_</w:t>
            </w:r>
            <w:r w:rsidRPr="70561F84" w:rsidR="3DB88EDF">
              <w:rPr>
                <w:lang w:val="pt-BR"/>
              </w:rPr>
              <w:t>pedido,</w:t>
            </w:r>
          </w:p>
          <w:p w:rsidR="237021C1" w:rsidP="70561F84" w:rsidRDefault="237021C1" w14:paraId="5A033882" w14:textId="28DFD78A">
            <w:pPr>
              <w:pStyle w:val="Normal"/>
              <w:jc w:val="center"/>
              <w:rPr>
                <w:lang w:val="pt-BR"/>
              </w:rPr>
            </w:pPr>
            <w:r w:rsidRPr="70561F84" w:rsidR="237021C1">
              <w:rPr>
                <w:lang w:val="pt-BR"/>
              </w:rPr>
              <w:t>vl</w:t>
            </w:r>
            <w:r w:rsidRPr="70561F84" w:rsidR="3DB88EDF">
              <w:rPr>
                <w:lang w:val="pt-BR"/>
              </w:rPr>
              <w:t>_subtotal_pedido</w:t>
            </w:r>
          </w:p>
        </w:tc>
      </w:tr>
      <w:tr w:rsidR="70561F84" w:rsidTr="70561F84" w14:paraId="7A3F965D">
        <w:trPr>
          <w:trHeight w:val="300"/>
        </w:trPr>
        <w:tc>
          <w:tcPr>
            <w:cnfStyle w:val="001000000000" w:firstRow="0" w:lastRow="0" w:firstColumn="1" w:lastColumn="0" w:oddVBand="0" w:evenVBand="0" w:oddHBand="0" w:evenHBand="0" w:firstRowFirstColumn="0" w:firstRowLastColumn="0" w:lastRowFirstColumn="0" w:lastRowLastColumn="0"/>
            <w:tcW w:w="3210" w:type="dxa"/>
            <w:tcMar/>
          </w:tcPr>
          <w:p w:rsidR="2007E5E4" w:rsidP="70561F84" w:rsidRDefault="2007E5E4" w14:paraId="2B1C568F" w14:textId="60FE0FF7">
            <w:pPr>
              <w:pStyle w:val="Normal"/>
              <w:jc w:val="center"/>
              <w:rPr>
                <w:lang w:val="pt-BR"/>
              </w:rPr>
            </w:pPr>
            <w:r w:rsidRPr="70561F84" w:rsidR="2007E5E4">
              <w:rPr>
                <w:lang w:val="pt-BR"/>
              </w:rPr>
              <w:t>ItemPedido</w:t>
            </w:r>
          </w:p>
        </w:tc>
        <w:tc>
          <w:tcPr>
            <w:cnfStyle w:val="000000000000" w:firstRow="0" w:lastRow="0" w:firstColumn="0" w:lastColumn="0" w:oddVBand="0" w:evenVBand="0" w:oddHBand="0" w:evenHBand="0" w:firstRowFirstColumn="0" w:firstRowLastColumn="0" w:lastRowFirstColumn="0" w:lastRowLastColumn="0"/>
            <w:tcW w:w="3210" w:type="dxa"/>
            <w:tcMar/>
          </w:tcPr>
          <w:p w:rsidR="2007E5E4" w:rsidP="70561F84" w:rsidRDefault="2007E5E4" w14:paraId="45A8FB43" w14:textId="62DBA562">
            <w:pPr>
              <w:pStyle w:val="Normal"/>
              <w:jc w:val="center"/>
              <w:rPr>
                <w:lang w:val="pt-BR"/>
              </w:rPr>
            </w:pPr>
            <w:r w:rsidRPr="70561F84" w:rsidR="2007E5E4">
              <w:rPr>
                <w:lang w:val="pt-BR"/>
              </w:rPr>
              <w:t>dominio.pedido</w:t>
            </w:r>
          </w:p>
        </w:tc>
        <w:tc>
          <w:tcPr>
            <w:cnfStyle w:val="000000000000" w:firstRow="0" w:lastRow="0" w:firstColumn="0" w:lastColumn="0" w:oddVBand="0" w:evenVBand="0" w:oddHBand="0" w:evenHBand="0" w:firstRowFirstColumn="0" w:firstRowLastColumn="0" w:lastRowFirstColumn="0" w:lastRowLastColumn="0"/>
            <w:tcW w:w="3210" w:type="dxa"/>
            <w:tcMar/>
          </w:tcPr>
          <w:p w:rsidR="2CADD18C" w:rsidP="70561F84" w:rsidRDefault="2CADD18C" w14:paraId="59C69FF1" w14:textId="5E5AFE5F">
            <w:pPr>
              <w:pStyle w:val="Normal"/>
              <w:jc w:val="center"/>
              <w:rPr>
                <w:lang w:val="pt-BR"/>
              </w:rPr>
            </w:pPr>
            <w:r w:rsidRPr="70561F84" w:rsidR="2CADD18C">
              <w:rPr>
                <w:lang w:val="pt-BR"/>
              </w:rPr>
              <w:t>i</w:t>
            </w:r>
            <w:r w:rsidRPr="70561F84" w:rsidR="1DD8C14A">
              <w:rPr>
                <w:lang w:val="pt-BR"/>
              </w:rPr>
              <w:t>d_item_pedido</w:t>
            </w:r>
            <w:r w:rsidRPr="70561F84" w:rsidR="1DD8C14A">
              <w:rPr>
                <w:lang w:val="pt-BR"/>
              </w:rPr>
              <w:t>,</w:t>
            </w:r>
          </w:p>
          <w:p w:rsidR="6130688B" w:rsidP="70561F84" w:rsidRDefault="6130688B" w14:paraId="0E01E2FD" w14:textId="22B4F822">
            <w:pPr>
              <w:pStyle w:val="Normal"/>
              <w:jc w:val="center"/>
              <w:rPr>
                <w:lang w:val="pt-BR"/>
              </w:rPr>
            </w:pPr>
            <w:r w:rsidRPr="70561F84" w:rsidR="6130688B">
              <w:rPr>
                <w:lang w:val="pt-BR"/>
              </w:rPr>
              <w:t>qt</w:t>
            </w:r>
            <w:r w:rsidRPr="70561F84" w:rsidR="1DD8C14A">
              <w:rPr>
                <w:lang w:val="pt-BR"/>
              </w:rPr>
              <w:t>_item_pedido</w:t>
            </w:r>
            <w:r w:rsidRPr="70561F84" w:rsidR="1DD8C14A">
              <w:rPr>
                <w:lang w:val="pt-BR"/>
              </w:rPr>
              <w:t>,</w:t>
            </w:r>
          </w:p>
          <w:p w:rsidR="35F2A8E8" w:rsidP="70561F84" w:rsidRDefault="35F2A8E8" w14:paraId="145DE5DF" w14:textId="6E25F358">
            <w:pPr>
              <w:pStyle w:val="Normal"/>
              <w:jc w:val="center"/>
              <w:rPr>
                <w:lang w:val="pt-BR"/>
              </w:rPr>
            </w:pPr>
            <w:r w:rsidRPr="70561F84" w:rsidR="35F2A8E8">
              <w:rPr>
                <w:lang w:val="pt-BR"/>
              </w:rPr>
              <w:t>vl_</w:t>
            </w:r>
            <w:r w:rsidRPr="70561F84" w:rsidR="35F2A8E8">
              <w:rPr>
                <w:lang w:val="pt-BR"/>
              </w:rPr>
              <w:t>p</w:t>
            </w:r>
            <w:r w:rsidRPr="70561F84" w:rsidR="1DD8C14A">
              <w:rPr>
                <w:lang w:val="pt-BR"/>
              </w:rPr>
              <w:t>reco</w:t>
            </w:r>
            <w:r w:rsidRPr="70561F84" w:rsidR="1DD8C14A">
              <w:rPr>
                <w:lang w:val="pt-BR"/>
              </w:rPr>
              <w:t>_unitario_item_pedido</w:t>
            </w:r>
            <w:r w:rsidRPr="70561F84" w:rsidR="1DD8C14A">
              <w:rPr>
                <w:lang w:val="pt-BR"/>
              </w:rPr>
              <w:t>,</w:t>
            </w:r>
          </w:p>
          <w:p w:rsidR="400D2247" w:rsidP="70561F84" w:rsidRDefault="400D2247" w14:paraId="6562FB9E" w14:textId="32AD29D4">
            <w:pPr>
              <w:pStyle w:val="Normal"/>
              <w:jc w:val="center"/>
              <w:rPr>
                <w:lang w:val="pt-BR"/>
              </w:rPr>
            </w:pPr>
            <w:r w:rsidRPr="70561F84" w:rsidR="400D2247">
              <w:rPr>
                <w:lang w:val="pt-BR"/>
              </w:rPr>
              <w:t>vl</w:t>
            </w:r>
            <w:r w:rsidRPr="70561F84" w:rsidR="1DD8C14A">
              <w:rPr>
                <w:lang w:val="pt-BR"/>
              </w:rPr>
              <w:t>_s</w:t>
            </w:r>
            <w:r w:rsidRPr="70561F84" w:rsidR="75F7C8E8">
              <w:rPr>
                <w:lang w:val="pt-BR"/>
              </w:rPr>
              <w:t>ubtotal_item_pedido</w:t>
            </w:r>
          </w:p>
        </w:tc>
      </w:tr>
      <w:tr w:rsidR="70561F84" w:rsidTr="70561F84" w14:paraId="5C356D4E">
        <w:trPr>
          <w:trHeight w:val="300"/>
        </w:trPr>
        <w:tc>
          <w:tcPr>
            <w:cnfStyle w:val="001000000000" w:firstRow="0" w:lastRow="0" w:firstColumn="1" w:lastColumn="0" w:oddVBand="0" w:evenVBand="0" w:oddHBand="0" w:evenHBand="0" w:firstRowFirstColumn="0" w:firstRowLastColumn="0" w:lastRowFirstColumn="0" w:lastRowLastColumn="0"/>
            <w:tcW w:w="3210" w:type="dxa"/>
            <w:tcMar/>
          </w:tcPr>
          <w:p w:rsidR="2007E5E4" w:rsidP="70561F84" w:rsidRDefault="2007E5E4" w14:paraId="29D603BF" w14:textId="29D3179C">
            <w:pPr>
              <w:pStyle w:val="Normal"/>
              <w:jc w:val="center"/>
              <w:rPr>
                <w:lang w:val="pt-BR"/>
              </w:rPr>
            </w:pPr>
            <w:r w:rsidRPr="70561F84" w:rsidR="2007E5E4">
              <w:rPr>
                <w:lang w:val="pt-BR"/>
              </w:rPr>
              <w:t>Historico</w:t>
            </w:r>
          </w:p>
        </w:tc>
        <w:tc>
          <w:tcPr>
            <w:cnfStyle w:val="000000000000" w:firstRow="0" w:lastRow="0" w:firstColumn="0" w:lastColumn="0" w:oddVBand="0" w:evenVBand="0" w:oddHBand="0" w:evenHBand="0" w:firstRowFirstColumn="0" w:firstRowLastColumn="0" w:lastRowFirstColumn="0" w:lastRowLastColumn="0"/>
            <w:tcW w:w="3210" w:type="dxa"/>
            <w:tcMar/>
          </w:tcPr>
          <w:p w:rsidR="2007E5E4" w:rsidP="70561F84" w:rsidRDefault="2007E5E4" w14:paraId="16F774B1" w14:textId="682795E5">
            <w:pPr>
              <w:pStyle w:val="Normal"/>
              <w:jc w:val="center"/>
              <w:rPr>
                <w:lang w:val="pt-BR"/>
              </w:rPr>
            </w:pPr>
            <w:r w:rsidRPr="70561F84" w:rsidR="2007E5E4">
              <w:rPr>
                <w:lang w:val="pt-BR"/>
              </w:rPr>
              <w:t>dominio.pedido</w:t>
            </w:r>
          </w:p>
        </w:tc>
        <w:tc>
          <w:tcPr>
            <w:cnfStyle w:val="000000000000" w:firstRow="0" w:lastRow="0" w:firstColumn="0" w:lastColumn="0" w:oddVBand="0" w:evenVBand="0" w:oddHBand="0" w:evenHBand="0" w:firstRowFirstColumn="0" w:firstRowLastColumn="0" w:lastRowFirstColumn="0" w:lastRowLastColumn="0"/>
            <w:tcW w:w="3210" w:type="dxa"/>
            <w:tcMar/>
          </w:tcPr>
          <w:p w:rsidR="5DB5EF32" w:rsidP="70561F84" w:rsidRDefault="5DB5EF32" w14:paraId="2F8FCAD2" w14:textId="5ED69925">
            <w:pPr>
              <w:pStyle w:val="Normal"/>
              <w:jc w:val="center"/>
              <w:rPr>
                <w:lang w:val="pt-BR"/>
              </w:rPr>
            </w:pPr>
            <w:r w:rsidRPr="70561F84" w:rsidR="5DB5EF32">
              <w:rPr>
                <w:lang w:val="pt-BR"/>
              </w:rPr>
              <w:t>id_pedido,</w:t>
            </w:r>
          </w:p>
          <w:p w:rsidR="5DB5EF32" w:rsidP="70561F84" w:rsidRDefault="5DB5EF32" w14:paraId="1C4BC63E" w14:textId="2F6222E5">
            <w:pPr>
              <w:pStyle w:val="Normal"/>
              <w:jc w:val="center"/>
              <w:rPr>
                <w:lang w:val="pt-BR"/>
              </w:rPr>
            </w:pPr>
            <w:r w:rsidRPr="70561F84" w:rsidR="5DB5EF32">
              <w:rPr>
                <w:lang w:val="pt-BR"/>
              </w:rPr>
              <w:t>ic_status_pedido,</w:t>
            </w:r>
          </w:p>
          <w:p w:rsidR="5DB5EF32" w:rsidP="70561F84" w:rsidRDefault="5DB5EF32" w14:paraId="2EC6008A" w14:textId="7E2E11E3">
            <w:pPr>
              <w:pStyle w:val="Normal"/>
              <w:jc w:val="center"/>
              <w:rPr>
                <w:lang w:val="pt-BR"/>
              </w:rPr>
            </w:pPr>
            <w:r w:rsidRPr="70561F84" w:rsidR="5DB5EF32">
              <w:rPr>
                <w:lang w:val="pt-BR"/>
              </w:rPr>
              <w:t>dt_emissao_pedido,</w:t>
            </w:r>
          </w:p>
          <w:p w:rsidR="5DB5EF32" w:rsidP="70561F84" w:rsidRDefault="5DB5EF32" w14:paraId="1124AAD6" w14:textId="723A75BE">
            <w:pPr>
              <w:pStyle w:val="Normal"/>
              <w:jc w:val="center"/>
              <w:rPr>
                <w:lang w:val="pt-BR"/>
              </w:rPr>
            </w:pPr>
            <w:r w:rsidRPr="70561F84" w:rsidR="5DB5EF32">
              <w:rPr>
                <w:lang w:val="pt-BR"/>
              </w:rPr>
              <w:t>vl_subtotal_pedido</w:t>
            </w:r>
          </w:p>
        </w:tc>
      </w:tr>
      <w:tr w:rsidR="70561F84" w:rsidTr="70561F84" w14:paraId="15516E6E">
        <w:trPr>
          <w:trHeight w:val="300"/>
        </w:trPr>
        <w:tc>
          <w:tcPr>
            <w:cnfStyle w:val="001000000000" w:firstRow="0" w:lastRow="0" w:firstColumn="1" w:lastColumn="0" w:oddVBand="0" w:evenVBand="0" w:oddHBand="0" w:evenHBand="0" w:firstRowFirstColumn="0" w:firstRowLastColumn="0" w:lastRowFirstColumn="0" w:lastRowLastColumn="0"/>
            <w:tcW w:w="3210" w:type="dxa"/>
            <w:tcMar/>
          </w:tcPr>
          <w:p w:rsidR="2007E5E4" w:rsidP="70561F84" w:rsidRDefault="2007E5E4" w14:paraId="69639515" w14:textId="5C34009D">
            <w:pPr>
              <w:pStyle w:val="Normal"/>
              <w:jc w:val="center"/>
              <w:rPr>
                <w:lang w:val="pt-BR"/>
              </w:rPr>
            </w:pPr>
            <w:r w:rsidRPr="70561F84" w:rsidR="2007E5E4">
              <w:rPr>
                <w:lang w:val="pt-BR"/>
              </w:rPr>
              <w:t>Pagamento</w:t>
            </w:r>
          </w:p>
        </w:tc>
        <w:tc>
          <w:tcPr>
            <w:cnfStyle w:val="000000000000" w:firstRow="0" w:lastRow="0" w:firstColumn="0" w:lastColumn="0" w:oddVBand="0" w:evenVBand="0" w:oddHBand="0" w:evenHBand="0" w:firstRowFirstColumn="0" w:firstRowLastColumn="0" w:lastRowFirstColumn="0" w:lastRowLastColumn="0"/>
            <w:tcW w:w="3210" w:type="dxa"/>
            <w:tcMar/>
          </w:tcPr>
          <w:p w:rsidR="2007E5E4" w:rsidP="70561F84" w:rsidRDefault="2007E5E4" w14:paraId="0E4AD0F9" w14:textId="31BA918F">
            <w:pPr>
              <w:pStyle w:val="Normal"/>
              <w:jc w:val="center"/>
              <w:rPr>
                <w:lang w:val="pt-BR"/>
              </w:rPr>
            </w:pPr>
            <w:r w:rsidRPr="70561F84" w:rsidR="2007E5E4">
              <w:rPr>
                <w:lang w:val="pt-BR"/>
              </w:rPr>
              <w:t>dominio.pagamento</w:t>
            </w:r>
          </w:p>
        </w:tc>
        <w:tc>
          <w:tcPr>
            <w:cnfStyle w:val="000000000000" w:firstRow="0" w:lastRow="0" w:firstColumn="0" w:lastColumn="0" w:oddVBand="0" w:evenVBand="0" w:oddHBand="0" w:evenHBand="0" w:firstRowFirstColumn="0" w:firstRowLastColumn="0" w:lastRowFirstColumn="0" w:lastRowLastColumn="0"/>
            <w:tcW w:w="3210" w:type="dxa"/>
            <w:tcMar/>
          </w:tcPr>
          <w:p w:rsidR="673E9E9C" w:rsidP="70561F84" w:rsidRDefault="673E9E9C" w14:paraId="10727981" w14:textId="40F96F81">
            <w:pPr>
              <w:pStyle w:val="Normal"/>
              <w:jc w:val="center"/>
              <w:rPr>
                <w:lang w:val="pt-BR"/>
              </w:rPr>
            </w:pPr>
            <w:r w:rsidRPr="70561F84" w:rsidR="673E9E9C">
              <w:rPr>
                <w:lang w:val="pt-BR"/>
              </w:rPr>
              <w:t>id</w:t>
            </w:r>
            <w:r w:rsidRPr="70561F84" w:rsidR="4CB4F4FA">
              <w:rPr>
                <w:lang w:val="pt-BR"/>
              </w:rPr>
              <w:t>_pagamento</w:t>
            </w:r>
            <w:r w:rsidRPr="70561F84" w:rsidR="4CB4F4FA">
              <w:rPr>
                <w:lang w:val="pt-BR"/>
              </w:rPr>
              <w:t>,</w:t>
            </w:r>
          </w:p>
          <w:p w:rsidR="00021923" w:rsidP="70561F84" w:rsidRDefault="00021923" w14:paraId="5CB1D782" w14:textId="7ECCC071">
            <w:pPr>
              <w:pStyle w:val="Normal"/>
              <w:jc w:val="center"/>
              <w:rPr>
                <w:lang w:val="pt-BR"/>
              </w:rPr>
            </w:pPr>
            <w:r w:rsidRPr="70561F84" w:rsidR="00021923">
              <w:rPr>
                <w:lang w:val="pt-BR"/>
              </w:rPr>
              <w:t>dt</w:t>
            </w:r>
            <w:r w:rsidRPr="70561F84" w:rsidR="4CB4F4FA">
              <w:rPr>
                <w:lang w:val="pt-BR"/>
              </w:rPr>
              <w:t>_</w:t>
            </w:r>
            <w:r w:rsidRPr="70561F84" w:rsidR="717FAA62">
              <w:rPr>
                <w:lang w:val="pt-BR"/>
              </w:rPr>
              <w:t>emissao_</w:t>
            </w:r>
            <w:r w:rsidRPr="70561F84" w:rsidR="4CB4F4FA">
              <w:rPr>
                <w:lang w:val="pt-BR"/>
              </w:rPr>
              <w:t>pagamento,</w:t>
            </w:r>
          </w:p>
          <w:p w:rsidR="6E28BD6F" w:rsidP="70561F84" w:rsidRDefault="6E28BD6F" w14:paraId="5CB073F2" w14:textId="00EA0408">
            <w:pPr>
              <w:pStyle w:val="Normal"/>
              <w:jc w:val="center"/>
              <w:rPr>
                <w:lang w:val="pt-BR"/>
              </w:rPr>
            </w:pPr>
            <w:r w:rsidRPr="70561F84" w:rsidR="6E28BD6F">
              <w:rPr>
                <w:lang w:val="pt-BR"/>
              </w:rPr>
              <w:t>vl</w:t>
            </w:r>
            <w:r w:rsidRPr="70561F84" w:rsidR="4CB4F4FA">
              <w:rPr>
                <w:lang w:val="pt-BR"/>
              </w:rPr>
              <w:t>_pagamento</w:t>
            </w:r>
            <w:r w:rsidRPr="70561F84" w:rsidR="4CB4F4FA">
              <w:rPr>
                <w:lang w:val="pt-BR"/>
              </w:rPr>
              <w:t>,</w:t>
            </w:r>
          </w:p>
          <w:p w:rsidR="57C4F2F2" w:rsidP="70561F84" w:rsidRDefault="57C4F2F2" w14:paraId="1D88823F" w14:textId="4951138D">
            <w:pPr>
              <w:pStyle w:val="Normal"/>
              <w:jc w:val="center"/>
              <w:rPr>
                <w:lang w:val="pt-BR"/>
              </w:rPr>
            </w:pPr>
            <w:r w:rsidRPr="70561F84" w:rsidR="57C4F2F2">
              <w:rPr>
                <w:lang w:val="pt-BR"/>
              </w:rPr>
              <w:t>ic_s</w:t>
            </w:r>
            <w:r w:rsidRPr="70561F84" w:rsidR="4CB4F4FA">
              <w:rPr>
                <w:lang w:val="pt-BR"/>
              </w:rPr>
              <w:t>tatus_pagamento</w:t>
            </w:r>
          </w:p>
        </w:tc>
      </w:tr>
      <w:tr w:rsidR="70561F84" w:rsidTr="70561F84" w14:paraId="317A2E58">
        <w:trPr>
          <w:trHeight w:val="300"/>
        </w:trPr>
        <w:tc>
          <w:tcPr>
            <w:cnfStyle w:val="001000000000" w:firstRow="0" w:lastRow="0" w:firstColumn="1" w:lastColumn="0" w:oddVBand="0" w:evenVBand="0" w:oddHBand="0" w:evenHBand="0" w:firstRowFirstColumn="0" w:firstRowLastColumn="0" w:lastRowFirstColumn="0" w:lastRowLastColumn="0"/>
            <w:tcW w:w="3210" w:type="dxa"/>
            <w:tcMar/>
          </w:tcPr>
          <w:p w:rsidR="2007E5E4" w:rsidP="70561F84" w:rsidRDefault="2007E5E4" w14:paraId="248BE69D" w14:textId="11B28334">
            <w:pPr>
              <w:pStyle w:val="Normal"/>
              <w:jc w:val="center"/>
              <w:rPr>
                <w:lang w:val="pt-BR"/>
              </w:rPr>
            </w:pPr>
            <w:r w:rsidRPr="70561F84" w:rsidR="2007E5E4">
              <w:rPr>
                <w:lang w:val="pt-BR"/>
              </w:rPr>
              <w:t>NotaFiscal</w:t>
            </w:r>
          </w:p>
        </w:tc>
        <w:tc>
          <w:tcPr>
            <w:cnfStyle w:val="000000000000" w:firstRow="0" w:lastRow="0" w:firstColumn="0" w:lastColumn="0" w:oddVBand="0" w:evenVBand="0" w:oddHBand="0" w:evenHBand="0" w:firstRowFirstColumn="0" w:firstRowLastColumn="0" w:lastRowFirstColumn="0" w:lastRowLastColumn="0"/>
            <w:tcW w:w="3210" w:type="dxa"/>
            <w:tcMar/>
          </w:tcPr>
          <w:p w:rsidR="2007E5E4" w:rsidP="70561F84" w:rsidRDefault="2007E5E4" w14:paraId="3B826304" w14:textId="26F749D4">
            <w:pPr>
              <w:pStyle w:val="Normal"/>
              <w:jc w:val="center"/>
              <w:rPr>
                <w:lang w:val="pt-BR"/>
              </w:rPr>
            </w:pPr>
            <w:r w:rsidRPr="70561F84" w:rsidR="2007E5E4">
              <w:rPr>
                <w:lang w:val="pt-BR"/>
              </w:rPr>
              <w:t>dominio.pagamento</w:t>
            </w:r>
          </w:p>
        </w:tc>
        <w:tc>
          <w:tcPr>
            <w:cnfStyle w:val="000000000000" w:firstRow="0" w:lastRow="0" w:firstColumn="0" w:lastColumn="0" w:oddVBand="0" w:evenVBand="0" w:oddHBand="0" w:evenHBand="0" w:firstRowFirstColumn="0" w:firstRowLastColumn="0" w:lastRowFirstColumn="0" w:lastRowLastColumn="0"/>
            <w:tcW w:w="3210" w:type="dxa"/>
            <w:tcMar/>
          </w:tcPr>
          <w:p w:rsidR="46CC87A8" w:rsidP="70561F84" w:rsidRDefault="46CC87A8" w14:paraId="0C47B5E4" w14:textId="40F96F81">
            <w:pPr>
              <w:pStyle w:val="Normal"/>
              <w:jc w:val="center"/>
              <w:rPr>
                <w:lang w:val="pt-BR"/>
              </w:rPr>
            </w:pPr>
            <w:r w:rsidRPr="70561F84" w:rsidR="46CC87A8">
              <w:rPr>
                <w:lang w:val="pt-BR"/>
              </w:rPr>
              <w:t>id_pagamento,</w:t>
            </w:r>
          </w:p>
          <w:p w:rsidR="46CC87A8" w:rsidP="70561F84" w:rsidRDefault="46CC87A8" w14:paraId="1A280B1B" w14:textId="7ECCC071">
            <w:pPr>
              <w:pStyle w:val="Normal"/>
              <w:jc w:val="center"/>
              <w:rPr>
                <w:lang w:val="pt-BR"/>
              </w:rPr>
            </w:pPr>
            <w:r w:rsidRPr="70561F84" w:rsidR="46CC87A8">
              <w:rPr>
                <w:lang w:val="pt-BR"/>
              </w:rPr>
              <w:t>dt_emissao_pagamento,</w:t>
            </w:r>
          </w:p>
          <w:p w:rsidR="46CC87A8" w:rsidP="70561F84" w:rsidRDefault="46CC87A8" w14:paraId="70D4F348" w14:textId="00EA0408">
            <w:pPr>
              <w:pStyle w:val="Normal"/>
              <w:jc w:val="center"/>
              <w:rPr>
                <w:lang w:val="pt-BR"/>
              </w:rPr>
            </w:pPr>
            <w:r w:rsidRPr="70561F84" w:rsidR="46CC87A8">
              <w:rPr>
                <w:lang w:val="pt-BR"/>
              </w:rPr>
              <w:t>vl_pagamento,</w:t>
            </w:r>
          </w:p>
          <w:p w:rsidR="46CC87A8" w:rsidP="70561F84" w:rsidRDefault="46CC87A8" w14:paraId="05FD99C4" w14:textId="69405AC2">
            <w:pPr>
              <w:pStyle w:val="Normal"/>
              <w:jc w:val="center"/>
              <w:rPr>
                <w:lang w:val="pt-BR"/>
              </w:rPr>
            </w:pPr>
            <w:r w:rsidRPr="70561F84" w:rsidR="46CC87A8">
              <w:rPr>
                <w:lang w:val="pt-BR"/>
              </w:rPr>
              <w:t>ic_status_pagamento</w:t>
            </w:r>
          </w:p>
        </w:tc>
      </w:tr>
      <w:tr w:rsidR="70561F84" w:rsidTr="70561F84" w14:paraId="07A5A660">
        <w:trPr>
          <w:trHeight w:val="300"/>
        </w:trPr>
        <w:tc>
          <w:tcPr>
            <w:cnfStyle w:val="001000000000" w:firstRow="0" w:lastRow="0" w:firstColumn="1" w:lastColumn="0" w:oddVBand="0" w:evenVBand="0" w:oddHBand="0" w:evenHBand="0" w:firstRowFirstColumn="0" w:firstRowLastColumn="0" w:lastRowFirstColumn="0" w:lastRowLastColumn="0"/>
            <w:tcW w:w="3210" w:type="dxa"/>
            <w:tcMar/>
          </w:tcPr>
          <w:p w:rsidR="2007E5E4" w:rsidP="70561F84" w:rsidRDefault="2007E5E4" w14:paraId="26E8A3B3" w14:textId="1A87E201">
            <w:pPr>
              <w:pStyle w:val="Normal"/>
              <w:jc w:val="center"/>
              <w:rPr>
                <w:lang w:val="pt-BR"/>
              </w:rPr>
            </w:pPr>
            <w:r w:rsidRPr="70561F84" w:rsidR="2007E5E4">
              <w:rPr>
                <w:lang w:val="pt-BR"/>
              </w:rPr>
              <w:t>Venda</w:t>
            </w:r>
          </w:p>
        </w:tc>
        <w:tc>
          <w:tcPr>
            <w:cnfStyle w:val="000000000000" w:firstRow="0" w:lastRow="0" w:firstColumn="0" w:lastColumn="0" w:oddVBand="0" w:evenVBand="0" w:oddHBand="0" w:evenHBand="0" w:firstRowFirstColumn="0" w:firstRowLastColumn="0" w:lastRowFirstColumn="0" w:lastRowLastColumn="0"/>
            <w:tcW w:w="3210" w:type="dxa"/>
            <w:tcMar/>
          </w:tcPr>
          <w:p w:rsidR="2007E5E4" w:rsidP="70561F84" w:rsidRDefault="2007E5E4" w14:paraId="6EA887D3" w14:textId="0F9E2A5F">
            <w:pPr>
              <w:pStyle w:val="Normal"/>
              <w:jc w:val="center"/>
              <w:rPr>
                <w:lang w:val="pt-BR"/>
              </w:rPr>
            </w:pPr>
            <w:r w:rsidRPr="70561F84" w:rsidR="2007E5E4">
              <w:rPr>
                <w:lang w:val="pt-BR"/>
              </w:rPr>
              <w:t>dominio.vendas</w:t>
            </w:r>
          </w:p>
        </w:tc>
        <w:tc>
          <w:tcPr>
            <w:cnfStyle w:val="000000000000" w:firstRow="0" w:lastRow="0" w:firstColumn="0" w:lastColumn="0" w:oddVBand="0" w:evenVBand="0" w:oddHBand="0" w:evenHBand="0" w:firstRowFirstColumn="0" w:firstRowLastColumn="0" w:lastRowFirstColumn="0" w:lastRowLastColumn="0"/>
            <w:tcW w:w="3210" w:type="dxa"/>
            <w:tcMar/>
          </w:tcPr>
          <w:p w:rsidR="604D919E" w:rsidP="70561F84" w:rsidRDefault="604D919E" w14:paraId="0B09B964" w14:textId="3370FE9F">
            <w:pPr>
              <w:pStyle w:val="Normal"/>
              <w:jc w:val="center"/>
              <w:rPr>
                <w:lang w:val="pt-BR"/>
              </w:rPr>
            </w:pPr>
            <w:r w:rsidRPr="70561F84" w:rsidR="604D919E">
              <w:rPr>
                <w:lang w:val="pt-BR"/>
              </w:rPr>
              <w:t>i</w:t>
            </w:r>
            <w:r w:rsidRPr="70561F84" w:rsidR="77B0D89D">
              <w:rPr>
                <w:lang w:val="pt-BR"/>
              </w:rPr>
              <w:t>d_venda</w:t>
            </w:r>
            <w:r w:rsidRPr="70561F84" w:rsidR="77B0D89D">
              <w:rPr>
                <w:lang w:val="pt-BR"/>
              </w:rPr>
              <w:t xml:space="preserve">, </w:t>
            </w:r>
          </w:p>
          <w:p w:rsidR="2A2ABBDD" w:rsidP="70561F84" w:rsidRDefault="2A2ABBDD" w14:paraId="4D359DB5" w14:textId="5455AA1C">
            <w:pPr>
              <w:pStyle w:val="Normal"/>
              <w:jc w:val="center"/>
              <w:rPr>
                <w:lang w:val="pt-BR"/>
              </w:rPr>
            </w:pPr>
            <w:r w:rsidRPr="70561F84" w:rsidR="2A2ABBDD">
              <w:rPr>
                <w:lang w:val="pt-BR"/>
              </w:rPr>
              <w:t>dt_emissao</w:t>
            </w:r>
            <w:r w:rsidRPr="70561F84" w:rsidR="77B0D89D">
              <w:rPr>
                <w:lang w:val="pt-BR"/>
              </w:rPr>
              <w:t>_venda,</w:t>
            </w:r>
          </w:p>
          <w:p w:rsidR="1C92C68F" w:rsidP="70561F84" w:rsidRDefault="1C92C68F" w14:paraId="0EB56770" w14:textId="47E031DB">
            <w:pPr>
              <w:pStyle w:val="Normal"/>
              <w:jc w:val="center"/>
              <w:rPr>
                <w:lang w:val="pt-BR"/>
              </w:rPr>
            </w:pPr>
            <w:r w:rsidRPr="70561F84" w:rsidR="1C92C68F">
              <w:rPr>
                <w:lang w:val="pt-BR"/>
              </w:rPr>
              <w:t>vl</w:t>
            </w:r>
            <w:r w:rsidRPr="70561F84" w:rsidR="77B0D89D">
              <w:rPr>
                <w:lang w:val="pt-BR"/>
              </w:rPr>
              <w:t>_total_venda,</w:t>
            </w:r>
          </w:p>
          <w:p w:rsidR="1332AFE4" w:rsidP="70561F84" w:rsidRDefault="1332AFE4" w14:paraId="3EEA2810" w14:textId="5DBE0F5C">
            <w:pPr>
              <w:pStyle w:val="Normal"/>
              <w:jc w:val="center"/>
              <w:rPr>
                <w:lang w:val="pt-BR"/>
              </w:rPr>
            </w:pPr>
            <w:r w:rsidRPr="70561F84" w:rsidR="1332AFE4">
              <w:rPr>
                <w:lang w:val="pt-BR"/>
              </w:rPr>
              <w:t>ic_</w:t>
            </w:r>
            <w:r w:rsidRPr="70561F84" w:rsidR="1332AFE4">
              <w:rPr>
                <w:lang w:val="pt-BR"/>
              </w:rPr>
              <w:t>status</w:t>
            </w:r>
            <w:r w:rsidRPr="70561F84" w:rsidR="77B0D89D">
              <w:rPr>
                <w:lang w:val="pt-BR"/>
              </w:rPr>
              <w:t>_venda</w:t>
            </w:r>
          </w:p>
        </w:tc>
      </w:tr>
      <w:tr w:rsidR="70561F84" w:rsidTr="70561F84" w14:paraId="24818FA1">
        <w:trPr>
          <w:trHeight w:val="300"/>
        </w:trPr>
        <w:tc>
          <w:tcPr>
            <w:cnfStyle w:val="001000000000" w:firstRow="0" w:lastRow="0" w:firstColumn="1" w:lastColumn="0" w:oddVBand="0" w:evenVBand="0" w:oddHBand="0" w:evenHBand="0" w:firstRowFirstColumn="0" w:firstRowLastColumn="0" w:lastRowFirstColumn="0" w:lastRowLastColumn="0"/>
            <w:tcW w:w="3210" w:type="dxa"/>
            <w:tcMar/>
          </w:tcPr>
          <w:p w:rsidR="2007E5E4" w:rsidP="70561F84" w:rsidRDefault="2007E5E4" w14:paraId="6E2D0638" w14:textId="0AF22F85">
            <w:pPr>
              <w:pStyle w:val="Normal"/>
              <w:jc w:val="center"/>
              <w:rPr>
                <w:lang w:val="pt-BR"/>
              </w:rPr>
            </w:pPr>
            <w:r w:rsidRPr="70561F84" w:rsidR="2007E5E4">
              <w:rPr>
                <w:lang w:val="pt-BR"/>
              </w:rPr>
              <w:t>ItemVenda</w:t>
            </w:r>
          </w:p>
        </w:tc>
        <w:tc>
          <w:tcPr>
            <w:cnfStyle w:val="000000000000" w:firstRow="0" w:lastRow="0" w:firstColumn="0" w:lastColumn="0" w:oddVBand="0" w:evenVBand="0" w:oddHBand="0" w:evenHBand="0" w:firstRowFirstColumn="0" w:firstRowLastColumn="0" w:lastRowFirstColumn="0" w:lastRowLastColumn="0"/>
            <w:tcW w:w="3210" w:type="dxa"/>
            <w:tcMar/>
          </w:tcPr>
          <w:p w:rsidR="2007E5E4" w:rsidP="70561F84" w:rsidRDefault="2007E5E4" w14:paraId="3CFCEDC3" w14:textId="47A1A9EF">
            <w:pPr>
              <w:pStyle w:val="Normal"/>
              <w:jc w:val="center"/>
              <w:rPr>
                <w:lang w:val="pt-BR"/>
              </w:rPr>
            </w:pPr>
            <w:r w:rsidRPr="70561F84" w:rsidR="2007E5E4">
              <w:rPr>
                <w:lang w:val="pt-BR"/>
              </w:rPr>
              <w:t>dominio.vendas</w:t>
            </w:r>
          </w:p>
        </w:tc>
        <w:tc>
          <w:tcPr>
            <w:cnfStyle w:val="000000000000" w:firstRow="0" w:lastRow="0" w:firstColumn="0" w:lastColumn="0" w:oddVBand="0" w:evenVBand="0" w:oddHBand="0" w:evenHBand="0" w:firstRowFirstColumn="0" w:firstRowLastColumn="0" w:lastRowFirstColumn="0" w:lastRowLastColumn="0"/>
            <w:tcW w:w="3210" w:type="dxa"/>
            <w:tcMar/>
          </w:tcPr>
          <w:p w:rsidR="0F05A35A" w:rsidP="70561F84" w:rsidRDefault="0F05A35A" w14:paraId="050EEC68" w14:textId="41740464">
            <w:pPr>
              <w:pStyle w:val="Normal"/>
              <w:jc w:val="center"/>
              <w:rPr>
                <w:lang w:val="pt-BR"/>
              </w:rPr>
            </w:pPr>
            <w:r w:rsidRPr="70561F84" w:rsidR="0F05A35A">
              <w:rPr>
                <w:lang w:val="pt-BR"/>
              </w:rPr>
              <w:t>Id_item_venda,</w:t>
            </w:r>
          </w:p>
          <w:p w:rsidR="254573F0" w:rsidP="70561F84" w:rsidRDefault="254573F0" w14:paraId="0DE74123" w14:textId="44BE6097">
            <w:pPr>
              <w:pStyle w:val="Normal"/>
              <w:jc w:val="center"/>
              <w:rPr>
                <w:lang w:val="pt-BR"/>
              </w:rPr>
            </w:pPr>
            <w:r w:rsidRPr="70561F84" w:rsidR="254573F0">
              <w:rPr>
                <w:lang w:val="pt-BR"/>
              </w:rPr>
              <w:t>qt</w:t>
            </w:r>
            <w:r w:rsidRPr="70561F84" w:rsidR="0F05A35A">
              <w:rPr>
                <w:lang w:val="pt-BR"/>
              </w:rPr>
              <w:t>_</w:t>
            </w:r>
            <w:r w:rsidRPr="70561F84" w:rsidR="0F05A35A">
              <w:rPr>
                <w:lang w:val="pt-BR"/>
              </w:rPr>
              <w:t>item_venda</w:t>
            </w:r>
            <w:r w:rsidRPr="70561F84" w:rsidR="0F05A35A">
              <w:rPr>
                <w:lang w:val="pt-BR"/>
              </w:rPr>
              <w:t>,</w:t>
            </w:r>
          </w:p>
          <w:p w:rsidR="6F57B45B" w:rsidP="70561F84" w:rsidRDefault="6F57B45B" w14:paraId="75CE0E36" w14:textId="10B927C6">
            <w:pPr>
              <w:pStyle w:val="Normal"/>
              <w:jc w:val="center"/>
              <w:rPr>
                <w:lang w:val="pt-BR"/>
              </w:rPr>
            </w:pPr>
            <w:r w:rsidRPr="70561F84" w:rsidR="6F57B45B">
              <w:rPr>
                <w:lang w:val="pt-BR"/>
              </w:rPr>
              <w:t>vl_p</w:t>
            </w:r>
            <w:r w:rsidRPr="70561F84" w:rsidR="0F05A35A">
              <w:rPr>
                <w:lang w:val="pt-BR"/>
              </w:rPr>
              <w:t>reco_unitario_</w:t>
            </w:r>
            <w:r w:rsidRPr="70561F84" w:rsidR="63198181">
              <w:rPr>
                <w:lang w:val="pt-BR"/>
              </w:rPr>
              <w:t>item_</w:t>
            </w:r>
            <w:r w:rsidRPr="70561F84" w:rsidR="0F05A35A">
              <w:rPr>
                <w:lang w:val="pt-BR"/>
              </w:rPr>
              <w:t>venda</w:t>
            </w:r>
            <w:r w:rsidRPr="70561F84" w:rsidR="0F05A35A">
              <w:rPr>
                <w:lang w:val="pt-BR"/>
              </w:rPr>
              <w:t>,</w:t>
            </w:r>
            <w:r>
              <w:br/>
            </w:r>
            <w:r w:rsidRPr="70561F84" w:rsidR="30F78B2E">
              <w:rPr>
                <w:lang w:val="pt-BR"/>
              </w:rPr>
              <w:t>vl</w:t>
            </w:r>
            <w:r w:rsidRPr="70561F84" w:rsidR="0EE834B5">
              <w:rPr>
                <w:lang w:val="pt-BR"/>
              </w:rPr>
              <w:t>_subtotal_item_venda</w:t>
            </w:r>
          </w:p>
        </w:tc>
      </w:tr>
    </w:tbl>
    <w:p w:rsidR="3B0245F9" w:rsidP="70561F84" w:rsidRDefault="3B0245F9" w14:paraId="0BAD7009" w14:textId="3D6B242B">
      <w:pPr>
        <w:jc w:val="center"/>
        <w:rPr>
          <w:sz w:val="18"/>
          <w:szCs w:val="18"/>
        </w:rPr>
      </w:pPr>
      <w:r w:rsidRPr="70561F84" w:rsidR="3B0245F9">
        <w:rPr>
          <w:sz w:val="18"/>
          <w:szCs w:val="18"/>
        </w:rPr>
        <w:t>Tabela 10.1</w:t>
      </w:r>
    </w:p>
    <w:p w:rsidR="70561F84" w:rsidRDefault="70561F84" w14:paraId="3601E71A" w14:textId="4A3BF283"/>
    <w:p w:rsidR="3B0245F9" w:rsidP="70561F84" w:rsidRDefault="3B0245F9" w14:paraId="71EF330A" w14:textId="78685469">
      <w:pPr>
        <w:spacing w:line="360" w:lineRule="auto"/>
        <w:rPr>
          <w:i w:val="0"/>
          <w:iCs w:val="0"/>
        </w:rPr>
      </w:pPr>
      <w:r w:rsidR="3B0245F9">
        <w:rPr/>
        <w:t xml:space="preserve">A estratégia de persistência adota o padrão </w:t>
      </w:r>
      <w:r w:rsidR="3B0245F9">
        <w:rPr/>
        <w:t>Repository</w:t>
      </w:r>
      <w:r w:rsidR="3B0245F9">
        <w:rPr/>
        <w:t xml:space="preserve">, implementado por componentes </w:t>
      </w:r>
      <w:r w:rsidRPr="70561F84" w:rsidR="3B0245F9">
        <w:rPr>
          <w:i w:val="1"/>
          <w:iCs w:val="1"/>
        </w:rPr>
        <w:t>ClienteRepository</w:t>
      </w:r>
      <w:r w:rsidR="3B0245F9">
        <w:rPr/>
        <w:t xml:space="preserve">, </w:t>
      </w:r>
      <w:r w:rsidRPr="70561F84" w:rsidR="3B0245F9">
        <w:rPr>
          <w:i w:val="1"/>
          <w:iCs w:val="1"/>
        </w:rPr>
        <w:t>ProdutoRepository</w:t>
      </w:r>
      <w:r w:rsidR="3B0245F9">
        <w:rPr/>
        <w:t xml:space="preserve">, </w:t>
      </w:r>
      <w:r w:rsidRPr="70561F84" w:rsidR="3B0245F9">
        <w:rPr>
          <w:i w:val="1"/>
          <w:iCs w:val="1"/>
        </w:rPr>
        <w:t>PedidoRepository</w:t>
      </w:r>
      <w:r w:rsidR="3B0245F9">
        <w:rPr/>
        <w:t xml:space="preserve"> e </w:t>
      </w:r>
      <w:r w:rsidRPr="70561F84" w:rsidR="3B0245F9">
        <w:rPr>
          <w:i w:val="1"/>
          <w:iCs w:val="1"/>
        </w:rPr>
        <w:t>PagamentoRepository</w:t>
      </w:r>
      <w:r w:rsidRPr="70561F84" w:rsidR="2246CCA8">
        <w:rPr>
          <w:i w:val="1"/>
          <w:iCs w:val="1"/>
        </w:rPr>
        <w:t xml:space="preserve"> </w:t>
      </w:r>
      <w:r w:rsidRPr="70561F84" w:rsidR="2246CCA8">
        <w:rPr>
          <w:i w:val="0"/>
          <w:iCs w:val="0"/>
        </w:rPr>
        <w:t>presentes na camada de persistência (Seção 6.1). Cada repositório encapsula as operações de criação, leitura, atualização e remoção (CRUD) sobre seu respectivo conjunto de entidades, promovendo o desacoplame</w:t>
      </w:r>
      <w:r w:rsidRPr="70561F84" w:rsidR="1B7F8276">
        <w:rPr>
          <w:i w:val="0"/>
          <w:iCs w:val="0"/>
        </w:rPr>
        <w:t xml:space="preserve">nto entre as regras de negócio e os </w:t>
      </w:r>
      <w:r w:rsidRPr="70561F84" w:rsidR="1B7F8276">
        <w:rPr>
          <w:i w:val="0"/>
          <w:iCs w:val="0"/>
        </w:rPr>
        <w:t>mecanismos</w:t>
      </w:r>
      <w:r w:rsidRPr="70561F84" w:rsidR="1B7F8276">
        <w:rPr>
          <w:i w:val="0"/>
          <w:iCs w:val="0"/>
        </w:rPr>
        <w:t xml:space="preserve"> de armazenamento.</w:t>
      </w:r>
    </w:p>
    <w:p w:rsidR="1B7F8276" w:rsidP="70561F84" w:rsidRDefault="1B7F8276" w14:paraId="6CE029EF" w14:textId="51E32241">
      <w:pPr>
        <w:spacing w:line="360" w:lineRule="auto"/>
        <w:rPr>
          <w:i w:val="0"/>
          <w:iCs w:val="0"/>
        </w:rPr>
      </w:pPr>
      <w:r w:rsidRPr="70561F84" w:rsidR="1B7F8276">
        <w:rPr>
          <w:i w:val="0"/>
          <w:iCs w:val="0"/>
        </w:rPr>
        <w:t>Em conformidade com o padrão arquitetural CQRS implantado, as operações de escrita (</w:t>
      </w:r>
      <w:r w:rsidRPr="70561F84" w:rsidR="1B7F8276">
        <w:rPr>
          <w:i w:val="0"/>
          <w:iCs w:val="0"/>
        </w:rPr>
        <w:t>commands</w:t>
      </w:r>
      <w:r w:rsidRPr="70561F84" w:rsidR="13CFB254">
        <w:rPr>
          <w:i w:val="0"/>
          <w:iCs w:val="0"/>
        </w:rPr>
        <w:t xml:space="preserve"> – cadastros, atualizações, remoções</w:t>
      </w:r>
      <w:r w:rsidRPr="70561F84" w:rsidR="1B7F8276">
        <w:rPr>
          <w:i w:val="0"/>
          <w:iCs w:val="0"/>
        </w:rPr>
        <w:t>) e de leitura (queries</w:t>
      </w:r>
      <w:r w:rsidRPr="70561F84" w:rsidR="0D6FFE0D">
        <w:rPr>
          <w:i w:val="0"/>
          <w:iCs w:val="0"/>
        </w:rPr>
        <w:t xml:space="preserve"> – consultas, relatórios, listagens</w:t>
      </w:r>
      <w:r w:rsidRPr="70561F84" w:rsidR="1B7F8276">
        <w:rPr>
          <w:i w:val="0"/>
          <w:iCs w:val="0"/>
        </w:rPr>
        <w:t xml:space="preserve">) </w:t>
      </w:r>
      <w:r w:rsidRPr="70561F84" w:rsidR="5CD5C494">
        <w:rPr>
          <w:i w:val="0"/>
          <w:iCs w:val="0"/>
        </w:rPr>
        <w:t>traf</w:t>
      </w:r>
      <w:r w:rsidRPr="70561F84" w:rsidR="6CE1E81D">
        <w:rPr>
          <w:i w:val="0"/>
          <w:iCs w:val="0"/>
        </w:rPr>
        <w:t>egam por subsistemas distintos dentro da Camada de Aplicação, contribuindo para a rastreabilidade e escalabilidade das operações sobre os dados persistidos</w:t>
      </w:r>
      <w:r w:rsidRPr="70561F84" w:rsidR="1D84A332">
        <w:rPr>
          <w:i w:val="0"/>
          <w:iCs w:val="0"/>
        </w:rPr>
        <w:t>.</w:t>
      </w:r>
    </w:p>
    <w:p w:rsidR="70561F84" w:rsidP="70561F84" w:rsidRDefault="70561F84" w14:paraId="159A9D26" w14:textId="47353E3D">
      <w:pPr>
        <w:pStyle w:val="Normal"/>
        <w:rPr>
          <w:i w:val="0"/>
          <w:iCs w:val="0"/>
        </w:rPr>
      </w:pPr>
    </w:p>
    <w:p w:rsidR="70561F84" w:rsidRDefault="70561F84" w14:paraId="1B367444" w14:textId="58069731">
      <w:r>
        <w:br w:type="page"/>
      </w:r>
    </w:p>
    <w:p w:rsidR="70561F84" w:rsidP="70561F84" w:rsidRDefault="70561F84" w14:paraId="549B6B6C" w14:textId="0DA04EE1">
      <w:pPr>
        <w:pStyle w:val="Normal"/>
        <w:rPr>
          <w:i w:val="0"/>
          <w:iCs w:val="0"/>
        </w:rPr>
      </w:pPr>
    </w:p>
    <w:p w:rsidR="00D874D9" w:rsidP="70561F84" w:rsidRDefault="00D874D9" w14:paraId="00000085" w14:textId="2F90C2E2">
      <w:pPr>
        <w:pStyle w:val="Ttulo1"/>
        <w:numPr>
          <w:ilvl w:val="0"/>
          <w:numId w:val="19"/>
        </w:numPr>
        <w:spacing w:line="360" w:lineRule="auto"/>
        <w:rPr>
          <w:caps w:val="0"/>
          <w:smallCaps w:val="0"/>
          <w:lang w:val="en-US"/>
        </w:rPr>
      </w:pPr>
      <w:bookmarkStart w:name="_Toc1944978257" w:id="21"/>
      <w:bookmarkStart w:name="_Toc779496759" w:id="1159664003"/>
      <w:r w:rsidRPr="70561F84" w:rsidR="50CE8744">
        <w:rPr>
          <w:caps w:val="0"/>
          <w:smallCaps w:val="0"/>
          <w:lang w:val="en-US"/>
        </w:rPr>
        <w:t>Referências</w:t>
      </w:r>
      <w:bookmarkEnd w:id="21"/>
      <w:bookmarkEnd w:id="1159664003"/>
    </w:p>
    <w:p w:rsidR="50CE8744" w:rsidP="70561F84" w:rsidRDefault="50CE8744" w14:paraId="0B8B14C6" w14:textId="3648413A">
      <w:pPr>
        <w:pBdr>
          <w:top w:val="nil" w:color="FF000000" w:sz="0" w:space="0"/>
          <w:left w:val="nil" w:color="FF000000" w:sz="0" w:space="0"/>
          <w:bottom w:val="nil" w:color="FF000000" w:sz="0" w:space="0"/>
          <w:right w:val="nil" w:color="FF000000" w:sz="0" w:space="0"/>
          <w:between w:val="nil" w:color="FF000000" w:sz="0" w:space="0"/>
        </w:pBdr>
        <w:spacing w:line="360" w:lineRule="auto"/>
        <w:rPr>
          <w:lang w:val="en-US"/>
        </w:rPr>
      </w:pPr>
      <w:r w:rsidRPr="70561F84" w:rsidR="50CE8744">
        <w:rPr>
          <w:lang w:val="en-US"/>
        </w:rPr>
        <w:t xml:space="preserve">FOWLER, Martin. </w:t>
      </w:r>
      <w:r w:rsidRPr="70561F84" w:rsidR="50CE8744">
        <w:rPr>
          <w:b w:val="1"/>
          <w:bCs w:val="1"/>
          <w:lang w:val="en-US"/>
        </w:rPr>
        <w:t>CRQS</w:t>
      </w:r>
      <w:r w:rsidRPr="70561F84" w:rsidR="50CE8744">
        <w:rPr>
          <w:lang w:val="en-US"/>
        </w:rPr>
        <w:t xml:space="preserve">. Martin Fowler, 14 jul. 2011. Disponível em: </w:t>
      </w:r>
      <w:hyperlink r:id="R8488cc363c044ef5">
        <w:r w:rsidRPr="70561F84" w:rsidR="50CE8744">
          <w:rPr>
            <w:rStyle w:val="Hyperlink"/>
            <w:lang w:val="en-US"/>
          </w:rPr>
          <w:t>https://martinfowler.com/bliki/CQRS.html</w:t>
        </w:r>
      </w:hyperlink>
      <w:r w:rsidRPr="70561F84" w:rsidR="50CE8744">
        <w:rPr>
          <w:lang w:val="en-US"/>
        </w:rPr>
        <w:t xml:space="preserve">. Acesso em: 05 jun. 2026. </w:t>
      </w:r>
    </w:p>
    <w:p w:rsidR="70561F84" w:rsidP="70561F84" w:rsidRDefault="70561F84" w14:paraId="67156606" w14:textId="28BB39C0">
      <w:pPr>
        <w:pBdr>
          <w:top w:val="nil" w:color="FF000000" w:sz="0" w:space="0"/>
          <w:left w:val="nil" w:color="FF000000" w:sz="0" w:space="0"/>
          <w:bottom w:val="nil" w:color="FF000000" w:sz="0" w:space="0"/>
          <w:right w:val="nil" w:color="FF000000" w:sz="0" w:space="0"/>
          <w:between w:val="nil" w:color="FF000000" w:sz="0" w:space="0"/>
        </w:pBdr>
        <w:spacing w:line="360" w:lineRule="auto"/>
        <w:rPr>
          <w:lang w:val="en-US"/>
        </w:rPr>
      </w:pPr>
    </w:p>
    <w:p w:rsidR="50CE8744" w:rsidP="70561F84" w:rsidRDefault="50CE8744" w14:paraId="7EE746A4" w14:textId="220F9CC3">
      <w:pPr>
        <w:pBdr>
          <w:top w:val="nil" w:color="FF000000" w:sz="0" w:space="0"/>
          <w:left w:val="nil" w:color="FF000000" w:sz="0" w:space="0"/>
          <w:bottom w:val="nil" w:color="FF000000" w:sz="0" w:space="0"/>
          <w:right w:val="nil" w:color="FF000000" w:sz="0" w:space="0"/>
          <w:between w:val="nil" w:color="FF000000" w:sz="0" w:space="0"/>
        </w:pBdr>
        <w:spacing w:line="360" w:lineRule="auto"/>
        <w:rPr>
          <w:lang w:val="en-US"/>
        </w:rPr>
      </w:pPr>
      <w:r w:rsidRPr="70561F84" w:rsidR="50CE8744">
        <w:rPr>
          <w:lang w:val="en-US"/>
        </w:rPr>
        <w:t xml:space="preserve">KRUCHTEN, Philippe. </w:t>
      </w:r>
      <w:r w:rsidRPr="70561F84" w:rsidR="50CE8744">
        <w:rPr>
          <w:b w:val="1"/>
          <w:bCs w:val="1"/>
          <w:lang w:val="en-US"/>
        </w:rPr>
        <w:t xml:space="preserve">Architectural Blueprints: The “4+1” View Model os Software Architecture. </w:t>
      </w:r>
      <w:r w:rsidRPr="70561F84" w:rsidR="50CE8744">
        <w:rPr>
          <w:lang w:val="en-US"/>
        </w:rPr>
        <w:t xml:space="preserve">Disponível em: </w:t>
      </w:r>
      <w:hyperlink r:id="Rc2251054120c429e">
        <w:r w:rsidRPr="70561F84" w:rsidR="50CE8744">
          <w:rPr>
            <w:rStyle w:val="Hyperlink"/>
            <w:lang w:val="en-US"/>
          </w:rPr>
          <w:t>https://www3.software.ibm.com/ibmdl/pub/software/rational/web/whitepapers/2003/Pbk4p1.pdf</w:t>
        </w:r>
      </w:hyperlink>
      <w:r w:rsidRPr="70561F84" w:rsidR="50CE8744">
        <w:rPr>
          <w:lang w:val="en-US"/>
        </w:rPr>
        <w:t>. Acesso em: 05 jun. 2026.</w:t>
      </w:r>
    </w:p>
    <w:p w:rsidR="70561F84" w:rsidP="70561F84" w:rsidRDefault="70561F84" w14:paraId="2FB1E7D5" w14:textId="45089074">
      <w:pPr>
        <w:pBdr>
          <w:top w:val="nil" w:color="FF000000" w:sz="0" w:space="0"/>
          <w:left w:val="nil" w:color="FF000000" w:sz="0" w:space="0"/>
          <w:bottom w:val="nil" w:color="FF000000" w:sz="0" w:space="0"/>
          <w:right w:val="nil" w:color="FF000000" w:sz="0" w:space="0"/>
          <w:between w:val="nil" w:color="FF000000" w:sz="0" w:space="0"/>
        </w:pBdr>
        <w:spacing w:line="360" w:lineRule="auto"/>
        <w:rPr>
          <w:lang w:val="en-US"/>
        </w:rPr>
      </w:pPr>
    </w:p>
    <w:p w:rsidR="50CE8744" w:rsidP="70561F84" w:rsidRDefault="50CE8744" w14:paraId="67ED7C7E" w14:textId="096E6BDE">
      <w:pPr>
        <w:pBdr>
          <w:top w:val="nil" w:color="FF000000" w:sz="0" w:space="0"/>
          <w:left w:val="nil" w:color="FF000000" w:sz="0" w:space="0"/>
          <w:bottom w:val="nil" w:color="FF000000" w:sz="0" w:space="0"/>
          <w:right w:val="nil" w:color="FF000000" w:sz="0" w:space="0"/>
          <w:between w:val="nil" w:color="FF000000" w:sz="0" w:space="0"/>
        </w:pBdr>
        <w:spacing w:line="360" w:lineRule="auto"/>
        <w:rPr>
          <w:lang w:val="en-US"/>
        </w:rPr>
      </w:pPr>
      <w:r w:rsidR="50CE8744">
        <w:rPr/>
        <w:t xml:space="preserve">MICROSOFT. </w:t>
      </w:r>
      <w:r w:rsidRPr="70561F84" w:rsidR="50CE8744">
        <w:rPr>
          <w:b w:val="1"/>
          <w:bCs w:val="1"/>
        </w:rPr>
        <w:t xml:space="preserve">Padrão CQRS (Segragração de Responsabilidade de Consulta de Comando). </w:t>
      </w:r>
      <w:r w:rsidR="50CE8744">
        <w:rPr/>
        <w:t xml:space="preserve">Microsoft Learn. Disponível em: </w:t>
      </w:r>
      <w:hyperlink r:id="R6f49ad641a094672">
        <w:r w:rsidRPr="70561F84" w:rsidR="50CE8744">
          <w:rPr>
            <w:rStyle w:val="Hyperlink"/>
          </w:rPr>
          <w:t>https://learn.microsoft.com/pt-br/azure/architecture/patterns/cqrs</w:t>
        </w:r>
      </w:hyperlink>
      <w:r w:rsidR="50CE8744">
        <w:rPr/>
        <w:t xml:space="preserve">. Acesso em: 05 jun. 2026. </w:t>
      </w:r>
    </w:p>
    <w:p w:rsidR="70561F84" w:rsidP="70561F84" w:rsidRDefault="70561F84" w14:paraId="601BCDCB" w14:textId="1500F96D">
      <w:pPr>
        <w:pBdr>
          <w:top w:val="nil" w:color="FF000000" w:sz="0" w:space="0"/>
          <w:left w:val="nil" w:color="FF000000" w:sz="0" w:space="0"/>
          <w:bottom w:val="nil" w:color="FF000000" w:sz="0" w:space="0"/>
          <w:right w:val="nil" w:color="FF000000" w:sz="0" w:space="0"/>
          <w:between w:val="nil" w:color="FF000000" w:sz="0" w:space="0"/>
        </w:pBdr>
        <w:spacing w:line="360" w:lineRule="auto"/>
      </w:pPr>
    </w:p>
    <w:p w:rsidR="50CE8744" w:rsidP="70561F84" w:rsidRDefault="50CE8744" w14:paraId="6BFEC18D" w14:textId="09664626">
      <w:pPr>
        <w:pBdr>
          <w:top w:val="nil" w:color="FF000000" w:sz="0" w:space="0"/>
          <w:left w:val="nil" w:color="FF000000" w:sz="0" w:space="0"/>
          <w:bottom w:val="nil" w:color="FF000000" w:sz="0" w:space="0"/>
          <w:right w:val="nil" w:color="FF000000" w:sz="0" w:space="0"/>
          <w:between w:val="nil" w:color="FF000000" w:sz="0" w:space="0"/>
        </w:pBdr>
        <w:spacing w:line="360" w:lineRule="auto"/>
        <w:rPr>
          <w:lang w:val="en-US"/>
        </w:rPr>
      </w:pPr>
      <w:r w:rsidRPr="70561F84" w:rsidR="50CE8744">
        <w:rPr>
          <w:lang w:val="en-US"/>
        </w:rPr>
        <w:t xml:space="preserve">OMG – OBJECT MANAGEMENT GROUP. </w:t>
      </w:r>
      <w:r w:rsidRPr="70561F84" w:rsidR="50CE8744">
        <w:rPr>
          <w:b w:val="1"/>
          <w:bCs w:val="1"/>
          <w:lang w:val="en-US"/>
        </w:rPr>
        <w:t xml:space="preserve">Unified Modeling Language (UML). </w:t>
      </w:r>
      <w:r w:rsidRPr="70561F84" w:rsidR="50CE8744">
        <w:rPr>
          <w:lang w:val="en-US"/>
        </w:rPr>
        <w:t xml:space="preserve">Disponível em: </w:t>
      </w:r>
      <w:hyperlink r:id="R53bb972939bb44a7">
        <w:r w:rsidRPr="70561F84" w:rsidR="50CE8744">
          <w:rPr>
            <w:rStyle w:val="Hyperlink"/>
            <w:lang w:val="en-US"/>
          </w:rPr>
          <w:t>https://www.omg.org/spec/UML/</w:t>
        </w:r>
      </w:hyperlink>
      <w:r w:rsidR="50CE8744">
        <w:rPr/>
        <w:t xml:space="preserve">. Acesso em: 05 jun. 2026. </w:t>
      </w:r>
    </w:p>
    <w:p w:rsidR="70561F84" w:rsidP="70561F84" w:rsidRDefault="70561F84" w14:paraId="303AC54F" w14:textId="32C201C8">
      <w:pPr>
        <w:pBdr>
          <w:top w:val="nil" w:color="FF000000" w:sz="0" w:space="0"/>
          <w:left w:val="nil" w:color="FF000000" w:sz="0" w:space="0"/>
          <w:bottom w:val="nil" w:color="FF000000" w:sz="0" w:space="0"/>
          <w:right w:val="nil" w:color="FF000000" w:sz="0" w:space="0"/>
          <w:between w:val="nil" w:color="FF000000" w:sz="0" w:space="0"/>
        </w:pBdr>
        <w:spacing w:line="360" w:lineRule="auto"/>
      </w:pPr>
    </w:p>
    <w:p w:rsidR="50CE8744" w:rsidP="70561F84" w:rsidRDefault="50CE8744" w14:paraId="48F473F8" w14:textId="0B7377AC">
      <w:pPr>
        <w:pBdr>
          <w:top w:val="nil" w:color="FF000000" w:sz="0" w:space="0"/>
          <w:left w:val="nil" w:color="FF000000" w:sz="0" w:space="0"/>
          <w:bottom w:val="nil" w:color="FF000000" w:sz="0" w:space="0"/>
          <w:right w:val="nil" w:color="FF000000" w:sz="0" w:space="0"/>
          <w:between w:val="nil" w:color="FF000000" w:sz="0" w:space="0"/>
        </w:pBdr>
        <w:spacing w:line="360" w:lineRule="auto"/>
      </w:pPr>
      <w:r w:rsidR="50CE8744">
        <w:rPr/>
        <w:t xml:space="preserve">SOMMERVILE, Ian. </w:t>
      </w:r>
      <w:r w:rsidRPr="70561F84" w:rsidR="50CE8744">
        <w:rPr>
          <w:b w:val="1"/>
          <w:bCs w:val="1"/>
        </w:rPr>
        <w:t>Engenharia de Software</w:t>
      </w:r>
      <w:r w:rsidR="50CE8744">
        <w:rPr/>
        <w:t xml:space="preserve">. 9. ed. São Paulo: Person Prentice Hall, 2011. Disponível em: </w:t>
      </w:r>
      <w:hyperlink r:id="R43807ca9a34e4956">
        <w:r w:rsidRPr="70561F84" w:rsidR="50CE8744">
          <w:rPr>
            <w:rStyle w:val="Hyperlink"/>
          </w:rPr>
          <w:t>https://www.facom.ufu.br/~william/Disciplinas%202018-2/BSI-GSI030-EngenhariaSoftware/Livro/engenhariaSoftwareSommerville.pdf</w:t>
        </w:r>
      </w:hyperlink>
      <w:r w:rsidR="50CE8744">
        <w:rPr/>
        <w:t xml:space="preserve">. Acesso em: 05 jun. 2026. </w:t>
      </w:r>
    </w:p>
    <w:p w:rsidR="70561F84" w:rsidP="70561F84" w:rsidRDefault="70561F84" w14:paraId="513C48B4" w14:textId="2E3D832F">
      <w:pPr>
        <w:pBdr>
          <w:top w:val="nil" w:color="FF000000" w:sz="0" w:space="0"/>
          <w:left w:val="nil" w:color="FF000000" w:sz="0" w:space="0"/>
          <w:bottom w:val="nil" w:color="FF000000" w:sz="0" w:space="0"/>
          <w:right w:val="nil" w:color="FF000000" w:sz="0" w:space="0"/>
          <w:between w:val="nil" w:color="FF000000" w:sz="0" w:space="0"/>
        </w:pBdr>
        <w:spacing w:line="360" w:lineRule="auto"/>
      </w:pPr>
    </w:p>
    <w:p w:rsidR="50CE8744" w:rsidP="70561F84" w:rsidRDefault="50CE8744" w14:paraId="7C4CC059" w14:textId="67B5F075">
      <w:pPr>
        <w:pBdr>
          <w:top w:val="nil" w:color="FF000000" w:sz="0" w:space="0"/>
          <w:left w:val="nil" w:color="FF000000" w:sz="0" w:space="0"/>
          <w:bottom w:val="nil" w:color="FF000000" w:sz="0" w:space="0"/>
          <w:right w:val="nil" w:color="FF000000" w:sz="0" w:space="0"/>
          <w:between w:val="nil" w:color="FF000000" w:sz="0" w:space="0"/>
        </w:pBdr>
        <w:spacing w:line="360" w:lineRule="auto"/>
      </w:pPr>
      <w:r w:rsidR="50CE8744">
        <w:rPr/>
        <w:t xml:space="preserve">WIKIPEDIA. </w:t>
      </w:r>
      <w:r w:rsidRPr="70561F84" w:rsidR="50CE8744">
        <w:rPr>
          <w:b w:val="1"/>
          <w:bCs w:val="1"/>
        </w:rPr>
        <w:t>Engenharia de Software Orientada a Modelos</w:t>
      </w:r>
      <w:r w:rsidR="50CE8744">
        <w:rPr/>
        <w:t xml:space="preserve">. Disponível em: </w:t>
      </w:r>
      <w:hyperlink r:id="R0a5aefb4f3f54242">
        <w:r w:rsidRPr="70561F84" w:rsidR="50CE8744">
          <w:rPr>
            <w:rStyle w:val="Hyperlink"/>
          </w:rPr>
          <w:t>https://pt.wikipedia.org/wiki/Engenharia_de_software_orientada_a_modelos</w:t>
        </w:r>
      </w:hyperlink>
      <w:r w:rsidR="50CE8744">
        <w:rPr/>
        <w:t>. Acesso em: 05 jun. 2026.</w:t>
      </w:r>
    </w:p>
    <w:p w:rsidR="70561F84" w:rsidP="70561F84" w:rsidRDefault="70561F84" w14:paraId="685AA376" w14:textId="34E98211">
      <w:pPr>
        <w:pStyle w:val="Normal"/>
        <w:rPr>
          <w:lang w:val="en-US"/>
        </w:rPr>
      </w:pPr>
    </w:p>
    <w:p w:rsidR="70561F84" w:rsidP="70561F84" w:rsidRDefault="70561F84" w14:paraId="79F99DA5" w14:textId="01C32278">
      <w:pPr>
        <w:pStyle w:val="Normal"/>
        <w:rPr>
          <w:lang w:val="en-US"/>
        </w:rPr>
      </w:pPr>
    </w:p>
    <w:sectPr w:rsidR="00D874D9">
      <w:headerReference w:type="even" r:id="rId21"/>
      <w:headerReference w:type="default" r:id="rId22"/>
      <w:footerReference w:type="even" r:id="rId23"/>
      <w:footerReference w:type="default" r:id="rId24"/>
      <w:headerReference w:type="first" r:id="rId25"/>
      <w:footerReference w:type="first" r:id="rId26"/>
      <w:pgSz w:w="11907" w:h="16839" w:orient="portrait"/>
      <w:pgMar w:top="851" w:right="851" w:bottom="851" w:left="1418"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C4843" w:rsidRDefault="00AC4843" w14:paraId="7177CE1F" w14:textId="77777777">
      <w:r>
        <w:separator/>
      </w:r>
    </w:p>
  </w:endnote>
  <w:endnote w:type="continuationSeparator" w:id="0">
    <w:p w:rsidR="00AC4843" w:rsidRDefault="00AC4843" w14:paraId="476C412C"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embedRegular w:fontKey="{4BFF5F47-1BA7-4763-A353-E7B168A61D9C}" r:id="rId1"/>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w:fontKey="{2E03A038-B2B5-4BBE-9D35-9F4B730F9215}" r:id="rId2"/>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w:fontKey="{F12DE738-6FAC-4424-B4AE-B63A21F09250}" r:id="rId3"/>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C2EEDB86-83A3-40BF-AB70-BF5520545021}" r:id="rId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874D9" w:rsidRDefault="00D874D9" w14:paraId="00000094" w14:textId="77777777">
    <w:pPr>
      <w:pBdr>
        <w:top w:val="nil"/>
        <w:left w:val="nil"/>
        <w:bottom w:val="nil"/>
        <w:right w:val="nil"/>
        <w:between w:val="nil"/>
      </w:pBdr>
      <w:tabs>
        <w:tab w:val="center" w:pos="4320"/>
        <w:tab w:val="right" w:pos="864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874D9" w:rsidRDefault="00D874D9" w14:paraId="0000008F" w14:textId="77777777">
    <w:pPr>
      <w:widowControl w:val="0"/>
      <w:pBdr>
        <w:top w:val="nil"/>
        <w:left w:val="nil"/>
        <w:bottom w:val="nil"/>
        <w:right w:val="nil"/>
        <w:between w:val="nil"/>
      </w:pBdr>
      <w:spacing w:line="276" w:lineRule="auto"/>
      <w:jc w:val="left"/>
      <w:rPr>
        <w:color w:val="000000"/>
      </w:rPr>
    </w:pPr>
  </w:p>
  <w:tbl>
    <w:tblPr>
      <w:tblStyle w:val="a4"/>
      <w:tblW w:w="9322" w:type="dxa"/>
      <w:tblInd w:w="-115"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000" w:firstRow="0" w:lastRow="0" w:firstColumn="0" w:lastColumn="0" w:noHBand="0" w:noVBand="0"/>
    </w:tblPr>
    <w:tblGrid>
      <w:gridCol w:w="7371"/>
      <w:gridCol w:w="1951"/>
    </w:tblGrid>
    <w:tr w:rsidR="00D874D9" w:rsidTr="6E722B8F" w14:paraId="7A1F5C49" w14:textId="77777777">
      <w:trPr>
        <w:trHeight w:val="362"/>
      </w:trPr>
      <w:tc>
        <w:tcPr>
          <w:tcW w:w="7371" w:type="dxa"/>
          <w:tcBorders>
            <w:top w:val="nil"/>
            <w:left w:val="nil"/>
            <w:bottom w:val="nil"/>
            <w:right w:val="nil"/>
          </w:tcBorders>
        </w:tcPr>
        <w:p w:rsidR="00D874D9" w:rsidP="51200E3C" w:rsidRDefault="6E722B8F" w14:paraId="00000090" w14:textId="691F98AC">
          <w:pPr>
            <w:ind w:right="-108"/>
            <w:rPr>
              <w:sz w:val="16"/>
              <w:szCs w:val="16"/>
              <w:lang w:val="en-US"/>
            </w:rPr>
          </w:pPr>
          <w:r w:rsidRPr="6E722B8F">
            <w:rPr>
              <w:sz w:val="16"/>
              <w:szCs w:val="16"/>
              <w:lang w:val="en-US"/>
            </w:rPr>
            <w:t>Nome do Arquivo: S.E.P - Sistema E-commerce Panini.docx</w:t>
          </w:r>
        </w:p>
      </w:tc>
      <w:tc>
        <w:tcPr>
          <w:tcW w:w="1951" w:type="dxa"/>
          <w:tcBorders>
            <w:top w:val="nil"/>
            <w:left w:val="nil"/>
            <w:bottom w:val="nil"/>
            <w:right w:val="nil"/>
          </w:tcBorders>
        </w:tcPr>
        <w:p w:rsidR="00D874D9" w:rsidRDefault="00340029" w14:paraId="00000091" w14:textId="77777777">
          <w:pPr>
            <w:jc w:val="right"/>
            <w:rPr>
              <w:sz w:val="16"/>
              <w:szCs w:val="16"/>
            </w:rPr>
          </w:pPr>
          <w:r>
            <w:rPr>
              <w:sz w:val="16"/>
              <w:szCs w:val="16"/>
            </w:rPr>
            <w:t xml:space="preserve">Página </w:t>
          </w:r>
          <w:r>
            <w:rPr>
              <w:sz w:val="16"/>
              <w:szCs w:val="16"/>
            </w:rPr>
            <w:fldChar w:fldCharType="begin"/>
          </w:r>
          <w:r>
            <w:rPr>
              <w:sz w:val="16"/>
              <w:szCs w:val="16"/>
            </w:rPr>
            <w:instrText>PAGE</w:instrText>
          </w:r>
          <w:r>
            <w:rPr>
              <w:sz w:val="16"/>
              <w:szCs w:val="16"/>
            </w:rPr>
            <w:fldChar w:fldCharType="separate"/>
          </w:r>
          <w:r>
            <w:rPr>
              <w:sz w:val="16"/>
              <w:szCs w:val="16"/>
            </w:rPr>
            <w:fldChar w:fldCharType="end"/>
          </w:r>
          <w:r>
            <w:rPr>
              <w:sz w:val="16"/>
              <w:szCs w:val="16"/>
            </w:rPr>
            <w:t>/</w:t>
          </w:r>
          <w:r>
            <w:rPr>
              <w:sz w:val="16"/>
              <w:szCs w:val="16"/>
            </w:rPr>
            <w:fldChar w:fldCharType="begin"/>
          </w:r>
          <w:r>
            <w:rPr>
              <w:sz w:val="16"/>
              <w:szCs w:val="16"/>
            </w:rPr>
            <w:instrText>NUMPAGES</w:instrText>
          </w:r>
          <w:r>
            <w:rPr>
              <w:sz w:val="16"/>
              <w:szCs w:val="16"/>
            </w:rPr>
            <w:fldChar w:fldCharType="separate"/>
          </w:r>
          <w:r>
            <w:rPr>
              <w:sz w:val="16"/>
              <w:szCs w:val="16"/>
            </w:rPr>
            <w:fldChar w:fldCharType="end"/>
          </w:r>
        </w:p>
      </w:tc>
    </w:tr>
  </w:tbl>
  <w:p w:rsidR="00D874D9" w:rsidRDefault="00D874D9" w14:paraId="00000092" w14:textId="77777777">
    <w:pPr>
      <w:pBdr>
        <w:top w:val="nil"/>
        <w:left w:val="nil"/>
        <w:bottom w:val="nil"/>
        <w:right w:val="nil"/>
        <w:between w:val="nil"/>
      </w:pBdr>
      <w:tabs>
        <w:tab w:val="center" w:pos="4320"/>
        <w:tab w:val="right" w:pos="864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874D9" w:rsidRDefault="00D874D9" w14:paraId="00000093" w14:textId="77777777">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C4843" w:rsidRDefault="00AC4843" w14:paraId="7462C7C2" w14:textId="77777777">
      <w:r>
        <w:separator/>
      </w:r>
    </w:p>
  </w:footnote>
  <w:footnote w:type="continuationSeparator" w:id="0">
    <w:p w:rsidR="00AC4843" w:rsidRDefault="00AC4843" w14:paraId="00274771"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874D9" w:rsidRDefault="00D874D9" w14:paraId="0000008E" w14:textId="77777777">
    <w:pPr>
      <w:pBdr>
        <w:top w:val="nil"/>
        <w:left w:val="nil"/>
        <w:bottom w:val="nil"/>
        <w:right w:val="nil"/>
        <w:between w:val="nil"/>
      </w:pBdr>
      <w:tabs>
        <w:tab w:val="center" w:pos="4320"/>
        <w:tab w:val="right" w:pos="8640"/>
      </w:tabs>
      <w:jc w:val="center"/>
      <w:rPr>
        <w:b/>
        <w:bCs/>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874D9" w:rsidRDefault="00D874D9" w14:paraId="00000086" w14:textId="77777777">
    <w:pPr>
      <w:widowControl w:val="0"/>
      <w:pBdr>
        <w:top w:val="nil"/>
        <w:left w:val="nil"/>
        <w:bottom w:val="nil"/>
        <w:right w:val="nil"/>
        <w:between w:val="nil"/>
      </w:pBdr>
      <w:spacing w:line="276" w:lineRule="auto"/>
      <w:jc w:val="left"/>
      <w:rPr>
        <w:b/>
        <w:bCs/>
        <w:color w:val="000000"/>
      </w:rPr>
    </w:pPr>
  </w:p>
  <w:tbl>
    <w:tblPr>
      <w:tblStyle w:val="a2"/>
      <w:tblW w:w="9072" w:type="dxa"/>
      <w:tblLayout w:type="fixed"/>
      <w:tblLook w:val="0400" w:firstRow="0" w:lastRow="0" w:firstColumn="0" w:lastColumn="0" w:noHBand="0" w:noVBand="1"/>
    </w:tblPr>
    <w:tblGrid>
      <w:gridCol w:w="1560"/>
      <w:gridCol w:w="7512"/>
    </w:tblGrid>
    <w:tr w:rsidR="00D874D9" w14:paraId="5A39BBE3" w14:textId="77777777">
      <w:trPr>
        <w:trHeight w:val="282"/>
      </w:trPr>
      <w:tc>
        <w:tcPr>
          <w:tcW w:w="1560" w:type="dxa"/>
          <w:tcBorders>
            <w:top w:val="single" w:color="000000" w:sz="4" w:space="0"/>
            <w:left w:val="single" w:color="000000" w:sz="4" w:space="0"/>
            <w:bottom w:val="single" w:color="000000" w:sz="4" w:space="0"/>
            <w:right w:val="nil"/>
          </w:tcBorders>
          <w:tcMar>
            <w:top w:w="55" w:type="dxa"/>
            <w:left w:w="55" w:type="dxa"/>
            <w:bottom w:w="55" w:type="dxa"/>
            <w:right w:w="55" w:type="dxa"/>
          </w:tcMar>
          <w:vAlign w:val="center"/>
        </w:tcPr>
        <w:p w:rsidR="00D874D9" w:rsidRDefault="00D874D9" w14:paraId="00000087" w14:textId="77777777">
          <w:pPr>
            <w:jc w:val="center"/>
            <w:rPr>
              <w:b/>
              <w:bCs/>
              <w:sz w:val="24"/>
              <w:szCs w:val="24"/>
            </w:rPr>
          </w:pPr>
        </w:p>
      </w:tc>
      <w:tc>
        <w:tcPr>
          <w:tcW w:w="7512" w:type="dxa"/>
          <w:tcBorders>
            <w:top w:val="single" w:color="000000" w:sz="4" w:space="0"/>
            <w:left w:val="single" w:color="000000" w:sz="4" w:space="0"/>
            <w:bottom w:val="single" w:color="000000" w:sz="4" w:space="0"/>
            <w:right w:val="single" w:color="000000" w:sz="4" w:space="0"/>
          </w:tcBorders>
          <w:tcMar>
            <w:top w:w="55" w:type="dxa"/>
            <w:left w:w="55" w:type="dxa"/>
            <w:bottom w:w="55" w:type="dxa"/>
            <w:right w:w="55" w:type="dxa"/>
          </w:tcMar>
          <w:vAlign w:val="center"/>
        </w:tcPr>
        <w:p w:rsidR="00D874D9" w:rsidRDefault="00D874D9" w14:paraId="00000088" w14:textId="77777777">
          <w:pPr>
            <w:spacing w:line="276" w:lineRule="auto"/>
            <w:rPr>
              <w:b/>
              <w:bCs/>
            </w:rPr>
          </w:pPr>
        </w:p>
      </w:tc>
    </w:tr>
  </w:tbl>
  <w:p w:rsidR="00D874D9" w:rsidRDefault="00D874D9" w14:paraId="00000089" w14:textId="77777777">
    <w:pPr>
      <w:pBdr>
        <w:top w:val="nil"/>
        <w:left w:val="nil"/>
        <w:bottom w:val="nil"/>
        <w:right w:val="nil"/>
        <w:between w:val="nil"/>
      </w:pBdr>
      <w:tabs>
        <w:tab w:val="center" w:pos="4320"/>
        <w:tab w:val="right" w:pos="8640"/>
      </w:tabs>
      <w:jc w:val="center"/>
      <w:rPr>
        <w:b/>
        <w:bCs/>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874D9" w:rsidRDefault="00D874D9" w14:paraId="0000008A" w14:textId="77777777">
    <w:pPr>
      <w:widowControl w:val="0"/>
      <w:pBdr>
        <w:top w:val="nil"/>
        <w:left w:val="nil"/>
        <w:bottom w:val="nil"/>
        <w:right w:val="nil"/>
        <w:between w:val="nil"/>
      </w:pBdr>
      <w:spacing w:line="276" w:lineRule="auto"/>
      <w:jc w:val="left"/>
      <w:rPr>
        <w:b/>
        <w:bCs/>
        <w:color w:val="000000"/>
      </w:rPr>
    </w:pPr>
  </w:p>
  <w:tbl>
    <w:tblPr>
      <w:tblStyle w:val="a3"/>
      <w:tblW w:w="9072" w:type="dxa"/>
      <w:tblLayout w:type="fixed"/>
      <w:tblLook w:val="0400" w:firstRow="0" w:lastRow="0" w:firstColumn="0" w:lastColumn="0" w:noHBand="0" w:noVBand="1"/>
    </w:tblPr>
    <w:tblGrid>
      <w:gridCol w:w="1560"/>
      <w:gridCol w:w="7512"/>
    </w:tblGrid>
    <w:tr w:rsidR="00D874D9" w14:paraId="41C8F396" w14:textId="77777777">
      <w:trPr>
        <w:trHeight w:val="282"/>
      </w:trPr>
      <w:tc>
        <w:tcPr>
          <w:tcW w:w="1560" w:type="dxa"/>
          <w:tcBorders>
            <w:top w:val="single" w:color="000000" w:sz="4" w:space="0"/>
            <w:left w:val="single" w:color="000000" w:sz="4" w:space="0"/>
            <w:bottom w:val="single" w:color="000000" w:sz="4" w:space="0"/>
            <w:right w:val="nil"/>
          </w:tcBorders>
          <w:tcMar>
            <w:top w:w="55" w:type="dxa"/>
            <w:left w:w="55" w:type="dxa"/>
            <w:bottom w:w="55" w:type="dxa"/>
            <w:right w:w="55" w:type="dxa"/>
          </w:tcMar>
          <w:vAlign w:val="center"/>
        </w:tcPr>
        <w:p w:rsidR="00D874D9" w:rsidRDefault="00D874D9" w14:paraId="0000008B" w14:textId="77777777">
          <w:pPr>
            <w:jc w:val="center"/>
            <w:rPr>
              <w:b/>
              <w:bCs/>
              <w:sz w:val="24"/>
              <w:szCs w:val="24"/>
            </w:rPr>
          </w:pPr>
        </w:p>
      </w:tc>
      <w:tc>
        <w:tcPr>
          <w:tcW w:w="7512" w:type="dxa"/>
          <w:tcBorders>
            <w:top w:val="single" w:color="000000" w:sz="4" w:space="0"/>
            <w:left w:val="single" w:color="000000" w:sz="4" w:space="0"/>
            <w:bottom w:val="single" w:color="000000" w:sz="4" w:space="0"/>
            <w:right w:val="single" w:color="000000" w:sz="4" w:space="0"/>
          </w:tcBorders>
          <w:tcMar>
            <w:top w:w="55" w:type="dxa"/>
            <w:left w:w="55" w:type="dxa"/>
            <w:bottom w:w="55" w:type="dxa"/>
            <w:right w:w="55" w:type="dxa"/>
          </w:tcMar>
          <w:vAlign w:val="center"/>
        </w:tcPr>
        <w:p w:rsidR="00D874D9" w:rsidRDefault="00D874D9" w14:paraId="0000008C" w14:textId="77777777">
          <w:pPr>
            <w:spacing w:before="120"/>
            <w:rPr>
              <w:b/>
              <w:bCs/>
            </w:rPr>
          </w:pPr>
        </w:p>
      </w:tc>
    </w:tr>
  </w:tbl>
  <w:p w:rsidR="00D874D9" w:rsidRDefault="00D874D9" w14:paraId="0000008D" w14:textId="77777777">
    <w:pPr>
      <w:pBdr>
        <w:top w:val="nil"/>
        <w:left w:val="nil"/>
        <w:bottom w:val="nil"/>
        <w:right w:val="nil"/>
        <w:between w:val="nil"/>
      </w:pBdr>
      <w:tabs>
        <w:tab w:val="center" w:pos="4320"/>
        <w:tab w:val="right" w:pos="8640"/>
      </w:tabs>
      <w:jc w:val="center"/>
      <w:rPr>
        <w:b/>
        <w:bCs/>
        <w:color w:val="000000"/>
      </w:rPr>
    </w:pPr>
  </w:p>
</w:hdr>
</file>

<file path=word/intelligence2.xml><?xml version="1.0" encoding="utf-8"?>
<int2:intelligence xmlns:int2="http://schemas.microsoft.com/office/intelligence/2020/intelligence" xmlns:oel="http://schemas.microsoft.com/office/2019/extlst">
  <int2:observations>
    <int2:textHash int2:hashCode="x1J/RBOpO8afpQ" int2:id="HTeGwF1e">
      <int2:state int2:type="spell" int2:value="Rejected"/>
    </int2:textHash>
    <int2:textHash int2:hashCode="noHiQZ7g3e7ve6" int2:id="kJkXfpSB">
      <int2:state int2:type="spell" int2:value="Rejected"/>
    </int2:textHash>
    <int2:textHash int2:hashCode="/FxCcn9b9CFWTB" int2:id="cvlmM6cK">
      <int2:state int2:type="spell" int2:value="Rejected"/>
    </int2:textHash>
    <int2:textHash int2:hashCode="9+LyU1u5NhH3uV" int2:id="bu5knUUy">
      <int2:state int2:type="spell" int2:value="Rejected"/>
    </int2:textHash>
    <int2:textHash int2:hashCode="jPcKZkOHXnih1F" int2:id="vqE1HpvN">
      <int2:state int2:type="spell" int2:value="Rejected"/>
    </int2:textHash>
    <int2:textHash int2:hashCode="tuE61T2OxBsDTE" int2:id="hjxDkj5Z">
      <int2:state int2:type="spell" int2:value="Rejected"/>
    </int2:textHash>
    <int2:textHash int2:hashCode="a4EMkKqamYWCMM" int2:id="w4BP1JLr">
      <int2:state int2:type="spell" int2:value="Rejected"/>
    </int2:textHash>
    <int2:textHash int2:hashCode="epLz0mNi1lV9Vw" int2:id="4HTQsYdQ">
      <int2:state int2:type="spell" int2:value="Rejected"/>
    </int2:textHash>
    <int2:textHash int2:hashCode="YKlbHelSI4FSkf" int2:id="ZHAVkERb">
      <int2:state int2:type="spell" int2:value="Rejected"/>
    </int2:textHash>
    <int2:textHash int2:hashCode="uB5Xh0t/PDph7+" int2:id="hm0zjUk3">
      <int2:state int2:type="spell" int2:value="Rejected"/>
    </int2:textHash>
    <int2:textHash int2:hashCode="XWfsRgU6wX0zv+" int2:id="gr0l5ary">
      <int2:state int2:type="spell" int2:value="Rejected"/>
    </int2:textHash>
    <int2:textHash int2:hashCode="cyvFDmPqGlFe5B" int2:id="jM78guJU">
      <int2:state int2:type="spell" int2:value="Rejected"/>
    </int2:textHash>
    <int2:textHash int2:hashCode="ACWPPw2YhyTvTp" int2:id="U6TWhM5H">
      <int2:state int2:type="spell" int2:value="Rejected"/>
    </int2:textHash>
    <int2:textHash int2:hashCode="KSHSx7jnVZ3ISA" int2:id="834A8XUE">
      <int2:state int2:type="spell" int2:value="Rejected"/>
    </int2:textHash>
    <int2:textHash int2:hashCode="dlpLsggLWgrOg+" int2:id="8n2acu1M">
      <int2:state int2:type="spell" int2:value="Rejected"/>
    </int2:textHash>
    <int2:textHash int2:hashCode="KQ8PdsGyOlzN1x" int2:id="Tn5ipgsL">
      <int2:state int2:type="spell" int2:value="Rejected"/>
    </int2:textHash>
    <int2:textHash int2:hashCode="LP7iMDeZ5GUD58" int2:id="jx6Wjrv0">
      <int2:state int2:type="spell" int2:value="Rejected"/>
    </int2:textHash>
    <int2:textHash int2:hashCode="MPTYTZtMiySDT9" int2:id="YayMepWg">
      <int2:state int2:type="spell" int2:value="Rejected"/>
    </int2:textHash>
    <int2:textHash int2:hashCode="7nbbg44LDKE5Q9" int2:id="4t2QyTmy">
      <int2:state int2:type="spell" int2:value="Rejected"/>
    </int2:textHash>
    <int2:textHash int2:hashCode="+/DhOa04G9Zsif" int2:id="AMVEJvnP">
      <int2:state int2:type="spell" int2:value="Rejected"/>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0">
    <w:nsid w:val="7a8eb4bd"/>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050EDB5"/>
    <w:multiLevelType w:val="hybridMultilevel"/>
    <w:tmpl w:val="FFFFFFFF"/>
    <w:lvl w:ilvl="0" w:tplc="18C6C928">
      <w:start w:val="1"/>
      <w:numFmt w:val="bullet"/>
      <w:lvlText w:val=""/>
      <w:lvlJc w:val="left"/>
      <w:pPr>
        <w:ind w:left="720" w:hanging="360"/>
      </w:pPr>
      <w:rPr>
        <w:rFonts w:hint="default" w:ascii="Symbol" w:hAnsi="Symbol"/>
      </w:rPr>
    </w:lvl>
    <w:lvl w:ilvl="1" w:tplc="A9BC3B6A">
      <w:start w:val="1"/>
      <w:numFmt w:val="bullet"/>
      <w:lvlText w:val="o"/>
      <w:lvlJc w:val="left"/>
      <w:pPr>
        <w:ind w:left="1440" w:hanging="360"/>
      </w:pPr>
      <w:rPr>
        <w:rFonts w:hint="default" w:ascii="Courier New" w:hAnsi="Courier New"/>
      </w:rPr>
    </w:lvl>
    <w:lvl w:ilvl="2" w:tplc="A9D607F0">
      <w:start w:val="1"/>
      <w:numFmt w:val="bullet"/>
      <w:lvlText w:val=""/>
      <w:lvlJc w:val="left"/>
      <w:pPr>
        <w:ind w:left="2160" w:hanging="360"/>
      </w:pPr>
      <w:rPr>
        <w:rFonts w:hint="default" w:ascii="Wingdings" w:hAnsi="Wingdings"/>
      </w:rPr>
    </w:lvl>
    <w:lvl w:ilvl="3" w:tplc="DCF68A20">
      <w:start w:val="1"/>
      <w:numFmt w:val="bullet"/>
      <w:lvlText w:val=""/>
      <w:lvlJc w:val="left"/>
      <w:pPr>
        <w:ind w:left="2880" w:hanging="360"/>
      </w:pPr>
      <w:rPr>
        <w:rFonts w:hint="default" w:ascii="Symbol" w:hAnsi="Symbol"/>
      </w:rPr>
    </w:lvl>
    <w:lvl w:ilvl="4" w:tplc="6A6E7B98">
      <w:start w:val="1"/>
      <w:numFmt w:val="bullet"/>
      <w:lvlText w:val="o"/>
      <w:lvlJc w:val="left"/>
      <w:pPr>
        <w:ind w:left="3600" w:hanging="360"/>
      </w:pPr>
      <w:rPr>
        <w:rFonts w:hint="default" w:ascii="Courier New" w:hAnsi="Courier New"/>
      </w:rPr>
    </w:lvl>
    <w:lvl w:ilvl="5" w:tplc="E58CE73C">
      <w:start w:val="1"/>
      <w:numFmt w:val="bullet"/>
      <w:lvlText w:val=""/>
      <w:lvlJc w:val="left"/>
      <w:pPr>
        <w:ind w:left="4320" w:hanging="360"/>
      </w:pPr>
      <w:rPr>
        <w:rFonts w:hint="default" w:ascii="Wingdings" w:hAnsi="Wingdings"/>
      </w:rPr>
    </w:lvl>
    <w:lvl w:ilvl="6" w:tplc="8E106A26">
      <w:start w:val="1"/>
      <w:numFmt w:val="bullet"/>
      <w:lvlText w:val=""/>
      <w:lvlJc w:val="left"/>
      <w:pPr>
        <w:ind w:left="5040" w:hanging="360"/>
      </w:pPr>
      <w:rPr>
        <w:rFonts w:hint="default" w:ascii="Symbol" w:hAnsi="Symbol"/>
      </w:rPr>
    </w:lvl>
    <w:lvl w:ilvl="7" w:tplc="9C98E37C">
      <w:start w:val="1"/>
      <w:numFmt w:val="bullet"/>
      <w:lvlText w:val="o"/>
      <w:lvlJc w:val="left"/>
      <w:pPr>
        <w:ind w:left="5760" w:hanging="360"/>
      </w:pPr>
      <w:rPr>
        <w:rFonts w:hint="default" w:ascii="Courier New" w:hAnsi="Courier New"/>
      </w:rPr>
    </w:lvl>
    <w:lvl w:ilvl="8" w:tplc="C2641B1E">
      <w:start w:val="1"/>
      <w:numFmt w:val="bullet"/>
      <w:lvlText w:val=""/>
      <w:lvlJc w:val="left"/>
      <w:pPr>
        <w:ind w:left="6480" w:hanging="360"/>
      </w:pPr>
      <w:rPr>
        <w:rFonts w:hint="default" w:ascii="Wingdings" w:hAnsi="Wingdings"/>
      </w:rPr>
    </w:lvl>
  </w:abstractNum>
  <w:abstractNum w:abstractNumId="1" w15:restartNumberingAfterBreak="0">
    <w:nsid w:val="01A780B6"/>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 w15:restartNumberingAfterBreak="0">
    <w:nsid w:val="0E480CF9"/>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 w15:restartNumberingAfterBreak="0">
    <w:nsid w:val="12AD6428"/>
    <w:multiLevelType w:val="multilevel"/>
    <w:tmpl w:val="FFFFFFFF"/>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4.%3."/>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15EB2348"/>
    <w:multiLevelType w:val="hybridMultilevel"/>
    <w:tmpl w:val="FFFFFFFF"/>
    <w:lvl w:ilvl="0" w:tplc="06228F1A">
      <w:start w:val="1"/>
      <w:numFmt w:val="bullet"/>
      <w:lvlText w:val=""/>
      <w:lvlJc w:val="left"/>
      <w:pPr>
        <w:ind w:left="720" w:hanging="360"/>
      </w:pPr>
      <w:rPr>
        <w:rFonts w:hint="default" w:ascii="Symbol" w:hAnsi="Symbol"/>
      </w:rPr>
    </w:lvl>
    <w:lvl w:ilvl="1" w:tplc="8452A4CE">
      <w:start w:val="1"/>
      <w:numFmt w:val="bullet"/>
      <w:lvlText w:val="o"/>
      <w:lvlJc w:val="left"/>
      <w:pPr>
        <w:ind w:left="1440" w:hanging="360"/>
      </w:pPr>
      <w:rPr>
        <w:rFonts w:hint="default" w:ascii="Courier New" w:hAnsi="Courier New"/>
      </w:rPr>
    </w:lvl>
    <w:lvl w:ilvl="2" w:tplc="F392CF76">
      <w:start w:val="1"/>
      <w:numFmt w:val="bullet"/>
      <w:lvlText w:val=""/>
      <w:lvlJc w:val="left"/>
      <w:pPr>
        <w:ind w:left="2160" w:hanging="360"/>
      </w:pPr>
      <w:rPr>
        <w:rFonts w:hint="default" w:ascii="Wingdings" w:hAnsi="Wingdings"/>
      </w:rPr>
    </w:lvl>
    <w:lvl w:ilvl="3" w:tplc="78467C36">
      <w:start w:val="1"/>
      <w:numFmt w:val="bullet"/>
      <w:lvlText w:val=""/>
      <w:lvlJc w:val="left"/>
      <w:pPr>
        <w:ind w:left="2880" w:hanging="360"/>
      </w:pPr>
      <w:rPr>
        <w:rFonts w:hint="default" w:ascii="Symbol" w:hAnsi="Symbol"/>
      </w:rPr>
    </w:lvl>
    <w:lvl w:ilvl="4" w:tplc="C6EA9D06">
      <w:start w:val="1"/>
      <w:numFmt w:val="bullet"/>
      <w:lvlText w:val="o"/>
      <w:lvlJc w:val="left"/>
      <w:pPr>
        <w:ind w:left="3600" w:hanging="360"/>
      </w:pPr>
      <w:rPr>
        <w:rFonts w:hint="default" w:ascii="Courier New" w:hAnsi="Courier New"/>
      </w:rPr>
    </w:lvl>
    <w:lvl w:ilvl="5" w:tplc="74F682C6">
      <w:start w:val="1"/>
      <w:numFmt w:val="bullet"/>
      <w:lvlText w:val=""/>
      <w:lvlJc w:val="left"/>
      <w:pPr>
        <w:ind w:left="4320" w:hanging="360"/>
      </w:pPr>
      <w:rPr>
        <w:rFonts w:hint="default" w:ascii="Wingdings" w:hAnsi="Wingdings"/>
      </w:rPr>
    </w:lvl>
    <w:lvl w:ilvl="6" w:tplc="7B5AAC90">
      <w:start w:val="1"/>
      <w:numFmt w:val="bullet"/>
      <w:lvlText w:val=""/>
      <w:lvlJc w:val="left"/>
      <w:pPr>
        <w:ind w:left="5040" w:hanging="360"/>
      </w:pPr>
      <w:rPr>
        <w:rFonts w:hint="default" w:ascii="Symbol" w:hAnsi="Symbol"/>
      </w:rPr>
    </w:lvl>
    <w:lvl w:ilvl="7" w:tplc="BE3EE7D2">
      <w:start w:val="1"/>
      <w:numFmt w:val="bullet"/>
      <w:lvlText w:val="o"/>
      <w:lvlJc w:val="left"/>
      <w:pPr>
        <w:ind w:left="5760" w:hanging="360"/>
      </w:pPr>
      <w:rPr>
        <w:rFonts w:hint="default" w:ascii="Courier New" w:hAnsi="Courier New"/>
      </w:rPr>
    </w:lvl>
    <w:lvl w:ilvl="8" w:tplc="01BE0EA2">
      <w:start w:val="1"/>
      <w:numFmt w:val="bullet"/>
      <w:lvlText w:val=""/>
      <w:lvlJc w:val="left"/>
      <w:pPr>
        <w:ind w:left="6480" w:hanging="360"/>
      </w:pPr>
      <w:rPr>
        <w:rFonts w:hint="default" w:ascii="Wingdings" w:hAnsi="Wingdings"/>
      </w:rPr>
    </w:lvl>
  </w:abstractNum>
  <w:abstractNum w:abstractNumId="5" w15:restartNumberingAfterBreak="0">
    <w:nsid w:val="17BC100E"/>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6" w15:restartNumberingAfterBreak="0">
    <w:nsid w:val="383C65A2"/>
    <w:multiLevelType w:val="hybridMultilevel"/>
    <w:tmpl w:val="FFFFFFFF"/>
    <w:lvl w:ilvl="0" w:tplc="4386D24E">
      <w:start w:val="1"/>
      <w:numFmt w:val="bullet"/>
      <w:lvlText w:val=""/>
      <w:lvlJc w:val="left"/>
      <w:pPr>
        <w:ind w:left="720" w:hanging="360"/>
      </w:pPr>
      <w:rPr>
        <w:rFonts w:hint="default" w:ascii="Symbol" w:hAnsi="Symbol"/>
      </w:rPr>
    </w:lvl>
    <w:lvl w:ilvl="1" w:tplc="9B022308">
      <w:start w:val="1"/>
      <w:numFmt w:val="bullet"/>
      <w:lvlText w:val="o"/>
      <w:lvlJc w:val="left"/>
      <w:pPr>
        <w:ind w:left="1440" w:hanging="360"/>
      </w:pPr>
      <w:rPr>
        <w:rFonts w:hint="default" w:ascii="Courier New" w:hAnsi="Courier New"/>
      </w:rPr>
    </w:lvl>
    <w:lvl w:ilvl="2" w:tplc="751425E4">
      <w:start w:val="1"/>
      <w:numFmt w:val="bullet"/>
      <w:lvlText w:val=""/>
      <w:lvlJc w:val="left"/>
      <w:pPr>
        <w:ind w:left="2160" w:hanging="360"/>
      </w:pPr>
      <w:rPr>
        <w:rFonts w:hint="default" w:ascii="Wingdings" w:hAnsi="Wingdings"/>
      </w:rPr>
    </w:lvl>
    <w:lvl w:ilvl="3" w:tplc="278C8A44">
      <w:start w:val="1"/>
      <w:numFmt w:val="bullet"/>
      <w:lvlText w:val=""/>
      <w:lvlJc w:val="left"/>
      <w:pPr>
        <w:ind w:left="2880" w:hanging="360"/>
      </w:pPr>
      <w:rPr>
        <w:rFonts w:hint="default" w:ascii="Symbol" w:hAnsi="Symbol"/>
      </w:rPr>
    </w:lvl>
    <w:lvl w:ilvl="4" w:tplc="FCE8E854">
      <w:start w:val="1"/>
      <w:numFmt w:val="bullet"/>
      <w:lvlText w:val="o"/>
      <w:lvlJc w:val="left"/>
      <w:pPr>
        <w:ind w:left="3600" w:hanging="360"/>
      </w:pPr>
      <w:rPr>
        <w:rFonts w:hint="default" w:ascii="Courier New" w:hAnsi="Courier New"/>
      </w:rPr>
    </w:lvl>
    <w:lvl w:ilvl="5" w:tplc="75E65E54">
      <w:start w:val="1"/>
      <w:numFmt w:val="bullet"/>
      <w:lvlText w:val=""/>
      <w:lvlJc w:val="left"/>
      <w:pPr>
        <w:ind w:left="4320" w:hanging="360"/>
      </w:pPr>
      <w:rPr>
        <w:rFonts w:hint="default" w:ascii="Wingdings" w:hAnsi="Wingdings"/>
      </w:rPr>
    </w:lvl>
    <w:lvl w:ilvl="6" w:tplc="3B441F14">
      <w:start w:val="1"/>
      <w:numFmt w:val="bullet"/>
      <w:lvlText w:val=""/>
      <w:lvlJc w:val="left"/>
      <w:pPr>
        <w:ind w:left="5040" w:hanging="360"/>
      </w:pPr>
      <w:rPr>
        <w:rFonts w:hint="default" w:ascii="Symbol" w:hAnsi="Symbol"/>
      </w:rPr>
    </w:lvl>
    <w:lvl w:ilvl="7" w:tplc="A340672A">
      <w:start w:val="1"/>
      <w:numFmt w:val="bullet"/>
      <w:lvlText w:val="o"/>
      <w:lvlJc w:val="left"/>
      <w:pPr>
        <w:ind w:left="5760" w:hanging="360"/>
      </w:pPr>
      <w:rPr>
        <w:rFonts w:hint="default" w:ascii="Courier New" w:hAnsi="Courier New"/>
      </w:rPr>
    </w:lvl>
    <w:lvl w:ilvl="8" w:tplc="27F2C272">
      <w:start w:val="1"/>
      <w:numFmt w:val="bullet"/>
      <w:lvlText w:val=""/>
      <w:lvlJc w:val="left"/>
      <w:pPr>
        <w:ind w:left="6480" w:hanging="360"/>
      </w:pPr>
      <w:rPr>
        <w:rFonts w:hint="default" w:ascii="Wingdings" w:hAnsi="Wingdings"/>
      </w:rPr>
    </w:lvl>
  </w:abstractNum>
  <w:abstractNum w:abstractNumId="7" w15:restartNumberingAfterBreak="0">
    <w:nsid w:val="47AA1D58"/>
    <w:multiLevelType w:val="hybridMultilevel"/>
    <w:tmpl w:val="FFFFFFFF"/>
    <w:lvl w:ilvl="0" w:tplc="583A16C6">
      <w:start w:val="1"/>
      <w:numFmt w:val="bullet"/>
      <w:lvlText w:val=""/>
      <w:lvlJc w:val="left"/>
      <w:pPr>
        <w:ind w:left="720" w:hanging="360"/>
      </w:pPr>
      <w:rPr>
        <w:rFonts w:hint="default" w:ascii="Symbol" w:hAnsi="Symbol"/>
      </w:rPr>
    </w:lvl>
    <w:lvl w:ilvl="1" w:tplc="04965510">
      <w:start w:val="1"/>
      <w:numFmt w:val="bullet"/>
      <w:lvlText w:val="o"/>
      <w:lvlJc w:val="left"/>
      <w:pPr>
        <w:ind w:left="1440" w:hanging="360"/>
      </w:pPr>
      <w:rPr>
        <w:rFonts w:hint="default" w:ascii="Courier New" w:hAnsi="Courier New"/>
      </w:rPr>
    </w:lvl>
    <w:lvl w:ilvl="2" w:tplc="C6F8B772">
      <w:start w:val="1"/>
      <w:numFmt w:val="bullet"/>
      <w:lvlText w:val=""/>
      <w:lvlJc w:val="left"/>
      <w:pPr>
        <w:ind w:left="2160" w:hanging="360"/>
      </w:pPr>
      <w:rPr>
        <w:rFonts w:hint="default" w:ascii="Wingdings" w:hAnsi="Wingdings"/>
      </w:rPr>
    </w:lvl>
    <w:lvl w:ilvl="3" w:tplc="0016AEE2">
      <w:start w:val="1"/>
      <w:numFmt w:val="bullet"/>
      <w:lvlText w:val=""/>
      <w:lvlJc w:val="left"/>
      <w:pPr>
        <w:ind w:left="2880" w:hanging="360"/>
      </w:pPr>
      <w:rPr>
        <w:rFonts w:hint="default" w:ascii="Symbol" w:hAnsi="Symbol"/>
      </w:rPr>
    </w:lvl>
    <w:lvl w:ilvl="4" w:tplc="836AEE7C">
      <w:start w:val="1"/>
      <w:numFmt w:val="bullet"/>
      <w:lvlText w:val="o"/>
      <w:lvlJc w:val="left"/>
      <w:pPr>
        <w:ind w:left="3600" w:hanging="360"/>
      </w:pPr>
      <w:rPr>
        <w:rFonts w:hint="default" w:ascii="Courier New" w:hAnsi="Courier New"/>
      </w:rPr>
    </w:lvl>
    <w:lvl w:ilvl="5" w:tplc="B72204CA">
      <w:start w:val="1"/>
      <w:numFmt w:val="bullet"/>
      <w:lvlText w:val=""/>
      <w:lvlJc w:val="left"/>
      <w:pPr>
        <w:ind w:left="4320" w:hanging="360"/>
      </w:pPr>
      <w:rPr>
        <w:rFonts w:hint="default" w:ascii="Wingdings" w:hAnsi="Wingdings"/>
      </w:rPr>
    </w:lvl>
    <w:lvl w:ilvl="6" w:tplc="F31656D0">
      <w:start w:val="1"/>
      <w:numFmt w:val="bullet"/>
      <w:lvlText w:val=""/>
      <w:lvlJc w:val="left"/>
      <w:pPr>
        <w:ind w:left="5040" w:hanging="360"/>
      </w:pPr>
      <w:rPr>
        <w:rFonts w:hint="default" w:ascii="Symbol" w:hAnsi="Symbol"/>
      </w:rPr>
    </w:lvl>
    <w:lvl w:ilvl="7" w:tplc="CEEA7052">
      <w:start w:val="1"/>
      <w:numFmt w:val="bullet"/>
      <w:lvlText w:val="o"/>
      <w:lvlJc w:val="left"/>
      <w:pPr>
        <w:ind w:left="5760" w:hanging="360"/>
      </w:pPr>
      <w:rPr>
        <w:rFonts w:hint="default" w:ascii="Courier New" w:hAnsi="Courier New"/>
      </w:rPr>
    </w:lvl>
    <w:lvl w:ilvl="8" w:tplc="89BEB86E">
      <w:start w:val="1"/>
      <w:numFmt w:val="bullet"/>
      <w:lvlText w:val=""/>
      <w:lvlJc w:val="left"/>
      <w:pPr>
        <w:ind w:left="6480" w:hanging="360"/>
      </w:pPr>
      <w:rPr>
        <w:rFonts w:hint="default" w:ascii="Wingdings" w:hAnsi="Wingdings"/>
      </w:rPr>
    </w:lvl>
  </w:abstractNum>
  <w:abstractNum w:abstractNumId="8" w15:restartNumberingAfterBreak="0">
    <w:nsid w:val="4F019FD4"/>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9" w15:restartNumberingAfterBreak="0">
    <w:nsid w:val="509DC487"/>
    <w:multiLevelType w:val="hybridMultilevel"/>
    <w:tmpl w:val="FFFFFFFF"/>
    <w:lvl w:ilvl="0" w:tplc="666E29C4">
      <w:start w:val="1"/>
      <w:numFmt w:val="decimal"/>
      <w:lvlText w:val="%1."/>
      <w:lvlJc w:val="left"/>
      <w:pPr>
        <w:ind w:left="720" w:hanging="360"/>
      </w:pPr>
    </w:lvl>
    <w:lvl w:ilvl="1" w:tplc="9AF8B4E0">
      <w:start w:val="1"/>
      <w:numFmt w:val="lowerLetter"/>
      <w:lvlText w:val="%2."/>
      <w:lvlJc w:val="left"/>
      <w:pPr>
        <w:ind w:left="1440" w:hanging="360"/>
      </w:pPr>
    </w:lvl>
    <w:lvl w:ilvl="2" w:tplc="8BDE5B60">
      <w:start w:val="1"/>
      <w:numFmt w:val="lowerRoman"/>
      <w:lvlText w:val="%3."/>
      <w:lvlJc w:val="right"/>
      <w:pPr>
        <w:ind w:left="2160" w:hanging="180"/>
      </w:pPr>
    </w:lvl>
    <w:lvl w:ilvl="3" w:tplc="FB521494">
      <w:start w:val="1"/>
      <w:numFmt w:val="decimal"/>
      <w:lvlText w:val="%4."/>
      <w:lvlJc w:val="left"/>
      <w:pPr>
        <w:ind w:left="2880" w:hanging="360"/>
      </w:pPr>
    </w:lvl>
    <w:lvl w:ilvl="4" w:tplc="B3EE40A8">
      <w:start w:val="1"/>
      <w:numFmt w:val="lowerLetter"/>
      <w:lvlText w:val="%5."/>
      <w:lvlJc w:val="left"/>
      <w:pPr>
        <w:ind w:left="3600" w:hanging="360"/>
      </w:pPr>
    </w:lvl>
    <w:lvl w:ilvl="5" w:tplc="FD0675AC">
      <w:start w:val="1"/>
      <w:numFmt w:val="lowerRoman"/>
      <w:lvlText w:val="%6."/>
      <w:lvlJc w:val="right"/>
      <w:pPr>
        <w:ind w:left="4320" w:hanging="180"/>
      </w:pPr>
    </w:lvl>
    <w:lvl w:ilvl="6" w:tplc="CCC8C0B6">
      <w:start w:val="1"/>
      <w:numFmt w:val="decimal"/>
      <w:lvlText w:val="%7."/>
      <w:lvlJc w:val="left"/>
      <w:pPr>
        <w:ind w:left="5040" w:hanging="360"/>
      </w:pPr>
    </w:lvl>
    <w:lvl w:ilvl="7" w:tplc="B2BA3254">
      <w:start w:val="1"/>
      <w:numFmt w:val="lowerLetter"/>
      <w:lvlText w:val="%8."/>
      <w:lvlJc w:val="left"/>
      <w:pPr>
        <w:ind w:left="5760" w:hanging="360"/>
      </w:pPr>
    </w:lvl>
    <w:lvl w:ilvl="8" w:tplc="4FA62B6E">
      <w:start w:val="1"/>
      <w:numFmt w:val="lowerRoman"/>
      <w:lvlText w:val="%9."/>
      <w:lvlJc w:val="right"/>
      <w:pPr>
        <w:ind w:left="6480" w:hanging="180"/>
      </w:pPr>
    </w:lvl>
  </w:abstractNum>
  <w:abstractNum w:abstractNumId="10" w15:restartNumberingAfterBreak="0">
    <w:nsid w:val="51C2A8B1"/>
    <w:multiLevelType w:val="hybridMultilevel"/>
    <w:tmpl w:val="FFFFFFFF"/>
    <w:lvl w:ilvl="0" w:tplc="4454D68A">
      <w:start w:val="1"/>
      <w:numFmt w:val="bullet"/>
      <w:lvlText w:val=""/>
      <w:lvlJc w:val="left"/>
      <w:pPr>
        <w:ind w:left="720" w:hanging="360"/>
      </w:pPr>
      <w:rPr>
        <w:rFonts w:hint="default" w:ascii="Symbol" w:hAnsi="Symbol"/>
      </w:rPr>
    </w:lvl>
    <w:lvl w:ilvl="1" w:tplc="F574E584">
      <w:start w:val="1"/>
      <w:numFmt w:val="bullet"/>
      <w:lvlText w:val="o"/>
      <w:lvlJc w:val="left"/>
      <w:pPr>
        <w:ind w:left="1440" w:hanging="360"/>
      </w:pPr>
      <w:rPr>
        <w:rFonts w:hint="default" w:ascii="Courier New" w:hAnsi="Courier New"/>
      </w:rPr>
    </w:lvl>
    <w:lvl w:ilvl="2" w:tplc="797603F0">
      <w:start w:val="1"/>
      <w:numFmt w:val="bullet"/>
      <w:lvlText w:val=""/>
      <w:lvlJc w:val="left"/>
      <w:pPr>
        <w:ind w:left="2160" w:hanging="360"/>
      </w:pPr>
      <w:rPr>
        <w:rFonts w:hint="default" w:ascii="Wingdings" w:hAnsi="Wingdings"/>
      </w:rPr>
    </w:lvl>
    <w:lvl w:ilvl="3" w:tplc="5A828EC2">
      <w:start w:val="1"/>
      <w:numFmt w:val="bullet"/>
      <w:lvlText w:val=""/>
      <w:lvlJc w:val="left"/>
      <w:pPr>
        <w:ind w:left="2880" w:hanging="360"/>
      </w:pPr>
      <w:rPr>
        <w:rFonts w:hint="default" w:ascii="Symbol" w:hAnsi="Symbol"/>
      </w:rPr>
    </w:lvl>
    <w:lvl w:ilvl="4" w:tplc="2D9C0BEC">
      <w:start w:val="1"/>
      <w:numFmt w:val="bullet"/>
      <w:lvlText w:val="o"/>
      <w:lvlJc w:val="left"/>
      <w:pPr>
        <w:ind w:left="3600" w:hanging="360"/>
      </w:pPr>
      <w:rPr>
        <w:rFonts w:hint="default" w:ascii="Courier New" w:hAnsi="Courier New"/>
      </w:rPr>
    </w:lvl>
    <w:lvl w:ilvl="5" w:tplc="AAB0C684">
      <w:start w:val="1"/>
      <w:numFmt w:val="bullet"/>
      <w:lvlText w:val=""/>
      <w:lvlJc w:val="left"/>
      <w:pPr>
        <w:ind w:left="4320" w:hanging="360"/>
      </w:pPr>
      <w:rPr>
        <w:rFonts w:hint="default" w:ascii="Wingdings" w:hAnsi="Wingdings"/>
      </w:rPr>
    </w:lvl>
    <w:lvl w:ilvl="6" w:tplc="322ADA38">
      <w:start w:val="1"/>
      <w:numFmt w:val="bullet"/>
      <w:lvlText w:val=""/>
      <w:lvlJc w:val="left"/>
      <w:pPr>
        <w:ind w:left="5040" w:hanging="360"/>
      </w:pPr>
      <w:rPr>
        <w:rFonts w:hint="default" w:ascii="Symbol" w:hAnsi="Symbol"/>
      </w:rPr>
    </w:lvl>
    <w:lvl w:ilvl="7" w:tplc="3DBA9864">
      <w:start w:val="1"/>
      <w:numFmt w:val="bullet"/>
      <w:lvlText w:val="o"/>
      <w:lvlJc w:val="left"/>
      <w:pPr>
        <w:ind w:left="5760" w:hanging="360"/>
      </w:pPr>
      <w:rPr>
        <w:rFonts w:hint="default" w:ascii="Courier New" w:hAnsi="Courier New"/>
      </w:rPr>
    </w:lvl>
    <w:lvl w:ilvl="8" w:tplc="D6CE26EA">
      <w:start w:val="1"/>
      <w:numFmt w:val="bullet"/>
      <w:lvlText w:val=""/>
      <w:lvlJc w:val="left"/>
      <w:pPr>
        <w:ind w:left="6480" w:hanging="360"/>
      </w:pPr>
      <w:rPr>
        <w:rFonts w:hint="default" w:ascii="Wingdings" w:hAnsi="Wingdings"/>
      </w:rPr>
    </w:lvl>
  </w:abstractNum>
  <w:abstractNum w:abstractNumId="11" w15:restartNumberingAfterBreak="0">
    <w:nsid w:val="54F297A2"/>
    <w:multiLevelType w:val="hybridMultilevel"/>
    <w:tmpl w:val="FFFFFFFF"/>
    <w:lvl w:ilvl="0" w:tplc="4E94EF7C">
      <w:start w:val="1"/>
      <w:numFmt w:val="bullet"/>
      <w:lvlText w:val="-"/>
      <w:lvlJc w:val="left"/>
      <w:pPr>
        <w:ind w:left="720" w:hanging="360"/>
      </w:pPr>
      <w:rPr>
        <w:rFonts w:hint="default" w:ascii="Aptos" w:hAnsi="Aptos"/>
      </w:rPr>
    </w:lvl>
    <w:lvl w:ilvl="1" w:tplc="108C503E">
      <w:start w:val="1"/>
      <w:numFmt w:val="bullet"/>
      <w:lvlText w:val="o"/>
      <w:lvlJc w:val="left"/>
      <w:pPr>
        <w:ind w:left="1440" w:hanging="360"/>
      </w:pPr>
      <w:rPr>
        <w:rFonts w:hint="default" w:ascii="Courier New" w:hAnsi="Courier New"/>
      </w:rPr>
    </w:lvl>
    <w:lvl w:ilvl="2" w:tplc="ED1A8B64">
      <w:start w:val="1"/>
      <w:numFmt w:val="bullet"/>
      <w:lvlText w:val=""/>
      <w:lvlJc w:val="left"/>
      <w:pPr>
        <w:ind w:left="2160" w:hanging="360"/>
      </w:pPr>
      <w:rPr>
        <w:rFonts w:hint="default" w:ascii="Wingdings" w:hAnsi="Wingdings"/>
      </w:rPr>
    </w:lvl>
    <w:lvl w:ilvl="3" w:tplc="E56A989A">
      <w:start w:val="1"/>
      <w:numFmt w:val="bullet"/>
      <w:lvlText w:val=""/>
      <w:lvlJc w:val="left"/>
      <w:pPr>
        <w:ind w:left="2880" w:hanging="360"/>
      </w:pPr>
      <w:rPr>
        <w:rFonts w:hint="default" w:ascii="Symbol" w:hAnsi="Symbol"/>
      </w:rPr>
    </w:lvl>
    <w:lvl w:ilvl="4" w:tplc="E6C4A472">
      <w:start w:val="1"/>
      <w:numFmt w:val="bullet"/>
      <w:lvlText w:val="o"/>
      <w:lvlJc w:val="left"/>
      <w:pPr>
        <w:ind w:left="3600" w:hanging="360"/>
      </w:pPr>
      <w:rPr>
        <w:rFonts w:hint="default" w:ascii="Courier New" w:hAnsi="Courier New"/>
      </w:rPr>
    </w:lvl>
    <w:lvl w:ilvl="5" w:tplc="39BE8AF4">
      <w:start w:val="1"/>
      <w:numFmt w:val="bullet"/>
      <w:lvlText w:val=""/>
      <w:lvlJc w:val="left"/>
      <w:pPr>
        <w:ind w:left="4320" w:hanging="360"/>
      </w:pPr>
      <w:rPr>
        <w:rFonts w:hint="default" w:ascii="Wingdings" w:hAnsi="Wingdings"/>
      </w:rPr>
    </w:lvl>
    <w:lvl w:ilvl="6" w:tplc="1FF08742">
      <w:start w:val="1"/>
      <w:numFmt w:val="bullet"/>
      <w:lvlText w:val=""/>
      <w:lvlJc w:val="left"/>
      <w:pPr>
        <w:ind w:left="5040" w:hanging="360"/>
      </w:pPr>
      <w:rPr>
        <w:rFonts w:hint="default" w:ascii="Symbol" w:hAnsi="Symbol"/>
      </w:rPr>
    </w:lvl>
    <w:lvl w:ilvl="7" w:tplc="804EB3DE">
      <w:start w:val="1"/>
      <w:numFmt w:val="bullet"/>
      <w:lvlText w:val="o"/>
      <w:lvlJc w:val="left"/>
      <w:pPr>
        <w:ind w:left="5760" w:hanging="360"/>
      </w:pPr>
      <w:rPr>
        <w:rFonts w:hint="default" w:ascii="Courier New" w:hAnsi="Courier New"/>
      </w:rPr>
    </w:lvl>
    <w:lvl w:ilvl="8" w:tplc="EEF6F80C">
      <w:start w:val="1"/>
      <w:numFmt w:val="bullet"/>
      <w:lvlText w:val=""/>
      <w:lvlJc w:val="left"/>
      <w:pPr>
        <w:ind w:left="6480" w:hanging="360"/>
      </w:pPr>
      <w:rPr>
        <w:rFonts w:hint="default" w:ascii="Wingdings" w:hAnsi="Wingdings"/>
      </w:rPr>
    </w:lvl>
  </w:abstractNum>
  <w:abstractNum w:abstractNumId="12" w15:restartNumberingAfterBreak="0">
    <w:nsid w:val="58626FEC"/>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3" w15:restartNumberingAfterBreak="0">
    <w:nsid w:val="5E5E28AE"/>
    <w:multiLevelType w:val="hybridMultilevel"/>
    <w:tmpl w:val="FFFFFFFF"/>
    <w:lvl w:ilvl="0" w:tplc="D0BEB08E">
      <w:start w:val="1"/>
      <w:numFmt w:val="bullet"/>
      <w:lvlText w:val=""/>
      <w:lvlJc w:val="left"/>
      <w:pPr>
        <w:ind w:left="720" w:hanging="360"/>
      </w:pPr>
      <w:rPr>
        <w:rFonts w:hint="default" w:ascii="Symbol" w:hAnsi="Symbol"/>
      </w:rPr>
    </w:lvl>
    <w:lvl w:ilvl="1" w:tplc="AEBE358C">
      <w:start w:val="1"/>
      <w:numFmt w:val="bullet"/>
      <w:lvlText w:val="o"/>
      <w:lvlJc w:val="left"/>
      <w:pPr>
        <w:ind w:left="1440" w:hanging="360"/>
      </w:pPr>
      <w:rPr>
        <w:rFonts w:hint="default" w:ascii="Courier New" w:hAnsi="Courier New"/>
      </w:rPr>
    </w:lvl>
    <w:lvl w:ilvl="2" w:tplc="CD4C88A6">
      <w:start w:val="1"/>
      <w:numFmt w:val="bullet"/>
      <w:lvlText w:val=""/>
      <w:lvlJc w:val="left"/>
      <w:pPr>
        <w:ind w:left="2160" w:hanging="360"/>
      </w:pPr>
      <w:rPr>
        <w:rFonts w:hint="default" w:ascii="Wingdings" w:hAnsi="Wingdings"/>
      </w:rPr>
    </w:lvl>
    <w:lvl w:ilvl="3" w:tplc="BF7EF952">
      <w:start w:val="1"/>
      <w:numFmt w:val="bullet"/>
      <w:lvlText w:val=""/>
      <w:lvlJc w:val="left"/>
      <w:pPr>
        <w:ind w:left="2880" w:hanging="360"/>
      </w:pPr>
      <w:rPr>
        <w:rFonts w:hint="default" w:ascii="Symbol" w:hAnsi="Symbol"/>
      </w:rPr>
    </w:lvl>
    <w:lvl w:ilvl="4" w:tplc="7B3E8E14">
      <w:start w:val="1"/>
      <w:numFmt w:val="bullet"/>
      <w:lvlText w:val="o"/>
      <w:lvlJc w:val="left"/>
      <w:pPr>
        <w:ind w:left="3600" w:hanging="360"/>
      </w:pPr>
      <w:rPr>
        <w:rFonts w:hint="default" w:ascii="Courier New" w:hAnsi="Courier New"/>
      </w:rPr>
    </w:lvl>
    <w:lvl w:ilvl="5" w:tplc="4208BBFE">
      <w:start w:val="1"/>
      <w:numFmt w:val="bullet"/>
      <w:lvlText w:val=""/>
      <w:lvlJc w:val="left"/>
      <w:pPr>
        <w:ind w:left="4320" w:hanging="360"/>
      </w:pPr>
      <w:rPr>
        <w:rFonts w:hint="default" w:ascii="Wingdings" w:hAnsi="Wingdings"/>
      </w:rPr>
    </w:lvl>
    <w:lvl w:ilvl="6" w:tplc="AF98DF16">
      <w:start w:val="1"/>
      <w:numFmt w:val="bullet"/>
      <w:lvlText w:val=""/>
      <w:lvlJc w:val="left"/>
      <w:pPr>
        <w:ind w:left="5040" w:hanging="360"/>
      </w:pPr>
      <w:rPr>
        <w:rFonts w:hint="default" w:ascii="Symbol" w:hAnsi="Symbol"/>
      </w:rPr>
    </w:lvl>
    <w:lvl w:ilvl="7" w:tplc="E49E029E">
      <w:start w:val="1"/>
      <w:numFmt w:val="bullet"/>
      <w:lvlText w:val="o"/>
      <w:lvlJc w:val="left"/>
      <w:pPr>
        <w:ind w:left="5760" w:hanging="360"/>
      </w:pPr>
      <w:rPr>
        <w:rFonts w:hint="default" w:ascii="Courier New" w:hAnsi="Courier New"/>
      </w:rPr>
    </w:lvl>
    <w:lvl w:ilvl="8" w:tplc="DB2A72A0">
      <w:start w:val="1"/>
      <w:numFmt w:val="bullet"/>
      <w:lvlText w:val=""/>
      <w:lvlJc w:val="left"/>
      <w:pPr>
        <w:ind w:left="6480" w:hanging="360"/>
      </w:pPr>
      <w:rPr>
        <w:rFonts w:hint="default" w:ascii="Wingdings" w:hAnsi="Wingdings"/>
      </w:rPr>
    </w:lvl>
  </w:abstractNum>
  <w:abstractNum w:abstractNumId="14" w15:restartNumberingAfterBreak="0">
    <w:nsid w:val="6444C6A5"/>
    <w:multiLevelType w:val="hybridMultilevel"/>
    <w:tmpl w:val="FFFFFFFF"/>
    <w:lvl w:ilvl="0" w:tplc="C31CACF6">
      <w:start w:val="1"/>
      <w:numFmt w:val="bullet"/>
      <w:lvlText w:val=""/>
      <w:lvlJc w:val="left"/>
      <w:pPr>
        <w:ind w:left="720" w:hanging="360"/>
      </w:pPr>
      <w:rPr>
        <w:rFonts w:hint="default" w:ascii="Symbol" w:hAnsi="Symbol"/>
      </w:rPr>
    </w:lvl>
    <w:lvl w:ilvl="1" w:tplc="F4B6991C">
      <w:start w:val="1"/>
      <w:numFmt w:val="bullet"/>
      <w:lvlText w:val="o"/>
      <w:lvlJc w:val="left"/>
      <w:pPr>
        <w:ind w:left="1440" w:hanging="360"/>
      </w:pPr>
      <w:rPr>
        <w:rFonts w:hint="default" w:ascii="Courier New" w:hAnsi="Courier New"/>
      </w:rPr>
    </w:lvl>
    <w:lvl w:ilvl="2" w:tplc="77A2F604">
      <w:start w:val="1"/>
      <w:numFmt w:val="bullet"/>
      <w:lvlText w:val=""/>
      <w:lvlJc w:val="left"/>
      <w:pPr>
        <w:ind w:left="2160" w:hanging="360"/>
      </w:pPr>
      <w:rPr>
        <w:rFonts w:hint="default" w:ascii="Wingdings" w:hAnsi="Wingdings"/>
      </w:rPr>
    </w:lvl>
    <w:lvl w:ilvl="3" w:tplc="87EC0A18">
      <w:start w:val="1"/>
      <w:numFmt w:val="bullet"/>
      <w:lvlText w:val=""/>
      <w:lvlJc w:val="left"/>
      <w:pPr>
        <w:ind w:left="2880" w:hanging="360"/>
      </w:pPr>
      <w:rPr>
        <w:rFonts w:hint="default" w:ascii="Symbol" w:hAnsi="Symbol"/>
      </w:rPr>
    </w:lvl>
    <w:lvl w:ilvl="4" w:tplc="B2FAD82C">
      <w:start w:val="1"/>
      <w:numFmt w:val="bullet"/>
      <w:lvlText w:val="o"/>
      <w:lvlJc w:val="left"/>
      <w:pPr>
        <w:ind w:left="3600" w:hanging="360"/>
      </w:pPr>
      <w:rPr>
        <w:rFonts w:hint="default" w:ascii="Courier New" w:hAnsi="Courier New"/>
      </w:rPr>
    </w:lvl>
    <w:lvl w:ilvl="5" w:tplc="ADCCE744">
      <w:start w:val="1"/>
      <w:numFmt w:val="bullet"/>
      <w:lvlText w:val=""/>
      <w:lvlJc w:val="left"/>
      <w:pPr>
        <w:ind w:left="4320" w:hanging="360"/>
      </w:pPr>
      <w:rPr>
        <w:rFonts w:hint="default" w:ascii="Wingdings" w:hAnsi="Wingdings"/>
      </w:rPr>
    </w:lvl>
    <w:lvl w:ilvl="6" w:tplc="CA9AF0BC">
      <w:start w:val="1"/>
      <w:numFmt w:val="bullet"/>
      <w:lvlText w:val=""/>
      <w:lvlJc w:val="left"/>
      <w:pPr>
        <w:ind w:left="5040" w:hanging="360"/>
      </w:pPr>
      <w:rPr>
        <w:rFonts w:hint="default" w:ascii="Symbol" w:hAnsi="Symbol"/>
      </w:rPr>
    </w:lvl>
    <w:lvl w:ilvl="7" w:tplc="FA3C91FC">
      <w:start w:val="1"/>
      <w:numFmt w:val="bullet"/>
      <w:lvlText w:val="o"/>
      <w:lvlJc w:val="left"/>
      <w:pPr>
        <w:ind w:left="5760" w:hanging="360"/>
      </w:pPr>
      <w:rPr>
        <w:rFonts w:hint="default" w:ascii="Courier New" w:hAnsi="Courier New"/>
      </w:rPr>
    </w:lvl>
    <w:lvl w:ilvl="8" w:tplc="10C6D100">
      <w:start w:val="1"/>
      <w:numFmt w:val="bullet"/>
      <w:lvlText w:val=""/>
      <w:lvlJc w:val="left"/>
      <w:pPr>
        <w:ind w:left="6480" w:hanging="360"/>
      </w:pPr>
      <w:rPr>
        <w:rFonts w:hint="default" w:ascii="Wingdings" w:hAnsi="Wingdings"/>
      </w:rPr>
    </w:lvl>
  </w:abstractNum>
  <w:abstractNum w:abstractNumId="15" w15:restartNumberingAfterBreak="0">
    <w:nsid w:val="68C94487"/>
    <w:multiLevelType w:val="hybridMultilevel"/>
    <w:tmpl w:val="FFFFFFFF"/>
    <w:lvl w:ilvl="0" w:tplc="8A7C5DF6">
      <w:start w:val="1"/>
      <w:numFmt w:val="bullet"/>
      <w:lvlText w:val=""/>
      <w:lvlJc w:val="left"/>
      <w:pPr>
        <w:ind w:left="720" w:hanging="360"/>
      </w:pPr>
      <w:rPr>
        <w:rFonts w:hint="default" w:ascii="Wingdings" w:hAnsi="Wingdings"/>
      </w:rPr>
    </w:lvl>
    <w:lvl w:ilvl="1" w:tplc="44F85872">
      <w:start w:val="1"/>
      <w:numFmt w:val="bullet"/>
      <w:lvlText w:val=""/>
      <w:lvlJc w:val="left"/>
      <w:pPr>
        <w:ind w:left="1440" w:hanging="360"/>
      </w:pPr>
      <w:rPr>
        <w:rFonts w:hint="default" w:ascii="Wingdings" w:hAnsi="Wingdings"/>
      </w:rPr>
    </w:lvl>
    <w:lvl w:ilvl="2" w:tplc="800E0558">
      <w:start w:val="1"/>
      <w:numFmt w:val="bullet"/>
      <w:lvlText w:val=""/>
      <w:lvlJc w:val="left"/>
      <w:pPr>
        <w:ind w:left="2160" w:hanging="360"/>
      </w:pPr>
      <w:rPr>
        <w:rFonts w:hint="default" w:ascii="Wingdings" w:hAnsi="Wingdings"/>
      </w:rPr>
    </w:lvl>
    <w:lvl w:ilvl="3" w:tplc="3984D634">
      <w:start w:val="1"/>
      <w:numFmt w:val="bullet"/>
      <w:lvlText w:val=""/>
      <w:lvlJc w:val="left"/>
      <w:pPr>
        <w:ind w:left="2880" w:hanging="360"/>
      </w:pPr>
      <w:rPr>
        <w:rFonts w:hint="default" w:ascii="Wingdings" w:hAnsi="Wingdings"/>
      </w:rPr>
    </w:lvl>
    <w:lvl w:ilvl="4" w:tplc="4238CDCE">
      <w:start w:val="1"/>
      <w:numFmt w:val="bullet"/>
      <w:lvlText w:val=""/>
      <w:lvlJc w:val="left"/>
      <w:pPr>
        <w:ind w:left="3600" w:hanging="360"/>
      </w:pPr>
      <w:rPr>
        <w:rFonts w:hint="default" w:ascii="Wingdings" w:hAnsi="Wingdings"/>
      </w:rPr>
    </w:lvl>
    <w:lvl w:ilvl="5" w:tplc="F0160A1C">
      <w:start w:val="1"/>
      <w:numFmt w:val="bullet"/>
      <w:lvlText w:val=""/>
      <w:lvlJc w:val="left"/>
      <w:pPr>
        <w:ind w:left="4320" w:hanging="360"/>
      </w:pPr>
      <w:rPr>
        <w:rFonts w:hint="default" w:ascii="Wingdings" w:hAnsi="Wingdings"/>
      </w:rPr>
    </w:lvl>
    <w:lvl w:ilvl="6" w:tplc="36ACB1AE">
      <w:start w:val="1"/>
      <w:numFmt w:val="bullet"/>
      <w:lvlText w:val=""/>
      <w:lvlJc w:val="left"/>
      <w:pPr>
        <w:ind w:left="5040" w:hanging="360"/>
      </w:pPr>
      <w:rPr>
        <w:rFonts w:hint="default" w:ascii="Wingdings" w:hAnsi="Wingdings"/>
      </w:rPr>
    </w:lvl>
    <w:lvl w:ilvl="7" w:tplc="0A4C7BE2">
      <w:start w:val="1"/>
      <w:numFmt w:val="bullet"/>
      <w:lvlText w:val=""/>
      <w:lvlJc w:val="left"/>
      <w:pPr>
        <w:ind w:left="5760" w:hanging="360"/>
      </w:pPr>
      <w:rPr>
        <w:rFonts w:hint="default" w:ascii="Wingdings" w:hAnsi="Wingdings"/>
      </w:rPr>
    </w:lvl>
    <w:lvl w:ilvl="8" w:tplc="1334F0A2">
      <w:start w:val="1"/>
      <w:numFmt w:val="bullet"/>
      <w:lvlText w:val=""/>
      <w:lvlJc w:val="left"/>
      <w:pPr>
        <w:ind w:left="6480" w:hanging="360"/>
      </w:pPr>
      <w:rPr>
        <w:rFonts w:hint="default" w:ascii="Wingdings" w:hAnsi="Wingdings"/>
      </w:rPr>
    </w:lvl>
  </w:abstractNum>
  <w:abstractNum w:abstractNumId="16" w15:restartNumberingAfterBreak="0">
    <w:nsid w:val="6C9C1BD2"/>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70FAA36A"/>
    <w:multiLevelType w:val="multilevel"/>
    <w:tmpl w:val="FFFFFFFF"/>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4.%3."/>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72ED0B59"/>
    <w:multiLevelType w:val="hybridMultilevel"/>
    <w:tmpl w:val="FFFFFFFF"/>
    <w:lvl w:ilvl="0" w:tplc="EC32F53A">
      <w:start w:val="1"/>
      <w:numFmt w:val="bullet"/>
      <w:lvlText w:val=""/>
      <w:lvlJc w:val="left"/>
      <w:pPr>
        <w:ind w:left="720" w:hanging="360"/>
      </w:pPr>
      <w:rPr>
        <w:rFonts w:hint="default" w:ascii="Symbol" w:hAnsi="Symbol"/>
      </w:rPr>
    </w:lvl>
    <w:lvl w:ilvl="1" w:tplc="50764F58">
      <w:start w:val="1"/>
      <w:numFmt w:val="bullet"/>
      <w:lvlText w:val="o"/>
      <w:lvlJc w:val="left"/>
      <w:pPr>
        <w:ind w:left="1440" w:hanging="360"/>
      </w:pPr>
      <w:rPr>
        <w:rFonts w:hint="default" w:ascii="Courier New" w:hAnsi="Courier New"/>
      </w:rPr>
    </w:lvl>
    <w:lvl w:ilvl="2" w:tplc="540837A0">
      <w:start w:val="1"/>
      <w:numFmt w:val="bullet"/>
      <w:lvlText w:val=""/>
      <w:lvlJc w:val="left"/>
      <w:pPr>
        <w:ind w:left="2160" w:hanging="360"/>
      </w:pPr>
      <w:rPr>
        <w:rFonts w:hint="default" w:ascii="Wingdings" w:hAnsi="Wingdings"/>
      </w:rPr>
    </w:lvl>
    <w:lvl w:ilvl="3" w:tplc="4F7CA990">
      <w:start w:val="1"/>
      <w:numFmt w:val="bullet"/>
      <w:lvlText w:val=""/>
      <w:lvlJc w:val="left"/>
      <w:pPr>
        <w:ind w:left="2880" w:hanging="360"/>
      </w:pPr>
      <w:rPr>
        <w:rFonts w:hint="default" w:ascii="Symbol" w:hAnsi="Symbol"/>
      </w:rPr>
    </w:lvl>
    <w:lvl w:ilvl="4" w:tplc="62942C58">
      <w:start w:val="1"/>
      <w:numFmt w:val="bullet"/>
      <w:lvlText w:val="o"/>
      <w:lvlJc w:val="left"/>
      <w:pPr>
        <w:ind w:left="3600" w:hanging="360"/>
      </w:pPr>
      <w:rPr>
        <w:rFonts w:hint="default" w:ascii="Courier New" w:hAnsi="Courier New"/>
      </w:rPr>
    </w:lvl>
    <w:lvl w:ilvl="5" w:tplc="BA36275E">
      <w:start w:val="1"/>
      <w:numFmt w:val="bullet"/>
      <w:lvlText w:val=""/>
      <w:lvlJc w:val="left"/>
      <w:pPr>
        <w:ind w:left="4320" w:hanging="360"/>
      </w:pPr>
      <w:rPr>
        <w:rFonts w:hint="default" w:ascii="Wingdings" w:hAnsi="Wingdings"/>
      </w:rPr>
    </w:lvl>
    <w:lvl w:ilvl="6" w:tplc="865ABA8E">
      <w:start w:val="1"/>
      <w:numFmt w:val="bullet"/>
      <w:lvlText w:val=""/>
      <w:lvlJc w:val="left"/>
      <w:pPr>
        <w:ind w:left="5040" w:hanging="360"/>
      </w:pPr>
      <w:rPr>
        <w:rFonts w:hint="default" w:ascii="Symbol" w:hAnsi="Symbol"/>
      </w:rPr>
    </w:lvl>
    <w:lvl w:ilvl="7" w:tplc="5268DB0E">
      <w:start w:val="1"/>
      <w:numFmt w:val="bullet"/>
      <w:lvlText w:val="o"/>
      <w:lvlJc w:val="left"/>
      <w:pPr>
        <w:ind w:left="5760" w:hanging="360"/>
      </w:pPr>
      <w:rPr>
        <w:rFonts w:hint="default" w:ascii="Courier New" w:hAnsi="Courier New"/>
      </w:rPr>
    </w:lvl>
    <w:lvl w:ilvl="8" w:tplc="4C06EC66">
      <w:start w:val="1"/>
      <w:numFmt w:val="bullet"/>
      <w:lvlText w:val=""/>
      <w:lvlJc w:val="left"/>
      <w:pPr>
        <w:ind w:left="6480" w:hanging="360"/>
      </w:pPr>
      <w:rPr>
        <w:rFonts w:hint="default" w:ascii="Wingdings" w:hAnsi="Wingdings"/>
      </w:rPr>
    </w:lvl>
  </w:abstractNum>
  <w:abstractNum w:abstractNumId="19" w15:restartNumberingAfterBreak="0">
    <w:nsid w:val="7EFB6DDD"/>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36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360"/>
      </w:pPr>
    </w:lvl>
  </w:abstractNum>
  <w:num w:numId="21">
    <w:abstractNumId w:val="20"/>
  </w:num>
  <w:num w:numId="1" w16cid:durableId="1271549617">
    <w:abstractNumId w:val="12"/>
  </w:num>
  <w:num w:numId="2" w16cid:durableId="2091390163">
    <w:abstractNumId w:val="13"/>
  </w:num>
  <w:num w:numId="3" w16cid:durableId="607808620">
    <w:abstractNumId w:val="8"/>
  </w:num>
  <w:num w:numId="4" w16cid:durableId="710229800">
    <w:abstractNumId w:val="2"/>
  </w:num>
  <w:num w:numId="5" w16cid:durableId="1082677804">
    <w:abstractNumId w:val="19"/>
  </w:num>
  <w:num w:numId="6" w16cid:durableId="127550301">
    <w:abstractNumId w:val="10"/>
  </w:num>
  <w:num w:numId="7" w16cid:durableId="146872058">
    <w:abstractNumId w:val="1"/>
  </w:num>
  <w:num w:numId="8" w16cid:durableId="981688974">
    <w:abstractNumId w:val="5"/>
  </w:num>
  <w:num w:numId="9" w16cid:durableId="1930582669">
    <w:abstractNumId w:val="0"/>
  </w:num>
  <w:num w:numId="10" w16cid:durableId="47805078">
    <w:abstractNumId w:val="15"/>
  </w:num>
  <w:num w:numId="11" w16cid:durableId="564603624">
    <w:abstractNumId w:val="14"/>
  </w:num>
  <w:num w:numId="12" w16cid:durableId="277565962">
    <w:abstractNumId w:val="18"/>
  </w:num>
  <w:num w:numId="13" w16cid:durableId="1655135193">
    <w:abstractNumId w:val="6"/>
  </w:num>
  <w:num w:numId="14" w16cid:durableId="306279390">
    <w:abstractNumId w:val="7"/>
  </w:num>
  <w:num w:numId="15" w16cid:durableId="185338518">
    <w:abstractNumId w:val="9"/>
  </w:num>
  <w:num w:numId="16" w16cid:durableId="870608691">
    <w:abstractNumId w:val="4"/>
  </w:num>
  <w:num w:numId="17" w16cid:durableId="699666932">
    <w:abstractNumId w:val="11"/>
  </w:num>
  <w:num w:numId="18" w16cid:durableId="274606207">
    <w:abstractNumId w:val="16"/>
  </w:num>
  <w:num w:numId="19" w16cid:durableId="1809475263">
    <w:abstractNumId w:val="3"/>
  </w:num>
  <w:num w:numId="20" w16cid:durableId="16286309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embedTrueTypeFonts/>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1200E3C"/>
    <w:rsid w:val="00000000"/>
    <w:rsid w:val="00021923"/>
    <w:rsid w:val="000EAC1B"/>
    <w:rsid w:val="0011B087"/>
    <w:rsid w:val="002F6CDD"/>
    <w:rsid w:val="00340029"/>
    <w:rsid w:val="005FF41A"/>
    <w:rsid w:val="0074EDFE"/>
    <w:rsid w:val="007F6D59"/>
    <w:rsid w:val="00843721"/>
    <w:rsid w:val="008855B1"/>
    <w:rsid w:val="0099F2BF"/>
    <w:rsid w:val="00A92275"/>
    <w:rsid w:val="00AC4843"/>
    <w:rsid w:val="00B42D4B"/>
    <w:rsid w:val="00C707C1"/>
    <w:rsid w:val="00C859D0"/>
    <w:rsid w:val="00D874D9"/>
    <w:rsid w:val="00E573D2"/>
    <w:rsid w:val="00E775D1"/>
    <w:rsid w:val="00F4C34A"/>
    <w:rsid w:val="00F52A8D"/>
    <w:rsid w:val="00FA4370"/>
    <w:rsid w:val="010C4871"/>
    <w:rsid w:val="011624FD"/>
    <w:rsid w:val="015E32B6"/>
    <w:rsid w:val="016DF640"/>
    <w:rsid w:val="016F2314"/>
    <w:rsid w:val="0171AADE"/>
    <w:rsid w:val="019102B7"/>
    <w:rsid w:val="01975EE9"/>
    <w:rsid w:val="01A25001"/>
    <w:rsid w:val="01B15E05"/>
    <w:rsid w:val="01BF5D64"/>
    <w:rsid w:val="01C44C9D"/>
    <w:rsid w:val="01C704F2"/>
    <w:rsid w:val="01DE8F42"/>
    <w:rsid w:val="02180A4B"/>
    <w:rsid w:val="02412DCC"/>
    <w:rsid w:val="024226DF"/>
    <w:rsid w:val="024BE024"/>
    <w:rsid w:val="027BE187"/>
    <w:rsid w:val="027D2227"/>
    <w:rsid w:val="028BC351"/>
    <w:rsid w:val="0296CBBA"/>
    <w:rsid w:val="02ACF832"/>
    <w:rsid w:val="02ED2699"/>
    <w:rsid w:val="02F8ED65"/>
    <w:rsid w:val="030186D8"/>
    <w:rsid w:val="030B7F79"/>
    <w:rsid w:val="030E47ED"/>
    <w:rsid w:val="03211DC7"/>
    <w:rsid w:val="032B46EB"/>
    <w:rsid w:val="033E1A06"/>
    <w:rsid w:val="03551D5F"/>
    <w:rsid w:val="0357231C"/>
    <w:rsid w:val="035FE823"/>
    <w:rsid w:val="036ABA7E"/>
    <w:rsid w:val="03A858AB"/>
    <w:rsid w:val="03BB1988"/>
    <w:rsid w:val="03D557D3"/>
    <w:rsid w:val="0422D1C7"/>
    <w:rsid w:val="04258A9C"/>
    <w:rsid w:val="0428B3E3"/>
    <w:rsid w:val="044146F7"/>
    <w:rsid w:val="0454AAFE"/>
    <w:rsid w:val="04844E29"/>
    <w:rsid w:val="048F8D7F"/>
    <w:rsid w:val="04A041B5"/>
    <w:rsid w:val="04A7DB79"/>
    <w:rsid w:val="04AA5EE6"/>
    <w:rsid w:val="04B16141"/>
    <w:rsid w:val="04B57934"/>
    <w:rsid w:val="04E0F023"/>
    <w:rsid w:val="04F96560"/>
    <w:rsid w:val="04FBC7ED"/>
    <w:rsid w:val="04FD1C84"/>
    <w:rsid w:val="052B1C08"/>
    <w:rsid w:val="053341E0"/>
    <w:rsid w:val="053485FA"/>
    <w:rsid w:val="0535471D"/>
    <w:rsid w:val="0536DAEC"/>
    <w:rsid w:val="054B99AE"/>
    <w:rsid w:val="054F8C85"/>
    <w:rsid w:val="05638589"/>
    <w:rsid w:val="057B1FEA"/>
    <w:rsid w:val="057D9818"/>
    <w:rsid w:val="057F965E"/>
    <w:rsid w:val="058E5610"/>
    <w:rsid w:val="05AD5AE3"/>
    <w:rsid w:val="05B8101C"/>
    <w:rsid w:val="05D21542"/>
    <w:rsid w:val="05E55A5A"/>
    <w:rsid w:val="05EB5027"/>
    <w:rsid w:val="05EC3010"/>
    <w:rsid w:val="05F871B5"/>
    <w:rsid w:val="05FBBCDA"/>
    <w:rsid w:val="060EAF80"/>
    <w:rsid w:val="061328CC"/>
    <w:rsid w:val="0618636C"/>
    <w:rsid w:val="063FF2BF"/>
    <w:rsid w:val="06462A97"/>
    <w:rsid w:val="0666F591"/>
    <w:rsid w:val="0667F1BF"/>
    <w:rsid w:val="06AE17CC"/>
    <w:rsid w:val="06AFE9D6"/>
    <w:rsid w:val="06BD08FE"/>
    <w:rsid w:val="06CA0001"/>
    <w:rsid w:val="06CA90DF"/>
    <w:rsid w:val="06D8AED3"/>
    <w:rsid w:val="070286D9"/>
    <w:rsid w:val="070F1B27"/>
    <w:rsid w:val="071DF9BD"/>
    <w:rsid w:val="07215FBB"/>
    <w:rsid w:val="07217F29"/>
    <w:rsid w:val="072AADBD"/>
    <w:rsid w:val="072D6D91"/>
    <w:rsid w:val="074DEACA"/>
    <w:rsid w:val="075B744F"/>
    <w:rsid w:val="0766F772"/>
    <w:rsid w:val="07698937"/>
    <w:rsid w:val="0790FEE0"/>
    <w:rsid w:val="079ADEF9"/>
    <w:rsid w:val="07AA0CD9"/>
    <w:rsid w:val="07AE180D"/>
    <w:rsid w:val="07B27177"/>
    <w:rsid w:val="07D6A3FB"/>
    <w:rsid w:val="07F242E4"/>
    <w:rsid w:val="080016FA"/>
    <w:rsid w:val="080729AC"/>
    <w:rsid w:val="0809708C"/>
    <w:rsid w:val="0824DAAA"/>
    <w:rsid w:val="08306DB6"/>
    <w:rsid w:val="08366367"/>
    <w:rsid w:val="083960BB"/>
    <w:rsid w:val="0840F6A5"/>
    <w:rsid w:val="084E4EC2"/>
    <w:rsid w:val="0863648B"/>
    <w:rsid w:val="0877312C"/>
    <w:rsid w:val="087961DF"/>
    <w:rsid w:val="089AB5F6"/>
    <w:rsid w:val="08C02D34"/>
    <w:rsid w:val="08DE20D1"/>
    <w:rsid w:val="08E8B7E9"/>
    <w:rsid w:val="08EA91E4"/>
    <w:rsid w:val="08EC9E41"/>
    <w:rsid w:val="08EDE205"/>
    <w:rsid w:val="08F891AB"/>
    <w:rsid w:val="08FE39A2"/>
    <w:rsid w:val="0915B28A"/>
    <w:rsid w:val="093CD664"/>
    <w:rsid w:val="0953DD03"/>
    <w:rsid w:val="09549BDA"/>
    <w:rsid w:val="0972FFB1"/>
    <w:rsid w:val="0990B8A2"/>
    <w:rsid w:val="09A10DC9"/>
    <w:rsid w:val="09C58D85"/>
    <w:rsid w:val="09DCAC17"/>
    <w:rsid w:val="09EC156C"/>
    <w:rsid w:val="09F7F2AA"/>
    <w:rsid w:val="0A1A41B0"/>
    <w:rsid w:val="0A2E6FA9"/>
    <w:rsid w:val="0A379536"/>
    <w:rsid w:val="0A38DEE4"/>
    <w:rsid w:val="0A3BE052"/>
    <w:rsid w:val="0A3FC011"/>
    <w:rsid w:val="0A4C810A"/>
    <w:rsid w:val="0A673903"/>
    <w:rsid w:val="0A74181A"/>
    <w:rsid w:val="0A9D075C"/>
    <w:rsid w:val="0A9F82F6"/>
    <w:rsid w:val="0A9FB30D"/>
    <w:rsid w:val="0AA1668A"/>
    <w:rsid w:val="0AC0C7CE"/>
    <w:rsid w:val="0ACB4349"/>
    <w:rsid w:val="0AEB4E90"/>
    <w:rsid w:val="0B31BDF9"/>
    <w:rsid w:val="0B5086DB"/>
    <w:rsid w:val="0B52455B"/>
    <w:rsid w:val="0B586DB7"/>
    <w:rsid w:val="0B68F0C1"/>
    <w:rsid w:val="0B918303"/>
    <w:rsid w:val="0B92BFBC"/>
    <w:rsid w:val="0BAD72BB"/>
    <w:rsid w:val="0BBDC445"/>
    <w:rsid w:val="0BC38061"/>
    <w:rsid w:val="0BC6265D"/>
    <w:rsid w:val="0BD79E43"/>
    <w:rsid w:val="0BD97E44"/>
    <w:rsid w:val="0BE5C0E8"/>
    <w:rsid w:val="0C4A0C4B"/>
    <w:rsid w:val="0C4FB1E6"/>
    <w:rsid w:val="0C543151"/>
    <w:rsid w:val="0C600ACB"/>
    <w:rsid w:val="0C629459"/>
    <w:rsid w:val="0C6F3B1C"/>
    <w:rsid w:val="0C73A0BF"/>
    <w:rsid w:val="0C7A6485"/>
    <w:rsid w:val="0C849349"/>
    <w:rsid w:val="0C8BAD29"/>
    <w:rsid w:val="0C912DA8"/>
    <w:rsid w:val="0C990859"/>
    <w:rsid w:val="0CA50BE4"/>
    <w:rsid w:val="0CAF7D38"/>
    <w:rsid w:val="0CB3A912"/>
    <w:rsid w:val="0CB76B7B"/>
    <w:rsid w:val="0CB7B54C"/>
    <w:rsid w:val="0D18DDAF"/>
    <w:rsid w:val="0D1D1935"/>
    <w:rsid w:val="0D2B237A"/>
    <w:rsid w:val="0D343C84"/>
    <w:rsid w:val="0D464242"/>
    <w:rsid w:val="0D6372F1"/>
    <w:rsid w:val="0D6FFE0D"/>
    <w:rsid w:val="0D7C5EED"/>
    <w:rsid w:val="0DA9819C"/>
    <w:rsid w:val="0DC90B17"/>
    <w:rsid w:val="0DCFC4B4"/>
    <w:rsid w:val="0DEC07F3"/>
    <w:rsid w:val="0DF55A58"/>
    <w:rsid w:val="0DF94C6B"/>
    <w:rsid w:val="0E0F1EBF"/>
    <w:rsid w:val="0E216455"/>
    <w:rsid w:val="0E25862C"/>
    <w:rsid w:val="0E463221"/>
    <w:rsid w:val="0E4FF453"/>
    <w:rsid w:val="0E552613"/>
    <w:rsid w:val="0E9415A6"/>
    <w:rsid w:val="0E9B12EA"/>
    <w:rsid w:val="0E9B8FFE"/>
    <w:rsid w:val="0EBC1AAD"/>
    <w:rsid w:val="0EC65A90"/>
    <w:rsid w:val="0ED822DD"/>
    <w:rsid w:val="0EDEE8B2"/>
    <w:rsid w:val="0EE5C0EE"/>
    <w:rsid w:val="0EE834B5"/>
    <w:rsid w:val="0F05A35A"/>
    <w:rsid w:val="0F05F1D8"/>
    <w:rsid w:val="0F1A71BF"/>
    <w:rsid w:val="0F1E3412"/>
    <w:rsid w:val="0F406479"/>
    <w:rsid w:val="0F486E89"/>
    <w:rsid w:val="0F7D450B"/>
    <w:rsid w:val="0F999F19"/>
    <w:rsid w:val="0FA27645"/>
    <w:rsid w:val="0FD9823E"/>
    <w:rsid w:val="0FDD3156"/>
    <w:rsid w:val="0FF05D73"/>
    <w:rsid w:val="0FF2E6CE"/>
    <w:rsid w:val="0FF8B254"/>
    <w:rsid w:val="1015E41B"/>
    <w:rsid w:val="1019E8FA"/>
    <w:rsid w:val="101E1867"/>
    <w:rsid w:val="10258516"/>
    <w:rsid w:val="104C9491"/>
    <w:rsid w:val="105106F7"/>
    <w:rsid w:val="105146DA"/>
    <w:rsid w:val="10611AAA"/>
    <w:rsid w:val="107A6B37"/>
    <w:rsid w:val="109407D7"/>
    <w:rsid w:val="10CAE1C4"/>
    <w:rsid w:val="10D79B42"/>
    <w:rsid w:val="10F6045D"/>
    <w:rsid w:val="10F79B99"/>
    <w:rsid w:val="111A4876"/>
    <w:rsid w:val="112817E5"/>
    <w:rsid w:val="1151BE2E"/>
    <w:rsid w:val="11655267"/>
    <w:rsid w:val="11675C9D"/>
    <w:rsid w:val="118203FE"/>
    <w:rsid w:val="1187FCC3"/>
    <w:rsid w:val="119C4637"/>
    <w:rsid w:val="11A05C06"/>
    <w:rsid w:val="11B08A73"/>
    <w:rsid w:val="11DE4AB8"/>
    <w:rsid w:val="11F7DF16"/>
    <w:rsid w:val="11F89F70"/>
    <w:rsid w:val="120816BF"/>
    <w:rsid w:val="120F0B9C"/>
    <w:rsid w:val="121453F4"/>
    <w:rsid w:val="12214EF6"/>
    <w:rsid w:val="12397D08"/>
    <w:rsid w:val="123AA9BE"/>
    <w:rsid w:val="124BA346"/>
    <w:rsid w:val="127C91E0"/>
    <w:rsid w:val="1281AE86"/>
    <w:rsid w:val="128457B9"/>
    <w:rsid w:val="129EAF39"/>
    <w:rsid w:val="12B21881"/>
    <w:rsid w:val="12B42641"/>
    <w:rsid w:val="12B6160C"/>
    <w:rsid w:val="12B95882"/>
    <w:rsid w:val="12F8CC2A"/>
    <w:rsid w:val="1307FC6E"/>
    <w:rsid w:val="130EFCFC"/>
    <w:rsid w:val="131C1544"/>
    <w:rsid w:val="131E3C20"/>
    <w:rsid w:val="1332AFE4"/>
    <w:rsid w:val="1344AF6C"/>
    <w:rsid w:val="1349E4A3"/>
    <w:rsid w:val="134D643A"/>
    <w:rsid w:val="1369F759"/>
    <w:rsid w:val="137FF287"/>
    <w:rsid w:val="1384E4B8"/>
    <w:rsid w:val="1385ADEE"/>
    <w:rsid w:val="139BB190"/>
    <w:rsid w:val="13A4EE13"/>
    <w:rsid w:val="13A66C40"/>
    <w:rsid w:val="13C504D2"/>
    <w:rsid w:val="13CFB254"/>
    <w:rsid w:val="13D5519E"/>
    <w:rsid w:val="13FBD484"/>
    <w:rsid w:val="1432245A"/>
    <w:rsid w:val="14375D23"/>
    <w:rsid w:val="14452C4F"/>
    <w:rsid w:val="144C6D92"/>
    <w:rsid w:val="14619F26"/>
    <w:rsid w:val="14BA0750"/>
    <w:rsid w:val="14BC14E5"/>
    <w:rsid w:val="14CEF86A"/>
    <w:rsid w:val="14DB608F"/>
    <w:rsid w:val="14E2DA74"/>
    <w:rsid w:val="14EE6461"/>
    <w:rsid w:val="1505C307"/>
    <w:rsid w:val="152823C2"/>
    <w:rsid w:val="155A9300"/>
    <w:rsid w:val="156AAEF5"/>
    <w:rsid w:val="156D97E3"/>
    <w:rsid w:val="157AFA76"/>
    <w:rsid w:val="15B03BC2"/>
    <w:rsid w:val="15B1E4C5"/>
    <w:rsid w:val="15DEA9F5"/>
    <w:rsid w:val="15E22E92"/>
    <w:rsid w:val="15E55FB8"/>
    <w:rsid w:val="1603604B"/>
    <w:rsid w:val="16295C7E"/>
    <w:rsid w:val="163A1B13"/>
    <w:rsid w:val="16401595"/>
    <w:rsid w:val="16469159"/>
    <w:rsid w:val="166051F8"/>
    <w:rsid w:val="1662B147"/>
    <w:rsid w:val="167156AF"/>
    <w:rsid w:val="1674C0BC"/>
    <w:rsid w:val="1680698E"/>
    <w:rsid w:val="16B0A5D0"/>
    <w:rsid w:val="16B7C6C7"/>
    <w:rsid w:val="16C78C6C"/>
    <w:rsid w:val="16CB1588"/>
    <w:rsid w:val="16CD8F3B"/>
    <w:rsid w:val="16D6BF3E"/>
    <w:rsid w:val="16F5CE10"/>
    <w:rsid w:val="17026F54"/>
    <w:rsid w:val="1704C783"/>
    <w:rsid w:val="170B8F9A"/>
    <w:rsid w:val="17107A5F"/>
    <w:rsid w:val="172C8924"/>
    <w:rsid w:val="1738E4F1"/>
    <w:rsid w:val="174F80F5"/>
    <w:rsid w:val="17575CE6"/>
    <w:rsid w:val="1762D65C"/>
    <w:rsid w:val="178F4E41"/>
    <w:rsid w:val="179462FC"/>
    <w:rsid w:val="17A35730"/>
    <w:rsid w:val="17AD1960"/>
    <w:rsid w:val="17AEA645"/>
    <w:rsid w:val="17B3010D"/>
    <w:rsid w:val="17E74CB3"/>
    <w:rsid w:val="18289666"/>
    <w:rsid w:val="18397E86"/>
    <w:rsid w:val="184D8C18"/>
    <w:rsid w:val="1850E2FC"/>
    <w:rsid w:val="1865C9C0"/>
    <w:rsid w:val="186A5F9F"/>
    <w:rsid w:val="186B5126"/>
    <w:rsid w:val="187791C2"/>
    <w:rsid w:val="18784E17"/>
    <w:rsid w:val="18896773"/>
    <w:rsid w:val="1899C743"/>
    <w:rsid w:val="18CBF4B5"/>
    <w:rsid w:val="18CEC9ED"/>
    <w:rsid w:val="18D07C78"/>
    <w:rsid w:val="18DC45C0"/>
    <w:rsid w:val="18DD9398"/>
    <w:rsid w:val="18EFE206"/>
    <w:rsid w:val="18FEA969"/>
    <w:rsid w:val="19057465"/>
    <w:rsid w:val="19170705"/>
    <w:rsid w:val="19222B69"/>
    <w:rsid w:val="194C5726"/>
    <w:rsid w:val="196CEFD9"/>
    <w:rsid w:val="196E5679"/>
    <w:rsid w:val="197989E8"/>
    <w:rsid w:val="1981C55F"/>
    <w:rsid w:val="1982CA09"/>
    <w:rsid w:val="198B3F39"/>
    <w:rsid w:val="1999F980"/>
    <w:rsid w:val="1A11BB4A"/>
    <w:rsid w:val="1A296E3E"/>
    <w:rsid w:val="1A385B75"/>
    <w:rsid w:val="1A67EF77"/>
    <w:rsid w:val="1A72DD21"/>
    <w:rsid w:val="1A81B2E9"/>
    <w:rsid w:val="1A94ACB1"/>
    <w:rsid w:val="1AAED6A7"/>
    <w:rsid w:val="1AB10047"/>
    <w:rsid w:val="1AC289A6"/>
    <w:rsid w:val="1AD67571"/>
    <w:rsid w:val="1AE904EE"/>
    <w:rsid w:val="1AF151F2"/>
    <w:rsid w:val="1B1BF44C"/>
    <w:rsid w:val="1B2A2B55"/>
    <w:rsid w:val="1B30912E"/>
    <w:rsid w:val="1B5AE9F0"/>
    <w:rsid w:val="1B6049B1"/>
    <w:rsid w:val="1B6113BB"/>
    <w:rsid w:val="1B64AC6A"/>
    <w:rsid w:val="1B7C85B7"/>
    <w:rsid w:val="1B7F8276"/>
    <w:rsid w:val="1B99996F"/>
    <w:rsid w:val="1BBE5B8F"/>
    <w:rsid w:val="1BBF9F64"/>
    <w:rsid w:val="1BC36854"/>
    <w:rsid w:val="1BDD6583"/>
    <w:rsid w:val="1BE8B0EA"/>
    <w:rsid w:val="1BF89E5A"/>
    <w:rsid w:val="1C095353"/>
    <w:rsid w:val="1C16604F"/>
    <w:rsid w:val="1C2A7AC7"/>
    <w:rsid w:val="1C2B9B2E"/>
    <w:rsid w:val="1C583F8E"/>
    <w:rsid w:val="1C65A00B"/>
    <w:rsid w:val="1C7B4632"/>
    <w:rsid w:val="1C7D0C8D"/>
    <w:rsid w:val="1C92C68F"/>
    <w:rsid w:val="1CA8844D"/>
    <w:rsid w:val="1CD28673"/>
    <w:rsid w:val="1CF97EAD"/>
    <w:rsid w:val="1D0AEE1C"/>
    <w:rsid w:val="1D0B182B"/>
    <w:rsid w:val="1D17479D"/>
    <w:rsid w:val="1D1A17FA"/>
    <w:rsid w:val="1D3490ED"/>
    <w:rsid w:val="1D35D341"/>
    <w:rsid w:val="1D4BE4F6"/>
    <w:rsid w:val="1D4DDF35"/>
    <w:rsid w:val="1D5AF98A"/>
    <w:rsid w:val="1D65B3C5"/>
    <w:rsid w:val="1D79C242"/>
    <w:rsid w:val="1D7E0082"/>
    <w:rsid w:val="1D84A332"/>
    <w:rsid w:val="1D8A4AE7"/>
    <w:rsid w:val="1DB8DADA"/>
    <w:rsid w:val="1DD8C14A"/>
    <w:rsid w:val="1E1B3C1F"/>
    <w:rsid w:val="1E1EB3B7"/>
    <w:rsid w:val="1E4317BD"/>
    <w:rsid w:val="1E72DE63"/>
    <w:rsid w:val="1E7CB383"/>
    <w:rsid w:val="1E81616C"/>
    <w:rsid w:val="1E8D4BB2"/>
    <w:rsid w:val="1EAAF040"/>
    <w:rsid w:val="1EADF2E0"/>
    <w:rsid w:val="1EB223CB"/>
    <w:rsid w:val="1EBFF46C"/>
    <w:rsid w:val="1EDA8F04"/>
    <w:rsid w:val="1EEEE105"/>
    <w:rsid w:val="1F45A3A0"/>
    <w:rsid w:val="1F53DAA6"/>
    <w:rsid w:val="1F8E9854"/>
    <w:rsid w:val="1F9B527B"/>
    <w:rsid w:val="1FA3665C"/>
    <w:rsid w:val="1FAC775F"/>
    <w:rsid w:val="1FC17213"/>
    <w:rsid w:val="1FC8EE6E"/>
    <w:rsid w:val="1FCFCD67"/>
    <w:rsid w:val="1FE38F9F"/>
    <w:rsid w:val="1FFDAFAE"/>
    <w:rsid w:val="2007E5E4"/>
    <w:rsid w:val="20273698"/>
    <w:rsid w:val="203115F8"/>
    <w:rsid w:val="2041FE0E"/>
    <w:rsid w:val="204FEE22"/>
    <w:rsid w:val="2052E519"/>
    <w:rsid w:val="20548472"/>
    <w:rsid w:val="2080C8A5"/>
    <w:rsid w:val="20873935"/>
    <w:rsid w:val="20B0B521"/>
    <w:rsid w:val="20BF0BC0"/>
    <w:rsid w:val="20C4E627"/>
    <w:rsid w:val="20CB238D"/>
    <w:rsid w:val="20D39B28"/>
    <w:rsid w:val="20EB3DC4"/>
    <w:rsid w:val="20FAE888"/>
    <w:rsid w:val="2116F84F"/>
    <w:rsid w:val="2124F1C7"/>
    <w:rsid w:val="2128A2EB"/>
    <w:rsid w:val="212C5993"/>
    <w:rsid w:val="2130B2D6"/>
    <w:rsid w:val="2132AD8F"/>
    <w:rsid w:val="21383F63"/>
    <w:rsid w:val="2155E6CD"/>
    <w:rsid w:val="2156AF4A"/>
    <w:rsid w:val="2173D2E7"/>
    <w:rsid w:val="21A17A72"/>
    <w:rsid w:val="21AFCF1F"/>
    <w:rsid w:val="21BF6120"/>
    <w:rsid w:val="21BFDAD8"/>
    <w:rsid w:val="21D9784A"/>
    <w:rsid w:val="21DD3BE5"/>
    <w:rsid w:val="21EE385E"/>
    <w:rsid w:val="21F2FB5B"/>
    <w:rsid w:val="220C3BBA"/>
    <w:rsid w:val="2228B7F7"/>
    <w:rsid w:val="223E8BB5"/>
    <w:rsid w:val="2246CCA8"/>
    <w:rsid w:val="226229A2"/>
    <w:rsid w:val="227F899E"/>
    <w:rsid w:val="22828EC8"/>
    <w:rsid w:val="228C059E"/>
    <w:rsid w:val="2291C75C"/>
    <w:rsid w:val="22928070"/>
    <w:rsid w:val="229B5BB1"/>
    <w:rsid w:val="22AE8AFF"/>
    <w:rsid w:val="22C0A929"/>
    <w:rsid w:val="22C8FBDB"/>
    <w:rsid w:val="22E7627D"/>
    <w:rsid w:val="22F7C429"/>
    <w:rsid w:val="23057740"/>
    <w:rsid w:val="230D9C79"/>
    <w:rsid w:val="23413EE4"/>
    <w:rsid w:val="23419EAC"/>
    <w:rsid w:val="234ECACC"/>
    <w:rsid w:val="237021C1"/>
    <w:rsid w:val="237341E0"/>
    <w:rsid w:val="2379EE3E"/>
    <w:rsid w:val="237ED657"/>
    <w:rsid w:val="237F69B4"/>
    <w:rsid w:val="23898797"/>
    <w:rsid w:val="238BB7C2"/>
    <w:rsid w:val="2397EA95"/>
    <w:rsid w:val="23A41EF6"/>
    <w:rsid w:val="23A6D133"/>
    <w:rsid w:val="23AEF292"/>
    <w:rsid w:val="23C70502"/>
    <w:rsid w:val="23C7F91E"/>
    <w:rsid w:val="23DB8DD8"/>
    <w:rsid w:val="23E7FF14"/>
    <w:rsid w:val="23EE0367"/>
    <w:rsid w:val="2401D6AC"/>
    <w:rsid w:val="24083F85"/>
    <w:rsid w:val="2420D780"/>
    <w:rsid w:val="242F89B4"/>
    <w:rsid w:val="2432EE84"/>
    <w:rsid w:val="24493412"/>
    <w:rsid w:val="246589C7"/>
    <w:rsid w:val="247D06BA"/>
    <w:rsid w:val="247F6587"/>
    <w:rsid w:val="2496C6BB"/>
    <w:rsid w:val="24B3FC17"/>
    <w:rsid w:val="24C29D8D"/>
    <w:rsid w:val="24C4578C"/>
    <w:rsid w:val="24D3C612"/>
    <w:rsid w:val="24E17DD2"/>
    <w:rsid w:val="24EE2901"/>
    <w:rsid w:val="24F3BC01"/>
    <w:rsid w:val="250682CA"/>
    <w:rsid w:val="2526B4A4"/>
    <w:rsid w:val="252C3FA7"/>
    <w:rsid w:val="254573F0"/>
    <w:rsid w:val="2553BD83"/>
    <w:rsid w:val="2565A719"/>
    <w:rsid w:val="259297F6"/>
    <w:rsid w:val="259F1B8F"/>
    <w:rsid w:val="25A08291"/>
    <w:rsid w:val="25A351E0"/>
    <w:rsid w:val="25A4FA10"/>
    <w:rsid w:val="25D33586"/>
    <w:rsid w:val="25EC700B"/>
    <w:rsid w:val="25F85534"/>
    <w:rsid w:val="25FE0099"/>
    <w:rsid w:val="25FE274B"/>
    <w:rsid w:val="260CB8E9"/>
    <w:rsid w:val="26189788"/>
    <w:rsid w:val="261ECEDD"/>
    <w:rsid w:val="265A971A"/>
    <w:rsid w:val="265C0D1B"/>
    <w:rsid w:val="2669ED7D"/>
    <w:rsid w:val="269B9EAD"/>
    <w:rsid w:val="26AEE291"/>
    <w:rsid w:val="26B57A6A"/>
    <w:rsid w:val="26BF0A49"/>
    <w:rsid w:val="27159943"/>
    <w:rsid w:val="272B3B4A"/>
    <w:rsid w:val="272D1A02"/>
    <w:rsid w:val="2732DB30"/>
    <w:rsid w:val="274391F3"/>
    <w:rsid w:val="2769FB5A"/>
    <w:rsid w:val="2784FAE5"/>
    <w:rsid w:val="27AC15D4"/>
    <w:rsid w:val="27B05B6C"/>
    <w:rsid w:val="27B48FDE"/>
    <w:rsid w:val="27D467DF"/>
    <w:rsid w:val="27F600B1"/>
    <w:rsid w:val="2806AA82"/>
    <w:rsid w:val="283C1B0F"/>
    <w:rsid w:val="2852F288"/>
    <w:rsid w:val="286997E1"/>
    <w:rsid w:val="2880D137"/>
    <w:rsid w:val="2884CAAC"/>
    <w:rsid w:val="2886E3EA"/>
    <w:rsid w:val="28B3B694"/>
    <w:rsid w:val="28BAADB3"/>
    <w:rsid w:val="28C85C03"/>
    <w:rsid w:val="28E04DBD"/>
    <w:rsid w:val="28EDEA4E"/>
    <w:rsid w:val="28EE9674"/>
    <w:rsid w:val="28EF4622"/>
    <w:rsid w:val="290ACA11"/>
    <w:rsid w:val="291452DE"/>
    <w:rsid w:val="29214228"/>
    <w:rsid w:val="29234416"/>
    <w:rsid w:val="2940F832"/>
    <w:rsid w:val="29759DA8"/>
    <w:rsid w:val="2990C517"/>
    <w:rsid w:val="299D988B"/>
    <w:rsid w:val="29AE0D0F"/>
    <w:rsid w:val="29B7DE54"/>
    <w:rsid w:val="29BD535A"/>
    <w:rsid w:val="29CA1738"/>
    <w:rsid w:val="29D662DA"/>
    <w:rsid w:val="29DCD3D6"/>
    <w:rsid w:val="29F29FA1"/>
    <w:rsid w:val="2A0A0FF4"/>
    <w:rsid w:val="2A2ABBDD"/>
    <w:rsid w:val="2A2E89F6"/>
    <w:rsid w:val="2A38545D"/>
    <w:rsid w:val="2A437A2B"/>
    <w:rsid w:val="2A5367F4"/>
    <w:rsid w:val="2A7CB202"/>
    <w:rsid w:val="2AA92765"/>
    <w:rsid w:val="2AC1A1CD"/>
    <w:rsid w:val="2AC378CB"/>
    <w:rsid w:val="2AC7BDF3"/>
    <w:rsid w:val="2AE85CAD"/>
    <w:rsid w:val="2AF97CDB"/>
    <w:rsid w:val="2AFACBAA"/>
    <w:rsid w:val="2AFD883E"/>
    <w:rsid w:val="2B0C9699"/>
    <w:rsid w:val="2B249FF2"/>
    <w:rsid w:val="2B3B9814"/>
    <w:rsid w:val="2B3C0EFA"/>
    <w:rsid w:val="2B6ED982"/>
    <w:rsid w:val="2B8650B1"/>
    <w:rsid w:val="2B9CEDEC"/>
    <w:rsid w:val="2BA043EC"/>
    <w:rsid w:val="2BAD75E2"/>
    <w:rsid w:val="2BB65296"/>
    <w:rsid w:val="2BCADB99"/>
    <w:rsid w:val="2BCE10DB"/>
    <w:rsid w:val="2BD9E4D8"/>
    <w:rsid w:val="2BE60E73"/>
    <w:rsid w:val="2BF428D5"/>
    <w:rsid w:val="2BF53315"/>
    <w:rsid w:val="2BFCED12"/>
    <w:rsid w:val="2BFE6DC1"/>
    <w:rsid w:val="2BFFE711"/>
    <w:rsid w:val="2C0ABC06"/>
    <w:rsid w:val="2C1C7AE5"/>
    <w:rsid w:val="2C442846"/>
    <w:rsid w:val="2C772088"/>
    <w:rsid w:val="2C824E6F"/>
    <w:rsid w:val="2CA81D5C"/>
    <w:rsid w:val="2CADD18C"/>
    <w:rsid w:val="2CB31CC0"/>
    <w:rsid w:val="2CC4ECE5"/>
    <w:rsid w:val="2CDDE67B"/>
    <w:rsid w:val="2CF3D67D"/>
    <w:rsid w:val="2D028594"/>
    <w:rsid w:val="2D0FF820"/>
    <w:rsid w:val="2D1D7120"/>
    <w:rsid w:val="2D340FEB"/>
    <w:rsid w:val="2D35A9A6"/>
    <w:rsid w:val="2D3F21F8"/>
    <w:rsid w:val="2D457D21"/>
    <w:rsid w:val="2D476115"/>
    <w:rsid w:val="2D532250"/>
    <w:rsid w:val="2D533E8A"/>
    <w:rsid w:val="2D5AEE7A"/>
    <w:rsid w:val="2D5D9498"/>
    <w:rsid w:val="2D5DF2EA"/>
    <w:rsid w:val="2D6C90DC"/>
    <w:rsid w:val="2D74FD63"/>
    <w:rsid w:val="2D75FFC6"/>
    <w:rsid w:val="2D903339"/>
    <w:rsid w:val="2D90FB48"/>
    <w:rsid w:val="2DB77381"/>
    <w:rsid w:val="2DDF6504"/>
    <w:rsid w:val="2E02CDEF"/>
    <w:rsid w:val="2E0B1525"/>
    <w:rsid w:val="2E113160"/>
    <w:rsid w:val="2E11C64D"/>
    <w:rsid w:val="2E1572E0"/>
    <w:rsid w:val="2E347F52"/>
    <w:rsid w:val="2E5E02CA"/>
    <w:rsid w:val="2E80FC45"/>
    <w:rsid w:val="2EA490E7"/>
    <w:rsid w:val="2EB8D8D5"/>
    <w:rsid w:val="2EE2EBBD"/>
    <w:rsid w:val="2EF30E3B"/>
    <w:rsid w:val="2EF34499"/>
    <w:rsid w:val="2F16238D"/>
    <w:rsid w:val="2F16C36C"/>
    <w:rsid w:val="2F497DE1"/>
    <w:rsid w:val="2F4CC2B9"/>
    <w:rsid w:val="2F69D86F"/>
    <w:rsid w:val="2F6AE1AA"/>
    <w:rsid w:val="2F7307D8"/>
    <w:rsid w:val="2F74B97A"/>
    <w:rsid w:val="2F79E2D5"/>
    <w:rsid w:val="2F877684"/>
    <w:rsid w:val="2F887053"/>
    <w:rsid w:val="2F9AADEE"/>
    <w:rsid w:val="2F9B65C4"/>
    <w:rsid w:val="2FA04523"/>
    <w:rsid w:val="2FBD4338"/>
    <w:rsid w:val="2FC38FB8"/>
    <w:rsid w:val="2FE44843"/>
    <w:rsid w:val="2FE580F7"/>
    <w:rsid w:val="2FEE6A4A"/>
    <w:rsid w:val="3022A1E6"/>
    <w:rsid w:val="30427CA1"/>
    <w:rsid w:val="3044052A"/>
    <w:rsid w:val="30487C6B"/>
    <w:rsid w:val="30612520"/>
    <w:rsid w:val="306B6F5B"/>
    <w:rsid w:val="3071E0C5"/>
    <w:rsid w:val="307B9FA4"/>
    <w:rsid w:val="307BFEC3"/>
    <w:rsid w:val="308444E1"/>
    <w:rsid w:val="308DDF04"/>
    <w:rsid w:val="3098AF2D"/>
    <w:rsid w:val="30997A2C"/>
    <w:rsid w:val="30B0D2FC"/>
    <w:rsid w:val="30BB29F8"/>
    <w:rsid w:val="30C417CD"/>
    <w:rsid w:val="30C4C82D"/>
    <w:rsid w:val="30C7723D"/>
    <w:rsid w:val="30D2BFA7"/>
    <w:rsid w:val="30E91813"/>
    <w:rsid w:val="30F3FD55"/>
    <w:rsid w:val="30F4AFFF"/>
    <w:rsid w:val="30F78B2E"/>
    <w:rsid w:val="30F94452"/>
    <w:rsid w:val="30FF85A2"/>
    <w:rsid w:val="310C7728"/>
    <w:rsid w:val="311FD854"/>
    <w:rsid w:val="3141A522"/>
    <w:rsid w:val="3159AEB2"/>
    <w:rsid w:val="316ACBBF"/>
    <w:rsid w:val="318B363C"/>
    <w:rsid w:val="31EBA235"/>
    <w:rsid w:val="31FB058C"/>
    <w:rsid w:val="31FBEF88"/>
    <w:rsid w:val="322232DE"/>
    <w:rsid w:val="322B9373"/>
    <w:rsid w:val="322F6B2C"/>
    <w:rsid w:val="327EF715"/>
    <w:rsid w:val="32908A39"/>
    <w:rsid w:val="32AFD3A9"/>
    <w:rsid w:val="32BA88BC"/>
    <w:rsid w:val="32C852A6"/>
    <w:rsid w:val="3339423D"/>
    <w:rsid w:val="333CB277"/>
    <w:rsid w:val="3349DA51"/>
    <w:rsid w:val="3352E005"/>
    <w:rsid w:val="33951BFB"/>
    <w:rsid w:val="33B658DD"/>
    <w:rsid w:val="33BF27F1"/>
    <w:rsid w:val="33CE7BA4"/>
    <w:rsid w:val="33D580BA"/>
    <w:rsid w:val="33E963FF"/>
    <w:rsid w:val="33F4566D"/>
    <w:rsid w:val="34017B34"/>
    <w:rsid w:val="341EAF9D"/>
    <w:rsid w:val="342E92C7"/>
    <w:rsid w:val="3443C729"/>
    <w:rsid w:val="3456C8DB"/>
    <w:rsid w:val="34573C09"/>
    <w:rsid w:val="3488C8F7"/>
    <w:rsid w:val="34B4FCE9"/>
    <w:rsid w:val="34DFC420"/>
    <w:rsid w:val="34F6CA3D"/>
    <w:rsid w:val="350EC26F"/>
    <w:rsid w:val="3544C41F"/>
    <w:rsid w:val="354E754F"/>
    <w:rsid w:val="357843A3"/>
    <w:rsid w:val="3590EC6F"/>
    <w:rsid w:val="359CD8EC"/>
    <w:rsid w:val="35ADAC8B"/>
    <w:rsid w:val="35D0636B"/>
    <w:rsid w:val="35D91DA0"/>
    <w:rsid w:val="35EADCBF"/>
    <w:rsid w:val="35EB519C"/>
    <w:rsid w:val="35F2A8E8"/>
    <w:rsid w:val="35F85C42"/>
    <w:rsid w:val="35FA821B"/>
    <w:rsid w:val="35FC3FBA"/>
    <w:rsid w:val="3618CCD2"/>
    <w:rsid w:val="3619ED2E"/>
    <w:rsid w:val="362A791B"/>
    <w:rsid w:val="3638540E"/>
    <w:rsid w:val="364F8293"/>
    <w:rsid w:val="36529A14"/>
    <w:rsid w:val="365B6764"/>
    <w:rsid w:val="36823904"/>
    <w:rsid w:val="3685A694"/>
    <w:rsid w:val="36B60E7E"/>
    <w:rsid w:val="36BE083A"/>
    <w:rsid w:val="36CC1296"/>
    <w:rsid w:val="36CE3335"/>
    <w:rsid w:val="36DC3EDF"/>
    <w:rsid w:val="36E7BFEE"/>
    <w:rsid w:val="36E8BB33"/>
    <w:rsid w:val="36EBA3D9"/>
    <w:rsid w:val="36FCB6FC"/>
    <w:rsid w:val="37088B53"/>
    <w:rsid w:val="370F221B"/>
    <w:rsid w:val="370F70A1"/>
    <w:rsid w:val="37364864"/>
    <w:rsid w:val="3756CDA9"/>
    <w:rsid w:val="375C9B29"/>
    <w:rsid w:val="37747783"/>
    <w:rsid w:val="37AC62FD"/>
    <w:rsid w:val="37AD2A1A"/>
    <w:rsid w:val="37BD8E94"/>
    <w:rsid w:val="37BFBDAA"/>
    <w:rsid w:val="37C9E988"/>
    <w:rsid w:val="37D4FBD3"/>
    <w:rsid w:val="37DA1A1E"/>
    <w:rsid w:val="37DA481A"/>
    <w:rsid w:val="37DD666C"/>
    <w:rsid w:val="37F81D17"/>
    <w:rsid w:val="380B005B"/>
    <w:rsid w:val="380CEA73"/>
    <w:rsid w:val="380DF3FB"/>
    <w:rsid w:val="380FBA97"/>
    <w:rsid w:val="38104D0F"/>
    <w:rsid w:val="38202179"/>
    <w:rsid w:val="3833223F"/>
    <w:rsid w:val="38358959"/>
    <w:rsid w:val="38544476"/>
    <w:rsid w:val="3855CA5F"/>
    <w:rsid w:val="386DE6C5"/>
    <w:rsid w:val="38768BC1"/>
    <w:rsid w:val="387A66A2"/>
    <w:rsid w:val="38AE18AC"/>
    <w:rsid w:val="38BEBD35"/>
    <w:rsid w:val="38C397CE"/>
    <w:rsid w:val="38CA01DB"/>
    <w:rsid w:val="39252F7E"/>
    <w:rsid w:val="393CAACD"/>
    <w:rsid w:val="394A2C81"/>
    <w:rsid w:val="3954B80B"/>
    <w:rsid w:val="3959CABB"/>
    <w:rsid w:val="396ECBC2"/>
    <w:rsid w:val="398530E8"/>
    <w:rsid w:val="39AB76BA"/>
    <w:rsid w:val="39ACE38D"/>
    <w:rsid w:val="39B15E7A"/>
    <w:rsid w:val="39C8A7CC"/>
    <w:rsid w:val="39E13B9F"/>
    <w:rsid w:val="3A234D1B"/>
    <w:rsid w:val="3A34A4DA"/>
    <w:rsid w:val="3A3B043B"/>
    <w:rsid w:val="3A3C6D00"/>
    <w:rsid w:val="3A42F2AC"/>
    <w:rsid w:val="3A459857"/>
    <w:rsid w:val="3A5FDBF9"/>
    <w:rsid w:val="3A807EC8"/>
    <w:rsid w:val="3A93458E"/>
    <w:rsid w:val="3A96DE06"/>
    <w:rsid w:val="3AAD4556"/>
    <w:rsid w:val="3AADE208"/>
    <w:rsid w:val="3AC01051"/>
    <w:rsid w:val="3ADAB9D9"/>
    <w:rsid w:val="3AE549D7"/>
    <w:rsid w:val="3AF0E9D9"/>
    <w:rsid w:val="3AF48358"/>
    <w:rsid w:val="3AF95AEC"/>
    <w:rsid w:val="3B0245F9"/>
    <w:rsid w:val="3B0F7E5D"/>
    <w:rsid w:val="3B2214A7"/>
    <w:rsid w:val="3B34E232"/>
    <w:rsid w:val="3B352EC2"/>
    <w:rsid w:val="3B36D9FE"/>
    <w:rsid w:val="3B4E8AF1"/>
    <w:rsid w:val="3B5E9586"/>
    <w:rsid w:val="3B6827FC"/>
    <w:rsid w:val="3B68B067"/>
    <w:rsid w:val="3B6CC854"/>
    <w:rsid w:val="3B73609E"/>
    <w:rsid w:val="3BCC2EEF"/>
    <w:rsid w:val="3BD72B39"/>
    <w:rsid w:val="3BDCDD15"/>
    <w:rsid w:val="3BE3F942"/>
    <w:rsid w:val="3BE67D9A"/>
    <w:rsid w:val="3C025E3C"/>
    <w:rsid w:val="3C323009"/>
    <w:rsid w:val="3C35E7D5"/>
    <w:rsid w:val="3C4D26E3"/>
    <w:rsid w:val="3CAA6387"/>
    <w:rsid w:val="3CAB8C7D"/>
    <w:rsid w:val="3CCDD06E"/>
    <w:rsid w:val="3CF1FD45"/>
    <w:rsid w:val="3CFF0433"/>
    <w:rsid w:val="3D02029C"/>
    <w:rsid w:val="3D060D55"/>
    <w:rsid w:val="3D106C91"/>
    <w:rsid w:val="3D4BF1F0"/>
    <w:rsid w:val="3D4C4716"/>
    <w:rsid w:val="3D5F7A9D"/>
    <w:rsid w:val="3D6AB7BD"/>
    <w:rsid w:val="3D85DE71"/>
    <w:rsid w:val="3D91F7A1"/>
    <w:rsid w:val="3DB88EDF"/>
    <w:rsid w:val="3DBDFA00"/>
    <w:rsid w:val="3DC0F0AC"/>
    <w:rsid w:val="3DD92092"/>
    <w:rsid w:val="3DD9C98E"/>
    <w:rsid w:val="3DDFAC19"/>
    <w:rsid w:val="3E0FCA37"/>
    <w:rsid w:val="3E2011FB"/>
    <w:rsid w:val="3E383440"/>
    <w:rsid w:val="3E508874"/>
    <w:rsid w:val="3E520FB6"/>
    <w:rsid w:val="3E93D85A"/>
    <w:rsid w:val="3E9AC0F6"/>
    <w:rsid w:val="3EAD6B4A"/>
    <w:rsid w:val="3EB098A8"/>
    <w:rsid w:val="3EBB8AC7"/>
    <w:rsid w:val="3EC48C5D"/>
    <w:rsid w:val="3EC75717"/>
    <w:rsid w:val="3ED10881"/>
    <w:rsid w:val="3ED8C34D"/>
    <w:rsid w:val="3EE4BD16"/>
    <w:rsid w:val="3F099133"/>
    <w:rsid w:val="3F11D305"/>
    <w:rsid w:val="3F160B07"/>
    <w:rsid w:val="3F171130"/>
    <w:rsid w:val="3F26C015"/>
    <w:rsid w:val="3F48DFBB"/>
    <w:rsid w:val="3F688D56"/>
    <w:rsid w:val="3F7689A6"/>
    <w:rsid w:val="3F7D0E53"/>
    <w:rsid w:val="3F806CFD"/>
    <w:rsid w:val="3F8AD31C"/>
    <w:rsid w:val="3F8C4785"/>
    <w:rsid w:val="3F9E4E00"/>
    <w:rsid w:val="3FADF8A5"/>
    <w:rsid w:val="3FFC0D05"/>
    <w:rsid w:val="4008D81C"/>
    <w:rsid w:val="400D2247"/>
    <w:rsid w:val="402F11ED"/>
    <w:rsid w:val="4046B9DD"/>
    <w:rsid w:val="4072E682"/>
    <w:rsid w:val="407CACB5"/>
    <w:rsid w:val="40980F77"/>
    <w:rsid w:val="40BF439C"/>
    <w:rsid w:val="40C7B1FB"/>
    <w:rsid w:val="40CA4654"/>
    <w:rsid w:val="40FCB212"/>
    <w:rsid w:val="410B79EE"/>
    <w:rsid w:val="410D21A5"/>
    <w:rsid w:val="4134D05A"/>
    <w:rsid w:val="4144787D"/>
    <w:rsid w:val="416CDFA8"/>
    <w:rsid w:val="41867A5D"/>
    <w:rsid w:val="4196F20F"/>
    <w:rsid w:val="41AD2839"/>
    <w:rsid w:val="41B05357"/>
    <w:rsid w:val="41B1BE22"/>
    <w:rsid w:val="41BC43EB"/>
    <w:rsid w:val="41C1B681"/>
    <w:rsid w:val="41C635F4"/>
    <w:rsid w:val="41DA467D"/>
    <w:rsid w:val="41DB68AE"/>
    <w:rsid w:val="41F031D2"/>
    <w:rsid w:val="41F3EC52"/>
    <w:rsid w:val="41FC52FA"/>
    <w:rsid w:val="42119E9F"/>
    <w:rsid w:val="42165ADF"/>
    <w:rsid w:val="42168B3E"/>
    <w:rsid w:val="421B390A"/>
    <w:rsid w:val="4224D5D6"/>
    <w:rsid w:val="422F4F0A"/>
    <w:rsid w:val="424511F5"/>
    <w:rsid w:val="424701C4"/>
    <w:rsid w:val="424A717B"/>
    <w:rsid w:val="42507EA1"/>
    <w:rsid w:val="425F4374"/>
    <w:rsid w:val="4262863D"/>
    <w:rsid w:val="426B49A8"/>
    <w:rsid w:val="426D3B64"/>
    <w:rsid w:val="42B49697"/>
    <w:rsid w:val="42E1463D"/>
    <w:rsid w:val="42E5131E"/>
    <w:rsid w:val="4334C95D"/>
    <w:rsid w:val="433B1D52"/>
    <w:rsid w:val="4363B50D"/>
    <w:rsid w:val="43B3E921"/>
    <w:rsid w:val="43D63E83"/>
    <w:rsid w:val="43FB9FC7"/>
    <w:rsid w:val="440AF671"/>
    <w:rsid w:val="443D6D68"/>
    <w:rsid w:val="444ACDCA"/>
    <w:rsid w:val="44779837"/>
    <w:rsid w:val="44A65499"/>
    <w:rsid w:val="44C96DF0"/>
    <w:rsid w:val="44F14562"/>
    <w:rsid w:val="44F71165"/>
    <w:rsid w:val="4506F769"/>
    <w:rsid w:val="4508EB6F"/>
    <w:rsid w:val="45296328"/>
    <w:rsid w:val="452DF3F3"/>
    <w:rsid w:val="457C0EA9"/>
    <w:rsid w:val="457DD7C1"/>
    <w:rsid w:val="45A2BDE6"/>
    <w:rsid w:val="45BEC74E"/>
    <w:rsid w:val="45D14C14"/>
    <w:rsid w:val="45DF9ABF"/>
    <w:rsid w:val="45F683D5"/>
    <w:rsid w:val="45F9F920"/>
    <w:rsid w:val="45FF52D5"/>
    <w:rsid w:val="460038BC"/>
    <w:rsid w:val="461AFF73"/>
    <w:rsid w:val="461FB18C"/>
    <w:rsid w:val="4650EA0A"/>
    <w:rsid w:val="4664B309"/>
    <w:rsid w:val="466CBFC8"/>
    <w:rsid w:val="4698BBF6"/>
    <w:rsid w:val="46A7E449"/>
    <w:rsid w:val="46AC4459"/>
    <w:rsid w:val="46BCAA88"/>
    <w:rsid w:val="46CC87A8"/>
    <w:rsid w:val="46F9DC15"/>
    <w:rsid w:val="4708B118"/>
    <w:rsid w:val="470C322D"/>
    <w:rsid w:val="47215767"/>
    <w:rsid w:val="4737F1EB"/>
    <w:rsid w:val="473A3DCD"/>
    <w:rsid w:val="4773C2B8"/>
    <w:rsid w:val="47757E71"/>
    <w:rsid w:val="477BADB0"/>
    <w:rsid w:val="477EF2BB"/>
    <w:rsid w:val="4780592A"/>
    <w:rsid w:val="479684BD"/>
    <w:rsid w:val="47A2D2C6"/>
    <w:rsid w:val="47ADF968"/>
    <w:rsid w:val="47CE4FFC"/>
    <w:rsid w:val="47D48040"/>
    <w:rsid w:val="47DCD59F"/>
    <w:rsid w:val="47E39500"/>
    <w:rsid w:val="47E891E4"/>
    <w:rsid w:val="47F02C17"/>
    <w:rsid w:val="480492C0"/>
    <w:rsid w:val="48113A93"/>
    <w:rsid w:val="481368D6"/>
    <w:rsid w:val="48151B8A"/>
    <w:rsid w:val="483ED63C"/>
    <w:rsid w:val="4848B990"/>
    <w:rsid w:val="48684D8F"/>
    <w:rsid w:val="48996F7F"/>
    <w:rsid w:val="489D223F"/>
    <w:rsid w:val="48B7F255"/>
    <w:rsid w:val="48F8870A"/>
    <w:rsid w:val="4900F243"/>
    <w:rsid w:val="491CFD72"/>
    <w:rsid w:val="491F1554"/>
    <w:rsid w:val="493D37C4"/>
    <w:rsid w:val="4946B5C4"/>
    <w:rsid w:val="4952C708"/>
    <w:rsid w:val="4962B756"/>
    <w:rsid w:val="497F27B5"/>
    <w:rsid w:val="49C23CE4"/>
    <w:rsid w:val="49C3E404"/>
    <w:rsid w:val="49CBF00F"/>
    <w:rsid w:val="49CDFD62"/>
    <w:rsid w:val="49D1AD9D"/>
    <w:rsid w:val="49D9CC8F"/>
    <w:rsid w:val="49DD5342"/>
    <w:rsid w:val="4A03B4DF"/>
    <w:rsid w:val="4A0F9B4E"/>
    <w:rsid w:val="4A109C62"/>
    <w:rsid w:val="4A39AFF1"/>
    <w:rsid w:val="4A63C895"/>
    <w:rsid w:val="4A717D7C"/>
    <w:rsid w:val="4AC5535F"/>
    <w:rsid w:val="4AD8A44D"/>
    <w:rsid w:val="4AE41E45"/>
    <w:rsid w:val="4AEEDDC0"/>
    <w:rsid w:val="4B037025"/>
    <w:rsid w:val="4B08BC2A"/>
    <w:rsid w:val="4B1BD7CB"/>
    <w:rsid w:val="4B557997"/>
    <w:rsid w:val="4B77361B"/>
    <w:rsid w:val="4B9A2BD8"/>
    <w:rsid w:val="4BBEA81C"/>
    <w:rsid w:val="4BD463E5"/>
    <w:rsid w:val="4BE47B41"/>
    <w:rsid w:val="4BE6FE28"/>
    <w:rsid w:val="4BE7CBDA"/>
    <w:rsid w:val="4BEBA0EB"/>
    <w:rsid w:val="4BFD38C6"/>
    <w:rsid w:val="4C00186B"/>
    <w:rsid w:val="4C14BCF7"/>
    <w:rsid w:val="4C165115"/>
    <w:rsid w:val="4C413E42"/>
    <w:rsid w:val="4C5ECB30"/>
    <w:rsid w:val="4C64EB9B"/>
    <w:rsid w:val="4C64F9B4"/>
    <w:rsid w:val="4C6DEF63"/>
    <w:rsid w:val="4C6EA261"/>
    <w:rsid w:val="4C7B24E0"/>
    <w:rsid w:val="4C7C5BE5"/>
    <w:rsid w:val="4C9032D9"/>
    <w:rsid w:val="4CB4F4FA"/>
    <w:rsid w:val="4CBABB63"/>
    <w:rsid w:val="4CE7A487"/>
    <w:rsid w:val="4D0ACD3D"/>
    <w:rsid w:val="4D0EFF4F"/>
    <w:rsid w:val="4D21AF3E"/>
    <w:rsid w:val="4D356BB9"/>
    <w:rsid w:val="4D3C891F"/>
    <w:rsid w:val="4D46761A"/>
    <w:rsid w:val="4D513814"/>
    <w:rsid w:val="4D616860"/>
    <w:rsid w:val="4D6CB7B0"/>
    <w:rsid w:val="4D744C8D"/>
    <w:rsid w:val="4D7773C7"/>
    <w:rsid w:val="4D81E2A6"/>
    <w:rsid w:val="4D9826FB"/>
    <w:rsid w:val="4DA6529B"/>
    <w:rsid w:val="4DB44C32"/>
    <w:rsid w:val="4DCA0A98"/>
    <w:rsid w:val="4DD25123"/>
    <w:rsid w:val="4DD8ED87"/>
    <w:rsid w:val="4DE4C91C"/>
    <w:rsid w:val="4DE5ACB3"/>
    <w:rsid w:val="4DF6DBCD"/>
    <w:rsid w:val="4E01A74B"/>
    <w:rsid w:val="4E049C93"/>
    <w:rsid w:val="4E08EB8D"/>
    <w:rsid w:val="4E2C9470"/>
    <w:rsid w:val="4E416E02"/>
    <w:rsid w:val="4E5F56BC"/>
    <w:rsid w:val="4E5FC8C2"/>
    <w:rsid w:val="4E626F02"/>
    <w:rsid w:val="4E6522E7"/>
    <w:rsid w:val="4E916A01"/>
    <w:rsid w:val="4E9E22B4"/>
    <w:rsid w:val="4EA77386"/>
    <w:rsid w:val="4EBF7127"/>
    <w:rsid w:val="4EC965D3"/>
    <w:rsid w:val="4ED6B2B1"/>
    <w:rsid w:val="4EDC06F5"/>
    <w:rsid w:val="4EEAC201"/>
    <w:rsid w:val="4F04B124"/>
    <w:rsid w:val="4F13C646"/>
    <w:rsid w:val="4F156063"/>
    <w:rsid w:val="4F185DDF"/>
    <w:rsid w:val="4F1AC6AC"/>
    <w:rsid w:val="4F23925B"/>
    <w:rsid w:val="4F27C030"/>
    <w:rsid w:val="4F319F07"/>
    <w:rsid w:val="4F3D27A1"/>
    <w:rsid w:val="4F412BF6"/>
    <w:rsid w:val="4F46F9A4"/>
    <w:rsid w:val="4F6BDFA2"/>
    <w:rsid w:val="4F7E6B94"/>
    <w:rsid w:val="4F8BA30E"/>
    <w:rsid w:val="4FE7898B"/>
    <w:rsid w:val="4FEB2A43"/>
    <w:rsid w:val="500C878D"/>
    <w:rsid w:val="5039850A"/>
    <w:rsid w:val="5044D53C"/>
    <w:rsid w:val="50468591"/>
    <w:rsid w:val="50496D68"/>
    <w:rsid w:val="5058FE3B"/>
    <w:rsid w:val="505BDB0F"/>
    <w:rsid w:val="5065ED7C"/>
    <w:rsid w:val="506F42B3"/>
    <w:rsid w:val="50819183"/>
    <w:rsid w:val="5082DD04"/>
    <w:rsid w:val="50930A80"/>
    <w:rsid w:val="509A62E2"/>
    <w:rsid w:val="50B46E14"/>
    <w:rsid w:val="50BA4201"/>
    <w:rsid w:val="50BFA469"/>
    <w:rsid w:val="50C67505"/>
    <w:rsid w:val="50CE8744"/>
    <w:rsid w:val="50FEC2A2"/>
    <w:rsid w:val="510A7D29"/>
    <w:rsid w:val="510BFA51"/>
    <w:rsid w:val="51200E3C"/>
    <w:rsid w:val="512290D5"/>
    <w:rsid w:val="512AE641"/>
    <w:rsid w:val="5165D8BB"/>
    <w:rsid w:val="51940EE1"/>
    <w:rsid w:val="51A60387"/>
    <w:rsid w:val="51D80513"/>
    <w:rsid w:val="51DB5792"/>
    <w:rsid w:val="51DBEDE0"/>
    <w:rsid w:val="521041ED"/>
    <w:rsid w:val="521E985D"/>
    <w:rsid w:val="522272F6"/>
    <w:rsid w:val="5233EAB9"/>
    <w:rsid w:val="5237B10D"/>
    <w:rsid w:val="523AF8FC"/>
    <w:rsid w:val="523D5DBF"/>
    <w:rsid w:val="525C8CAD"/>
    <w:rsid w:val="525D50C0"/>
    <w:rsid w:val="52649CFD"/>
    <w:rsid w:val="5266F3A5"/>
    <w:rsid w:val="52837F0D"/>
    <w:rsid w:val="528788DF"/>
    <w:rsid w:val="528CEBA7"/>
    <w:rsid w:val="529B05B0"/>
    <w:rsid w:val="52D844E1"/>
    <w:rsid w:val="52F2A19A"/>
    <w:rsid w:val="52F6404A"/>
    <w:rsid w:val="52FBFDE8"/>
    <w:rsid w:val="53092037"/>
    <w:rsid w:val="5336B245"/>
    <w:rsid w:val="533F1A24"/>
    <w:rsid w:val="53449BAD"/>
    <w:rsid w:val="53467714"/>
    <w:rsid w:val="535211E5"/>
    <w:rsid w:val="5362882F"/>
    <w:rsid w:val="537A7AA3"/>
    <w:rsid w:val="5386E7AA"/>
    <w:rsid w:val="538C07D9"/>
    <w:rsid w:val="539C1362"/>
    <w:rsid w:val="53A717A8"/>
    <w:rsid w:val="53B666F6"/>
    <w:rsid w:val="53B7281F"/>
    <w:rsid w:val="53CFFD00"/>
    <w:rsid w:val="53E2995D"/>
    <w:rsid w:val="53E8D138"/>
    <w:rsid w:val="542FFF63"/>
    <w:rsid w:val="543C3EFE"/>
    <w:rsid w:val="54529947"/>
    <w:rsid w:val="546D4016"/>
    <w:rsid w:val="546FA3D3"/>
    <w:rsid w:val="54735CD5"/>
    <w:rsid w:val="54871A16"/>
    <w:rsid w:val="54905312"/>
    <w:rsid w:val="54B03D1A"/>
    <w:rsid w:val="54C55A08"/>
    <w:rsid w:val="54D32E12"/>
    <w:rsid w:val="54DADF19"/>
    <w:rsid w:val="54EC2C03"/>
    <w:rsid w:val="54FDDC50"/>
    <w:rsid w:val="551D14CD"/>
    <w:rsid w:val="55263F45"/>
    <w:rsid w:val="552CF86F"/>
    <w:rsid w:val="553B9925"/>
    <w:rsid w:val="555E0BAA"/>
    <w:rsid w:val="555F6C7C"/>
    <w:rsid w:val="5561F0EB"/>
    <w:rsid w:val="55AE7067"/>
    <w:rsid w:val="55BE1C02"/>
    <w:rsid w:val="55C8C6FE"/>
    <w:rsid w:val="55C9A508"/>
    <w:rsid w:val="55D9A11C"/>
    <w:rsid w:val="55F00897"/>
    <w:rsid w:val="55FA8528"/>
    <w:rsid w:val="56011BCB"/>
    <w:rsid w:val="560FD71C"/>
    <w:rsid w:val="561C7080"/>
    <w:rsid w:val="56317495"/>
    <w:rsid w:val="563C0A08"/>
    <w:rsid w:val="56559364"/>
    <w:rsid w:val="56AACF86"/>
    <w:rsid w:val="56D54493"/>
    <w:rsid w:val="56D7F8BE"/>
    <w:rsid w:val="56F15707"/>
    <w:rsid w:val="570F283E"/>
    <w:rsid w:val="571178E6"/>
    <w:rsid w:val="5721339D"/>
    <w:rsid w:val="5734B197"/>
    <w:rsid w:val="5735666E"/>
    <w:rsid w:val="5756839C"/>
    <w:rsid w:val="575C236A"/>
    <w:rsid w:val="5784A619"/>
    <w:rsid w:val="57A6C8D6"/>
    <w:rsid w:val="57B1270E"/>
    <w:rsid w:val="57C4F2F2"/>
    <w:rsid w:val="57C7BCBC"/>
    <w:rsid w:val="57E52F15"/>
    <w:rsid w:val="57FF75BB"/>
    <w:rsid w:val="580245B3"/>
    <w:rsid w:val="5829315D"/>
    <w:rsid w:val="582A311F"/>
    <w:rsid w:val="585DFD4D"/>
    <w:rsid w:val="586DA190"/>
    <w:rsid w:val="58759C3A"/>
    <w:rsid w:val="587BCDCB"/>
    <w:rsid w:val="588A07DE"/>
    <w:rsid w:val="589BE96D"/>
    <w:rsid w:val="58A15E1F"/>
    <w:rsid w:val="58BCDD14"/>
    <w:rsid w:val="58D72A81"/>
    <w:rsid w:val="58FB00CB"/>
    <w:rsid w:val="59249C34"/>
    <w:rsid w:val="592EB56C"/>
    <w:rsid w:val="59492E51"/>
    <w:rsid w:val="595C7F55"/>
    <w:rsid w:val="5960DC05"/>
    <w:rsid w:val="5969DF53"/>
    <w:rsid w:val="59801487"/>
    <w:rsid w:val="598D7A4E"/>
    <w:rsid w:val="59CBEFD5"/>
    <w:rsid w:val="59FDD2BC"/>
    <w:rsid w:val="5A02575F"/>
    <w:rsid w:val="5A3AC560"/>
    <w:rsid w:val="5A49F28B"/>
    <w:rsid w:val="5A77C53C"/>
    <w:rsid w:val="5A8FDC24"/>
    <w:rsid w:val="5AA2745D"/>
    <w:rsid w:val="5AAA00E1"/>
    <w:rsid w:val="5AAB9C94"/>
    <w:rsid w:val="5AC46E26"/>
    <w:rsid w:val="5AD1AEE5"/>
    <w:rsid w:val="5AD40358"/>
    <w:rsid w:val="5AEEC2FC"/>
    <w:rsid w:val="5B13E292"/>
    <w:rsid w:val="5B20A857"/>
    <w:rsid w:val="5B2361E9"/>
    <w:rsid w:val="5B4C2288"/>
    <w:rsid w:val="5B6258F3"/>
    <w:rsid w:val="5B634FBF"/>
    <w:rsid w:val="5B8642B4"/>
    <w:rsid w:val="5B86EE4E"/>
    <w:rsid w:val="5B9400BD"/>
    <w:rsid w:val="5BB8EA46"/>
    <w:rsid w:val="5BC7B76D"/>
    <w:rsid w:val="5BDDDED0"/>
    <w:rsid w:val="5BE8C319"/>
    <w:rsid w:val="5C02492B"/>
    <w:rsid w:val="5C1828E5"/>
    <w:rsid w:val="5C398593"/>
    <w:rsid w:val="5C3BF444"/>
    <w:rsid w:val="5C51DDFD"/>
    <w:rsid w:val="5C5A1DDB"/>
    <w:rsid w:val="5C718F2F"/>
    <w:rsid w:val="5C7985E9"/>
    <w:rsid w:val="5C8805B5"/>
    <w:rsid w:val="5CCC9408"/>
    <w:rsid w:val="5CD5C494"/>
    <w:rsid w:val="5CD7E4BB"/>
    <w:rsid w:val="5CD93FDC"/>
    <w:rsid w:val="5CF094DD"/>
    <w:rsid w:val="5D3D6F88"/>
    <w:rsid w:val="5D6CBB79"/>
    <w:rsid w:val="5D72B1DC"/>
    <w:rsid w:val="5D7BE7CD"/>
    <w:rsid w:val="5D821B80"/>
    <w:rsid w:val="5D99F888"/>
    <w:rsid w:val="5DA1DBE2"/>
    <w:rsid w:val="5DAA6CCF"/>
    <w:rsid w:val="5DAED54A"/>
    <w:rsid w:val="5DB5EF32"/>
    <w:rsid w:val="5DBBAFF7"/>
    <w:rsid w:val="5DC57C48"/>
    <w:rsid w:val="5DCF84C4"/>
    <w:rsid w:val="5DDF18E4"/>
    <w:rsid w:val="5DEDAF8D"/>
    <w:rsid w:val="5DF8012F"/>
    <w:rsid w:val="5E128195"/>
    <w:rsid w:val="5E15F332"/>
    <w:rsid w:val="5E1C308D"/>
    <w:rsid w:val="5E26D821"/>
    <w:rsid w:val="5E2A87E9"/>
    <w:rsid w:val="5E2B208A"/>
    <w:rsid w:val="5E5E76D1"/>
    <w:rsid w:val="5E606BEA"/>
    <w:rsid w:val="5E6CE665"/>
    <w:rsid w:val="5E7B095C"/>
    <w:rsid w:val="5E7B97B1"/>
    <w:rsid w:val="5E81328D"/>
    <w:rsid w:val="5E8FD209"/>
    <w:rsid w:val="5E9BBD41"/>
    <w:rsid w:val="5EA47B9F"/>
    <w:rsid w:val="5EA50AA4"/>
    <w:rsid w:val="5EA87715"/>
    <w:rsid w:val="5EACAB3F"/>
    <w:rsid w:val="5ED58914"/>
    <w:rsid w:val="5EE1CC1E"/>
    <w:rsid w:val="5EF9B8AE"/>
    <w:rsid w:val="5EFAD971"/>
    <w:rsid w:val="5F0AA03E"/>
    <w:rsid w:val="5F1FDFFE"/>
    <w:rsid w:val="5F4E6CE3"/>
    <w:rsid w:val="5F5E9EB7"/>
    <w:rsid w:val="5FA01738"/>
    <w:rsid w:val="5FD9AC22"/>
    <w:rsid w:val="5FFC80C0"/>
    <w:rsid w:val="601A78E7"/>
    <w:rsid w:val="602254C0"/>
    <w:rsid w:val="6025D73E"/>
    <w:rsid w:val="604D919E"/>
    <w:rsid w:val="6057DAB6"/>
    <w:rsid w:val="605F5C2B"/>
    <w:rsid w:val="60699702"/>
    <w:rsid w:val="60734AC4"/>
    <w:rsid w:val="608325EF"/>
    <w:rsid w:val="60844F16"/>
    <w:rsid w:val="609A5F34"/>
    <w:rsid w:val="609D5F52"/>
    <w:rsid w:val="60AC5EBC"/>
    <w:rsid w:val="60B0C836"/>
    <w:rsid w:val="60B5DFF1"/>
    <w:rsid w:val="60BD6537"/>
    <w:rsid w:val="60C3F089"/>
    <w:rsid w:val="60D87F07"/>
    <w:rsid w:val="60DA9273"/>
    <w:rsid w:val="60DD7CBE"/>
    <w:rsid w:val="610795C9"/>
    <w:rsid w:val="6117E17E"/>
    <w:rsid w:val="612692E6"/>
    <w:rsid w:val="6130688B"/>
    <w:rsid w:val="6147EF89"/>
    <w:rsid w:val="614B09E8"/>
    <w:rsid w:val="6168B726"/>
    <w:rsid w:val="616AEBDE"/>
    <w:rsid w:val="618B35D1"/>
    <w:rsid w:val="618F1A2A"/>
    <w:rsid w:val="6197CDB9"/>
    <w:rsid w:val="61A6196B"/>
    <w:rsid w:val="61B0C6A1"/>
    <w:rsid w:val="61C6DD57"/>
    <w:rsid w:val="61CD3C52"/>
    <w:rsid w:val="61D16CD9"/>
    <w:rsid w:val="61E5F7B4"/>
    <w:rsid w:val="61F49B90"/>
    <w:rsid w:val="61F7F1ED"/>
    <w:rsid w:val="6207CA70"/>
    <w:rsid w:val="6219A89B"/>
    <w:rsid w:val="621BAFC5"/>
    <w:rsid w:val="622303F8"/>
    <w:rsid w:val="6224AD2B"/>
    <w:rsid w:val="6232B715"/>
    <w:rsid w:val="62410610"/>
    <w:rsid w:val="62607EC0"/>
    <w:rsid w:val="627B5D0C"/>
    <w:rsid w:val="6299E64C"/>
    <w:rsid w:val="62A94F9C"/>
    <w:rsid w:val="62C305E5"/>
    <w:rsid w:val="62D26F51"/>
    <w:rsid w:val="62E0A518"/>
    <w:rsid w:val="62E3EBD1"/>
    <w:rsid w:val="62F680A6"/>
    <w:rsid w:val="62FA1814"/>
    <w:rsid w:val="62FFB73D"/>
    <w:rsid w:val="6301CC1A"/>
    <w:rsid w:val="63071CB7"/>
    <w:rsid w:val="631738BB"/>
    <w:rsid w:val="63198181"/>
    <w:rsid w:val="631D3B85"/>
    <w:rsid w:val="631DC6FC"/>
    <w:rsid w:val="6323F7D9"/>
    <w:rsid w:val="632ECA97"/>
    <w:rsid w:val="63433FFB"/>
    <w:rsid w:val="63612914"/>
    <w:rsid w:val="6369B120"/>
    <w:rsid w:val="637B1537"/>
    <w:rsid w:val="638683FF"/>
    <w:rsid w:val="6394BE97"/>
    <w:rsid w:val="6395A89E"/>
    <w:rsid w:val="63BA306D"/>
    <w:rsid w:val="63CB9182"/>
    <w:rsid w:val="63EDD220"/>
    <w:rsid w:val="640CA091"/>
    <w:rsid w:val="640E79A8"/>
    <w:rsid w:val="6415370B"/>
    <w:rsid w:val="641E3B36"/>
    <w:rsid w:val="64239B05"/>
    <w:rsid w:val="642E0765"/>
    <w:rsid w:val="643EC72E"/>
    <w:rsid w:val="644F6761"/>
    <w:rsid w:val="64607384"/>
    <w:rsid w:val="6468C525"/>
    <w:rsid w:val="64839E17"/>
    <w:rsid w:val="64888238"/>
    <w:rsid w:val="64A31A96"/>
    <w:rsid w:val="64BCDBB3"/>
    <w:rsid w:val="64CB8518"/>
    <w:rsid w:val="64D578CE"/>
    <w:rsid w:val="64E301D3"/>
    <w:rsid w:val="64E5BD76"/>
    <w:rsid w:val="64F06390"/>
    <w:rsid w:val="65170FF0"/>
    <w:rsid w:val="6521C28C"/>
    <w:rsid w:val="652AC168"/>
    <w:rsid w:val="6539E548"/>
    <w:rsid w:val="65458AA5"/>
    <w:rsid w:val="654C0F09"/>
    <w:rsid w:val="65522099"/>
    <w:rsid w:val="655B2BA1"/>
    <w:rsid w:val="6569E659"/>
    <w:rsid w:val="657CA7ED"/>
    <w:rsid w:val="65AB41EA"/>
    <w:rsid w:val="65C0081F"/>
    <w:rsid w:val="65E1D693"/>
    <w:rsid w:val="662E73B1"/>
    <w:rsid w:val="66340BE7"/>
    <w:rsid w:val="663BDC3F"/>
    <w:rsid w:val="663E466B"/>
    <w:rsid w:val="664CF4CF"/>
    <w:rsid w:val="66598627"/>
    <w:rsid w:val="665E6230"/>
    <w:rsid w:val="6677A5F1"/>
    <w:rsid w:val="667ED7B4"/>
    <w:rsid w:val="668B2451"/>
    <w:rsid w:val="66A01B50"/>
    <w:rsid w:val="66B59083"/>
    <w:rsid w:val="66B80194"/>
    <w:rsid w:val="66C82818"/>
    <w:rsid w:val="66CED013"/>
    <w:rsid w:val="66E76729"/>
    <w:rsid w:val="66F5B30E"/>
    <w:rsid w:val="66FC9A14"/>
    <w:rsid w:val="673B8B1E"/>
    <w:rsid w:val="673C27B4"/>
    <w:rsid w:val="673E9E9C"/>
    <w:rsid w:val="674C0144"/>
    <w:rsid w:val="675BC6E0"/>
    <w:rsid w:val="67673E39"/>
    <w:rsid w:val="676C8808"/>
    <w:rsid w:val="677DD434"/>
    <w:rsid w:val="6790E114"/>
    <w:rsid w:val="67A414DC"/>
    <w:rsid w:val="67B7012C"/>
    <w:rsid w:val="67BA335D"/>
    <w:rsid w:val="67C03D25"/>
    <w:rsid w:val="67DA3D54"/>
    <w:rsid w:val="680F9B3F"/>
    <w:rsid w:val="6814B69E"/>
    <w:rsid w:val="682AF34C"/>
    <w:rsid w:val="682CD963"/>
    <w:rsid w:val="685D4583"/>
    <w:rsid w:val="68662B76"/>
    <w:rsid w:val="6879FA09"/>
    <w:rsid w:val="687A87DC"/>
    <w:rsid w:val="687CFF0D"/>
    <w:rsid w:val="6893B8FA"/>
    <w:rsid w:val="68D0D716"/>
    <w:rsid w:val="68E80EB3"/>
    <w:rsid w:val="68F090A3"/>
    <w:rsid w:val="691FC4B9"/>
    <w:rsid w:val="693BB397"/>
    <w:rsid w:val="6949695B"/>
    <w:rsid w:val="6952849B"/>
    <w:rsid w:val="6958F0F7"/>
    <w:rsid w:val="697FA0F9"/>
    <w:rsid w:val="6992DAA9"/>
    <w:rsid w:val="69A2B9E2"/>
    <w:rsid w:val="69ABDF52"/>
    <w:rsid w:val="69B24E40"/>
    <w:rsid w:val="69BBABC7"/>
    <w:rsid w:val="69D1CAD6"/>
    <w:rsid w:val="69D55787"/>
    <w:rsid w:val="6A0691C7"/>
    <w:rsid w:val="6A56FD1C"/>
    <w:rsid w:val="6A59133D"/>
    <w:rsid w:val="6A59E417"/>
    <w:rsid w:val="6A5F1AEE"/>
    <w:rsid w:val="6A7C190D"/>
    <w:rsid w:val="6A7E89C2"/>
    <w:rsid w:val="6A8D2350"/>
    <w:rsid w:val="6A9491CF"/>
    <w:rsid w:val="6A9E7155"/>
    <w:rsid w:val="6ABA437B"/>
    <w:rsid w:val="6AD15B4C"/>
    <w:rsid w:val="6AF0D2CE"/>
    <w:rsid w:val="6B0422C9"/>
    <w:rsid w:val="6B26867A"/>
    <w:rsid w:val="6B350FE0"/>
    <w:rsid w:val="6B3EBE94"/>
    <w:rsid w:val="6B528D4F"/>
    <w:rsid w:val="6B66E5F4"/>
    <w:rsid w:val="6B86CF39"/>
    <w:rsid w:val="6B957215"/>
    <w:rsid w:val="6BBCF15D"/>
    <w:rsid w:val="6BC800F3"/>
    <w:rsid w:val="6BCB001F"/>
    <w:rsid w:val="6BD68EE3"/>
    <w:rsid w:val="6BE0FA6F"/>
    <w:rsid w:val="6C095E0C"/>
    <w:rsid w:val="6C24CDEC"/>
    <w:rsid w:val="6C29BDA9"/>
    <w:rsid w:val="6C4024B2"/>
    <w:rsid w:val="6C412B48"/>
    <w:rsid w:val="6C43BFB5"/>
    <w:rsid w:val="6C4E3827"/>
    <w:rsid w:val="6C6B967D"/>
    <w:rsid w:val="6C7A3B08"/>
    <w:rsid w:val="6C90F87D"/>
    <w:rsid w:val="6C9D6A62"/>
    <w:rsid w:val="6CA0F662"/>
    <w:rsid w:val="6CE1E649"/>
    <w:rsid w:val="6CE1E81D"/>
    <w:rsid w:val="6CEB2D57"/>
    <w:rsid w:val="6CEF0AFA"/>
    <w:rsid w:val="6CF01FE2"/>
    <w:rsid w:val="6CF12366"/>
    <w:rsid w:val="6CF75226"/>
    <w:rsid w:val="6CFC54D9"/>
    <w:rsid w:val="6D338516"/>
    <w:rsid w:val="6D3CB8C2"/>
    <w:rsid w:val="6D400008"/>
    <w:rsid w:val="6D45ACCC"/>
    <w:rsid w:val="6D4EFFA6"/>
    <w:rsid w:val="6D5D687A"/>
    <w:rsid w:val="6D80D091"/>
    <w:rsid w:val="6DA94F83"/>
    <w:rsid w:val="6DAB9493"/>
    <w:rsid w:val="6DBFB18C"/>
    <w:rsid w:val="6DC36ACA"/>
    <w:rsid w:val="6DC6793F"/>
    <w:rsid w:val="6DCC1A08"/>
    <w:rsid w:val="6DDB5BA7"/>
    <w:rsid w:val="6DE77229"/>
    <w:rsid w:val="6DF94E80"/>
    <w:rsid w:val="6E055416"/>
    <w:rsid w:val="6E07C16D"/>
    <w:rsid w:val="6E0AAD8E"/>
    <w:rsid w:val="6E1FBA07"/>
    <w:rsid w:val="6E28BD6F"/>
    <w:rsid w:val="6E319509"/>
    <w:rsid w:val="6E481005"/>
    <w:rsid w:val="6E6A1A33"/>
    <w:rsid w:val="6E722B8F"/>
    <w:rsid w:val="6E72A072"/>
    <w:rsid w:val="6E7F29F6"/>
    <w:rsid w:val="6E952E7E"/>
    <w:rsid w:val="6E9A09B3"/>
    <w:rsid w:val="6EC9DB58"/>
    <w:rsid w:val="6EDE47EF"/>
    <w:rsid w:val="6EE284F8"/>
    <w:rsid w:val="6EF31605"/>
    <w:rsid w:val="6EFC9C00"/>
    <w:rsid w:val="6F04487A"/>
    <w:rsid w:val="6F082081"/>
    <w:rsid w:val="6F124151"/>
    <w:rsid w:val="6F244661"/>
    <w:rsid w:val="6F3028DC"/>
    <w:rsid w:val="6F35B04A"/>
    <w:rsid w:val="6F3BC860"/>
    <w:rsid w:val="6F50718E"/>
    <w:rsid w:val="6F530024"/>
    <w:rsid w:val="6F57B45B"/>
    <w:rsid w:val="6F5D8DC2"/>
    <w:rsid w:val="6FAE3EF1"/>
    <w:rsid w:val="6FAE65E8"/>
    <w:rsid w:val="6FB27BF2"/>
    <w:rsid w:val="6FB3BE57"/>
    <w:rsid w:val="6FB40603"/>
    <w:rsid w:val="6FC4D177"/>
    <w:rsid w:val="6FD5359D"/>
    <w:rsid w:val="6FD62563"/>
    <w:rsid w:val="6FEBFE79"/>
    <w:rsid w:val="6FF28F91"/>
    <w:rsid w:val="6FFFDEA2"/>
    <w:rsid w:val="701E8DCE"/>
    <w:rsid w:val="7020C83E"/>
    <w:rsid w:val="70345E0F"/>
    <w:rsid w:val="70561F84"/>
    <w:rsid w:val="70BF134C"/>
    <w:rsid w:val="70C744BA"/>
    <w:rsid w:val="70D5CACA"/>
    <w:rsid w:val="70D965AB"/>
    <w:rsid w:val="70E69AD1"/>
    <w:rsid w:val="7112E5C1"/>
    <w:rsid w:val="712FF1F0"/>
    <w:rsid w:val="7133E479"/>
    <w:rsid w:val="714622B0"/>
    <w:rsid w:val="7174D66E"/>
    <w:rsid w:val="7176F260"/>
    <w:rsid w:val="717C05C5"/>
    <w:rsid w:val="717FAA62"/>
    <w:rsid w:val="718BD562"/>
    <w:rsid w:val="719B07E4"/>
    <w:rsid w:val="71A4F6BD"/>
    <w:rsid w:val="71A64011"/>
    <w:rsid w:val="71ADC085"/>
    <w:rsid w:val="71AE0EB7"/>
    <w:rsid w:val="71C22F96"/>
    <w:rsid w:val="71CADF1E"/>
    <w:rsid w:val="71CC6A69"/>
    <w:rsid w:val="71DD4522"/>
    <w:rsid w:val="721D0253"/>
    <w:rsid w:val="7227ECC3"/>
    <w:rsid w:val="7229AE34"/>
    <w:rsid w:val="722A1130"/>
    <w:rsid w:val="722F2611"/>
    <w:rsid w:val="7231F6F0"/>
    <w:rsid w:val="7232EF21"/>
    <w:rsid w:val="72345843"/>
    <w:rsid w:val="7236B4F7"/>
    <w:rsid w:val="724CF082"/>
    <w:rsid w:val="7252A9D6"/>
    <w:rsid w:val="72770CD1"/>
    <w:rsid w:val="72858BA0"/>
    <w:rsid w:val="728FB8AD"/>
    <w:rsid w:val="729FB362"/>
    <w:rsid w:val="72CD64C1"/>
    <w:rsid w:val="72CE927F"/>
    <w:rsid w:val="72D8710A"/>
    <w:rsid w:val="72E0C854"/>
    <w:rsid w:val="72EBBF8E"/>
    <w:rsid w:val="72FEF660"/>
    <w:rsid w:val="730B36C3"/>
    <w:rsid w:val="730FFEB3"/>
    <w:rsid w:val="7315D614"/>
    <w:rsid w:val="7316333F"/>
    <w:rsid w:val="731CE6D4"/>
    <w:rsid w:val="733E6F7D"/>
    <w:rsid w:val="733F9D78"/>
    <w:rsid w:val="73580A46"/>
    <w:rsid w:val="7358C577"/>
    <w:rsid w:val="736CF8F7"/>
    <w:rsid w:val="73A09028"/>
    <w:rsid w:val="73D400F7"/>
    <w:rsid w:val="73D4641C"/>
    <w:rsid w:val="73D8D569"/>
    <w:rsid w:val="73E874B8"/>
    <w:rsid w:val="73EC0974"/>
    <w:rsid w:val="73FAA916"/>
    <w:rsid w:val="7402C79E"/>
    <w:rsid w:val="741FBD07"/>
    <w:rsid w:val="742B016E"/>
    <w:rsid w:val="74381A8C"/>
    <w:rsid w:val="743EB893"/>
    <w:rsid w:val="7468C38A"/>
    <w:rsid w:val="74698BD5"/>
    <w:rsid w:val="74760F8F"/>
    <w:rsid w:val="747A6946"/>
    <w:rsid w:val="74891FD4"/>
    <w:rsid w:val="749B0A20"/>
    <w:rsid w:val="74B0F9F5"/>
    <w:rsid w:val="74D2B92F"/>
    <w:rsid w:val="74EE5D36"/>
    <w:rsid w:val="75063BA3"/>
    <w:rsid w:val="75263CBE"/>
    <w:rsid w:val="7526D435"/>
    <w:rsid w:val="753D738D"/>
    <w:rsid w:val="755E8775"/>
    <w:rsid w:val="756B8243"/>
    <w:rsid w:val="758DC8D5"/>
    <w:rsid w:val="75974074"/>
    <w:rsid w:val="75A7FDCB"/>
    <w:rsid w:val="75CA6AAF"/>
    <w:rsid w:val="75F180E7"/>
    <w:rsid w:val="75F328CA"/>
    <w:rsid w:val="75F58654"/>
    <w:rsid w:val="75F7C8E8"/>
    <w:rsid w:val="7604FA18"/>
    <w:rsid w:val="762D88F8"/>
    <w:rsid w:val="76400590"/>
    <w:rsid w:val="76454664"/>
    <w:rsid w:val="7677854E"/>
    <w:rsid w:val="7681BE40"/>
    <w:rsid w:val="7696AF8D"/>
    <w:rsid w:val="769E0E72"/>
    <w:rsid w:val="76A4046F"/>
    <w:rsid w:val="76B22966"/>
    <w:rsid w:val="76B8E339"/>
    <w:rsid w:val="76EA302B"/>
    <w:rsid w:val="76FCBF8A"/>
    <w:rsid w:val="770781DA"/>
    <w:rsid w:val="772E79E4"/>
    <w:rsid w:val="773A193C"/>
    <w:rsid w:val="7753E2BD"/>
    <w:rsid w:val="776EEDD0"/>
    <w:rsid w:val="7784FA51"/>
    <w:rsid w:val="7792ECDB"/>
    <w:rsid w:val="779F7590"/>
    <w:rsid w:val="77B0D89D"/>
    <w:rsid w:val="77B37FAE"/>
    <w:rsid w:val="77B50DB6"/>
    <w:rsid w:val="77C41B97"/>
    <w:rsid w:val="77D4C3B3"/>
    <w:rsid w:val="77DE7324"/>
    <w:rsid w:val="77E82F98"/>
    <w:rsid w:val="77EEA0C1"/>
    <w:rsid w:val="77F04B2F"/>
    <w:rsid w:val="77F611AA"/>
    <w:rsid w:val="781DF19C"/>
    <w:rsid w:val="78202179"/>
    <w:rsid w:val="784FC6BB"/>
    <w:rsid w:val="78565273"/>
    <w:rsid w:val="7867D920"/>
    <w:rsid w:val="787ED587"/>
    <w:rsid w:val="7891571F"/>
    <w:rsid w:val="789CCBE2"/>
    <w:rsid w:val="78A28FA4"/>
    <w:rsid w:val="78A7A3A3"/>
    <w:rsid w:val="78C384D7"/>
    <w:rsid w:val="79049CD1"/>
    <w:rsid w:val="790DCC3E"/>
    <w:rsid w:val="791623AA"/>
    <w:rsid w:val="7917B66E"/>
    <w:rsid w:val="79258FF7"/>
    <w:rsid w:val="79276473"/>
    <w:rsid w:val="794F8C99"/>
    <w:rsid w:val="7961605A"/>
    <w:rsid w:val="79617707"/>
    <w:rsid w:val="7979BD81"/>
    <w:rsid w:val="799227AB"/>
    <w:rsid w:val="799E7539"/>
    <w:rsid w:val="79A34E8E"/>
    <w:rsid w:val="79A4EB5E"/>
    <w:rsid w:val="79A9C942"/>
    <w:rsid w:val="79B0D2D7"/>
    <w:rsid w:val="79B5D08E"/>
    <w:rsid w:val="79C623E9"/>
    <w:rsid w:val="79C82E20"/>
    <w:rsid w:val="79CD1CBC"/>
    <w:rsid w:val="7A07D456"/>
    <w:rsid w:val="7A168A18"/>
    <w:rsid w:val="7A18CB1E"/>
    <w:rsid w:val="7A1FF607"/>
    <w:rsid w:val="7A4B9E6E"/>
    <w:rsid w:val="7A5E0C12"/>
    <w:rsid w:val="7A62E009"/>
    <w:rsid w:val="7A6ACA2C"/>
    <w:rsid w:val="7A78E0FC"/>
    <w:rsid w:val="7A79B1E2"/>
    <w:rsid w:val="7AAF40F8"/>
    <w:rsid w:val="7ABBA95F"/>
    <w:rsid w:val="7ACDC5C8"/>
    <w:rsid w:val="7ACFF993"/>
    <w:rsid w:val="7AD4F8FB"/>
    <w:rsid w:val="7ADEFDFF"/>
    <w:rsid w:val="7ADF003D"/>
    <w:rsid w:val="7AE00F76"/>
    <w:rsid w:val="7B01B88C"/>
    <w:rsid w:val="7B1ACF1F"/>
    <w:rsid w:val="7B41135D"/>
    <w:rsid w:val="7B42B517"/>
    <w:rsid w:val="7B498D92"/>
    <w:rsid w:val="7B6D65A4"/>
    <w:rsid w:val="7B7FE24D"/>
    <w:rsid w:val="7B8AAFF9"/>
    <w:rsid w:val="7BD1D2F8"/>
    <w:rsid w:val="7BDB792F"/>
    <w:rsid w:val="7BFBEA8B"/>
    <w:rsid w:val="7C18D894"/>
    <w:rsid w:val="7C2C0073"/>
    <w:rsid w:val="7C338F04"/>
    <w:rsid w:val="7C929B7C"/>
    <w:rsid w:val="7CA25015"/>
    <w:rsid w:val="7CA51384"/>
    <w:rsid w:val="7CAFA119"/>
    <w:rsid w:val="7CB4CF5B"/>
    <w:rsid w:val="7CBA9BFD"/>
    <w:rsid w:val="7CBF0282"/>
    <w:rsid w:val="7CC49E17"/>
    <w:rsid w:val="7CF8E622"/>
    <w:rsid w:val="7CFB3F1C"/>
    <w:rsid w:val="7D00066F"/>
    <w:rsid w:val="7D0EC8AC"/>
    <w:rsid w:val="7D1ED8DF"/>
    <w:rsid w:val="7D360448"/>
    <w:rsid w:val="7D3EBB4B"/>
    <w:rsid w:val="7D554AA8"/>
    <w:rsid w:val="7D5ACC91"/>
    <w:rsid w:val="7D6292F5"/>
    <w:rsid w:val="7D6CBD1D"/>
    <w:rsid w:val="7D7F5BA2"/>
    <w:rsid w:val="7D8E8F96"/>
    <w:rsid w:val="7DAE7420"/>
    <w:rsid w:val="7DBC399B"/>
    <w:rsid w:val="7DC691C7"/>
    <w:rsid w:val="7DCDD4F0"/>
    <w:rsid w:val="7DD0A433"/>
    <w:rsid w:val="7DD4CB5F"/>
    <w:rsid w:val="7DD6A1C9"/>
    <w:rsid w:val="7DEA896B"/>
    <w:rsid w:val="7DED8813"/>
    <w:rsid w:val="7DF0C4D8"/>
    <w:rsid w:val="7DF6AB46"/>
    <w:rsid w:val="7E05DF3B"/>
    <w:rsid w:val="7E28AF80"/>
    <w:rsid w:val="7E3F4A59"/>
    <w:rsid w:val="7E44FDA5"/>
    <w:rsid w:val="7E460704"/>
    <w:rsid w:val="7E47351B"/>
    <w:rsid w:val="7E49E093"/>
    <w:rsid w:val="7E52961E"/>
    <w:rsid w:val="7E6C6CF8"/>
    <w:rsid w:val="7E74D319"/>
    <w:rsid w:val="7E884FB3"/>
    <w:rsid w:val="7E8C5A91"/>
    <w:rsid w:val="7E9E9719"/>
    <w:rsid w:val="7EC141B2"/>
    <w:rsid w:val="7EDACDAA"/>
    <w:rsid w:val="7EDE30AF"/>
    <w:rsid w:val="7EE09949"/>
    <w:rsid w:val="7EE4DAFB"/>
    <w:rsid w:val="7F1E2DDF"/>
    <w:rsid w:val="7F276A15"/>
    <w:rsid w:val="7F3C2695"/>
    <w:rsid w:val="7F6A9889"/>
    <w:rsid w:val="7F92838D"/>
    <w:rsid w:val="7FBD30C4"/>
    <w:rsid w:val="7FBE8323"/>
    <w:rsid w:val="7FE63E9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3C459"/>
  <w15:docId w15:val="{2E3737A3-949C-42BF-BEF5-DAC803FD0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lang w:val="pt-BR" w:eastAsia="ja-JP"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pPr>
      <w:keepNext/>
      <w:spacing w:before="480" w:after="360"/>
      <w:ind w:left="432" w:hanging="432"/>
      <w:outlineLvl w:val="0"/>
    </w:pPr>
    <w:rPr>
      <w:b/>
      <w:bCs/>
      <w:smallCaps/>
      <w:color w:val="000000"/>
      <w:sz w:val="24"/>
      <w:szCs w:val="24"/>
    </w:rPr>
  </w:style>
  <w:style w:type="paragraph" w:styleId="Ttulo2">
    <w:name w:val="heading 2"/>
    <w:basedOn w:val="Normal"/>
    <w:next w:val="Normal"/>
    <w:uiPriority w:val="9"/>
    <w:unhideWhenUsed/>
    <w:qFormat/>
    <w:pPr>
      <w:keepNext/>
      <w:spacing w:before="360" w:after="240"/>
      <w:jc w:val="left"/>
      <w:outlineLvl w:val="1"/>
    </w:pPr>
    <w:rPr>
      <w:b/>
      <w:bCs/>
      <w:color w:val="000000"/>
      <w:sz w:val="24"/>
      <w:szCs w:val="24"/>
    </w:rPr>
  </w:style>
  <w:style w:type="paragraph" w:styleId="Ttulo3">
    <w:name w:val="heading 3"/>
    <w:basedOn w:val="Normal"/>
    <w:next w:val="Normal"/>
    <w:uiPriority w:val="9"/>
    <w:semiHidden/>
    <w:unhideWhenUsed/>
    <w:qFormat/>
    <w:pPr>
      <w:keepNext/>
      <w:spacing w:before="240" w:after="120"/>
      <w:jc w:val="left"/>
      <w:outlineLvl w:val="2"/>
    </w:pPr>
    <w:rPr>
      <w:b/>
      <w:bCs/>
      <w:color w:val="000000"/>
      <w:sz w:val="24"/>
      <w:szCs w:val="24"/>
    </w:rPr>
  </w:style>
  <w:style w:type="paragraph" w:styleId="Ttulo4">
    <w:name w:val="heading 4"/>
    <w:basedOn w:val="Normal"/>
    <w:next w:val="Normal"/>
    <w:uiPriority w:val="9"/>
    <w:semiHidden/>
    <w:unhideWhenUsed/>
    <w:qFormat/>
    <w:pPr>
      <w:keepNext/>
      <w:tabs>
        <w:tab w:val="left" w:pos="360"/>
      </w:tabs>
      <w:spacing w:before="240" w:after="120"/>
      <w:outlineLvl w:val="3"/>
    </w:pPr>
    <w:rPr>
      <w:b/>
      <w:bCs/>
      <w:color w:val="000000"/>
      <w:sz w:val="24"/>
      <w:szCs w:val="24"/>
    </w:rPr>
  </w:style>
  <w:style w:type="paragraph" w:styleId="Ttulo5">
    <w:name w:val="heading 5"/>
    <w:basedOn w:val="Normal"/>
    <w:next w:val="Normal"/>
    <w:uiPriority w:val="9"/>
    <w:semiHidden/>
    <w:unhideWhenUsed/>
    <w:qFormat/>
    <w:pPr>
      <w:spacing w:before="240" w:after="120"/>
      <w:outlineLvl w:val="4"/>
    </w:pPr>
    <w:rPr>
      <w:b/>
      <w:bCs/>
      <w:color w:val="000000"/>
    </w:rPr>
  </w:style>
  <w:style w:type="paragraph" w:styleId="Ttulo6">
    <w:name w:val="heading 6"/>
    <w:basedOn w:val="Normal"/>
    <w:next w:val="Normal"/>
    <w:uiPriority w:val="9"/>
    <w:semiHidden/>
    <w:unhideWhenUsed/>
    <w:qFormat/>
    <w:pPr>
      <w:spacing w:before="240" w:after="120"/>
      <w:outlineLvl w:val="5"/>
    </w:pPr>
    <w:rPr>
      <w:b/>
      <w:bCs/>
      <w:i/>
      <w:iCs/>
      <w:color w:val="000000"/>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paragraph" w:styleId="Ttulo">
    <w:name w:val="Title"/>
    <w:basedOn w:val="Normal"/>
    <w:next w:val="Normal"/>
    <w:uiPriority w:val="10"/>
    <w:qFormat/>
    <w:pPr>
      <w:spacing w:before="480" w:after="360"/>
    </w:pPr>
    <w:rPr>
      <w:b/>
      <w:bCs/>
      <w:smallCaps/>
      <w:color w:val="000000"/>
      <w:sz w:val="28"/>
      <w:szCs w:val="28"/>
    </w:rPr>
  </w:style>
  <w:style w:type="paragraph" w:styleId="Subttulo">
    <w:name w:val="Subtitle"/>
    <w:basedOn w:val="Normal"/>
    <w:next w:val="Normal"/>
    <w:uiPriority w:val="11"/>
    <w:qFormat/>
    <w:pPr>
      <w:keepNext/>
      <w:keepLines/>
      <w:spacing w:before="360" w:after="80"/>
    </w:pPr>
    <w:rPr>
      <w:rFonts w:ascii="Georgia" w:hAnsi="Georgia" w:eastAsia="Georgia" w:cs="Georgia"/>
      <w:i/>
      <w:iCs/>
      <w:color w:val="666666"/>
      <w:sz w:val="48"/>
      <w:szCs w:val="48"/>
    </w:rPr>
  </w:style>
  <w:style w:type="table" w:styleId="a" w:customStyle="1">
    <w:basedOn w:val="Tabelanormal"/>
    <w:tblPr>
      <w:tblStyleRowBandSize w:val="1"/>
      <w:tblStyleColBandSize w:val="1"/>
      <w:tblCellMar>
        <w:left w:w="28" w:type="dxa"/>
        <w:right w:w="0" w:type="dxa"/>
      </w:tblCellMar>
    </w:tblPr>
  </w:style>
  <w:style w:type="table" w:styleId="a0" w:customStyle="1">
    <w:basedOn w:val="Tabelanormal"/>
    <w:tblPr>
      <w:tblStyleRowBandSize w:val="1"/>
      <w:tblStyleColBandSize w:val="1"/>
      <w:tblCellMar>
        <w:top w:w="57" w:type="dxa"/>
        <w:left w:w="115" w:type="dxa"/>
        <w:bottom w:w="57" w:type="dxa"/>
        <w:right w:w="115" w:type="dxa"/>
      </w:tblCellMar>
    </w:tblPr>
  </w:style>
  <w:style w:type="table" w:styleId="a1" w:customStyle="1">
    <w:basedOn w:val="Tabelanormal"/>
    <w:tblPr>
      <w:tblStyleRowBandSize w:val="1"/>
      <w:tblStyleColBandSize w:val="1"/>
      <w:tblCellMar>
        <w:left w:w="28" w:type="dxa"/>
        <w:right w:w="0" w:type="dxa"/>
      </w:tblCellMar>
    </w:tblPr>
  </w:style>
  <w:style w:type="table" w:styleId="a2" w:customStyle="1">
    <w:basedOn w:val="Tabelanormal"/>
    <w:tblPr>
      <w:tblStyleRowBandSize w:val="1"/>
      <w:tblStyleColBandSize w:val="1"/>
      <w:tblCellMar>
        <w:left w:w="10" w:type="dxa"/>
        <w:right w:w="10" w:type="dxa"/>
      </w:tblCellMar>
    </w:tblPr>
  </w:style>
  <w:style w:type="table" w:styleId="a3" w:customStyle="1">
    <w:basedOn w:val="Tabelanormal"/>
    <w:tblPr>
      <w:tblStyleRowBandSize w:val="1"/>
      <w:tblStyleColBandSize w:val="1"/>
      <w:tblCellMar>
        <w:left w:w="10" w:type="dxa"/>
        <w:right w:w="10" w:type="dxa"/>
      </w:tblCellMar>
    </w:tblPr>
  </w:style>
  <w:style w:type="table" w:styleId="a4" w:customStyle="1">
    <w:basedOn w:val="Tabelanormal"/>
    <w:tblPr>
      <w:tblStyleRowBandSize w:val="1"/>
      <w:tblStyleColBandSize w:val="1"/>
      <w:tblCellMar>
        <w:left w:w="115" w:type="dxa"/>
        <w:right w:w="115" w:type="dxa"/>
      </w:tblCellMar>
    </w:tblPr>
  </w:style>
  <w:style w:type="paragraph" w:styleId="PargrafodaLista">
    <w:name w:val="List Paragraph"/>
    <w:basedOn w:val="Normal"/>
    <w:uiPriority w:val="34"/>
    <w:qFormat/>
    <w:rsid w:val="6E722B8F"/>
    <w:pPr>
      <w:ind w:left="720"/>
      <w:contextualSpacing/>
    </w:pPr>
  </w:style>
  <w:style w:type="table" w:styleId="Tabelacomgrade">
    <w:name w:val="Table Grid"/>
    <w:basedOn w:val="Tabelanormal"/>
    <w:uiPriority w:val="5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TabeladeLista3-nfase1">
    <w:name w:val="List Table 3 Accent 1"/>
    <w:basedOn w:val="Tabelanormal"/>
    <w:uiPriority w:val="48"/>
    <w:tblPr>
      <w:tblStyleRowBandSize w:val="1"/>
      <w:tblStyleColBandSize w:val="1"/>
      <w:tblBorders>
        <w:top w:val="single" w:color="4F81BD" w:themeColor="accent1" w:sz="4" w:space="0"/>
        <w:left w:val="single" w:color="4F81BD" w:themeColor="accent1" w:sz="4" w:space="0"/>
        <w:bottom w:val="single" w:color="4F81BD" w:themeColor="accent1" w:sz="4" w:space="0"/>
        <w:right w:val="single" w:color="4F81BD" w:themeColor="accent1" w:sz="4" w:space="0"/>
      </w:tblBorders>
    </w:tblPr>
    <w:tblStylePr w:type="firstRow">
      <w:rPr>
        <w:b/>
        <w:bCs/>
        <w:color w:val="FFFFFF" w:themeColor="background1"/>
      </w:rPr>
      <w:tblPr/>
      <w:tcPr>
        <w:shd w:val="clear" w:color="auto" w:fill="4F81BD" w:themeFill="accent1"/>
      </w:tcPr>
    </w:tblStylePr>
    <w:tblStylePr w:type="lastRow">
      <w:rPr>
        <w:b/>
        <w:bCs/>
      </w:rPr>
      <w:tblPr/>
      <w:tcPr>
        <w:tcBorders>
          <w:top w:val="double" w:color="4F81BD" w:themeColor="accen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4F81BD" w:themeColor="accent1" w:sz="4" w:space="0"/>
          <w:right w:val="single" w:color="4F81BD" w:themeColor="accent1" w:sz="4" w:space="0"/>
        </w:tcBorders>
      </w:tcPr>
    </w:tblStylePr>
    <w:tblStylePr w:type="band1Horz">
      <w:tblPr/>
      <w:tcPr>
        <w:tcBorders>
          <w:top w:val="single" w:color="4F81BD" w:themeColor="accent1" w:sz="4" w:space="0"/>
          <w:bottom w:val="single" w:color="4F81BD" w:themeColor="accen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4F81BD" w:themeColor="accent1" w:sz="4" w:space="0"/>
          <w:left w:val="nil"/>
        </w:tcBorders>
      </w:tcPr>
    </w:tblStylePr>
    <w:tblStylePr w:type="swCell">
      <w:tblPr/>
      <w:tcPr>
        <w:tcBorders>
          <w:top w:val="double" w:color="4F81BD" w:themeColor="accent1" w:sz="4" w:space="0"/>
          <w:right w:val="nil"/>
        </w:tcBorders>
      </w:tcPr>
    </w:tblStylePr>
  </w:style>
  <w:style w:type="table" w:styleId="TabeladeGrade4-nfase1">
    <w:name w:val="Grid Table 4 Accent 1"/>
    <w:basedOn w:val="Tabelanormal"/>
    <w:uiPriority w:val="49"/>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blPr/>
      <w:tcPr>
        <w:tcBorders>
          <w:top w:val="double" w:color="4F81BD" w:themeColor="accent1"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Hyperlink">
    <w:name w:val="Hyperlink"/>
    <w:basedOn w:val="Fontepargpadro"/>
    <w:uiPriority w:val="99"/>
    <w:unhideWhenUsed/>
    <w:rsid w:val="15E22E92"/>
    <w:rPr>
      <w:color w:val="0000FF"/>
      <w:u w:val="single"/>
    </w:rPr>
  </w:style>
  <w:style w:type="paragraph" w:styleId="TOC1">
    <w:uiPriority w:val="39"/>
    <w:name w:val="toc 1"/>
    <w:basedOn w:val="Normal"/>
    <w:next w:val="Normal"/>
    <w:unhideWhenUsed/>
    <w:rsid w:val="70561F84"/>
    <w:pPr>
      <w:spacing w:after="100"/>
    </w:pPr>
  </w:style>
  <w:style w:type="paragraph" w:styleId="TOC2">
    <w:uiPriority w:val="39"/>
    <w:name w:val="toc 2"/>
    <w:basedOn w:val="Normal"/>
    <w:next w:val="Normal"/>
    <w:unhideWhenUsed/>
    <w:rsid w:val="70561F84"/>
    <w:pPr>
      <w:spacing w:after="100"/>
      <w:ind w:left="220"/>
    </w:pPr>
  </w:style>
  <w:style w:type="paragraph" w:styleId="TOC3">
    <w:uiPriority w:val="39"/>
    <w:name w:val="toc 3"/>
    <w:basedOn w:val="Normal"/>
    <w:next w:val="Normal"/>
    <w:unhideWhenUsed/>
    <w:rsid w:val="70561F84"/>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image" Target="media/image6.jpg" Id="rId13" /><Relationship Type="http://schemas.openxmlformats.org/officeDocument/2006/relationships/footer" Target="footer3.xml" Id="rId26" /><Relationship Type="http://schemas.openxmlformats.org/officeDocument/2006/relationships/styles" Target="styles.xml" Id="rId3" /><Relationship Type="http://schemas.openxmlformats.org/officeDocument/2006/relationships/header" Target="header1.xml" Id="rId21" /><Relationship Type="http://schemas.openxmlformats.org/officeDocument/2006/relationships/endnotes" Target="endnotes.xml" Id="rId7" /><Relationship Type="http://schemas.openxmlformats.org/officeDocument/2006/relationships/image" Target="media/image5.png" Id="rId12" /><Relationship Type="http://schemas.openxmlformats.org/officeDocument/2006/relationships/header" Target="header3.xml" Id="rId25" /><Relationship Type="http://schemas.openxmlformats.org/officeDocument/2006/relationships/numbering" Target="numbering.xml" Id="rId2" /><Relationship Type="http://schemas.microsoft.com/office/2020/10/relationships/intelligence" Target="intelligence2.xml" Id="rId29"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4.png" Id="rId11" /><Relationship Type="http://schemas.openxmlformats.org/officeDocument/2006/relationships/footer" Target="footer2.xml" Id="rId24" /><Relationship Type="http://schemas.openxmlformats.org/officeDocument/2006/relationships/webSettings" Target="webSettings.xml" Id="rId5" /><Relationship Type="http://schemas.openxmlformats.org/officeDocument/2006/relationships/footer" Target="footer1.xml" Id="rId23" /><Relationship Type="http://schemas.openxmlformats.org/officeDocument/2006/relationships/theme" Target="theme/theme1.xml" Id="rId28" /><Relationship Type="http://schemas.openxmlformats.org/officeDocument/2006/relationships/image" Target="media/image3.png" Id="rId10"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image" Target="media/image7.jpg" Id="rId14" /><Relationship Type="http://schemas.openxmlformats.org/officeDocument/2006/relationships/header" Target="header2.xml" Id="rId22" /><Relationship Type="http://schemas.openxmlformats.org/officeDocument/2006/relationships/fontTable" Target="fontTable.xml" Id="rId27" /><Relationship Type="http://schemas.openxmlformats.org/officeDocument/2006/relationships/image" Target="/media/image6.png" Id="rId1206828661" /><Relationship Type="http://schemas.openxmlformats.org/officeDocument/2006/relationships/image" Target="/media/image7.png" Id="rId119770797" /><Relationship Type="http://schemas.openxmlformats.org/officeDocument/2006/relationships/image" Target="/media/image8.png" Id="rId715679146" /><Relationship Type="http://schemas.openxmlformats.org/officeDocument/2006/relationships/image" Target="/media/image9.png" Id="rId1281333230" /><Relationship Type="http://schemas.openxmlformats.org/officeDocument/2006/relationships/image" Target="/media/imagea.png" Id="rId1965845740" /><Relationship Type="http://schemas.openxmlformats.org/officeDocument/2006/relationships/image" Target="/media/imageb.png" Id="rId1283194645" /><Relationship Type="http://schemas.openxmlformats.org/officeDocument/2006/relationships/image" Target="/media/imagec.png" Id="rId105985379" /><Relationship Type="http://schemas.openxmlformats.org/officeDocument/2006/relationships/image" Target="/media/imaged.png" Id="rId446626537" /><Relationship Type="http://schemas.openxmlformats.org/officeDocument/2006/relationships/image" Target="/media/imagee.png" Id="rId1917912573" /><Relationship Type="http://schemas.openxmlformats.org/officeDocument/2006/relationships/image" Target="/media/imagef.png" Id="rId934716497" /><Relationship Type="http://schemas.openxmlformats.org/officeDocument/2006/relationships/image" Target="/media/image10.png" Id="rId746875759" /><Relationship Type="http://schemas.openxmlformats.org/officeDocument/2006/relationships/image" Target="/media/image11.png" Id="rId1943807888" /><Relationship Type="http://schemas.openxmlformats.org/officeDocument/2006/relationships/image" Target="/media/image12.png" Id="rId600771838" /><Relationship Type="http://schemas.openxmlformats.org/officeDocument/2006/relationships/image" Target="/media/image13.png" Id="rId1038630645" /><Relationship Type="http://schemas.openxmlformats.org/officeDocument/2006/relationships/image" Target="/media/image14.png" Id="rId470171571" /><Relationship Type="http://schemas.openxmlformats.org/officeDocument/2006/relationships/image" Target="/media/image15.png" Id="rId2005630718" /><Relationship Type="http://schemas.openxmlformats.org/officeDocument/2006/relationships/image" Target="/media/image16.png" Id="rId1236705912" /><Relationship Type="http://schemas.openxmlformats.org/officeDocument/2006/relationships/hyperlink" Target="https://martinfowler.com/bliki/CQRS.html" TargetMode="External" Id="R8488cc363c044ef5" /><Relationship Type="http://schemas.openxmlformats.org/officeDocument/2006/relationships/hyperlink" Target="https://www3.software.ibm.com/ibmdl/pub/software/rational/web/whitepapers/2003/Pbk4p1.pdf" TargetMode="External" Id="Rc2251054120c429e" /><Relationship Type="http://schemas.openxmlformats.org/officeDocument/2006/relationships/hyperlink" Target="https://learn.microsoft.com/pt-br/azure/architecture/patterns/cqrs" TargetMode="External" Id="R6f49ad641a094672" /><Relationship Type="http://schemas.openxmlformats.org/officeDocument/2006/relationships/hyperlink" Target="https://www.omg.org/spec/UML/" TargetMode="External" Id="R53bb972939bb44a7" /><Relationship Type="http://schemas.openxmlformats.org/officeDocument/2006/relationships/hyperlink" Target="https://www.facom.ufu.br/~william/Disciplinas%202018-2/BSI-GSI030-EngenhariaSoftware/Livro/engenhariaSoftwareSommerville.pdf" TargetMode="External" Id="R43807ca9a34e4956" /><Relationship Type="http://schemas.openxmlformats.org/officeDocument/2006/relationships/hyperlink" Target="https://pt.wikipedia.org/wiki/Engenharia_de_software_orientada_a_modelos" TargetMode="External" Id="R0a5aefb4f3f54242"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7A3LsFSyJkae6tHVfW4pNj1LA==">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DOUGLAS MASUZZO BRASILIO</lastModifiedBy>
  <revision>3</revision>
  <dcterms:created xsi:type="dcterms:W3CDTF">2026-06-11T01:35:00.0000000Z</dcterms:created>
  <dcterms:modified xsi:type="dcterms:W3CDTF">2026-06-13T01:50:02.3320942Z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0x010100EC406CFC305C274CA5B39CF929D28E5E</vt:lpwstr>
  </property>
</Properties>
</file>