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Levantamento de Funcionalidades - Plataforma LabMate (Dashboards para Automação)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LabMate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uma plataforma SaaS (Software as a Service) 100% web destinada à criação, gestão e visualização de dashboards inteligentes para sistemas de automação industrial e IoT. A plataforma permite que empresas integradoras e utilizadores finais conectem dados de CLPs e sensores a painéis visuais através de duas vias principais: um assistente de Inteligência Artificial (Mate Copiloto) ou uma interface manual e intuitiva de arrastar e soltar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drag-and-drop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Perfis de Utilizador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deverá suportar diferentes níveis de acesso e permissões: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Administrador da Plataforma: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Acesso total ao sistema (equipe LabMate) para gerir subscrições, empresas integradoras e métricas gerais.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Utilizador Criador (Integradora/Engenheiro):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Perfil com permissão para criar projetos, configurar ligações de dados, desenhar dashboards e gerir os acessos dos seus próprios clientes. Pode também colaborar com outros criadores no mesmo projeto.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(Acesso ao construtor restrito/otimizado para Desktop e Tablets)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Utilizador Visualizador (Cliente Final):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Perfil de leitura. Acede apenas aos dashboards que lhe foram atribuídos, podendo visualizar dados em tempo real, filtrar datas e exportar relatórios básicos, sem permissão de edição visual.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(Acesso responsivo: Mobile, Tablet e Desktop)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Módulos e Funcionalidades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1: Gestão de Projetos e Ambientes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módulo é o coração da organização para as empresas que vendem projetos de automação para vários clientes (B2B2B).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de "Meus Projetos":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 inicial para visualização em grid de todos os painéis criados, com pré-visualização (mockup) do status do painel.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Criar/Editar/Eliminar Projetos: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Capacidade de criar espaços de trabalho isolados para diferentes instalações ou clientes.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Atribuição de Estações: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Associar um projeto específico a uma estação de automação ou rede de sensores específica.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Clientes do Criador: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"Criador" pode adicionar utilizadores "Visualizadores", enviando convites por e-mail.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Partilha e Trabalho em Equipa: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Possibilidade de partilhar o acesso de edição do projeto com outros utilizadores que também tenham o perfil de "Criador", facilitando a construção conjunta do painel.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2: Integração e Mapeamento de Dados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a "magia" da ligação entre a automação (CLP) e a plataforma web acontece.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Configuração de Fontes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para introduzir credenciais do banco de dados onde os dados da automação estão a ser guardados (ex: PostgreSQL, MySQL, APIs MQTT).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Variáveis/Tags: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Listagem e mapeamento das variáveis recebidas (ex: sensor_pH, vazao_bomba_1, pressao_caldeira).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Tratamento Básico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Opções simples para formatar os dados que chegam (ex: converter unidades de medida, definir limites de alerta ou valores mínimos e máximos).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3: Construtor de Dashboards (Modo Criativo)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diferencial competitivo do projeto: a facilidade de criar ecrãs de monitorização com duas abordagens distintas.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 Copiloto (Criação por 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Assistente inteligente integrado onde o usuário insere um prompt de texto (ex: "Crie um painel para monitorar 3 bombas de água") e a IA gera uma base inicial do dashboard na tela de trabalho.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Manual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Drag-and-Drop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Área de trabalho em branco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com barra lateral (Sidebar) dividida em abas (Widgets e Ferramentas).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Edição Colaborativa em Tempo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Capacidade de múltiplos criadores editarem o mesmo dashboard simultaneamente.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Biblioteca de Blocos/Widgets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Gráficos de linhas e barras.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Medidores estilo velocímetro (Gauges).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numéricos (Cards).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Sinalizadores de estado (LEDs on/off).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Tabelas de registo de dados.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Ferramentas de Design e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Elementos livres para composição da tela, incluindo: Desenho livre (Pen), Caixas de Texto, Upload de Imagens e Containers/Layouts para agrupar elementos.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Associação de Dados aos Blocos: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clicar num bloco, o utilizador seleciona qual a variável do banco de dados deve alimentá-lo.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Personalização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Ajuste de cores, títulos, limites de perigo, organização do layout e redimensionamento dos blocos.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4: Visualização e Monitorização (Tempo Real)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visão do cliente final ou do operador da máquina.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Atualização Dinâmica: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blocos no dashboard devem atualizar-se automaticamente à medida que novos dados chegam ao banco de dados.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Filtros de Tempo: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Opção para o "Visualizador" analisar dados do último dia, semana, mês ou período personalizado.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Responsivo para Consumo: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dashboards criados adaptam-se automaticamente para telemóveis, tablets ou computadores, garantindo mobilidade ao cliente final.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5: Gestão de Faturação e Monetização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crucial para viabilizar a estratégia de cobrança por projeto/cliente.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Painel de Consumo: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Área onde a empresa integradora visualiza quantos projetos ativos e quantos clientes tem registados.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Planos: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Sistema para configurar os limites de cada plano e aplicar as taxas de acordo com o número de projetos gerados pela integradora.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