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>CDR Test: External Link Document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externalLink" Target="externalLinks/externalLink1.xml"/></Relationships>
</file>

<file path=word/externalLinks/externalLink1.xml><?xml version="1.0" encoding="utf-8"?>
<externalLink xmlns="http://schemas.openxmlformats.org/officeDocument/2006/relationships">
  <externalBook xmlns:r="http://schemas.openxmlformats.org/officeDocument/2006/relationships" r:id="rId1"/>
</externalLink>
</file>