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DE" w:rsidRDefault="004F738B" w:rsidP="007E7CDE">
      <w:pPr>
        <w:jc w:val="center"/>
        <w:rPr>
          <w:rFonts w:ascii="Franklin Gothic Demi Cond" w:hAnsi="Franklin Gothic Demi Cond"/>
          <w:sz w:val="32"/>
        </w:rPr>
      </w:pPr>
      <w:r w:rsidRPr="004F738B">
        <w:rPr>
          <w:rFonts w:ascii="Franklin Gothic Demi Cond" w:hAnsi="Franklin Gothic Demi Cond"/>
          <w:sz w:val="32"/>
        </w:rPr>
        <w:t>INFORMATVO ATUALIZAÇÕES PREVISTAS 2018</w:t>
      </w:r>
    </w:p>
    <w:p w:rsidR="007E7CDE" w:rsidRDefault="007E7CDE" w:rsidP="007E7CDE">
      <w:pPr>
        <w:jc w:val="center"/>
        <w:rPr>
          <w:sz w:val="24"/>
        </w:rPr>
      </w:pPr>
      <w:r>
        <w:rPr>
          <w:sz w:val="24"/>
        </w:rPr>
        <w:t>Até o momento (05 de janeiro de 2018), estão prevista as seguintes atualizações:</w:t>
      </w:r>
    </w:p>
    <w:p w:rsidR="004D247A" w:rsidRDefault="004D247A" w:rsidP="007E7CDE">
      <w:pPr>
        <w:jc w:val="center"/>
        <w:rPr>
          <w:rFonts w:ascii="Franklin Gothic Demi Cond" w:hAnsi="Franklin Gothic Demi Cond"/>
          <w:sz w:val="32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336"/>
        <w:gridCol w:w="5605"/>
        <w:gridCol w:w="1553"/>
      </w:tblGrid>
      <w:tr w:rsidR="007E7CDE" w:rsidTr="0086664A">
        <w:tc>
          <w:tcPr>
            <w:tcW w:w="1336" w:type="dxa"/>
          </w:tcPr>
          <w:p w:rsidR="007E7CDE" w:rsidRPr="007E7CDE" w:rsidRDefault="007E7CDE" w:rsidP="007E7CDE">
            <w:pPr>
              <w:rPr>
                <w:rFonts w:ascii="Calibri" w:hAnsi="Calibri"/>
                <w:b/>
                <w:color w:val="000000"/>
              </w:rPr>
            </w:pPr>
            <w:r w:rsidRPr="007E7CDE">
              <w:rPr>
                <w:rFonts w:ascii="Calibri" w:hAnsi="Calibri"/>
                <w:b/>
                <w:color w:val="000000"/>
              </w:rPr>
              <w:t>Mês</w:t>
            </w:r>
          </w:p>
        </w:tc>
        <w:tc>
          <w:tcPr>
            <w:tcW w:w="5605" w:type="dxa"/>
          </w:tcPr>
          <w:p w:rsidR="007E7CDE" w:rsidRPr="007E7CDE" w:rsidRDefault="007E7CDE" w:rsidP="004F738B">
            <w:pPr>
              <w:rPr>
                <w:b/>
                <w:sz w:val="24"/>
              </w:rPr>
            </w:pPr>
            <w:r w:rsidRPr="007E7CDE">
              <w:rPr>
                <w:b/>
                <w:sz w:val="24"/>
              </w:rPr>
              <w:t>Descrição</w:t>
            </w:r>
          </w:p>
        </w:tc>
        <w:tc>
          <w:tcPr>
            <w:tcW w:w="1553" w:type="dxa"/>
          </w:tcPr>
          <w:p w:rsidR="007E7CDE" w:rsidRPr="007E7CDE" w:rsidRDefault="007E7CDE" w:rsidP="004F738B">
            <w:pPr>
              <w:rPr>
                <w:b/>
                <w:sz w:val="24"/>
              </w:rPr>
            </w:pPr>
            <w:r w:rsidRPr="007E7CDE">
              <w:rPr>
                <w:b/>
                <w:sz w:val="24"/>
              </w:rPr>
              <w:t>Valor</w:t>
            </w: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Janeiro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Pr="004F738B">
              <w:rPr>
                <w:sz w:val="24"/>
              </w:rPr>
              <w:t>ei de transparência</w:t>
            </w:r>
          </w:p>
        </w:tc>
        <w:tc>
          <w:tcPr>
            <w:tcW w:w="1553" w:type="dxa"/>
          </w:tcPr>
          <w:p w:rsidR="007E7CDE" w:rsidRDefault="007E7CDE" w:rsidP="0086664A">
            <w:pPr>
              <w:rPr>
                <w:sz w:val="24"/>
              </w:rPr>
            </w:pPr>
            <w:r>
              <w:rPr>
                <w:sz w:val="24"/>
              </w:rPr>
              <w:t>R$ 2</w:t>
            </w:r>
            <w:r w:rsidR="0086664A">
              <w:rPr>
                <w:sz w:val="24"/>
              </w:rPr>
              <w:t>8</w:t>
            </w:r>
            <w:r>
              <w:rPr>
                <w:sz w:val="24"/>
              </w:rPr>
              <w:t>0,00</w:t>
            </w: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Fevereiro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</w:p>
        </w:tc>
        <w:tc>
          <w:tcPr>
            <w:tcW w:w="1553" w:type="dxa"/>
          </w:tcPr>
          <w:p w:rsidR="007E7CDE" w:rsidRDefault="007E7CDE" w:rsidP="004F738B">
            <w:pPr>
              <w:rPr>
                <w:sz w:val="24"/>
              </w:rPr>
            </w:pP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Março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</w:p>
        </w:tc>
        <w:tc>
          <w:tcPr>
            <w:tcW w:w="1553" w:type="dxa"/>
          </w:tcPr>
          <w:p w:rsidR="007E7CDE" w:rsidRDefault="007E7CDE" w:rsidP="004F738B">
            <w:pPr>
              <w:rPr>
                <w:sz w:val="24"/>
              </w:rPr>
            </w:pP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Abril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Pr="004F738B">
              <w:rPr>
                <w:sz w:val="24"/>
              </w:rPr>
              <w:t>ei de transparência</w:t>
            </w:r>
          </w:p>
        </w:tc>
        <w:tc>
          <w:tcPr>
            <w:tcW w:w="1553" w:type="dxa"/>
          </w:tcPr>
          <w:p w:rsidR="007E7CDE" w:rsidRDefault="007E7CDE" w:rsidP="007E7CDE">
            <w:pPr>
              <w:rPr>
                <w:sz w:val="24"/>
              </w:rPr>
            </w:pPr>
            <w:r>
              <w:rPr>
                <w:sz w:val="24"/>
              </w:rPr>
              <w:t>R$ 2</w:t>
            </w:r>
            <w:r w:rsidR="0086664A">
              <w:rPr>
                <w:sz w:val="24"/>
              </w:rPr>
              <w:t>8</w:t>
            </w:r>
            <w:r>
              <w:rPr>
                <w:sz w:val="24"/>
              </w:rPr>
              <w:t>0,00</w:t>
            </w: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Maio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</w:p>
        </w:tc>
        <w:tc>
          <w:tcPr>
            <w:tcW w:w="1553" w:type="dxa"/>
          </w:tcPr>
          <w:p w:rsidR="007E7CDE" w:rsidRDefault="007E7CDE" w:rsidP="004F738B">
            <w:pPr>
              <w:rPr>
                <w:sz w:val="24"/>
              </w:rPr>
            </w:pP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Junho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</w:p>
        </w:tc>
        <w:tc>
          <w:tcPr>
            <w:tcW w:w="1553" w:type="dxa"/>
          </w:tcPr>
          <w:p w:rsidR="007E7CDE" w:rsidRDefault="007E7CDE" w:rsidP="004F738B">
            <w:pPr>
              <w:rPr>
                <w:sz w:val="24"/>
              </w:rPr>
            </w:pPr>
          </w:p>
        </w:tc>
      </w:tr>
      <w:tr w:rsidR="007E7CDE" w:rsidTr="0086664A">
        <w:tc>
          <w:tcPr>
            <w:tcW w:w="1336" w:type="dxa"/>
            <w:vAlign w:val="center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Julho</w:t>
            </w:r>
          </w:p>
        </w:tc>
        <w:tc>
          <w:tcPr>
            <w:tcW w:w="5605" w:type="dxa"/>
            <w:vAlign w:val="center"/>
          </w:tcPr>
          <w:p w:rsidR="005C4B4F" w:rsidRDefault="007E7CDE" w:rsidP="005C4B4F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Pr="004F738B">
              <w:rPr>
                <w:sz w:val="24"/>
              </w:rPr>
              <w:t>ei de transparência</w:t>
            </w:r>
          </w:p>
          <w:p w:rsidR="005C4B4F" w:rsidRPr="0086664A" w:rsidRDefault="007E7CDE" w:rsidP="005C4B4F">
            <w:pPr>
              <w:rPr>
                <w:b/>
                <w:sz w:val="24"/>
              </w:rPr>
            </w:pPr>
            <w:r w:rsidRPr="0086664A">
              <w:rPr>
                <w:b/>
                <w:sz w:val="24"/>
              </w:rPr>
              <w:t>S@</w:t>
            </w:r>
            <w:r w:rsidR="005C4B4F" w:rsidRPr="0086664A">
              <w:rPr>
                <w:b/>
                <w:sz w:val="24"/>
              </w:rPr>
              <w:t>T</w:t>
            </w:r>
            <w:r w:rsidRPr="0086664A">
              <w:rPr>
                <w:b/>
                <w:sz w:val="24"/>
              </w:rPr>
              <w:t xml:space="preserve"> Layout 0.08</w:t>
            </w:r>
          </w:p>
          <w:p w:rsidR="007E7CDE" w:rsidRPr="005C4B4F" w:rsidRDefault="0086664A" w:rsidP="005C4B4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 w:rsidR="007E7CDE" w:rsidRPr="005C4B4F">
              <w:rPr>
                <w:b/>
                <w:sz w:val="24"/>
              </w:rPr>
              <w:t>CEST</w:t>
            </w:r>
            <w:r w:rsidR="005C4B4F" w:rsidRPr="005C4B4F">
              <w:rPr>
                <w:b/>
                <w:sz w:val="24"/>
              </w:rPr>
              <w:t xml:space="preserve"> Obrigatório</w:t>
            </w:r>
          </w:p>
        </w:tc>
        <w:tc>
          <w:tcPr>
            <w:tcW w:w="1553" w:type="dxa"/>
            <w:vAlign w:val="center"/>
          </w:tcPr>
          <w:p w:rsidR="007E7CDE" w:rsidRDefault="007E7CDE" w:rsidP="004D247A">
            <w:pPr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6664A">
              <w:rPr>
                <w:sz w:val="24"/>
              </w:rPr>
              <w:t>1</w:t>
            </w:r>
            <w:r w:rsidR="004D247A">
              <w:rPr>
                <w:sz w:val="24"/>
              </w:rPr>
              <w:t>1</w:t>
            </w:r>
            <w:bookmarkStart w:id="0" w:name="_GoBack"/>
            <w:bookmarkEnd w:id="0"/>
            <w:r w:rsidR="0086664A">
              <w:rPr>
                <w:sz w:val="24"/>
              </w:rPr>
              <w:t>8</w:t>
            </w:r>
            <w:r>
              <w:rPr>
                <w:sz w:val="24"/>
              </w:rPr>
              <w:t>0,00</w:t>
            </w: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Agosto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</w:p>
        </w:tc>
        <w:tc>
          <w:tcPr>
            <w:tcW w:w="1553" w:type="dxa"/>
          </w:tcPr>
          <w:p w:rsidR="007E7CDE" w:rsidRDefault="007E7CDE" w:rsidP="004F738B">
            <w:pPr>
              <w:rPr>
                <w:sz w:val="24"/>
              </w:rPr>
            </w:pP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Setembro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</w:p>
        </w:tc>
        <w:tc>
          <w:tcPr>
            <w:tcW w:w="1553" w:type="dxa"/>
          </w:tcPr>
          <w:p w:rsidR="007E7CDE" w:rsidRDefault="007E7CDE" w:rsidP="004F738B">
            <w:pPr>
              <w:rPr>
                <w:sz w:val="24"/>
              </w:rPr>
            </w:pP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Outubro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Pr="004F738B">
              <w:rPr>
                <w:sz w:val="24"/>
              </w:rPr>
              <w:t>ei de transparência</w:t>
            </w:r>
          </w:p>
        </w:tc>
        <w:tc>
          <w:tcPr>
            <w:tcW w:w="1553" w:type="dxa"/>
          </w:tcPr>
          <w:p w:rsidR="007E7CDE" w:rsidRDefault="007E7CDE" w:rsidP="007E7CDE">
            <w:pPr>
              <w:rPr>
                <w:sz w:val="24"/>
              </w:rPr>
            </w:pPr>
            <w:r>
              <w:rPr>
                <w:sz w:val="24"/>
              </w:rPr>
              <w:t>R$</w:t>
            </w:r>
            <w:r w:rsidR="0086664A">
              <w:rPr>
                <w:sz w:val="24"/>
              </w:rPr>
              <w:t xml:space="preserve"> 28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,00</w:t>
            </w: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Novembro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</w:p>
        </w:tc>
        <w:tc>
          <w:tcPr>
            <w:tcW w:w="1553" w:type="dxa"/>
          </w:tcPr>
          <w:p w:rsidR="007E7CDE" w:rsidRDefault="007E7CDE" w:rsidP="004F738B">
            <w:pPr>
              <w:rPr>
                <w:sz w:val="24"/>
              </w:rPr>
            </w:pPr>
          </w:p>
        </w:tc>
      </w:tr>
      <w:tr w:rsidR="007E7CDE" w:rsidTr="0086664A">
        <w:tc>
          <w:tcPr>
            <w:tcW w:w="1336" w:type="dxa"/>
          </w:tcPr>
          <w:p w:rsidR="007E7CDE" w:rsidRDefault="007E7CDE" w:rsidP="004F73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Dezembro</w:t>
            </w:r>
          </w:p>
        </w:tc>
        <w:tc>
          <w:tcPr>
            <w:tcW w:w="5605" w:type="dxa"/>
          </w:tcPr>
          <w:p w:rsidR="007E7CDE" w:rsidRDefault="007E7CDE" w:rsidP="004F738B">
            <w:pPr>
              <w:rPr>
                <w:sz w:val="24"/>
              </w:rPr>
            </w:pPr>
          </w:p>
        </w:tc>
        <w:tc>
          <w:tcPr>
            <w:tcW w:w="1553" w:type="dxa"/>
          </w:tcPr>
          <w:p w:rsidR="007E7CDE" w:rsidRDefault="007E7CDE" w:rsidP="004F738B">
            <w:pPr>
              <w:rPr>
                <w:sz w:val="24"/>
              </w:rPr>
            </w:pPr>
          </w:p>
        </w:tc>
      </w:tr>
    </w:tbl>
    <w:p w:rsidR="004F738B" w:rsidRDefault="004F738B" w:rsidP="007E7CDE">
      <w:pPr>
        <w:rPr>
          <w:sz w:val="24"/>
        </w:rPr>
      </w:pPr>
    </w:p>
    <w:p w:rsidR="007E7CDE" w:rsidRDefault="007E7CDE" w:rsidP="007E7CDE">
      <w:pPr>
        <w:rPr>
          <w:sz w:val="24"/>
        </w:rPr>
      </w:pPr>
      <w:r>
        <w:rPr>
          <w:sz w:val="24"/>
        </w:rPr>
        <w:t xml:space="preserve">Novas atualizações podem surgir ao decorrer do </w:t>
      </w:r>
      <w:r w:rsidR="005C4B4F">
        <w:rPr>
          <w:sz w:val="24"/>
        </w:rPr>
        <w:t>ano</w:t>
      </w:r>
      <w:r w:rsidR="0086664A">
        <w:rPr>
          <w:sz w:val="24"/>
        </w:rPr>
        <w:t>;</w:t>
      </w:r>
    </w:p>
    <w:p w:rsidR="005C4B4F" w:rsidRDefault="005C4B4F" w:rsidP="007E7CDE">
      <w:pPr>
        <w:rPr>
          <w:sz w:val="24"/>
        </w:rPr>
      </w:pPr>
      <w:r w:rsidRPr="0086664A">
        <w:rPr>
          <w:sz w:val="28"/>
        </w:rPr>
        <w:t>Caso o esteja com mensalidade em dia desconsidere os valores;</w:t>
      </w:r>
    </w:p>
    <w:p w:rsidR="005C4B4F" w:rsidRDefault="0086664A" w:rsidP="007E7CDE">
      <w:pPr>
        <w:rPr>
          <w:sz w:val="24"/>
        </w:rPr>
      </w:pPr>
      <w:r>
        <w:rPr>
          <w:sz w:val="24"/>
        </w:rPr>
        <w:t>*</w:t>
      </w:r>
      <w:r w:rsidR="005C4B4F">
        <w:rPr>
          <w:sz w:val="24"/>
        </w:rPr>
        <w:t xml:space="preserve">Para preenchimento do CEST acessar </w:t>
      </w:r>
      <w:r w:rsidR="005C4B4F">
        <w:rPr>
          <w:sz w:val="24"/>
        </w:rPr>
        <w:br/>
      </w:r>
      <w:hyperlink r:id="rId6" w:history="1">
        <w:r w:rsidR="005C4B4F" w:rsidRPr="00F54B7F">
          <w:rPr>
            <w:rStyle w:val="Hyperlink"/>
            <w:sz w:val="24"/>
          </w:rPr>
          <w:t>https://www.codigocest.com.br/</w:t>
        </w:r>
      </w:hyperlink>
    </w:p>
    <w:p w:rsidR="005C4B4F" w:rsidRPr="004F738B" w:rsidRDefault="005C4B4F" w:rsidP="007E7CDE">
      <w:pPr>
        <w:rPr>
          <w:sz w:val="24"/>
        </w:rPr>
      </w:pPr>
    </w:p>
    <w:sectPr w:rsidR="005C4B4F" w:rsidRPr="004F73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FF2" w:rsidRDefault="00A92FF2" w:rsidP="0086664A">
      <w:pPr>
        <w:spacing w:after="0" w:line="240" w:lineRule="auto"/>
      </w:pPr>
      <w:r>
        <w:separator/>
      </w:r>
    </w:p>
  </w:endnote>
  <w:endnote w:type="continuationSeparator" w:id="0">
    <w:p w:rsidR="00A92FF2" w:rsidRDefault="00A92FF2" w:rsidP="0086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FF2" w:rsidRDefault="00A92FF2" w:rsidP="0086664A">
      <w:pPr>
        <w:spacing w:after="0" w:line="240" w:lineRule="auto"/>
      </w:pPr>
      <w:r>
        <w:separator/>
      </w:r>
    </w:p>
  </w:footnote>
  <w:footnote w:type="continuationSeparator" w:id="0">
    <w:p w:rsidR="00A92FF2" w:rsidRDefault="00A92FF2" w:rsidP="0086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64A" w:rsidRDefault="0086664A" w:rsidP="0086664A">
    <w:pPr>
      <w:pStyle w:val="Cabealho"/>
      <w:jc w:val="center"/>
    </w:pPr>
    <w:r w:rsidRPr="001C1B63">
      <w:rPr>
        <w:noProof/>
        <w:lang w:eastAsia="pt-BR"/>
      </w:rPr>
      <w:drawing>
        <wp:inline distT="0" distB="0" distL="0" distR="0" wp14:anchorId="5F5E406E" wp14:editId="3DDAB844">
          <wp:extent cx="3124200" cy="807085"/>
          <wp:effectExtent l="0" t="0" r="0" b="0"/>
          <wp:docPr id="6" name="Imagem 2" descr="logo_slimte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slimte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4032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6664A" w:rsidRDefault="0086664A" w:rsidP="0086664A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8B"/>
    <w:rsid w:val="004D247A"/>
    <w:rsid w:val="004F738B"/>
    <w:rsid w:val="005C4B4F"/>
    <w:rsid w:val="00781EC7"/>
    <w:rsid w:val="007E7CDE"/>
    <w:rsid w:val="0086664A"/>
    <w:rsid w:val="00A54445"/>
    <w:rsid w:val="00A92FF2"/>
    <w:rsid w:val="00AE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C29E6-F530-4144-9951-E7F866E2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7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7E7C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C4B4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6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664A"/>
  </w:style>
  <w:style w:type="paragraph" w:styleId="Rodap">
    <w:name w:val="footer"/>
    <w:basedOn w:val="Normal"/>
    <w:link w:val="RodapChar"/>
    <w:uiPriority w:val="99"/>
    <w:unhideWhenUsed/>
    <w:rsid w:val="0086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664A"/>
  </w:style>
  <w:style w:type="paragraph" w:styleId="Textodebalo">
    <w:name w:val="Balloon Text"/>
    <w:basedOn w:val="Normal"/>
    <w:link w:val="TextodebaloChar"/>
    <w:uiPriority w:val="99"/>
    <w:semiHidden/>
    <w:unhideWhenUsed/>
    <w:rsid w:val="00AE7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D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igocest.com.b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cp:lastPrinted>2018-01-05T15:54:00Z</cp:lastPrinted>
  <dcterms:created xsi:type="dcterms:W3CDTF">2018-01-05T14:04:00Z</dcterms:created>
  <dcterms:modified xsi:type="dcterms:W3CDTF">2018-01-05T21:08:00Z</dcterms:modified>
</cp:coreProperties>
</file>