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2FE8B222" w:rsidR="001B2464" w:rsidRPr="00CE3199" w:rsidRDefault="00CE3199" w:rsidP="00CE3199">
      <w:pPr>
        <w:jc w:val="center"/>
        <w:rPr>
          <w:b/>
          <w:noProof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t xml:space="preserve">Lista </w:t>
      </w:r>
      <w:r w:rsidR="7427E971" w:rsidRPr="00CE3199">
        <w:rPr>
          <w:b/>
          <w:noProof/>
          <w:sz w:val="40"/>
          <w:szCs w:val="40"/>
        </w:rPr>
        <w:t>3 de LP</w:t>
      </w:r>
    </w:p>
    <w:p w14:paraId="2A373F99" w14:textId="4CEAB6E9" w:rsidR="7427E971" w:rsidRDefault="7427E971" w:rsidP="7427E971">
      <w:pPr>
        <w:jc w:val="center"/>
        <w:rPr>
          <w:noProof/>
        </w:rPr>
      </w:pPr>
      <w:r>
        <w:rPr>
          <w:noProof/>
        </w:rPr>
        <w:t>Douglas Rodrigues de Almeida</w:t>
      </w:r>
    </w:p>
    <w:p w14:paraId="296548E4" w14:textId="65338719" w:rsidR="7427E971" w:rsidRPr="00CE3199" w:rsidRDefault="7427E971" w:rsidP="7427E971">
      <w:pPr>
        <w:rPr>
          <w:noProof/>
          <w:u w:val="single"/>
        </w:rPr>
      </w:pPr>
    </w:p>
    <w:p w14:paraId="36386F1C" w14:textId="5847F93F" w:rsidR="7427E971" w:rsidRDefault="7427E971" w:rsidP="7427E971">
      <w:pPr>
        <w:pStyle w:val="PargrafodaLista"/>
        <w:numPr>
          <w:ilvl w:val="0"/>
          <w:numId w:val="2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Determine o tipo de </w:t>
      </w:r>
      <w:r w:rsidRPr="00A417A3">
        <w:rPr>
          <w:rFonts w:eastAsia="Times New Roman" w:cs="Times New Roman"/>
          <w:i/>
          <w:noProof/>
          <w:color w:val="000000" w:themeColor="text1"/>
          <w:szCs w:val="24"/>
        </w:rPr>
        <w:t>λ</w:t>
      </w:r>
      <w:r w:rsidRPr="00A417A3">
        <w:rPr>
          <w:rFonts w:eastAsia="Times New Roman" w:cs="Times New Roman"/>
          <w:i/>
          <w:iCs/>
          <w:noProof/>
          <w:color w:val="000000" w:themeColor="text1"/>
          <w:szCs w:val="24"/>
        </w:rPr>
        <w:t>x</w:t>
      </w:r>
      <w:r w:rsidRPr="00A417A3">
        <w:rPr>
          <w:rFonts w:eastAsia="Times New Roman" w:cs="Times New Roman"/>
          <w:i/>
          <w:noProof/>
          <w:color w:val="000000" w:themeColor="text1"/>
          <w:szCs w:val="24"/>
        </w:rPr>
        <w:t>. λ</w:t>
      </w:r>
      <w:r w:rsidRPr="00A417A3">
        <w:rPr>
          <w:rFonts w:eastAsia="Times New Roman" w:cs="Times New Roman"/>
          <w:i/>
          <w:iCs/>
          <w:noProof/>
          <w:color w:val="000000" w:themeColor="text1"/>
          <w:szCs w:val="24"/>
        </w:rPr>
        <w:t>y</w:t>
      </w:r>
      <w:r w:rsidRPr="00A417A3">
        <w:rPr>
          <w:rFonts w:eastAsia="Times New Roman" w:cs="Times New Roman"/>
          <w:i/>
          <w:noProof/>
          <w:color w:val="000000" w:themeColor="text1"/>
          <w:szCs w:val="24"/>
        </w:rPr>
        <w:t>. λ</w:t>
      </w:r>
      <w:r w:rsidRPr="00A417A3">
        <w:rPr>
          <w:rFonts w:eastAsia="Times New Roman" w:cs="Times New Roman"/>
          <w:i/>
          <w:iCs/>
          <w:noProof/>
          <w:color w:val="000000" w:themeColor="text1"/>
          <w:szCs w:val="24"/>
        </w:rPr>
        <w:t>z</w:t>
      </w:r>
      <w:r w:rsidRPr="00A417A3">
        <w:rPr>
          <w:rFonts w:eastAsia="Times New Roman" w:cs="Times New Roman"/>
          <w:i/>
          <w:noProof/>
          <w:color w:val="000000" w:themeColor="text1"/>
          <w:szCs w:val="24"/>
        </w:rPr>
        <w:t xml:space="preserve">. </w:t>
      </w:r>
      <w:r w:rsidRPr="00A417A3">
        <w:rPr>
          <w:rFonts w:eastAsia="Times New Roman" w:cs="Times New Roman"/>
          <w:i/>
          <w:iCs/>
          <w:noProof/>
          <w:color w:val="000000" w:themeColor="text1"/>
          <w:szCs w:val="24"/>
        </w:rPr>
        <w:t>xz</w:t>
      </w:r>
      <w:r w:rsidRPr="00A417A3">
        <w:rPr>
          <w:rFonts w:eastAsia="Times New Roman" w:cs="Times New Roman"/>
          <w:i/>
          <w:noProof/>
          <w:color w:val="000000" w:themeColor="text1"/>
          <w:szCs w:val="24"/>
        </w:rPr>
        <w:t>(</w:t>
      </w:r>
      <w:r w:rsidRPr="00A417A3">
        <w:rPr>
          <w:rFonts w:eastAsia="Times New Roman" w:cs="Times New Roman"/>
          <w:i/>
          <w:iCs/>
          <w:noProof/>
          <w:color w:val="000000" w:themeColor="text1"/>
          <w:szCs w:val="24"/>
        </w:rPr>
        <w:t>yz</w:t>
      </w:r>
      <w:r w:rsidRPr="00A417A3">
        <w:rPr>
          <w:rFonts w:eastAsia="Times New Roman" w:cs="Times New Roman"/>
          <w:i/>
          <w:noProof/>
          <w:color w:val="000000" w:themeColor="text1"/>
          <w:szCs w:val="24"/>
        </w:rPr>
        <w:t>)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, usando a técnica-informal-de-inferência-de-tipos.</w:t>
      </w:r>
    </w:p>
    <w:p w14:paraId="04DF4A47" w14:textId="0E32A481" w:rsidR="000301DF" w:rsidRDefault="003E1280" w:rsidP="004C3D6A">
      <w:pPr>
        <w:tabs>
          <w:tab w:val="left" w:pos="720"/>
        </w:tabs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O tipo </w:t>
      </w:r>
      <w:r w:rsidR="000301DF">
        <w:rPr>
          <w:noProof/>
          <w:color w:val="000000" w:themeColor="text1"/>
        </w:rPr>
        <w:t xml:space="preserve">da </w:t>
      </w:r>
      <w:r>
        <w:rPr>
          <w:noProof/>
          <w:color w:val="000000" w:themeColor="text1"/>
        </w:rPr>
        <w:t xml:space="preserve">expressão é da </w:t>
      </w:r>
      <w:r w:rsidR="000301DF">
        <w:rPr>
          <w:noProof/>
          <w:color w:val="000000" w:themeColor="text1"/>
        </w:rPr>
        <w:t>forma:</w:t>
      </w:r>
      <w:r w:rsidR="004C3D6A">
        <w:rPr>
          <w:noProof/>
          <w:color w:val="000000" w:themeColor="text1"/>
        </w:rPr>
        <w:t xml:space="preserve"> </w:t>
      </w:r>
    </w:p>
    <w:p w14:paraId="6EF4FBF1" w14:textId="77777777" w:rsidR="00563FEE" w:rsidRPr="00A81587" w:rsidRDefault="00563FEE" w:rsidP="00563FEE">
      <w:pPr>
        <w:jc w:val="center"/>
        <w:rPr>
          <w:noProof/>
          <w:color w:val="000000" w:themeColor="text1"/>
          <w:sz w:val="28"/>
          <w:vertAlign w:val="subscript"/>
        </w:rPr>
      </w:pPr>
      <w:r w:rsidRPr="00A81587">
        <w:rPr>
          <w:noProof/>
          <w:color w:val="000000" w:themeColor="text1"/>
          <w:sz w:val="28"/>
        </w:rPr>
        <w:t>t</w:t>
      </w:r>
      <w:r w:rsidRPr="00A81587">
        <w:rPr>
          <w:noProof/>
          <w:color w:val="000000" w:themeColor="text1"/>
          <w:sz w:val="28"/>
          <w:vertAlign w:val="subscript"/>
        </w:rPr>
        <w:t>x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y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z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r</w:t>
      </w:r>
    </w:p>
    <w:p w14:paraId="27E1D429" w14:textId="1C617C90" w:rsidR="00EE3921" w:rsidRDefault="00EE3921" w:rsidP="00EE3921">
      <w:pPr>
        <w:tabs>
          <w:tab w:val="left" w:pos="720"/>
        </w:tabs>
        <w:rPr>
          <w:noProof/>
          <w:color w:val="000000" w:themeColor="text1"/>
        </w:rPr>
      </w:pPr>
      <w:r>
        <w:rPr>
          <w:noProof/>
          <w:color w:val="000000" w:themeColor="text1"/>
        </w:rPr>
        <w:t>onde:</w:t>
      </w:r>
    </w:p>
    <w:p w14:paraId="6E39BE58" w14:textId="77777777" w:rsidR="0078265A" w:rsidRDefault="0069716D" w:rsidP="0078265A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 w:rsidRPr="00EE3921">
        <w:rPr>
          <w:noProof/>
          <w:color w:val="000000" w:themeColor="text1"/>
          <w:vertAlign w:val="subscript"/>
        </w:rPr>
        <w:t>x</w:t>
      </w:r>
      <w:r>
        <w:rPr>
          <w:noProof/>
          <w:color w:val="000000" w:themeColor="text1"/>
        </w:rPr>
        <w:t xml:space="preserve"> </w:t>
      </w:r>
      <w:r w:rsidR="00EE3921">
        <w:rPr>
          <w:noProof/>
          <w:color w:val="000000" w:themeColor="text1"/>
        </w:rPr>
        <w:t>representa o tipo de x.</w:t>
      </w:r>
    </w:p>
    <w:p w14:paraId="3FB50ED8" w14:textId="77777777" w:rsidR="0078265A" w:rsidRDefault="00EE3921" w:rsidP="0078265A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 w:rsidRPr="00EE3921">
        <w:rPr>
          <w:noProof/>
          <w:color w:val="000000" w:themeColor="text1"/>
          <w:vertAlign w:val="subscript"/>
        </w:rPr>
        <w:t>y</w:t>
      </w:r>
      <w:r>
        <w:rPr>
          <w:noProof/>
          <w:color w:val="000000" w:themeColor="text1"/>
        </w:rPr>
        <w:t xml:space="preserve"> representa o tipo de y.</w:t>
      </w:r>
    </w:p>
    <w:p w14:paraId="369FB034" w14:textId="77777777" w:rsidR="0078265A" w:rsidRDefault="00EE3921" w:rsidP="0078265A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 w:rsidRPr="00EE3921">
        <w:rPr>
          <w:noProof/>
          <w:color w:val="000000" w:themeColor="text1"/>
          <w:vertAlign w:val="subscript"/>
        </w:rPr>
        <w:t>z</w:t>
      </w:r>
      <w:r>
        <w:rPr>
          <w:noProof/>
          <w:color w:val="000000" w:themeColor="text1"/>
        </w:rPr>
        <w:t xml:space="preserve"> representa o tipo de z.</w:t>
      </w:r>
    </w:p>
    <w:p w14:paraId="76E372BE" w14:textId="1F1CCF30" w:rsidR="005F6872" w:rsidRDefault="005F6872" w:rsidP="005F6872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 w:rsidR="00BB36FF">
        <w:rPr>
          <w:noProof/>
          <w:color w:val="000000" w:themeColor="text1"/>
          <w:vertAlign w:val="subscript"/>
        </w:rPr>
        <w:t>r</w:t>
      </w:r>
      <w:r>
        <w:rPr>
          <w:noProof/>
          <w:color w:val="000000" w:themeColor="text1"/>
        </w:rPr>
        <w:t>.</w:t>
      </w:r>
      <w:r w:rsidRPr="00FA79E9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representa o tipo de xz(yz)</w:t>
      </w:r>
    </w:p>
    <w:p w14:paraId="373FF06C" w14:textId="4C115687" w:rsidR="00980B8E" w:rsidRDefault="00980B8E" w:rsidP="00980B8E">
      <w:pPr>
        <w:rPr>
          <w:noProof/>
          <w:color w:val="000000" w:themeColor="text1"/>
        </w:rPr>
      </w:pPr>
    </w:p>
    <w:p w14:paraId="50316384" w14:textId="583C4822" w:rsidR="00980B8E" w:rsidRPr="00980B8E" w:rsidRDefault="00980B8E" w:rsidP="00980B8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A partir da </w:t>
      </w:r>
      <w:r w:rsidR="00657FE2">
        <w:rPr>
          <w:noProof/>
          <w:color w:val="000000" w:themeColor="text1"/>
        </w:rPr>
        <w:t>expressão xz(yz), concluímos</w:t>
      </w:r>
      <w:r w:rsidR="00B0440D">
        <w:rPr>
          <w:noProof/>
          <w:color w:val="000000" w:themeColor="text1"/>
        </w:rPr>
        <w:t>:</w:t>
      </w:r>
    </w:p>
    <w:p w14:paraId="7AB1179A" w14:textId="095AECBA" w:rsidR="005F6872" w:rsidRDefault="00980B8E" w:rsidP="00CF7F2B">
      <w:pPr>
        <w:pStyle w:val="PargrafodaLista"/>
        <w:numPr>
          <w:ilvl w:val="0"/>
          <w:numId w:val="3"/>
        </w:numPr>
        <w:rPr>
          <w:rFonts w:eastAsia="Times New Roman" w:cs="Times New Roman"/>
          <w:noProof/>
          <w:color w:val="000000" w:themeColor="text1"/>
          <w:szCs w:val="24"/>
        </w:rPr>
      </w:pPr>
      <w:r>
        <w:rPr>
          <w:rFonts w:eastAsia="Times New Roman" w:cs="Times New Roman"/>
          <w:noProof/>
          <w:color w:val="000000" w:themeColor="text1"/>
          <w:szCs w:val="24"/>
        </w:rPr>
        <w:t>y tem tipo funcional</w:t>
      </w:r>
      <w:r w:rsidR="00B0440D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AD276D">
        <w:rPr>
          <w:rFonts w:eastAsia="Times New Roman" w:cs="Times New Roman"/>
          <w:noProof/>
          <w:color w:val="000000" w:themeColor="text1"/>
          <w:szCs w:val="24"/>
        </w:rPr>
        <w:t xml:space="preserve">pois recebe z como e entrada </w:t>
      </w:r>
      <w:r w:rsidR="009B415F">
        <w:rPr>
          <w:rFonts w:eastAsia="Times New Roman" w:cs="Times New Roman"/>
          <w:noProof/>
          <w:color w:val="000000" w:themeColor="text1"/>
          <w:szCs w:val="24"/>
        </w:rPr>
        <w:t>e retorna algo na saída. Logo</w:t>
      </w:r>
      <w:r w:rsidR="0020503B">
        <w:rPr>
          <w:rFonts w:eastAsia="Times New Roman" w:cs="Times New Roman"/>
          <w:noProof/>
          <w:color w:val="000000" w:themeColor="text1"/>
          <w:szCs w:val="24"/>
        </w:rPr>
        <w:t>,</w:t>
      </w:r>
      <w:r w:rsidR="009B415F">
        <w:rPr>
          <w:rFonts w:eastAsia="Times New Roman" w:cs="Times New Roman"/>
          <w:noProof/>
          <w:color w:val="000000" w:themeColor="text1"/>
          <w:szCs w:val="24"/>
        </w:rPr>
        <w:t xml:space="preserve"> é da forma t</w:t>
      </w:r>
      <w:r w:rsidR="009B415F" w:rsidRPr="009B415F">
        <w:rPr>
          <w:rFonts w:eastAsia="Times New Roman" w:cs="Times New Roman"/>
          <w:noProof/>
          <w:color w:val="000000" w:themeColor="text1"/>
          <w:szCs w:val="24"/>
          <w:vertAlign w:val="subscript"/>
        </w:rPr>
        <w:t>1</w:t>
      </w:r>
      <w:r w:rsidR="009B415F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563FEE" w:rsidRPr="00A81587">
        <w:rPr>
          <w:rFonts w:cs="Times New Roman"/>
          <w:color w:val="000000"/>
        </w:rPr>
        <w:t>→</w:t>
      </w:r>
      <w:r w:rsidR="009B415F">
        <w:rPr>
          <w:rFonts w:eastAsia="Times New Roman" w:cs="Times New Roman"/>
          <w:noProof/>
          <w:color w:val="000000" w:themeColor="text1"/>
          <w:szCs w:val="24"/>
        </w:rPr>
        <w:t xml:space="preserve"> t</w:t>
      </w:r>
      <w:r w:rsidR="009B415F" w:rsidRPr="009B415F">
        <w:rPr>
          <w:rFonts w:eastAsia="Times New Roman" w:cs="Times New Roman"/>
          <w:noProof/>
          <w:color w:val="000000" w:themeColor="text1"/>
          <w:szCs w:val="24"/>
          <w:vertAlign w:val="subscript"/>
        </w:rPr>
        <w:t>2</w:t>
      </w:r>
      <w:r w:rsidR="009B415F">
        <w:rPr>
          <w:rFonts w:eastAsia="Times New Roman" w:cs="Times New Roman"/>
          <w:noProof/>
          <w:color w:val="000000" w:themeColor="text1"/>
          <w:szCs w:val="24"/>
        </w:rPr>
        <w:t xml:space="preserve">, onde </w:t>
      </w:r>
      <w:r w:rsidR="0060679D">
        <w:rPr>
          <w:rFonts w:eastAsia="Times New Roman" w:cs="Times New Roman"/>
          <w:noProof/>
          <w:color w:val="000000" w:themeColor="text1"/>
          <w:szCs w:val="24"/>
        </w:rPr>
        <w:t>t</w:t>
      </w:r>
      <w:r w:rsidR="0060679D" w:rsidRPr="003D576B">
        <w:rPr>
          <w:rFonts w:eastAsia="Times New Roman" w:cs="Times New Roman"/>
          <w:noProof/>
          <w:color w:val="000000" w:themeColor="text1"/>
          <w:szCs w:val="24"/>
          <w:vertAlign w:val="subscript"/>
        </w:rPr>
        <w:t>1</w:t>
      </w:r>
      <w:r w:rsidR="0060679D">
        <w:rPr>
          <w:rFonts w:eastAsia="Times New Roman" w:cs="Times New Roman"/>
          <w:noProof/>
          <w:color w:val="000000" w:themeColor="text1"/>
          <w:szCs w:val="24"/>
        </w:rPr>
        <w:t xml:space="preserve"> = t</w:t>
      </w:r>
      <w:r w:rsidR="0060679D" w:rsidRPr="003D576B">
        <w:rPr>
          <w:rFonts w:eastAsia="Times New Roman" w:cs="Times New Roman"/>
          <w:noProof/>
          <w:color w:val="000000" w:themeColor="text1"/>
          <w:szCs w:val="24"/>
          <w:vertAlign w:val="subscript"/>
        </w:rPr>
        <w:t>z</w:t>
      </w:r>
      <w:r w:rsidR="0060679D">
        <w:rPr>
          <w:rFonts w:eastAsia="Times New Roman" w:cs="Times New Roman"/>
          <w:noProof/>
          <w:color w:val="000000" w:themeColor="text1"/>
          <w:szCs w:val="24"/>
        </w:rPr>
        <w:t>.</w:t>
      </w:r>
    </w:p>
    <w:p w14:paraId="62463B78" w14:textId="4D879A09" w:rsidR="00AC2AD1" w:rsidRDefault="0020503B" w:rsidP="00CF7F2B">
      <w:pPr>
        <w:pStyle w:val="PargrafodaLista"/>
        <w:numPr>
          <w:ilvl w:val="0"/>
          <w:numId w:val="3"/>
        </w:numPr>
        <w:rPr>
          <w:rFonts w:eastAsia="Times New Roman" w:cs="Times New Roman"/>
          <w:noProof/>
          <w:color w:val="000000" w:themeColor="text1"/>
          <w:szCs w:val="24"/>
        </w:rPr>
      </w:pPr>
      <w:r>
        <w:rPr>
          <w:rFonts w:eastAsia="Times New Roman" w:cs="Times New Roman"/>
          <w:noProof/>
          <w:color w:val="000000" w:themeColor="text1"/>
          <w:szCs w:val="24"/>
        </w:rPr>
        <w:t xml:space="preserve">x </w:t>
      </w:r>
      <w:r w:rsidR="00F279E8">
        <w:rPr>
          <w:rFonts w:eastAsia="Times New Roman" w:cs="Times New Roman"/>
          <w:noProof/>
          <w:color w:val="000000" w:themeColor="text1"/>
          <w:szCs w:val="24"/>
        </w:rPr>
        <w:t xml:space="preserve">também tem tipo funcional. Ele recebe z e </w:t>
      </w:r>
      <w:r w:rsidR="003465B9">
        <w:rPr>
          <w:rFonts w:eastAsia="Times New Roman" w:cs="Times New Roman"/>
          <w:noProof/>
          <w:color w:val="000000" w:themeColor="text1"/>
          <w:szCs w:val="24"/>
        </w:rPr>
        <w:t xml:space="preserve">a saída de y como entrada e retorna algo na saída. Logo, é do tipo </w:t>
      </w:r>
      <w:r w:rsidR="002D7867">
        <w:rPr>
          <w:rFonts w:eastAsia="Times New Roman" w:cs="Times New Roman"/>
          <w:noProof/>
          <w:color w:val="000000" w:themeColor="text1"/>
          <w:szCs w:val="24"/>
        </w:rPr>
        <w:t>t</w:t>
      </w:r>
      <w:r w:rsidR="007F113A">
        <w:rPr>
          <w:rFonts w:eastAsia="Times New Roman" w:cs="Times New Roman"/>
          <w:noProof/>
          <w:color w:val="000000" w:themeColor="text1"/>
          <w:szCs w:val="24"/>
          <w:vertAlign w:val="subscript"/>
        </w:rPr>
        <w:t>3</w:t>
      </w:r>
      <w:r w:rsidR="009F2BC8">
        <w:rPr>
          <w:rFonts w:eastAsia="Times New Roman" w:cs="Times New Roman"/>
          <w:noProof/>
          <w:color w:val="000000" w:themeColor="text1"/>
          <w:szCs w:val="24"/>
          <w:vertAlign w:val="subscript"/>
        </w:rPr>
        <w:t xml:space="preserve"> </w:t>
      </w:r>
      <w:r w:rsidR="00563FEE" w:rsidRPr="00A81587">
        <w:rPr>
          <w:rFonts w:cs="Times New Roman"/>
          <w:color w:val="000000"/>
        </w:rPr>
        <w:t>→</w:t>
      </w:r>
      <w:r w:rsidR="002D7867">
        <w:rPr>
          <w:rFonts w:eastAsia="Times New Roman" w:cs="Times New Roman"/>
          <w:noProof/>
          <w:color w:val="000000" w:themeColor="text1"/>
          <w:szCs w:val="24"/>
        </w:rPr>
        <w:t xml:space="preserve"> t</w:t>
      </w:r>
      <w:r w:rsidR="007F113A">
        <w:rPr>
          <w:rFonts w:eastAsia="Times New Roman" w:cs="Times New Roman"/>
          <w:noProof/>
          <w:color w:val="000000" w:themeColor="text1"/>
          <w:szCs w:val="24"/>
          <w:vertAlign w:val="subscript"/>
        </w:rPr>
        <w:t>4</w:t>
      </w:r>
      <w:r w:rsidR="00936E88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563FEE" w:rsidRPr="00A81587">
        <w:rPr>
          <w:rFonts w:cs="Times New Roman"/>
          <w:color w:val="000000"/>
        </w:rPr>
        <w:t>→</w:t>
      </w:r>
      <w:r w:rsidR="00936E88">
        <w:rPr>
          <w:rFonts w:eastAsia="Times New Roman" w:cs="Times New Roman"/>
          <w:noProof/>
          <w:color w:val="000000" w:themeColor="text1"/>
          <w:szCs w:val="24"/>
        </w:rPr>
        <w:t xml:space="preserve"> t</w:t>
      </w:r>
      <w:r w:rsidR="00936E88" w:rsidRPr="00936E88">
        <w:rPr>
          <w:rFonts w:eastAsia="Times New Roman" w:cs="Times New Roman"/>
          <w:noProof/>
          <w:color w:val="000000" w:themeColor="text1"/>
          <w:szCs w:val="24"/>
          <w:vertAlign w:val="subscript"/>
        </w:rPr>
        <w:t>5</w:t>
      </w:r>
      <w:r w:rsidR="004014F5">
        <w:rPr>
          <w:rFonts w:eastAsia="Times New Roman" w:cs="Times New Roman"/>
          <w:noProof/>
          <w:color w:val="000000" w:themeColor="text1"/>
          <w:szCs w:val="24"/>
        </w:rPr>
        <w:t>, onde t</w:t>
      </w:r>
      <w:r w:rsidR="000D7578" w:rsidRPr="000D7578">
        <w:rPr>
          <w:rFonts w:eastAsia="Times New Roman" w:cs="Times New Roman"/>
          <w:noProof/>
          <w:color w:val="000000" w:themeColor="text1"/>
          <w:szCs w:val="24"/>
          <w:vertAlign w:val="subscript"/>
        </w:rPr>
        <w:t>3</w:t>
      </w:r>
      <w:r w:rsidR="004014F5">
        <w:rPr>
          <w:rFonts w:eastAsia="Times New Roman" w:cs="Times New Roman"/>
          <w:noProof/>
          <w:color w:val="000000" w:themeColor="text1"/>
          <w:szCs w:val="24"/>
        </w:rPr>
        <w:t xml:space="preserve"> = </w:t>
      </w:r>
      <w:r w:rsidR="00DB4A98">
        <w:rPr>
          <w:rFonts w:eastAsia="Times New Roman" w:cs="Times New Roman"/>
          <w:noProof/>
          <w:color w:val="000000" w:themeColor="text1"/>
          <w:szCs w:val="24"/>
        </w:rPr>
        <w:t>t</w:t>
      </w:r>
      <w:r w:rsidR="00DB4A98" w:rsidRPr="00FC671D">
        <w:rPr>
          <w:rFonts w:eastAsia="Times New Roman" w:cs="Times New Roman"/>
          <w:noProof/>
          <w:color w:val="000000" w:themeColor="text1"/>
          <w:szCs w:val="24"/>
          <w:vertAlign w:val="subscript"/>
        </w:rPr>
        <w:t>z</w:t>
      </w:r>
      <w:r w:rsidR="00921DC2">
        <w:rPr>
          <w:rFonts w:eastAsia="Times New Roman" w:cs="Times New Roman"/>
          <w:noProof/>
          <w:color w:val="000000" w:themeColor="text1"/>
          <w:szCs w:val="24"/>
        </w:rPr>
        <w:t xml:space="preserve"> e t</w:t>
      </w:r>
      <w:r w:rsidR="00921DC2" w:rsidRPr="00FC1273">
        <w:rPr>
          <w:rFonts w:eastAsia="Times New Roman" w:cs="Times New Roman"/>
          <w:noProof/>
          <w:color w:val="000000" w:themeColor="text1"/>
          <w:szCs w:val="24"/>
          <w:vertAlign w:val="subscript"/>
        </w:rPr>
        <w:t>4</w:t>
      </w:r>
      <w:r w:rsidR="00921DC2">
        <w:rPr>
          <w:rFonts w:eastAsia="Times New Roman" w:cs="Times New Roman"/>
          <w:noProof/>
          <w:color w:val="000000" w:themeColor="text1"/>
          <w:szCs w:val="24"/>
        </w:rPr>
        <w:t xml:space="preserve"> = </w:t>
      </w:r>
      <w:r w:rsidR="00FC671D">
        <w:rPr>
          <w:rFonts w:eastAsia="Times New Roman" w:cs="Times New Roman"/>
          <w:noProof/>
          <w:color w:val="000000" w:themeColor="text1"/>
          <w:szCs w:val="24"/>
        </w:rPr>
        <w:t>t</w:t>
      </w:r>
      <w:r w:rsidR="00FC671D" w:rsidRPr="00FC671D">
        <w:rPr>
          <w:rFonts w:eastAsia="Times New Roman" w:cs="Times New Roman"/>
          <w:noProof/>
          <w:color w:val="000000" w:themeColor="text1"/>
          <w:szCs w:val="24"/>
          <w:vertAlign w:val="subscript"/>
        </w:rPr>
        <w:t>2</w:t>
      </w:r>
      <w:r w:rsidR="000D7578">
        <w:rPr>
          <w:rFonts w:eastAsia="Times New Roman" w:cs="Times New Roman"/>
          <w:noProof/>
          <w:color w:val="000000" w:themeColor="text1"/>
          <w:szCs w:val="24"/>
        </w:rPr>
        <w:t>.</w:t>
      </w:r>
    </w:p>
    <w:p w14:paraId="526DE5B3" w14:textId="7067ED23" w:rsidR="0020503B" w:rsidRDefault="00AC2AD1" w:rsidP="00CF7F2B">
      <w:pPr>
        <w:pStyle w:val="PargrafodaLista"/>
        <w:numPr>
          <w:ilvl w:val="0"/>
          <w:numId w:val="3"/>
        </w:numPr>
        <w:rPr>
          <w:rFonts w:eastAsia="Times New Roman" w:cs="Times New Roman"/>
          <w:noProof/>
          <w:color w:val="000000" w:themeColor="text1"/>
          <w:szCs w:val="24"/>
        </w:rPr>
      </w:pPr>
      <w:r>
        <w:rPr>
          <w:rFonts w:eastAsia="Times New Roman" w:cs="Times New Roman"/>
          <w:noProof/>
          <w:color w:val="000000" w:themeColor="text1"/>
          <w:szCs w:val="24"/>
        </w:rPr>
        <w:t>O tipo do resultado de x</w:t>
      </w:r>
      <w:r w:rsidR="004A5C95">
        <w:rPr>
          <w:rFonts w:eastAsia="Times New Roman" w:cs="Times New Roman"/>
          <w:noProof/>
          <w:color w:val="000000" w:themeColor="text1"/>
          <w:szCs w:val="24"/>
        </w:rPr>
        <w:t>z</w:t>
      </w:r>
      <w:r>
        <w:rPr>
          <w:rFonts w:eastAsia="Times New Roman" w:cs="Times New Roman"/>
          <w:noProof/>
          <w:color w:val="000000" w:themeColor="text1"/>
          <w:szCs w:val="24"/>
        </w:rPr>
        <w:t xml:space="preserve">(yz) é </w:t>
      </w:r>
      <w:r w:rsidR="00710731">
        <w:rPr>
          <w:rFonts w:eastAsia="Times New Roman" w:cs="Times New Roman"/>
          <w:noProof/>
          <w:color w:val="000000" w:themeColor="text1"/>
          <w:szCs w:val="24"/>
        </w:rPr>
        <w:t>t</w:t>
      </w:r>
      <w:r w:rsidR="00F37DA0" w:rsidRPr="00F37DA0">
        <w:rPr>
          <w:rFonts w:eastAsia="Times New Roman" w:cs="Times New Roman"/>
          <w:noProof/>
          <w:color w:val="000000" w:themeColor="text1"/>
          <w:szCs w:val="24"/>
          <w:vertAlign w:val="subscript"/>
        </w:rPr>
        <w:t>r</w:t>
      </w:r>
      <w:r w:rsidR="001A1326">
        <w:rPr>
          <w:rFonts w:eastAsia="Times New Roman" w:cs="Times New Roman"/>
          <w:noProof/>
          <w:color w:val="000000" w:themeColor="text1"/>
          <w:szCs w:val="24"/>
        </w:rPr>
        <w:t xml:space="preserve">. </w:t>
      </w:r>
      <w:r w:rsidR="00F37DA0">
        <w:rPr>
          <w:rFonts w:eastAsia="Times New Roman" w:cs="Times New Roman"/>
          <w:noProof/>
          <w:color w:val="000000" w:themeColor="text1"/>
          <w:szCs w:val="24"/>
        </w:rPr>
        <w:t>Mas</w:t>
      </w:r>
      <w:r w:rsidR="004F3816">
        <w:rPr>
          <w:rFonts w:eastAsia="Times New Roman" w:cs="Times New Roman"/>
          <w:noProof/>
          <w:color w:val="000000" w:themeColor="text1"/>
          <w:szCs w:val="24"/>
        </w:rPr>
        <w:t>,</w:t>
      </w:r>
      <w:r w:rsidR="00F37DA0">
        <w:rPr>
          <w:rFonts w:eastAsia="Times New Roman" w:cs="Times New Roman"/>
          <w:noProof/>
          <w:color w:val="000000" w:themeColor="text1"/>
          <w:szCs w:val="24"/>
        </w:rPr>
        <w:t xml:space="preserve"> t</w:t>
      </w:r>
      <w:r w:rsidR="00F37DA0" w:rsidRPr="00114A77">
        <w:rPr>
          <w:rFonts w:eastAsia="Times New Roman" w:cs="Times New Roman"/>
          <w:noProof/>
          <w:color w:val="000000" w:themeColor="text1"/>
          <w:szCs w:val="24"/>
          <w:vertAlign w:val="subscript"/>
        </w:rPr>
        <w:t>r</w:t>
      </w:r>
      <w:r w:rsidR="00F37DA0">
        <w:rPr>
          <w:rFonts w:eastAsia="Times New Roman" w:cs="Times New Roman"/>
          <w:noProof/>
          <w:color w:val="000000" w:themeColor="text1"/>
          <w:szCs w:val="24"/>
        </w:rPr>
        <w:t xml:space="preserve"> = t</w:t>
      </w:r>
      <w:r w:rsidR="00F37DA0" w:rsidRPr="00114A77">
        <w:rPr>
          <w:rFonts w:eastAsia="Times New Roman" w:cs="Times New Roman"/>
          <w:noProof/>
          <w:color w:val="000000" w:themeColor="text1"/>
          <w:szCs w:val="24"/>
          <w:vertAlign w:val="subscript"/>
        </w:rPr>
        <w:t>5</w:t>
      </w:r>
      <w:r w:rsidR="00114A77">
        <w:rPr>
          <w:rFonts w:eastAsia="Times New Roman" w:cs="Times New Roman"/>
          <w:noProof/>
          <w:color w:val="000000" w:themeColor="text1"/>
          <w:szCs w:val="24"/>
        </w:rPr>
        <w:t xml:space="preserve"> pois é o tipo da saída de x.</w:t>
      </w:r>
    </w:p>
    <w:p w14:paraId="5FF001F7" w14:textId="77777777" w:rsidR="00896B95" w:rsidRPr="00896B95" w:rsidRDefault="00896B95" w:rsidP="00896B95">
      <w:pPr>
        <w:rPr>
          <w:noProof/>
          <w:color w:val="000000" w:themeColor="text1"/>
        </w:rPr>
      </w:pPr>
    </w:p>
    <w:p w14:paraId="1996C404" w14:textId="46023163" w:rsidR="0078265A" w:rsidRDefault="00896B95" w:rsidP="0078265A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Usando estas informações</w:t>
      </w:r>
      <w:r w:rsidR="00A417A3">
        <w:rPr>
          <w:noProof/>
          <w:color w:val="000000" w:themeColor="text1"/>
        </w:rPr>
        <w:t>, obtemos o tipo d</w:t>
      </w:r>
      <w:r w:rsidR="003A6C9B">
        <w:rPr>
          <w:noProof/>
          <w:color w:val="000000" w:themeColor="text1"/>
        </w:rPr>
        <w:t xml:space="preserve">e </w:t>
      </w:r>
      <w:r w:rsidR="003A6C9B" w:rsidRPr="7427E971">
        <w:rPr>
          <w:noProof/>
          <w:color w:val="000000" w:themeColor="text1"/>
        </w:rPr>
        <w:t>λ</w:t>
      </w:r>
      <w:r w:rsidR="003A6C9B" w:rsidRPr="7427E971">
        <w:rPr>
          <w:i/>
          <w:iCs/>
          <w:noProof/>
          <w:color w:val="000000" w:themeColor="text1"/>
        </w:rPr>
        <w:t>x</w:t>
      </w:r>
      <w:r w:rsidR="003A6C9B" w:rsidRPr="7427E971">
        <w:rPr>
          <w:noProof/>
          <w:color w:val="000000" w:themeColor="text1"/>
        </w:rPr>
        <w:t>. λ</w:t>
      </w:r>
      <w:r w:rsidR="003A6C9B" w:rsidRPr="7427E971">
        <w:rPr>
          <w:i/>
          <w:iCs/>
          <w:noProof/>
          <w:color w:val="000000" w:themeColor="text1"/>
        </w:rPr>
        <w:t>y</w:t>
      </w:r>
      <w:r w:rsidR="003A6C9B" w:rsidRPr="7427E971">
        <w:rPr>
          <w:noProof/>
          <w:color w:val="000000" w:themeColor="text1"/>
        </w:rPr>
        <w:t>. λ</w:t>
      </w:r>
      <w:r w:rsidR="003A6C9B" w:rsidRPr="7427E971">
        <w:rPr>
          <w:i/>
          <w:iCs/>
          <w:noProof/>
          <w:color w:val="000000" w:themeColor="text1"/>
        </w:rPr>
        <w:t>z</w:t>
      </w:r>
      <w:r w:rsidR="003A6C9B" w:rsidRPr="7427E971">
        <w:rPr>
          <w:noProof/>
          <w:color w:val="000000" w:themeColor="text1"/>
        </w:rPr>
        <w:t xml:space="preserve">. </w:t>
      </w:r>
      <w:r w:rsidR="003A6C9B" w:rsidRPr="7427E971">
        <w:rPr>
          <w:i/>
          <w:iCs/>
          <w:noProof/>
          <w:color w:val="000000" w:themeColor="text1"/>
        </w:rPr>
        <w:t>xz</w:t>
      </w:r>
      <w:r w:rsidR="003A6C9B" w:rsidRPr="7427E971">
        <w:rPr>
          <w:noProof/>
          <w:color w:val="000000" w:themeColor="text1"/>
        </w:rPr>
        <w:t>(</w:t>
      </w:r>
      <w:r w:rsidR="003A6C9B" w:rsidRPr="7427E971">
        <w:rPr>
          <w:i/>
          <w:iCs/>
          <w:noProof/>
          <w:color w:val="000000" w:themeColor="text1"/>
        </w:rPr>
        <w:t>yz</w:t>
      </w:r>
      <w:r w:rsidR="003A6C9B" w:rsidRPr="7427E971">
        <w:rPr>
          <w:noProof/>
          <w:color w:val="000000" w:themeColor="text1"/>
        </w:rPr>
        <w:t>)</w:t>
      </w:r>
      <w:r w:rsidR="009F2BC8">
        <w:rPr>
          <w:noProof/>
          <w:color w:val="000000" w:themeColor="text1"/>
        </w:rPr>
        <w:t xml:space="preserve"> como:</w:t>
      </w:r>
    </w:p>
    <w:p w14:paraId="0A35DE14" w14:textId="07571506" w:rsidR="0078265A" w:rsidRPr="00A81587" w:rsidRDefault="00A81587" w:rsidP="00A81587">
      <w:pPr>
        <w:jc w:val="center"/>
        <w:rPr>
          <w:noProof/>
          <w:color w:val="000000" w:themeColor="text1"/>
          <w:sz w:val="28"/>
          <w:vertAlign w:val="subscript"/>
        </w:rPr>
      </w:pPr>
      <w:bookmarkStart w:id="1" w:name="_Hlk8680434"/>
      <w:r w:rsidRPr="00A81587">
        <w:rPr>
          <w:noProof/>
          <w:color w:val="000000" w:themeColor="text1"/>
          <w:sz w:val="28"/>
        </w:rPr>
        <w:t>t</w:t>
      </w:r>
      <w:r w:rsidRPr="00A81587">
        <w:rPr>
          <w:noProof/>
          <w:color w:val="000000" w:themeColor="text1"/>
          <w:sz w:val="28"/>
          <w:vertAlign w:val="subscript"/>
        </w:rPr>
        <w:t>x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y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z</w:t>
      </w:r>
      <w:r w:rsidRPr="00A81587">
        <w:rPr>
          <w:noProof/>
          <w:color w:val="000000" w:themeColor="text1"/>
          <w:sz w:val="28"/>
        </w:rPr>
        <w:t xml:space="preserve"> </w:t>
      </w:r>
      <w:bookmarkStart w:id="2" w:name="_Hlk527505597"/>
      <w:r w:rsidRPr="00A81587">
        <w:rPr>
          <w:color w:val="000000"/>
        </w:rPr>
        <w:t>→</w:t>
      </w:r>
      <w:bookmarkEnd w:id="2"/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r</w:t>
      </w:r>
    </w:p>
    <w:p w14:paraId="32CE297F" w14:textId="3FC5EC87" w:rsidR="00A81587" w:rsidRDefault="00856D2F" w:rsidP="00A81587">
      <w:pPr>
        <w:jc w:val="center"/>
        <w:rPr>
          <w:noProof/>
          <w:color w:val="000000"/>
          <w:vertAlign w:val="subscript"/>
        </w:rPr>
      </w:pPr>
      <w:r>
        <w:rPr>
          <w:noProof/>
          <w:color w:val="000000" w:themeColor="text1"/>
        </w:rPr>
        <w:t>(t</w:t>
      </w:r>
      <w:r w:rsidRPr="00956FC6">
        <w:rPr>
          <w:noProof/>
          <w:color w:val="000000" w:themeColor="text1"/>
          <w:vertAlign w:val="subscript"/>
        </w:rPr>
        <w:t>z</w:t>
      </w:r>
      <w:r>
        <w:rPr>
          <w:noProof/>
          <w:color w:val="000000" w:themeColor="text1"/>
        </w:rPr>
        <w:t xml:space="preserve"> </w:t>
      </w:r>
      <w:r w:rsidRPr="00A81587">
        <w:rPr>
          <w:noProof/>
          <w:color w:val="000000"/>
        </w:rPr>
        <w:t>→</w:t>
      </w:r>
      <w:r>
        <w:rPr>
          <w:noProof/>
          <w:color w:val="000000"/>
        </w:rPr>
        <w:t xml:space="preserve"> t</w:t>
      </w:r>
      <w:r w:rsidR="009B650A" w:rsidRPr="00F258BB">
        <w:rPr>
          <w:noProof/>
          <w:color w:val="000000"/>
          <w:vertAlign w:val="subscript"/>
        </w:rPr>
        <w:t>2</w:t>
      </w:r>
      <w:r w:rsidR="009B650A">
        <w:rPr>
          <w:noProof/>
          <w:color w:val="000000"/>
        </w:rPr>
        <w:t xml:space="preserve"> </w:t>
      </w:r>
      <w:r w:rsidR="00181D0D" w:rsidRPr="00A81587">
        <w:rPr>
          <w:noProof/>
          <w:color w:val="000000"/>
        </w:rPr>
        <w:t>→</w:t>
      </w:r>
      <w:r w:rsidR="009B650A">
        <w:rPr>
          <w:noProof/>
          <w:color w:val="000000"/>
        </w:rPr>
        <w:t xml:space="preserve"> t</w:t>
      </w:r>
      <w:r w:rsidR="009B650A" w:rsidRPr="00F258BB">
        <w:rPr>
          <w:noProof/>
          <w:color w:val="000000"/>
          <w:vertAlign w:val="subscript"/>
        </w:rPr>
        <w:t>5</w:t>
      </w:r>
      <w:r w:rsidR="009B650A">
        <w:rPr>
          <w:noProof/>
          <w:color w:val="000000"/>
        </w:rPr>
        <w:t xml:space="preserve">) </w:t>
      </w:r>
      <w:r w:rsidR="00181D0D" w:rsidRPr="00A81587">
        <w:rPr>
          <w:noProof/>
          <w:color w:val="000000"/>
        </w:rPr>
        <w:t>→</w:t>
      </w:r>
      <w:r w:rsidR="009B650A">
        <w:rPr>
          <w:noProof/>
          <w:color w:val="000000"/>
        </w:rPr>
        <w:t xml:space="preserve"> (</w:t>
      </w:r>
      <w:r w:rsidR="009C3B51">
        <w:rPr>
          <w:noProof/>
          <w:color w:val="000000"/>
        </w:rPr>
        <w:t>t</w:t>
      </w:r>
      <w:r w:rsidR="009C3B51" w:rsidRPr="00F258BB">
        <w:rPr>
          <w:noProof/>
          <w:color w:val="000000"/>
          <w:vertAlign w:val="subscript"/>
        </w:rPr>
        <w:t>z</w:t>
      </w:r>
      <w:r w:rsidR="009C3B51">
        <w:rPr>
          <w:noProof/>
          <w:color w:val="000000"/>
        </w:rPr>
        <w:t xml:space="preserve"> </w:t>
      </w:r>
      <w:r w:rsidR="00181D0D" w:rsidRPr="00A81587">
        <w:rPr>
          <w:noProof/>
          <w:color w:val="000000"/>
        </w:rPr>
        <w:t>→</w:t>
      </w:r>
      <w:r w:rsidR="009C3B51">
        <w:rPr>
          <w:noProof/>
          <w:color w:val="000000"/>
        </w:rPr>
        <w:t xml:space="preserve"> t</w:t>
      </w:r>
      <w:r w:rsidR="009C3B51" w:rsidRPr="00F258BB">
        <w:rPr>
          <w:noProof/>
          <w:color w:val="000000"/>
          <w:vertAlign w:val="subscript"/>
        </w:rPr>
        <w:t>2</w:t>
      </w:r>
      <w:r w:rsidR="009C3B51">
        <w:rPr>
          <w:noProof/>
          <w:color w:val="000000"/>
        </w:rPr>
        <w:t xml:space="preserve">) </w:t>
      </w:r>
      <w:r w:rsidR="00181D0D" w:rsidRPr="00A81587">
        <w:rPr>
          <w:noProof/>
          <w:color w:val="000000"/>
        </w:rPr>
        <w:t>→</w:t>
      </w:r>
      <w:r w:rsidR="009C3B51">
        <w:rPr>
          <w:noProof/>
          <w:color w:val="000000"/>
        </w:rPr>
        <w:t xml:space="preserve"> t</w:t>
      </w:r>
      <w:r w:rsidR="009C3B51" w:rsidRPr="00F258BB">
        <w:rPr>
          <w:noProof/>
          <w:color w:val="000000"/>
          <w:vertAlign w:val="subscript"/>
        </w:rPr>
        <w:t>z</w:t>
      </w:r>
      <w:r w:rsidR="009C3B51">
        <w:rPr>
          <w:noProof/>
          <w:color w:val="000000"/>
        </w:rPr>
        <w:t xml:space="preserve"> </w:t>
      </w:r>
      <w:r w:rsidR="00181D0D" w:rsidRPr="00A81587">
        <w:rPr>
          <w:noProof/>
          <w:color w:val="000000"/>
        </w:rPr>
        <w:t>→</w:t>
      </w:r>
      <w:r w:rsidR="009C3B51">
        <w:rPr>
          <w:noProof/>
          <w:color w:val="000000"/>
        </w:rPr>
        <w:t xml:space="preserve"> t</w:t>
      </w:r>
      <w:r w:rsidR="00181D0D" w:rsidRPr="00181D0D">
        <w:rPr>
          <w:noProof/>
          <w:color w:val="000000"/>
          <w:vertAlign w:val="subscript"/>
        </w:rPr>
        <w:t>5</w:t>
      </w:r>
    </w:p>
    <w:p w14:paraId="673FB329" w14:textId="344D4A60" w:rsidR="00C05FAD" w:rsidRDefault="00C05FAD" w:rsidP="00A81587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t>que pode ser reescrito como:</w:t>
      </w:r>
    </w:p>
    <w:p w14:paraId="78D83815" w14:textId="06CA8523" w:rsidR="00C05FAD" w:rsidRPr="000301DF" w:rsidRDefault="00C05FAD" w:rsidP="00C05FAD">
      <w:pPr>
        <w:jc w:val="center"/>
        <w:rPr>
          <w:noProof/>
          <w:color w:val="000000" w:themeColor="text1"/>
        </w:rPr>
      </w:pPr>
      <w:r w:rsidRPr="00982B23">
        <w:rPr>
          <w:noProof/>
          <w:color w:val="000000" w:themeColor="text1"/>
        </w:rPr>
        <w:t>(</w:t>
      </w:r>
      <w:r w:rsidR="009C2877">
        <w:rPr>
          <w:noProof/>
          <w:color w:val="000000" w:themeColor="text1"/>
        </w:rPr>
        <w:t>a</w:t>
      </w:r>
      <w:r w:rsidRPr="00982B23">
        <w:rPr>
          <w:noProof/>
          <w:color w:val="000000" w:themeColor="text1"/>
        </w:rPr>
        <w:t xml:space="preserve">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b</w:t>
      </w:r>
      <w:r w:rsidRPr="00982B23">
        <w:rPr>
          <w:noProof/>
          <w:color w:val="000000" w:themeColor="text1"/>
        </w:rPr>
        <w:t xml:space="preserve">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 w:rsidR="009C2877">
        <w:rPr>
          <w:noProof/>
          <w:color w:val="000000" w:themeColor="text1"/>
        </w:rPr>
        <w:t>c</w:t>
      </w:r>
      <w:r w:rsidRPr="00982B23">
        <w:rPr>
          <w:noProof/>
          <w:color w:val="000000" w:themeColor="text1"/>
        </w:rPr>
        <w:t xml:space="preserve">) </w:t>
      </w:r>
      <w:r w:rsidR="00E510EB" w:rsidRPr="00A81587">
        <w:rPr>
          <w:noProof/>
          <w:color w:val="000000"/>
        </w:rPr>
        <w:t>→</w:t>
      </w:r>
      <w:r w:rsidRPr="00982B23">
        <w:rPr>
          <w:noProof/>
          <w:color w:val="000000" w:themeColor="text1"/>
        </w:rPr>
        <w:t xml:space="preserve"> (</w:t>
      </w:r>
      <w:r w:rsidR="009C2877">
        <w:rPr>
          <w:noProof/>
          <w:color w:val="000000" w:themeColor="text1"/>
        </w:rPr>
        <w:t>a</w:t>
      </w:r>
      <w:r w:rsidRPr="00982B23">
        <w:rPr>
          <w:noProof/>
          <w:color w:val="000000" w:themeColor="text1"/>
        </w:rPr>
        <w:t xml:space="preserve">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>b</w:t>
      </w:r>
      <w:r w:rsidRPr="00982B23">
        <w:rPr>
          <w:noProof/>
          <w:color w:val="000000" w:themeColor="text1"/>
        </w:rPr>
        <w:t xml:space="preserve">)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 w:rsidR="009C2877">
        <w:rPr>
          <w:noProof/>
          <w:color w:val="000000" w:themeColor="text1"/>
        </w:rPr>
        <w:t>a</w:t>
      </w:r>
      <w:r w:rsidRPr="00982B23">
        <w:rPr>
          <w:noProof/>
          <w:color w:val="000000" w:themeColor="text1"/>
        </w:rPr>
        <w:t xml:space="preserve">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 w:rsidR="009C2877">
        <w:rPr>
          <w:noProof/>
          <w:color w:val="000000" w:themeColor="text1"/>
        </w:rPr>
        <w:t>c</w:t>
      </w:r>
    </w:p>
    <w:bookmarkEnd w:id="1"/>
    <w:p w14:paraId="142B16ED" w14:textId="77777777" w:rsidR="00C05FAD" w:rsidRDefault="00C05FAD" w:rsidP="00A81587">
      <w:pPr>
        <w:jc w:val="center"/>
        <w:rPr>
          <w:noProof/>
          <w:color w:val="000000" w:themeColor="text1"/>
        </w:rPr>
      </w:pPr>
    </w:p>
    <w:p w14:paraId="0EE7A718" w14:textId="6FB802C0" w:rsidR="7427E971" w:rsidRDefault="7427E971" w:rsidP="7427E971">
      <w:pPr>
        <w:pStyle w:val="PargrafodaLista"/>
        <w:numPr>
          <w:ilvl w:val="0"/>
          <w:numId w:val="2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Use a técnica-informal-de-inferência-de-tipos para determinar o tipo da função </w:t>
      </w:r>
      <w:r w:rsidRPr="7427E971">
        <w:rPr>
          <w:rFonts w:ascii="Consolas" w:eastAsia="Consolas" w:hAnsi="Consolas" w:cs="Consolas"/>
          <w:noProof/>
          <w:color w:val="0000FF"/>
          <w:szCs w:val="24"/>
        </w:rPr>
        <w:t>either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definida abaixo:</w:t>
      </w:r>
    </w:p>
    <w:p w14:paraId="188B3240" w14:textId="1D4CACA5" w:rsidR="7427E971" w:rsidRDefault="5177FF1F" w:rsidP="7427E971">
      <w:pPr>
        <w:ind w:left="-360" w:firstLine="360"/>
        <w:rPr>
          <w:noProof/>
        </w:rPr>
      </w:pPr>
      <w:r w:rsidRPr="5177FF1F">
        <w:rPr>
          <w:noProof/>
          <w:color w:val="000000" w:themeColor="text1"/>
        </w:rPr>
        <w:t xml:space="preserve">Sendo o tipo </w:t>
      </w:r>
      <w:r w:rsidRPr="5177FF1F">
        <w:rPr>
          <w:i/>
          <w:iCs/>
          <w:noProof/>
          <w:color w:val="000000" w:themeColor="text1"/>
        </w:rPr>
        <w:t>Either</w:t>
      </w:r>
      <w:r w:rsidRPr="5177FF1F">
        <w:rPr>
          <w:noProof/>
          <w:color w:val="000000" w:themeColor="text1"/>
        </w:rPr>
        <w:t xml:space="preserve"> definido como: </w:t>
      </w:r>
    </w:p>
    <w:p w14:paraId="289CD16E" w14:textId="26EA40B0" w:rsidR="00AA1D00" w:rsidRPr="00AA1D00" w:rsidRDefault="5177FF1F" w:rsidP="00AA1D00">
      <w:pPr>
        <w:jc w:val="center"/>
        <w:rPr>
          <w:noProof/>
        </w:rPr>
      </w:pPr>
      <w:r>
        <w:rPr>
          <w:noProof/>
        </w:rPr>
        <w:t xml:space="preserve">  </w:t>
      </w:r>
      <w:bookmarkStart w:id="3" w:name="_Hlk8680074"/>
      <w:bookmarkStart w:id="4" w:name="_Hlk8680247"/>
      <w:r w:rsidRPr="5177FF1F">
        <w:rPr>
          <w:noProof/>
          <w:color w:val="0000FF"/>
        </w:rPr>
        <w:t>data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Either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a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b</w:t>
      </w:r>
      <w:r>
        <w:rPr>
          <w:noProof/>
        </w:rPr>
        <w:t xml:space="preserve"> </w:t>
      </w:r>
      <w:bookmarkEnd w:id="4"/>
      <w:r>
        <w:rPr>
          <w:noProof/>
        </w:rPr>
        <w:t xml:space="preserve">= </w:t>
      </w:r>
      <w:bookmarkStart w:id="5" w:name="_Hlk8679822"/>
      <w:r w:rsidRPr="5177FF1F">
        <w:rPr>
          <w:noProof/>
          <w:color w:val="0000FF"/>
        </w:rPr>
        <w:t>Left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a</w:t>
      </w:r>
      <w:r>
        <w:rPr>
          <w:noProof/>
        </w:rPr>
        <w:t xml:space="preserve"> | </w:t>
      </w:r>
      <w:r w:rsidRPr="5177FF1F">
        <w:rPr>
          <w:noProof/>
          <w:color w:val="0000FF"/>
        </w:rPr>
        <w:t>Right</w:t>
      </w:r>
      <w:r w:rsidR="000D3253">
        <w:rPr>
          <w:noProof/>
          <w:color w:val="0000FF"/>
        </w:rPr>
        <w:t xml:space="preserve"> b</w:t>
      </w:r>
      <w:bookmarkEnd w:id="5"/>
    </w:p>
    <w:bookmarkEnd w:id="3"/>
    <w:p w14:paraId="0A71E82C" w14:textId="0DE8ADC3" w:rsidR="00AA1D00" w:rsidRDefault="00AA1D00" w:rsidP="00AA1D00">
      <w:pPr>
        <w:rPr>
          <w:noProof/>
          <w:color w:val="000000" w:themeColor="text1"/>
        </w:rPr>
      </w:pPr>
    </w:p>
    <w:p w14:paraId="02237ED2" w14:textId="0F0E9AAD" w:rsidR="7427E971" w:rsidRDefault="5177FF1F" w:rsidP="00725027">
      <w:pPr>
        <w:rPr>
          <w:noProof/>
        </w:rPr>
      </w:pPr>
      <w:r w:rsidRPr="5177FF1F">
        <w:rPr>
          <w:noProof/>
          <w:color w:val="000000" w:themeColor="text1"/>
        </w:rPr>
        <w:t xml:space="preserve">Defina como é inferido o tipo de </w:t>
      </w:r>
      <w:r w:rsidRPr="5177FF1F">
        <w:rPr>
          <w:rFonts w:ascii="Consolas" w:eastAsia="Consolas" w:hAnsi="Consolas" w:cs="Consolas"/>
          <w:noProof/>
          <w:color w:val="0000FF"/>
        </w:rPr>
        <w:t>either</w:t>
      </w:r>
      <w:r w:rsidRPr="5177FF1F">
        <w:rPr>
          <w:noProof/>
          <w:color w:val="000000" w:themeColor="text1"/>
        </w:rPr>
        <w:t xml:space="preserve">, usando a técnica-informal-de-inferência-de-tipos, definido como: </w:t>
      </w:r>
    </w:p>
    <w:p w14:paraId="5C12DBE4" w14:textId="2876A6D7" w:rsidR="5177FF1F" w:rsidRDefault="5177FF1F" w:rsidP="5177FF1F">
      <w:pPr>
        <w:jc w:val="center"/>
        <w:rPr>
          <w:noProof/>
        </w:rPr>
      </w:pPr>
      <w:r>
        <w:rPr>
          <w:noProof/>
        </w:rPr>
        <w:t xml:space="preserve">    </w:t>
      </w:r>
      <w:r w:rsidRPr="5177FF1F">
        <w:rPr>
          <w:noProof/>
          <w:color w:val="0000FF"/>
        </w:rPr>
        <w:t>either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f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g</w:t>
      </w:r>
      <w:r>
        <w:rPr>
          <w:noProof/>
        </w:rPr>
        <w:t xml:space="preserve"> (</w:t>
      </w:r>
      <w:r w:rsidRPr="5177FF1F">
        <w:rPr>
          <w:noProof/>
          <w:color w:val="0000FF"/>
        </w:rPr>
        <w:t>Left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x</w:t>
      </w:r>
      <w:r>
        <w:rPr>
          <w:noProof/>
        </w:rPr>
        <w:t xml:space="preserve">)  =  </w:t>
      </w:r>
      <w:r w:rsidRPr="5177FF1F">
        <w:rPr>
          <w:noProof/>
          <w:color w:val="0000FF"/>
        </w:rPr>
        <w:t>f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x</w:t>
      </w:r>
      <w:r>
        <w:rPr>
          <w:noProof/>
        </w:rPr>
        <w:br/>
      </w:r>
      <w:r w:rsidRPr="5177FF1F">
        <w:rPr>
          <w:noProof/>
          <w:color w:val="0000FF"/>
        </w:rPr>
        <w:t xml:space="preserve">    either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f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g</w:t>
      </w:r>
      <w:r>
        <w:rPr>
          <w:noProof/>
        </w:rPr>
        <w:t xml:space="preserve"> (</w:t>
      </w:r>
      <w:r w:rsidRPr="5177FF1F">
        <w:rPr>
          <w:noProof/>
          <w:color w:val="0000FF"/>
        </w:rPr>
        <w:t>Right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y</w:t>
      </w:r>
      <w:r>
        <w:rPr>
          <w:noProof/>
        </w:rPr>
        <w:t xml:space="preserve">) =  </w:t>
      </w:r>
      <w:r w:rsidRPr="5177FF1F">
        <w:rPr>
          <w:noProof/>
          <w:color w:val="0000FF"/>
        </w:rPr>
        <w:t>g</w:t>
      </w:r>
      <w:r>
        <w:rPr>
          <w:noProof/>
        </w:rPr>
        <w:t xml:space="preserve"> </w:t>
      </w:r>
      <w:r w:rsidRPr="5177FF1F">
        <w:rPr>
          <w:noProof/>
          <w:color w:val="0000FF"/>
        </w:rPr>
        <w:t>y</w:t>
      </w:r>
    </w:p>
    <w:p w14:paraId="405A04AC" w14:textId="77777777" w:rsidR="00864C50" w:rsidRDefault="00864C50" w:rsidP="00864C50">
      <w:pPr>
        <w:tabs>
          <w:tab w:val="left" w:pos="720"/>
        </w:tabs>
        <w:rPr>
          <w:noProof/>
          <w:color w:val="000000" w:themeColor="text1"/>
        </w:rPr>
      </w:pPr>
    </w:p>
    <w:p w14:paraId="3AEB5ED6" w14:textId="4E417609" w:rsidR="00864C50" w:rsidRDefault="00864C50" w:rsidP="00864C50">
      <w:pPr>
        <w:tabs>
          <w:tab w:val="left" w:pos="720"/>
        </w:tabs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O tipo da expressão é da forma: </w:t>
      </w:r>
    </w:p>
    <w:p w14:paraId="72A20FB5" w14:textId="70C8A39B" w:rsidR="00864C50" w:rsidRDefault="00864C50" w:rsidP="00864C50">
      <w:pPr>
        <w:jc w:val="center"/>
        <w:rPr>
          <w:noProof/>
          <w:color w:val="000000" w:themeColor="text1"/>
          <w:sz w:val="28"/>
          <w:vertAlign w:val="subscript"/>
        </w:rPr>
      </w:pPr>
      <w:r w:rsidRPr="00A81587">
        <w:rPr>
          <w:noProof/>
          <w:color w:val="000000" w:themeColor="text1"/>
          <w:sz w:val="28"/>
        </w:rPr>
        <w:t>t</w:t>
      </w:r>
      <w:r>
        <w:rPr>
          <w:noProof/>
          <w:color w:val="000000" w:themeColor="text1"/>
          <w:sz w:val="28"/>
          <w:vertAlign w:val="subscript"/>
        </w:rPr>
        <w:t>a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>
        <w:rPr>
          <w:noProof/>
          <w:color w:val="000000" w:themeColor="text1"/>
          <w:sz w:val="28"/>
          <w:vertAlign w:val="subscript"/>
        </w:rPr>
        <w:t>b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>
        <w:rPr>
          <w:noProof/>
          <w:color w:val="000000" w:themeColor="text1"/>
          <w:sz w:val="28"/>
          <w:vertAlign w:val="subscript"/>
        </w:rPr>
        <w:t>e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r</w:t>
      </w:r>
    </w:p>
    <w:p w14:paraId="3FC9D9B3" w14:textId="77777777" w:rsidR="00864C50" w:rsidRDefault="00864C50" w:rsidP="00864C50">
      <w:pPr>
        <w:tabs>
          <w:tab w:val="left" w:pos="720"/>
        </w:tabs>
        <w:rPr>
          <w:noProof/>
          <w:color w:val="000000" w:themeColor="text1"/>
        </w:rPr>
      </w:pPr>
      <w:r>
        <w:rPr>
          <w:noProof/>
          <w:color w:val="000000" w:themeColor="text1"/>
        </w:rPr>
        <w:t>onde:</w:t>
      </w:r>
    </w:p>
    <w:p w14:paraId="3DB1738E" w14:textId="28D2F16A" w:rsidR="00864C50" w:rsidRDefault="00864C50" w:rsidP="00864C50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 w:rsidR="00B34E01">
        <w:rPr>
          <w:noProof/>
          <w:color w:val="000000" w:themeColor="text1"/>
          <w:vertAlign w:val="subscript"/>
        </w:rPr>
        <w:t>a</w:t>
      </w:r>
      <w:r>
        <w:rPr>
          <w:noProof/>
          <w:color w:val="000000" w:themeColor="text1"/>
        </w:rPr>
        <w:t xml:space="preserve"> representa o tipo de </w:t>
      </w:r>
      <w:r w:rsidR="00B34E01">
        <w:rPr>
          <w:noProof/>
          <w:color w:val="000000" w:themeColor="text1"/>
        </w:rPr>
        <w:t>f</w:t>
      </w:r>
      <w:r>
        <w:rPr>
          <w:noProof/>
          <w:color w:val="000000" w:themeColor="text1"/>
        </w:rPr>
        <w:t>.</w:t>
      </w:r>
    </w:p>
    <w:p w14:paraId="5BAAEC05" w14:textId="4DD9D137" w:rsidR="00864C50" w:rsidRDefault="00864C50" w:rsidP="00864C50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 w:rsidR="00B34E01">
        <w:rPr>
          <w:noProof/>
          <w:color w:val="000000" w:themeColor="text1"/>
          <w:vertAlign w:val="subscript"/>
        </w:rPr>
        <w:t>b</w:t>
      </w:r>
      <w:r>
        <w:rPr>
          <w:noProof/>
          <w:color w:val="000000" w:themeColor="text1"/>
        </w:rPr>
        <w:t xml:space="preserve"> representa o tipo de </w:t>
      </w:r>
      <w:r w:rsidR="00B34E01">
        <w:rPr>
          <w:noProof/>
          <w:color w:val="000000" w:themeColor="text1"/>
        </w:rPr>
        <w:t>g</w:t>
      </w:r>
      <w:r>
        <w:rPr>
          <w:noProof/>
          <w:color w:val="000000" w:themeColor="text1"/>
        </w:rPr>
        <w:t>.</w:t>
      </w:r>
    </w:p>
    <w:p w14:paraId="472D6910" w14:textId="71F37990" w:rsidR="00864C50" w:rsidRDefault="00864C50" w:rsidP="00864C50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 w:rsidR="00B34E01">
        <w:rPr>
          <w:noProof/>
          <w:color w:val="000000" w:themeColor="text1"/>
          <w:vertAlign w:val="subscript"/>
        </w:rPr>
        <w:t>e</w:t>
      </w:r>
      <w:r>
        <w:rPr>
          <w:noProof/>
          <w:color w:val="000000" w:themeColor="text1"/>
        </w:rPr>
        <w:t xml:space="preserve"> representa o tipo de </w:t>
      </w:r>
      <w:r>
        <w:rPr>
          <w:noProof/>
          <w:color w:val="000000" w:themeColor="text1"/>
        </w:rPr>
        <w:t>data Either a b</w:t>
      </w:r>
      <w:r>
        <w:rPr>
          <w:noProof/>
          <w:color w:val="000000" w:themeColor="text1"/>
        </w:rPr>
        <w:t>.</w:t>
      </w:r>
    </w:p>
    <w:p w14:paraId="34245E35" w14:textId="6D29A0C2" w:rsidR="00864C50" w:rsidRDefault="00864C50" w:rsidP="00864C50">
      <w:pPr>
        <w:ind w:left="708"/>
        <w:rPr>
          <w:noProof/>
          <w:color w:val="000000" w:themeColor="text1"/>
        </w:rPr>
      </w:pPr>
      <w:r>
        <w:rPr>
          <w:noProof/>
          <w:color w:val="000000" w:themeColor="text1"/>
        </w:rPr>
        <w:t>t</w:t>
      </w:r>
      <w:r>
        <w:rPr>
          <w:noProof/>
          <w:color w:val="000000" w:themeColor="text1"/>
          <w:vertAlign w:val="subscript"/>
        </w:rPr>
        <w:t>r</w:t>
      </w:r>
      <w:r>
        <w:rPr>
          <w:noProof/>
          <w:color w:val="000000" w:themeColor="text1"/>
        </w:rPr>
        <w:t>.</w:t>
      </w:r>
      <w:r w:rsidRPr="00FA79E9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 xml:space="preserve">representa o tipo de </w:t>
      </w:r>
      <w:r w:rsidRPr="00864C50">
        <w:rPr>
          <w:noProof/>
          <w:color w:val="000000" w:themeColor="text1"/>
        </w:rPr>
        <w:t xml:space="preserve">Left </w:t>
      </w:r>
      <w:r w:rsidR="00B34E01">
        <w:rPr>
          <w:noProof/>
          <w:color w:val="000000" w:themeColor="text1"/>
        </w:rPr>
        <w:t xml:space="preserve">a </w:t>
      </w:r>
      <w:r>
        <w:rPr>
          <w:noProof/>
          <w:color w:val="000000" w:themeColor="text1"/>
        </w:rPr>
        <w:t>ou de</w:t>
      </w:r>
      <w:r w:rsidRPr="00864C50">
        <w:rPr>
          <w:noProof/>
          <w:color w:val="000000" w:themeColor="text1"/>
        </w:rPr>
        <w:t xml:space="preserve"> Right b</w:t>
      </w:r>
    </w:p>
    <w:p w14:paraId="00187B19" w14:textId="77777777" w:rsidR="00864C50" w:rsidRDefault="00864C50" w:rsidP="00864C50">
      <w:pPr>
        <w:ind w:left="708"/>
        <w:rPr>
          <w:noProof/>
          <w:color w:val="000000" w:themeColor="text1"/>
        </w:rPr>
      </w:pPr>
    </w:p>
    <w:p w14:paraId="27DCB20F" w14:textId="718605FD" w:rsidR="00864C50" w:rsidRPr="00980B8E" w:rsidRDefault="00864C50" w:rsidP="00864C50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A partir da expressão </w:t>
      </w:r>
      <w:r w:rsidRPr="00864C50">
        <w:rPr>
          <w:noProof/>
          <w:color w:val="000000" w:themeColor="text1"/>
        </w:rPr>
        <w:t>data Either a b = Left a | Right b</w:t>
      </w:r>
      <w:r>
        <w:rPr>
          <w:noProof/>
          <w:color w:val="000000" w:themeColor="text1"/>
        </w:rPr>
        <w:t>, concluímos:</w:t>
      </w:r>
    </w:p>
    <w:p w14:paraId="58A7A504" w14:textId="6D159172" w:rsidR="00864C50" w:rsidRDefault="009E2AEB" w:rsidP="00864C50">
      <w:pPr>
        <w:pStyle w:val="PargrafodaLista"/>
        <w:numPr>
          <w:ilvl w:val="0"/>
          <w:numId w:val="3"/>
        </w:numPr>
        <w:rPr>
          <w:rFonts w:eastAsia="Times New Roman" w:cs="Times New Roman"/>
          <w:noProof/>
          <w:color w:val="000000" w:themeColor="text1"/>
          <w:szCs w:val="24"/>
        </w:rPr>
      </w:pPr>
      <w:r>
        <w:rPr>
          <w:rFonts w:eastAsia="Times New Roman" w:cs="Times New Roman"/>
          <w:noProof/>
          <w:color w:val="000000" w:themeColor="text1"/>
          <w:szCs w:val="24"/>
        </w:rPr>
        <w:t>a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tem tipo funcional pois recebe 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>x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como e entrada e retorna algo na saída. Logo, é da forma t</w:t>
      </w:r>
      <w:r w:rsidR="00864C50" w:rsidRPr="009B415F">
        <w:rPr>
          <w:rFonts w:eastAsia="Times New Roman" w:cs="Times New Roman"/>
          <w:noProof/>
          <w:color w:val="000000" w:themeColor="text1"/>
          <w:szCs w:val="24"/>
          <w:vertAlign w:val="subscript"/>
        </w:rPr>
        <w:t>1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864C50" w:rsidRPr="00A81587">
        <w:rPr>
          <w:rFonts w:cs="Times New Roman"/>
          <w:color w:val="000000"/>
        </w:rPr>
        <w:t>→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t</w:t>
      </w:r>
      <w:r w:rsidR="00864C50" w:rsidRPr="009B415F">
        <w:rPr>
          <w:rFonts w:eastAsia="Times New Roman" w:cs="Times New Roman"/>
          <w:noProof/>
          <w:color w:val="000000" w:themeColor="text1"/>
          <w:szCs w:val="24"/>
          <w:vertAlign w:val="subscript"/>
        </w:rPr>
        <w:t>2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>.</w:t>
      </w:r>
    </w:p>
    <w:p w14:paraId="327273CE" w14:textId="2C03E664" w:rsidR="00864C50" w:rsidRDefault="009E2AEB" w:rsidP="00864C50">
      <w:pPr>
        <w:pStyle w:val="PargrafodaLista"/>
        <w:numPr>
          <w:ilvl w:val="0"/>
          <w:numId w:val="3"/>
        </w:numPr>
        <w:rPr>
          <w:rFonts w:eastAsia="Times New Roman" w:cs="Times New Roman"/>
          <w:noProof/>
          <w:color w:val="000000" w:themeColor="text1"/>
          <w:szCs w:val="24"/>
        </w:rPr>
      </w:pPr>
      <w:r>
        <w:rPr>
          <w:rFonts w:eastAsia="Times New Roman" w:cs="Times New Roman"/>
          <w:noProof/>
          <w:color w:val="000000" w:themeColor="text1"/>
          <w:szCs w:val="24"/>
        </w:rPr>
        <w:lastRenderedPageBreak/>
        <w:t>b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também tem tipo funcional. Ele recebe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y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e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 xml:space="preserve">retorna algo na 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>saída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.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Logo, é do tipo t</w:t>
      </w:r>
      <w:r w:rsidR="00864C50">
        <w:rPr>
          <w:rFonts w:eastAsia="Times New Roman" w:cs="Times New Roman"/>
          <w:noProof/>
          <w:color w:val="000000" w:themeColor="text1"/>
          <w:szCs w:val="24"/>
          <w:vertAlign w:val="subscript"/>
        </w:rPr>
        <w:t xml:space="preserve">3 </w:t>
      </w:r>
      <w:r w:rsidR="00864C50" w:rsidRPr="00A81587">
        <w:rPr>
          <w:rFonts w:cs="Times New Roman"/>
          <w:color w:val="000000"/>
        </w:rPr>
        <w:t>→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 xml:space="preserve"> t</w:t>
      </w:r>
      <w:r w:rsidR="00864C50">
        <w:rPr>
          <w:rFonts w:eastAsia="Times New Roman" w:cs="Times New Roman"/>
          <w:noProof/>
          <w:color w:val="000000" w:themeColor="text1"/>
          <w:szCs w:val="24"/>
          <w:vertAlign w:val="subscript"/>
        </w:rPr>
        <w:t>4</w:t>
      </w:r>
      <w:r w:rsidR="00864C50">
        <w:rPr>
          <w:rFonts w:eastAsia="Times New Roman" w:cs="Times New Roman"/>
          <w:noProof/>
          <w:color w:val="000000" w:themeColor="text1"/>
          <w:szCs w:val="24"/>
        </w:rPr>
        <w:t>.</w:t>
      </w:r>
    </w:p>
    <w:p w14:paraId="14560AAC" w14:textId="22BFEC4F" w:rsidR="00B34E01" w:rsidRDefault="00B34E01" w:rsidP="00864C50">
      <w:pPr>
        <w:pStyle w:val="PargrafodaLista"/>
        <w:numPr>
          <w:ilvl w:val="0"/>
          <w:numId w:val="3"/>
        </w:numPr>
        <w:rPr>
          <w:rFonts w:eastAsia="Times New Roman" w:cs="Times New Roman"/>
          <w:noProof/>
          <w:color w:val="000000" w:themeColor="text1"/>
          <w:szCs w:val="24"/>
        </w:rPr>
      </w:pPr>
      <w:r>
        <w:rPr>
          <w:rFonts w:eastAsia="Times New Roman" w:cs="Times New Roman"/>
          <w:noProof/>
          <w:color w:val="000000" w:themeColor="text1"/>
          <w:szCs w:val="24"/>
        </w:rPr>
        <w:t xml:space="preserve">e é o tipo </w:t>
      </w:r>
      <w:r w:rsidRPr="00B34E01">
        <w:rPr>
          <w:rFonts w:eastAsia="Times New Roman" w:cs="Times New Roman"/>
          <w:noProof/>
          <w:color w:val="000000" w:themeColor="text1"/>
          <w:szCs w:val="24"/>
        </w:rPr>
        <w:t>Either a b</w:t>
      </w:r>
      <w:r w:rsidR="009E2AEB">
        <w:rPr>
          <w:rFonts w:eastAsia="Times New Roman" w:cs="Times New Roman"/>
          <w:noProof/>
          <w:color w:val="000000" w:themeColor="text1"/>
          <w:szCs w:val="24"/>
        </w:rPr>
        <w:t>, ou é o tipo a ou é o tipo b, assim é ou t</w:t>
      </w:r>
      <w:r w:rsidR="009E2AEB">
        <w:rPr>
          <w:rFonts w:eastAsia="Times New Roman" w:cs="Times New Roman"/>
          <w:noProof/>
          <w:color w:val="000000" w:themeColor="text1"/>
          <w:sz w:val="22"/>
          <w:szCs w:val="24"/>
        </w:rPr>
        <w:t>1</w:t>
      </w:r>
      <w:r w:rsidR="009E2AEB">
        <w:rPr>
          <w:rFonts w:eastAsia="Times New Roman" w:cs="Times New Roman"/>
          <w:noProof/>
          <w:color w:val="000000" w:themeColor="text1"/>
          <w:szCs w:val="24"/>
        </w:rPr>
        <w:t xml:space="preserve"> ou t</w:t>
      </w:r>
      <w:r w:rsidR="009E2AEB">
        <w:rPr>
          <w:rFonts w:eastAsia="Times New Roman" w:cs="Times New Roman"/>
          <w:noProof/>
          <w:color w:val="000000" w:themeColor="text1"/>
          <w:sz w:val="22"/>
          <w:szCs w:val="24"/>
        </w:rPr>
        <w:t>3</w:t>
      </w:r>
      <w:r>
        <w:rPr>
          <w:rFonts w:eastAsia="Times New Roman" w:cs="Times New Roman"/>
          <w:noProof/>
          <w:color w:val="000000" w:themeColor="text1"/>
          <w:szCs w:val="24"/>
        </w:rPr>
        <w:t>.</w:t>
      </w:r>
    </w:p>
    <w:p w14:paraId="0C23F53E" w14:textId="4009DA0C" w:rsidR="00B34E01" w:rsidRPr="00B34E01" w:rsidRDefault="00864C50" w:rsidP="00B34E01">
      <w:pPr>
        <w:pStyle w:val="PargrafodaLista"/>
        <w:numPr>
          <w:ilvl w:val="0"/>
          <w:numId w:val="3"/>
        </w:numPr>
        <w:rPr>
          <w:rFonts w:eastAsia="Times New Roman" w:cs="Times New Roman"/>
          <w:noProof/>
          <w:color w:val="000000" w:themeColor="text1"/>
          <w:szCs w:val="24"/>
        </w:rPr>
      </w:pPr>
      <w:r>
        <w:rPr>
          <w:rFonts w:eastAsia="Times New Roman" w:cs="Times New Roman"/>
          <w:noProof/>
          <w:color w:val="000000" w:themeColor="text1"/>
          <w:szCs w:val="24"/>
        </w:rPr>
        <w:t xml:space="preserve">O tipo do resultado de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Left</w:t>
      </w:r>
      <w:r w:rsidR="00B34E01" w:rsidRPr="00B34E01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 xml:space="preserve">a ou de Right b </w:t>
      </w:r>
      <w:r>
        <w:rPr>
          <w:rFonts w:eastAsia="Times New Roman" w:cs="Times New Roman"/>
          <w:noProof/>
          <w:color w:val="000000" w:themeColor="text1"/>
          <w:szCs w:val="24"/>
        </w:rPr>
        <w:t>é t</w:t>
      </w:r>
      <w:r w:rsidRPr="00F37DA0">
        <w:rPr>
          <w:rFonts w:eastAsia="Times New Roman" w:cs="Times New Roman"/>
          <w:noProof/>
          <w:color w:val="000000" w:themeColor="text1"/>
          <w:szCs w:val="24"/>
          <w:vertAlign w:val="subscript"/>
        </w:rPr>
        <w:t>r</w:t>
      </w:r>
      <w:r>
        <w:rPr>
          <w:rFonts w:eastAsia="Times New Roman" w:cs="Times New Roman"/>
          <w:noProof/>
          <w:color w:val="000000" w:themeColor="text1"/>
          <w:szCs w:val="24"/>
        </w:rPr>
        <w:t>. Mas, t</w:t>
      </w:r>
      <w:r w:rsidRPr="00114A77">
        <w:rPr>
          <w:rFonts w:eastAsia="Times New Roman" w:cs="Times New Roman"/>
          <w:noProof/>
          <w:color w:val="000000" w:themeColor="text1"/>
          <w:szCs w:val="24"/>
          <w:vertAlign w:val="subscript"/>
        </w:rPr>
        <w:t>r</w:t>
      </w:r>
      <w:r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 xml:space="preserve">é o do tipo </w:t>
      </w:r>
      <w:r>
        <w:rPr>
          <w:rFonts w:eastAsia="Times New Roman" w:cs="Times New Roman"/>
          <w:noProof/>
          <w:color w:val="000000" w:themeColor="text1"/>
          <w:szCs w:val="24"/>
        </w:rPr>
        <w:t>t</w:t>
      </w:r>
      <w:r w:rsidR="00B34E01">
        <w:rPr>
          <w:rFonts w:eastAsia="Times New Roman" w:cs="Times New Roman"/>
          <w:noProof/>
          <w:color w:val="000000" w:themeColor="text1"/>
          <w:szCs w:val="24"/>
          <w:vertAlign w:val="subscript"/>
        </w:rPr>
        <w:t>2</w:t>
      </w:r>
      <w:r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 xml:space="preserve">ou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t</w:t>
      </w:r>
      <w:r w:rsidR="00B34E01">
        <w:rPr>
          <w:rFonts w:eastAsia="Times New Roman" w:cs="Times New Roman"/>
          <w:noProof/>
          <w:color w:val="000000" w:themeColor="text1"/>
          <w:szCs w:val="24"/>
          <w:vertAlign w:val="subscript"/>
        </w:rPr>
        <w:t xml:space="preserve">4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 xml:space="preserve">pois são as saídas de f ou de g. Logo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t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r</w:t>
      </w:r>
      <w:r w:rsidR="00B34E01">
        <w:rPr>
          <w:rFonts w:eastAsia="Times New Roman" w:cs="Times New Roman"/>
          <w:noProof/>
          <w:color w:val="000000" w:themeColor="text1"/>
          <w:szCs w:val="24"/>
          <w:vertAlign w:val="subscript"/>
        </w:rPr>
        <w:t xml:space="preserve"> =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t</w:t>
      </w:r>
      <w:r w:rsidR="00B34E01">
        <w:rPr>
          <w:rFonts w:eastAsia="Times New Roman" w:cs="Times New Roman"/>
          <w:noProof/>
          <w:color w:val="000000" w:themeColor="text1"/>
          <w:szCs w:val="24"/>
          <w:vertAlign w:val="subscript"/>
        </w:rPr>
        <w:t>2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>=</w:t>
      </w:r>
      <w:r w:rsidR="00B34E01">
        <w:rPr>
          <w:rFonts w:eastAsia="Times New Roman" w:cs="Times New Roman"/>
          <w:noProof/>
          <w:color w:val="000000" w:themeColor="text1"/>
          <w:szCs w:val="24"/>
        </w:rPr>
        <w:t xml:space="preserve"> t</w:t>
      </w:r>
      <w:r w:rsidR="00B34E01">
        <w:rPr>
          <w:rFonts w:eastAsia="Times New Roman" w:cs="Times New Roman"/>
          <w:noProof/>
          <w:color w:val="000000" w:themeColor="text1"/>
          <w:szCs w:val="24"/>
          <w:vertAlign w:val="subscript"/>
        </w:rPr>
        <w:t>4</w:t>
      </w:r>
      <w:r w:rsidR="00B34E01">
        <w:rPr>
          <w:rFonts w:eastAsia="Times New Roman" w:cs="Times New Roman"/>
          <w:noProof/>
          <w:color w:val="000000" w:themeColor="text1"/>
          <w:szCs w:val="24"/>
          <w:vertAlign w:val="subscript"/>
        </w:rPr>
        <w:t>.</w:t>
      </w:r>
    </w:p>
    <w:p w14:paraId="25541282" w14:textId="5FA8F7FF" w:rsidR="005D0D94" w:rsidRDefault="00B34E01" w:rsidP="0014323D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Assim:</w:t>
      </w:r>
    </w:p>
    <w:p w14:paraId="29FDD3AA" w14:textId="67BDA178" w:rsidR="00B34E01" w:rsidRPr="00A81587" w:rsidRDefault="00B34E01" w:rsidP="00B34E01">
      <w:pPr>
        <w:jc w:val="center"/>
        <w:rPr>
          <w:noProof/>
          <w:color w:val="000000" w:themeColor="text1"/>
          <w:sz w:val="28"/>
          <w:vertAlign w:val="subscript"/>
        </w:rPr>
      </w:pPr>
      <w:r w:rsidRPr="00A81587">
        <w:rPr>
          <w:noProof/>
          <w:color w:val="000000" w:themeColor="text1"/>
          <w:sz w:val="28"/>
        </w:rPr>
        <w:t>t</w:t>
      </w:r>
      <w:r>
        <w:rPr>
          <w:noProof/>
          <w:color w:val="000000" w:themeColor="text1"/>
          <w:sz w:val="28"/>
          <w:vertAlign w:val="subscript"/>
        </w:rPr>
        <w:t>a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>
        <w:rPr>
          <w:noProof/>
          <w:color w:val="000000" w:themeColor="text1"/>
          <w:sz w:val="28"/>
          <w:vertAlign w:val="subscript"/>
        </w:rPr>
        <w:t>b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>
        <w:rPr>
          <w:noProof/>
          <w:color w:val="000000" w:themeColor="text1"/>
          <w:sz w:val="28"/>
          <w:vertAlign w:val="subscript"/>
        </w:rPr>
        <w:t>e</w:t>
      </w:r>
      <w:r w:rsidRPr="00A81587">
        <w:rPr>
          <w:noProof/>
          <w:color w:val="000000" w:themeColor="text1"/>
          <w:sz w:val="28"/>
        </w:rPr>
        <w:t xml:space="preserve"> </w:t>
      </w:r>
      <w:r w:rsidRPr="00A81587">
        <w:rPr>
          <w:color w:val="000000"/>
        </w:rPr>
        <w:t>→</w:t>
      </w:r>
      <w:r w:rsidRPr="00A81587">
        <w:rPr>
          <w:noProof/>
          <w:color w:val="000000" w:themeColor="text1"/>
          <w:sz w:val="28"/>
        </w:rPr>
        <w:t xml:space="preserve"> t</w:t>
      </w:r>
      <w:r w:rsidRPr="00A81587">
        <w:rPr>
          <w:noProof/>
          <w:color w:val="000000" w:themeColor="text1"/>
          <w:sz w:val="28"/>
          <w:vertAlign w:val="subscript"/>
        </w:rPr>
        <w:t>r</w:t>
      </w:r>
    </w:p>
    <w:p w14:paraId="09ADE9F7" w14:textId="2526C0DE" w:rsidR="00B34E01" w:rsidRDefault="00B34E01" w:rsidP="00B34E01">
      <w:pPr>
        <w:jc w:val="center"/>
        <w:rPr>
          <w:noProof/>
          <w:color w:val="000000"/>
          <w:vertAlign w:val="subscript"/>
        </w:rPr>
      </w:pPr>
      <w:r>
        <w:rPr>
          <w:noProof/>
          <w:color w:val="000000" w:themeColor="text1"/>
        </w:rPr>
        <w:t>(t</w:t>
      </w:r>
      <w:r>
        <w:rPr>
          <w:noProof/>
          <w:color w:val="000000" w:themeColor="text1"/>
          <w:vertAlign w:val="subscript"/>
        </w:rPr>
        <w:t>1</w:t>
      </w:r>
      <w:r>
        <w:rPr>
          <w:noProof/>
          <w:color w:val="000000" w:themeColor="text1"/>
        </w:rPr>
        <w:t xml:space="preserve"> </w:t>
      </w:r>
      <w:r w:rsidRPr="00A81587">
        <w:rPr>
          <w:noProof/>
          <w:color w:val="000000"/>
        </w:rPr>
        <w:t>→</w:t>
      </w:r>
      <w:r>
        <w:rPr>
          <w:noProof/>
          <w:color w:val="000000"/>
        </w:rPr>
        <w:t xml:space="preserve"> t</w:t>
      </w:r>
      <w:r w:rsidRPr="00F258BB">
        <w:rPr>
          <w:noProof/>
          <w:color w:val="000000"/>
          <w:vertAlign w:val="subscript"/>
        </w:rPr>
        <w:t>2</w:t>
      </w:r>
      <w:r>
        <w:rPr>
          <w:noProof/>
          <w:color w:val="000000"/>
        </w:rPr>
        <w:t xml:space="preserve">) </w:t>
      </w:r>
      <w:r w:rsidRPr="00A81587">
        <w:rPr>
          <w:noProof/>
          <w:color w:val="000000"/>
        </w:rPr>
        <w:t>→</w:t>
      </w:r>
      <w:r>
        <w:rPr>
          <w:noProof/>
          <w:color w:val="000000"/>
        </w:rPr>
        <w:t xml:space="preserve"> (t</w:t>
      </w:r>
      <w:r>
        <w:rPr>
          <w:noProof/>
          <w:color w:val="000000"/>
          <w:vertAlign w:val="subscript"/>
        </w:rPr>
        <w:t>3</w:t>
      </w:r>
      <w:r>
        <w:rPr>
          <w:noProof/>
          <w:color w:val="000000"/>
        </w:rPr>
        <w:t xml:space="preserve"> </w:t>
      </w:r>
      <w:r w:rsidRPr="00A81587">
        <w:rPr>
          <w:noProof/>
          <w:color w:val="000000"/>
        </w:rPr>
        <w:t>→</w:t>
      </w:r>
      <w:r>
        <w:rPr>
          <w:noProof/>
          <w:color w:val="000000"/>
        </w:rPr>
        <w:t xml:space="preserve"> t</w:t>
      </w:r>
      <w:r w:rsidRPr="00F258BB">
        <w:rPr>
          <w:noProof/>
          <w:color w:val="000000"/>
          <w:vertAlign w:val="subscript"/>
        </w:rPr>
        <w:t>2</w:t>
      </w:r>
      <w:r>
        <w:rPr>
          <w:noProof/>
          <w:color w:val="000000"/>
        </w:rPr>
        <w:t xml:space="preserve">) </w:t>
      </w:r>
      <w:r w:rsidRPr="00A81587">
        <w:rPr>
          <w:noProof/>
          <w:color w:val="000000"/>
        </w:rPr>
        <w:t>→</w:t>
      </w:r>
      <w:r>
        <w:rPr>
          <w:noProof/>
          <w:color w:val="000000"/>
        </w:rPr>
        <w:t xml:space="preserve"> </w:t>
      </w:r>
      <w:r w:rsidR="009E2AEB">
        <w:rPr>
          <w:noProof/>
          <w:color w:val="000000"/>
        </w:rPr>
        <w:t xml:space="preserve">Either </w:t>
      </w:r>
      <w:r w:rsidR="009E2AEB">
        <w:rPr>
          <w:noProof/>
          <w:color w:val="000000"/>
        </w:rPr>
        <w:t>t</w:t>
      </w:r>
      <w:r w:rsidR="009E2AEB">
        <w:rPr>
          <w:noProof/>
          <w:color w:val="000000"/>
          <w:vertAlign w:val="subscript"/>
        </w:rPr>
        <w:t>1</w:t>
      </w:r>
      <w:r w:rsidR="009E2AEB">
        <w:rPr>
          <w:noProof/>
          <w:color w:val="000000"/>
        </w:rPr>
        <w:t xml:space="preserve"> </w:t>
      </w:r>
      <w:r>
        <w:rPr>
          <w:noProof/>
          <w:color w:val="000000"/>
        </w:rPr>
        <w:t>t</w:t>
      </w:r>
      <w:r w:rsidR="009E2AEB">
        <w:rPr>
          <w:noProof/>
          <w:color w:val="000000"/>
          <w:vertAlign w:val="subscript"/>
        </w:rPr>
        <w:t xml:space="preserve">3 </w:t>
      </w:r>
      <w:r>
        <w:rPr>
          <w:noProof/>
          <w:color w:val="000000"/>
        </w:rPr>
        <w:t xml:space="preserve"> </w:t>
      </w:r>
      <w:r w:rsidRPr="00A81587">
        <w:rPr>
          <w:noProof/>
          <w:color w:val="000000"/>
        </w:rPr>
        <w:t>→</w:t>
      </w:r>
      <w:r>
        <w:rPr>
          <w:noProof/>
          <w:color w:val="000000"/>
        </w:rPr>
        <w:t xml:space="preserve"> t</w:t>
      </w:r>
      <w:r>
        <w:rPr>
          <w:noProof/>
          <w:color w:val="000000"/>
          <w:vertAlign w:val="subscript"/>
        </w:rPr>
        <w:t>2</w:t>
      </w:r>
    </w:p>
    <w:p w14:paraId="6FF56DF6" w14:textId="77777777" w:rsidR="00B34E01" w:rsidRDefault="00B34E01" w:rsidP="00B34E01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t>que pode ser reescrito como:</w:t>
      </w:r>
    </w:p>
    <w:p w14:paraId="35887047" w14:textId="35690A70" w:rsidR="00B34E01" w:rsidRPr="000301DF" w:rsidRDefault="00B34E01" w:rsidP="00B34E01">
      <w:pPr>
        <w:jc w:val="center"/>
        <w:rPr>
          <w:noProof/>
          <w:color w:val="000000" w:themeColor="text1"/>
        </w:rPr>
      </w:pPr>
      <w:r w:rsidRPr="00982B23">
        <w:rPr>
          <w:noProof/>
          <w:color w:val="000000" w:themeColor="text1"/>
        </w:rPr>
        <w:t>(</w:t>
      </w:r>
      <w:r>
        <w:rPr>
          <w:noProof/>
          <w:color w:val="000000" w:themeColor="text1"/>
        </w:rPr>
        <w:t>a</w:t>
      </w:r>
      <w:r w:rsidRPr="00982B23">
        <w:rPr>
          <w:noProof/>
          <w:color w:val="000000" w:themeColor="text1"/>
        </w:rPr>
        <w:t xml:space="preserve">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 w:rsidR="009E2AEB">
        <w:rPr>
          <w:noProof/>
          <w:color w:val="000000" w:themeColor="text1"/>
        </w:rPr>
        <w:t>c</w:t>
      </w:r>
      <w:r w:rsidRPr="00982B23">
        <w:rPr>
          <w:noProof/>
          <w:color w:val="000000" w:themeColor="text1"/>
        </w:rPr>
        <w:t xml:space="preserve">) </w:t>
      </w:r>
      <w:r w:rsidRPr="00A81587">
        <w:rPr>
          <w:noProof/>
          <w:color w:val="000000"/>
        </w:rPr>
        <w:t>→</w:t>
      </w:r>
      <w:r w:rsidRPr="00982B23">
        <w:rPr>
          <w:noProof/>
          <w:color w:val="000000" w:themeColor="text1"/>
        </w:rPr>
        <w:t xml:space="preserve"> (</w:t>
      </w:r>
      <w:r w:rsidR="009E2AEB">
        <w:rPr>
          <w:noProof/>
          <w:color w:val="000000" w:themeColor="text1"/>
        </w:rPr>
        <w:t>b</w:t>
      </w:r>
      <w:r w:rsidRPr="00982B23">
        <w:rPr>
          <w:noProof/>
          <w:color w:val="000000" w:themeColor="text1"/>
        </w:rPr>
        <w:t xml:space="preserve">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 w:rsidR="009E2AEB">
        <w:rPr>
          <w:noProof/>
          <w:color w:val="000000" w:themeColor="text1"/>
        </w:rPr>
        <w:t>c</w:t>
      </w:r>
      <w:r w:rsidRPr="00982B23">
        <w:rPr>
          <w:noProof/>
          <w:color w:val="000000" w:themeColor="text1"/>
        </w:rPr>
        <w:t xml:space="preserve">)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 xml:space="preserve">Either a </w:t>
      </w:r>
      <w:r w:rsidR="009E2AEB">
        <w:rPr>
          <w:noProof/>
          <w:color w:val="000000" w:themeColor="text1"/>
        </w:rPr>
        <w:t>b</w:t>
      </w:r>
      <w:r w:rsidRPr="00982B23">
        <w:rPr>
          <w:noProof/>
          <w:color w:val="000000" w:themeColor="text1"/>
        </w:rPr>
        <w:t xml:space="preserve"> </w:t>
      </w:r>
      <w:r w:rsidRPr="00A81587">
        <w:rPr>
          <w:color w:val="000000"/>
        </w:rPr>
        <w:t>→</w:t>
      </w:r>
      <w:r w:rsidRPr="00982B23">
        <w:rPr>
          <w:noProof/>
          <w:color w:val="000000" w:themeColor="text1"/>
        </w:rPr>
        <w:t xml:space="preserve"> </w:t>
      </w:r>
      <w:r w:rsidR="009E2AEB">
        <w:rPr>
          <w:noProof/>
          <w:color w:val="000000" w:themeColor="text1"/>
        </w:rPr>
        <w:t>c</w:t>
      </w:r>
    </w:p>
    <w:p w14:paraId="74E5A6BD" w14:textId="77777777" w:rsidR="00B34E01" w:rsidRPr="0014323D" w:rsidRDefault="00B34E01" w:rsidP="0014323D">
      <w:pPr>
        <w:rPr>
          <w:noProof/>
          <w:color w:val="000000" w:themeColor="text1"/>
        </w:rPr>
      </w:pPr>
    </w:p>
    <w:p w14:paraId="38B45751" w14:textId="0126213D" w:rsidR="7427E971" w:rsidRDefault="7427E971" w:rsidP="7427E971">
      <w:pPr>
        <w:pStyle w:val="PargrafodaLista"/>
        <w:numPr>
          <w:ilvl w:val="0"/>
          <w:numId w:val="2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>Defina expressão ou função com tipo:</w:t>
      </w:r>
    </w:p>
    <w:p w14:paraId="3A19E06F" w14:textId="14DEAE85" w:rsidR="0032772E" w:rsidRPr="001E6428" w:rsidRDefault="7427E971" w:rsidP="0032772E">
      <w:pPr>
        <w:pStyle w:val="PargrafodaLista"/>
        <w:numPr>
          <w:ilvl w:val="0"/>
          <w:numId w:val="1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>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Ord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a,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Show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a) =&gt; a -&gt; a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String</w:t>
      </w:r>
    </w:p>
    <w:p w14:paraId="66B7A732" w14:textId="5EA82E72" w:rsidR="003971E6" w:rsidRPr="003971E6" w:rsidRDefault="003971E6" w:rsidP="003971E6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exibirMenor</w:t>
      </w:r>
      <w:proofErr w:type="spellEnd"/>
      <w:r w:rsidRPr="003971E6"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 w:rsidRPr="003971E6">
        <w:rPr>
          <w:rFonts w:ascii="Consolas" w:hAnsi="Consolas"/>
          <w:color w:val="000000"/>
          <w:sz w:val="21"/>
          <w:szCs w:val="21"/>
        </w:rPr>
        <w:t>: (</w:t>
      </w:r>
      <w:proofErr w:type="spellStart"/>
      <w:r w:rsidRPr="003971E6">
        <w:rPr>
          <w:rFonts w:ascii="Consolas" w:hAnsi="Consolas"/>
          <w:color w:val="000000"/>
          <w:sz w:val="21"/>
          <w:szCs w:val="21"/>
        </w:rPr>
        <w:t>Ord</w:t>
      </w:r>
      <w:proofErr w:type="spellEnd"/>
      <w:r w:rsidRPr="003971E6">
        <w:rPr>
          <w:rFonts w:ascii="Consolas" w:hAnsi="Consolas"/>
          <w:color w:val="000000"/>
          <w:sz w:val="21"/>
          <w:szCs w:val="21"/>
        </w:rPr>
        <w:t xml:space="preserve"> a, Show a) =&gt; a -&gt; a -&gt; String</w:t>
      </w:r>
    </w:p>
    <w:p w14:paraId="2E960C25" w14:textId="7CC69EF3" w:rsidR="003971E6" w:rsidRPr="003971E6" w:rsidRDefault="003971E6" w:rsidP="003971E6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exibirMenor</w:t>
      </w:r>
      <w:proofErr w:type="spellEnd"/>
      <w:r w:rsidRPr="003971E6">
        <w:rPr>
          <w:rFonts w:ascii="Consolas" w:hAnsi="Consolas"/>
          <w:color w:val="000000"/>
          <w:sz w:val="21"/>
          <w:szCs w:val="21"/>
        </w:rPr>
        <w:t xml:space="preserve"> a b</w:t>
      </w:r>
    </w:p>
    <w:p w14:paraId="4D5CBF42" w14:textId="77777777" w:rsidR="003971E6" w:rsidRPr="003971E6" w:rsidRDefault="003971E6" w:rsidP="003971E6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3971E6">
        <w:rPr>
          <w:rFonts w:ascii="Consolas" w:hAnsi="Consolas"/>
          <w:color w:val="000000"/>
          <w:sz w:val="21"/>
          <w:szCs w:val="21"/>
        </w:rPr>
        <w:t xml:space="preserve">  | a &lt; b = show a</w:t>
      </w:r>
    </w:p>
    <w:p w14:paraId="3DD9D0AD" w14:textId="5AC1C59C" w:rsidR="001E6428" w:rsidRPr="009E2AEB" w:rsidRDefault="003971E6" w:rsidP="009E2AEB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3971E6">
        <w:rPr>
          <w:rFonts w:ascii="Consolas" w:hAnsi="Consolas"/>
          <w:color w:val="000000"/>
          <w:sz w:val="21"/>
          <w:szCs w:val="21"/>
        </w:rPr>
        <w:t xml:space="preserve">  | </w:t>
      </w:r>
      <w:proofErr w:type="spellStart"/>
      <w:r w:rsidRPr="003971E6">
        <w:rPr>
          <w:rFonts w:ascii="Consolas" w:hAnsi="Consolas"/>
          <w:color w:val="000000"/>
          <w:sz w:val="21"/>
          <w:szCs w:val="21"/>
        </w:rPr>
        <w:t>otherwise</w:t>
      </w:r>
      <w:proofErr w:type="spellEnd"/>
      <w:r w:rsidRPr="003971E6">
        <w:rPr>
          <w:rFonts w:ascii="Consolas" w:hAnsi="Consolas"/>
          <w:color w:val="000000"/>
          <w:sz w:val="21"/>
          <w:szCs w:val="21"/>
        </w:rPr>
        <w:t xml:space="preserve"> = show b</w:t>
      </w:r>
    </w:p>
    <w:p w14:paraId="1C0F1F61" w14:textId="77777777" w:rsidR="00EA56A3" w:rsidRPr="0082661D" w:rsidRDefault="00EA56A3" w:rsidP="004D0ADE">
      <w:pPr>
        <w:rPr>
          <w:rFonts w:ascii="Consolas" w:hAnsi="Consolas"/>
          <w:noProof/>
          <w:sz w:val="20"/>
          <w:szCs w:val="20"/>
        </w:rPr>
      </w:pPr>
    </w:p>
    <w:p w14:paraId="5EFBD0DA" w14:textId="2A37E12F" w:rsidR="004D0ADE" w:rsidRDefault="004D0ADE" w:rsidP="7427E971">
      <w:pPr>
        <w:pStyle w:val="PargrafodaLista"/>
        <w:numPr>
          <w:ilvl w:val="0"/>
          <w:numId w:val="1"/>
        </w:numPr>
        <w:ind w:left="0"/>
        <w:rPr>
          <w:noProof/>
        </w:rPr>
      </w:pPr>
      <w:r w:rsidRPr="004D0ADE">
        <w:rPr>
          <w:noProof/>
        </w:rPr>
        <w:t>(a -&gt; b -&gt; c) -&gt; b -&gt; a -&gt; c</w:t>
      </w:r>
    </w:p>
    <w:p w14:paraId="2D825C58" w14:textId="77777777" w:rsidR="004D0ADE" w:rsidRDefault="004D0ADE" w:rsidP="004D0ADE">
      <w:pPr>
        <w:ind w:left="708"/>
        <w:rPr>
          <w:rFonts w:ascii="Consolas" w:hAnsi="Consolas"/>
          <w:noProof/>
          <w:sz w:val="20"/>
          <w:szCs w:val="20"/>
        </w:rPr>
      </w:pPr>
      <w:r w:rsidRPr="0082661D">
        <w:rPr>
          <w:rFonts w:ascii="Consolas" w:hAnsi="Consolas"/>
          <w:noProof/>
          <w:sz w:val="20"/>
          <w:szCs w:val="20"/>
        </w:rPr>
        <w:t>flip :: (a -&gt; b -&gt; c) -&gt; b -&gt; a -&gt; c</w:t>
      </w:r>
      <w:r w:rsidRPr="0082661D">
        <w:rPr>
          <w:rFonts w:ascii="Consolas" w:hAnsi="Consolas"/>
          <w:noProof/>
          <w:sz w:val="20"/>
          <w:szCs w:val="20"/>
        </w:rPr>
        <w:br/>
        <w:t>flip f x y       =  f y x</w:t>
      </w:r>
    </w:p>
    <w:p w14:paraId="3CC69746" w14:textId="77777777" w:rsidR="004D0ADE" w:rsidRPr="004D0ADE" w:rsidRDefault="004D0ADE" w:rsidP="004D0ADE">
      <w:pPr>
        <w:rPr>
          <w:rFonts w:eastAsiaTheme="minorHAnsi"/>
          <w:noProof/>
        </w:rPr>
      </w:pPr>
    </w:p>
    <w:p w14:paraId="06BA184F" w14:textId="5CDE80B0" w:rsidR="7427E971" w:rsidRPr="00B363CF" w:rsidRDefault="7427E971" w:rsidP="7427E971">
      <w:pPr>
        <w:pStyle w:val="PargrafodaLista"/>
        <w:numPr>
          <w:ilvl w:val="0"/>
          <w:numId w:val="1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>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,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c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)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,</w:t>
      </w:r>
      <w:r w:rsidR="005137E4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c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)</w:t>
      </w:r>
    </w:p>
    <w:p w14:paraId="698B95B4" w14:textId="77777777" w:rsidR="00EA56A3" w:rsidRPr="00EA56A3" w:rsidRDefault="00EA56A3" w:rsidP="00EA56A3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gramStart"/>
      <w:r w:rsidRPr="00EA56A3">
        <w:rPr>
          <w:rFonts w:ascii="Consolas" w:hAnsi="Consolas"/>
          <w:color w:val="000000"/>
          <w:sz w:val="21"/>
          <w:szCs w:val="21"/>
        </w:rPr>
        <w:t>funcao :</w:t>
      </w:r>
      <w:proofErr w:type="gramEnd"/>
      <w:r w:rsidRPr="00EA56A3">
        <w:rPr>
          <w:rFonts w:ascii="Consolas" w:hAnsi="Consolas"/>
          <w:color w:val="000000"/>
          <w:sz w:val="21"/>
          <w:szCs w:val="21"/>
        </w:rPr>
        <w:t>: (a -&gt; b, a -&gt; c) -&gt; a -&gt; (b, c)</w:t>
      </w:r>
    </w:p>
    <w:p w14:paraId="32A34E9B" w14:textId="74F57F56" w:rsidR="00B363CF" w:rsidRPr="00EA56A3" w:rsidRDefault="00EA56A3" w:rsidP="00EA56A3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EA56A3">
        <w:rPr>
          <w:rFonts w:ascii="Consolas" w:hAnsi="Consolas"/>
          <w:color w:val="000000"/>
          <w:sz w:val="21"/>
          <w:szCs w:val="21"/>
        </w:rPr>
        <w:t>funcao (f, g) x = (f x, g x)</w:t>
      </w:r>
    </w:p>
    <w:p w14:paraId="67119CCC" w14:textId="77777777" w:rsidR="00EA56A3" w:rsidRDefault="00EA56A3" w:rsidP="00834092">
      <w:pPr>
        <w:pStyle w:val="PargrafodaLista"/>
        <w:ind w:left="0"/>
        <w:rPr>
          <w:noProof/>
        </w:rPr>
      </w:pPr>
    </w:p>
    <w:p w14:paraId="4DAA519B" w14:textId="702B0B5C" w:rsidR="7427E971" w:rsidRPr="00DF53F7" w:rsidRDefault="7427E971" w:rsidP="7427E971">
      <w:pPr>
        <w:pStyle w:val="PargrafodaLista"/>
        <w:numPr>
          <w:ilvl w:val="0"/>
          <w:numId w:val="1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>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="00653F40">
        <w:rPr>
          <w:rFonts w:eastAsia="Times New Roman" w:cs="Times New Roman"/>
          <w:noProof/>
          <w:color w:val="000000" w:themeColor="text1"/>
          <w:szCs w:val="24"/>
        </w:rPr>
        <w:t>c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,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d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) -&gt; 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,</w:t>
      </w:r>
      <w:r w:rsidR="001D40C3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) -&gt; 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c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,</w:t>
      </w:r>
      <w:r w:rsidR="005137E4">
        <w:rPr>
          <w:rFonts w:eastAsia="Times New Roman" w:cs="Times New Roman"/>
          <w:noProof/>
          <w:color w:val="000000" w:themeColor="text1"/>
          <w:szCs w:val="24"/>
        </w:rPr>
        <w:t xml:space="preserve">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d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)</w:t>
      </w:r>
    </w:p>
    <w:p w14:paraId="574EEEA5" w14:textId="7AC31DE7" w:rsidR="00DF53F7" w:rsidRPr="00DF53F7" w:rsidRDefault="00DF53F7" w:rsidP="00DF53F7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gramStart"/>
      <w:r w:rsidRPr="00DF53F7">
        <w:rPr>
          <w:rFonts w:ascii="Consolas" w:hAnsi="Consolas"/>
          <w:color w:val="000000"/>
          <w:sz w:val="21"/>
          <w:szCs w:val="21"/>
        </w:rPr>
        <w:t>funcao :</w:t>
      </w:r>
      <w:proofErr w:type="gramEnd"/>
      <w:r w:rsidRPr="00DF53F7">
        <w:rPr>
          <w:rFonts w:ascii="Consolas" w:hAnsi="Consolas"/>
          <w:color w:val="000000"/>
          <w:sz w:val="21"/>
          <w:szCs w:val="21"/>
        </w:rPr>
        <w:t xml:space="preserve">: (a -&gt; </w:t>
      </w:r>
      <w:r w:rsidR="00653F40">
        <w:rPr>
          <w:rFonts w:ascii="Consolas" w:hAnsi="Consolas"/>
          <w:color w:val="000000"/>
          <w:sz w:val="21"/>
          <w:szCs w:val="21"/>
        </w:rPr>
        <w:t>c</w:t>
      </w:r>
      <w:r w:rsidRPr="00DF53F7"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00"/>
          <w:sz w:val="21"/>
          <w:szCs w:val="21"/>
        </w:rPr>
        <w:t>b</w:t>
      </w:r>
      <w:r w:rsidRPr="00DF53F7">
        <w:rPr>
          <w:rFonts w:ascii="Consolas" w:hAnsi="Consolas"/>
          <w:color w:val="000000"/>
          <w:sz w:val="21"/>
          <w:szCs w:val="21"/>
        </w:rPr>
        <w:t xml:space="preserve"> -&gt; </w:t>
      </w:r>
      <w:r>
        <w:rPr>
          <w:rFonts w:ascii="Consolas" w:hAnsi="Consolas"/>
          <w:color w:val="000000"/>
          <w:sz w:val="21"/>
          <w:szCs w:val="21"/>
        </w:rPr>
        <w:t>d</w:t>
      </w:r>
      <w:r w:rsidRPr="00DF53F7">
        <w:rPr>
          <w:rFonts w:ascii="Consolas" w:hAnsi="Consolas"/>
          <w:color w:val="000000"/>
          <w:sz w:val="21"/>
          <w:szCs w:val="21"/>
        </w:rPr>
        <w:t xml:space="preserve">) -&gt; </w:t>
      </w:r>
      <w:r>
        <w:rPr>
          <w:rFonts w:ascii="Consolas" w:hAnsi="Consolas"/>
          <w:color w:val="000000"/>
          <w:sz w:val="21"/>
          <w:szCs w:val="21"/>
        </w:rPr>
        <w:t>(</w:t>
      </w:r>
      <w:r w:rsidRPr="00DF53F7">
        <w:rPr>
          <w:rFonts w:ascii="Consolas" w:hAnsi="Consolas"/>
          <w:color w:val="000000"/>
          <w:sz w:val="21"/>
          <w:szCs w:val="21"/>
        </w:rPr>
        <w:t>a</w:t>
      </w:r>
      <w:r w:rsidR="00653F40">
        <w:rPr>
          <w:rFonts w:ascii="Consolas" w:hAnsi="Consolas"/>
          <w:color w:val="000000"/>
          <w:sz w:val="21"/>
          <w:szCs w:val="21"/>
        </w:rPr>
        <w:t>, b)</w:t>
      </w:r>
      <w:r w:rsidRPr="00DF53F7">
        <w:rPr>
          <w:rFonts w:ascii="Consolas" w:hAnsi="Consolas"/>
          <w:color w:val="000000"/>
          <w:sz w:val="21"/>
          <w:szCs w:val="21"/>
        </w:rPr>
        <w:t xml:space="preserve"> -&gt; (</w:t>
      </w:r>
      <w:r w:rsidR="00653F40">
        <w:rPr>
          <w:rFonts w:ascii="Consolas" w:hAnsi="Consolas"/>
          <w:color w:val="000000"/>
          <w:sz w:val="21"/>
          <w:szCs w:val="21"/>
        </w:rPr>
        <w:t>c</w:t>
      </w:r>
      <w:r w:rsidRPr="00DF53F7">
        <w:rPr>
          <w:rFonts w:ascii="Consolas" w:hAnsi="Consolas"/>
          <w:color w:val="000000"/>
          <w:sz w:val="21"/>
          <w:szCs w:val="21"/>
        </w:rPr>
        <w:t xml:space="preserve">, </w:t>
      </w:r>
      <w:r w:rsidR="00653F40">
        <w:rPr>
          <w:rFonts w:ascii="Consolas" w:hAnsi="Consolas"/>
          <w:color w:val="000000"/>
          <w:sz w:val="21"/>
          <w:szCs w:val="21"/>
        </w:rPr>
        <w:t>d</w:t>
      </w:r>
      <w:r w:rsidRPr="00DF53F7">
        <w:rPr>
          <w:rFonts w:ascii="Consolas" w:hAnsi="Consolas"/>
          <w:color w:val="000000"/>
          <w:sz w:val="21"/>
          <w:szCs w:val="21"/>
        </w:rPr>
        <w:t>)</w:t>
      </w:r>
    </w:p>
    <w:p w14:paraId="5674BBA1" w14:textId="1D41DB0C" w:rsidR="00DF53F7" w:rsidRPr="00DF53F7" w:rsidRDefault="00DF53F7" w:rsidP="00DF53F7">
      <w:pPr>
        <w:shd w:val="clear" w:color="auto" w:fill="FFFFFE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DF53F7">
        <w:rPr>
          <w:rFonts w:ascii="Consolas" w:hAnsi="Consolas"/>
          <w:color w:val="000000"/>
          <w:sz w:val="21"/>
          <w:szCs w:val="21"/>
        </w:rPr>
        <w:t xml:space="preserve">funcao (f, g) </w:t>
      </w:r>
      <w:r w:rsidR="00653F40">
        <w:rPr>
          <w:rFonts w:ascii="Consolas" w:hAnsi="Consolas"/>
          <w:color w:val="000000"/>
          <w:sz w:val="21"/>
          <w:szCs w:val="21"/>
        </w:rPr>
        <w:t>(</w:t>
      </w:r>
      <w:r w:rsidRPr="00DF53F7">
        <w:rPr>
          <w:rFonts w:ascii="Consolas" w:hAnsi="Consolas"/>
          <w:color w:val="000000"/>
          <w:sz w:val="21"/>
          <w:szCs w:val="21"/>
        </w:rPr>
        <w:t>x</w:t>
      </w:r>
      <w:r w:rsidR="00653F40">
        <w:rPr>
          <w:rFonts w:ascii="Consolas" w:hAnsi="Consolas"/>
          <w:color w:val="000000"/>
          <w:sz w:val="21"/>
          <w:szCs w:val="21"/>
        </w:rPr>
        <w:t>, y)</w:t>
      </w:r>
      <w:r w:rsidRPr="00DF53F7">
        <w:rPr>
          <w:rFonts w:ascii="Consolas" w:hAnsi="Consolas"/>
          <w:color w:val="000000"/>
          <w:sz w:val="21"/>
          <w:szCs w:val="21"/>
        </w:rPr>
        <w:t xml:space="preserve"> = (f x, g </w:t>
      </w:r>
      <w:r w:rsidR="00653F40">
        <w:rPr>
          <w:rFonts w:ascii="Consolas" w:hAnsi="Consolas"/>
          <w:color w:val="000000"/>
          <w:sz w:val="21"/>
          <w:szCs w:val="21"/>
        </w:rPr>
        <w:t>y</w:t>
      </w:r>
      <w:r w:rsidRPr="00DF53F7">
        <w:rPr>
          <w:rFonts w:ascii="Consolas" w:hAnsi="Consolas"/>
          <w:color w:val="000000"/>
          <w:sz w:val="21"/>
          <w:szCs w:val="21"/>
        </w:rPr>
        <w:t>)</w:t>
      </w:r>
    </w:p>
    <w:p w14:paraId="4BAF9671" w14:textId="77777777" w:rsidR="00834092" w:rsidRDefault="00834092" w:rsidP="00834092">
      <w:pPr>
        <w:pStyle w:val="PargrafodaLista"/>
        <w:ind w:left="0"/>
        <w:rPr>
          <w:noProof/>
        </w:rPr>
      </w:pPr>
    </w:p>
    <w:p w14:paraId="1280FCD4" w14:textId="32FEBF34" w:rsidR="002D1D52" w:rsidRPr="002D1D52" w:rsidRDefault="7427E971" w:rsidP="002D1D52">
      <w:pPr>
        <w:pStyle w:val="PargrafodaLista"/>
        <w:numPr>
          <w:ilvl w:val="0"/>
          <w:numId w:val="1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>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c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) -&gt; 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-&gt;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)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c</w:t>
      </w:r>
    </w:p>
    <w:p w14:paraId="71FA08A0" w14:textId="6F9C2A92" w:rsidR="002D1D52" w:rsidRDefault="002D1D52" w:rsidP="00766668">
      <w:pPr>
        <w:ind w:left="708"/>
        <w:rPr>
          <w:rFonts w:ascii="Consolas" w:hAnsi="Consolas"/>
          <w:noProof/>
          <w:sz w:val="20"/>
          <w:szCs w:val="20"/>
        </w:rPr>
      </w:pPr>
      <w:r w:rsidRPr="0082661D">
        <w:rPr>
          <w:rFonts w:ascii="Consolas" w:hAnsi="Consolas"/>
          <w:noProof/>
          <w:sz w:val="20"/>
          <w:szCs w:val="20"/>
        </w:rPr>
        <w:t>(.) :: (b -&gt; c) -&gt; (a -&gt; b) -&gt; a -&gt; c</w:t>
      </w:r>
      <w:r w:rsidR="00B246B0" w:rsidRPr="0082661D">
        <w:rPr>
          <w:rFonts w:ascii="Consolas" w:hAnsi="Consolas"/>
          <w:noProof/>
          <w:sz w:val="20"/>
          <w:szCs w:val="20"/>
        </w:rPr>
        <w:br/>
        <w:t>f . g            =  \ x -&gt; f (g x)</w:t>
      </w:r>
    </w:p>
    <w:p w14:paraId="551A1288" w14:textId="77777777" w:rsidR="00766668" w:rsidRPr="0082661D" w:rsidRDefault="00766668" w:rsidP="002D1D52">
      <w:pPr>
        <w:rPr>
          <w:rFonts w:ascii="Consolas" w:hAnsi="Consolas"/>
          <w:noProof/>
          <w:sz w:val="20"/>
          <w:szCs w:val="20"/>
        </w:rPr>
      </w:pPr>
    </w:p>
    <w:p w14:paraId="484D79CD" w14:textId="381F803E" w:rsidR="7427E971" w:rsidRPr="001E104E" w:rsidRDefault="7427E971" w:rsidP="7427E971">
      <w:pPr>
        <w:pStyle w:val="PargrafodaLista"/>
        <w:numPr>
          <w:ilvl w:val="0"/>
          <w:numId w:val="1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>[(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,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)] -&gt; ([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], [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])</w:t>
      </w:r>
    </w:p>
    <w:p w14:paraId="3EDDA9B4" w14:textId="6445D008" w:rsidR="008701C8" w:rsidRPr="00766668" w:rsidRDefault="001E104E" w:rsidP="00766668">
      <w:pPr>
        <w:ind w:left="708"/>
        <w:rPr>
          <w:rFonts w:ascii="Consolas" w:hAnsi="Consolas"/>
          <w:noProof/>
          <w:sz w:val="20"/>
          <w:szCs w:val="20"/>
        </w:rPr>
      </w:pPr>
      <w:r w:rsidRPr="0082661D">
        <w:rPr>
          <w:rFonts w:ascii="Consolas" w:hAnsi="Consolas"/>
          <w:noProof/>
          <w:sz w:val="20"/>
          <w:szCs w:val="20"/>
        </w:rPr>
        <w:t>unzip :: [(a, b)] -&gt; ([a], [b])</w:t>
      </w:r>
      <w:r w:rsidR="008701C8" w:rsidRPr="0082661D">
        <w:rPr>
          <w:rFonts w:ascii="Consolas" w:hAnsi="Consolas"/>
          <w:noProof/>
          <w:sz w:val="20"/>
          <w:szCs w:val="20"/>
        </w:rPr>
        <w:br/>
      </w:r>
      <w:r w:rsidR="008701C8" w:rsidRPr="00766668">
        <w:rPr>
          <w:rFonts w:ascii="Consolas" w:hAnsi="Consolas"/>
          <w:noProof/>
          <w:sz w:val="20"/>
          <w:szCs w:val="20"/>
        </w:rPr>
        <w:t>unzip    =  foldr (\(a,b) ~(as,bs) -&gt; (a:as,b:bs)) ([],[])</w:t>
      </w:r>
    </w:p>
    <w:p w14:paraId="654AC0EF" w14:textId="77777777" w:rsidR="00766668" w:rsidRPr="008701C8" w:rsidRDefault="00766668" w:rsidP="001E104E">
      <w:pPr>
        <w:rPr>
          <w:rFonts w:ascii="Consolas" w:hAnsi="Consolas"/>
          <w:noProof/>
        </w:rPr>
      </w:pPr>
    </w:p>
    <w:p w14:paraId="2CB96CEE" w14:textId="57D0C424" w:rsidR="00FC196B" w:rsidRPr="00F266ED" w:rsidRDefault="7427E971" w:rsidP="00FC196B">
      <w:pPr>
        <w:pStyle w:val="PargrafodaLista"/>
        <w:numPr>
          <w:ilvl w:val="0"/>
          <w:numId w:val="1"/>
        </w:numPr>
        <w:ind w:left="0"/>
        <w:rPr>
          <w:noProof/>
        </w:rPr>
      </w:pPr>
      <w:r w:rsidRPr="7427E971">
        <w:rPr>
          <w:rFonts w:eastAsia="Times New Roman" w:cs="Times New Roman"/>
          <w:noProof/>
          <w:color w:val="000000" w:themeColor="text1"/>
          <w:szCs w:val="24"/>
        </w:rPr>
        <w:t>(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) -&gt; 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 xml:space="preserve"> -&gt; [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b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] -&gt; [</w:t>
      </w:r>
      <w:r w:rsidRPr="7427E971">
        <w:rPr>
          <w:rFonts w:eastAsia="Times New Roman" w:cs="Times New Roman"/>
          <w:i/>
          <w:iCs/>
          <w:noProof/>
          <w:color w:val="000000" w:themeColor="text1"/>
          <w:szCs w:val="24"/>
        </w:rPr>
        <w:t>a</w:t>
      </w:r>
      <w:r w:rsidRPr="7427E971">
        <w:rPr>
          <w:rFonts w:eastAsia="Times New Roman" w:cs="Times New Roman"/>
          <w:noProof/>
          <w:color w:val="000000" w:themeColor="text1"/>
          <w:szCs w:val="24"/>
        </w:rPr>
        <w:t>]</w:t>
      </w:r>
    </w:p>
    <w:p w14:paraId="2F7D6B08" w14:textId="77777777" w:rsidR="00766668" w:rsidRDefault="00766668" w:rsidP="00F266ED">
      <w:pPr>
        <w:pStyle w:val="PargrafodaLista"/>
        <w:ind w:left="0"/>
        <w:rPr>
          <w:rStyle w:val="MquinadeescreverHTML"/>
          <w:rFonts w:ascii="Consolas" w:eastAsiaTheme="minorHAnsi" w:hAnsi="Consolas"/>
        </w:rPr>
      </w:pPr>
    </w:p>
    <w:p w14:paraId="7F01783C" w14:textId="7FD87E97" w:rsidR="00F266ED" w:rsidRPr="00F266ED" w:rsidRDefault="00F266ED" w:rsidP="00766668">
      <w:pPr>
        <w:pStyle w:val="PargrafodaLista"/>
        <w:ind w:left="708"/>
        <w:rPr>
          <w:rFonts w:ascii="Consolas" w:hAnsi="Consolas"/>
          <w:noProof/>
        </w:rPr>
      </w:pPr>
      <w:proofErr w:type="spellStart"/>
      <w:r w:rsidRPr="00F266ED">
        <w:rPr>
          <w:rStyle w:val="MquinadeescreverHTML"/>
          <w:rFonts w:ascii="Consolas" w:eastAsiaTheme="minorHAnsi" w:hAnsi="Consolas"/>
        </w:rPr>
        <w:t>scanl</w:t>
      </w:r>
      <w:proofErr w:type="spellEnd"/>
      <w:r w:rsidRPr="00F266ED">
        <w:rPr>
          <w:rStyle w:val="MquinadeescreverHTML"/>
          <w:rFonts w:ascii="Consolas" w:eastAsiaTheme="minorHAnsi" w:hAnsi="Consolas"/>
        </w:rPr>
        <w:t>       </w:t>
      </w:r>
      <w:proofErr w:type="gramStart"/>
      <w:r w:rsidRPr="00F266ED">
        <w:rPr>
          <w:rStyle w:val="MquinadeescreverHTML"/>
          <w:rFonts w:ascii="Consolas" w:eastAsiaTheme="minorHAnsi" w:hAnsi="Consolas"/>
        </w:rPr>
        <w:t>  :</w:t>
      </w:r>
      <w:proofErr w:type="gramEnd"/>
      <w:r w:rsidRPr="00F266ED">
        <w:rPr>
          <w:rStyle w:val="MquinadeescreverHTML"/>
          <w:rFonts w:ascii="Consolas" w:eastAsiaTheme="minorHAnsi" w:hAnsi="Consolas"/>
        </w:rPr>
        <w:t>: (a -&gt; b -&gt; a) -&gt; a -&gt; [b] -&gt; [a]</w:t>
      </w:r>
      <w:r w:rsidRPr="00F266ED">
        <w:rPr>
          <w:rFonts w:ascii="Consolas" w:hAnsi="Consolas" w:cs="Courier New"/>
          <w:sz w:val="20"/>
          <w:szCs w:val="20"/>
        </w:rPr>
        <w:br/>
      </w:r>
      <w:proofErr w:type="spellStart"/>
      <w:r w:rsidRPr="00F266ED">
        <w:rPr>
          <w:rStyle w:val="MquinadeescreverHTML"/>
          <w:rFonts w:ascii="Consolas" w:eastAsiaTheme="minorHAnsi" w:hAnsi="Consolas"/>
        </w:rPr>
        <w:t>scanl</w:t>
      </w:r>
      <w:proofErr w:type="spellEnd"/>
      <w:r w:rsidRPr="00F266ED">
        <w:rPr>
          <w:rStyle w:val="MquinadeescreverHTML"/>
          <w:rFonts w:ascii="Consolas" w:eastAsiaTheme="minorHAnsi" w:hAnsi="Consolas"/>
        </w:rPr>
        <w:t> f q xs  =  q : (case xs </w:t>
      </w:r>
      <w:proofErr w:type="spellStart"/>
      <w:r w:rsidRPr="00F266ED">
        <w:rPr>
          <w:rStyle w:val="MquinadeescreverHTML"/>
          <w:rFonts w:ascii="Consolas" w:eastAsiaTheme="minorHAnsi" w:hAnsi="Consolas"/>
        </w:rPr>
        <w:t>of</w:t>
      </w:r>
      <w:proofErr w:type="spellEnd"/>
      <w:r w:rsidRPr="00F266ED">
        <w:rPr>
          <w:rFonts w:ascii="Consolas" w:hAnsi="Consolas" w:cs="Courier New"/>
          <w:sz w:val="20"/>
          <w:szCs w:val="20"/>
        </w:rPr>
        <w:br/>
      </w:r>
      <w:r w:rsidRPr="00F266ED">
        <w:rPr>
          <w:rStyle w:val="MquinadeescreverHTML"/>
          <w:rFonts w:ascii="Consolas" w:eastAsiaTheme="minorHAnsi" w:hAnsi="Consolas"/>
        </w:rPr>
        <w:t>                            []   -&gt; []</w:t>
      </w:r>
      <w:r w:rsidRPr="00F266ED">
        <w:rPr>
          <w:rFonts w:ascii="Consolas" w:hAnsi="Consolas" w:cs="Courier New"/>
          <w:sz w:val="20"/>
          <w:szCs w:val="20"/>
        </w:rPr>
        <w:br/>
      </w:r>
      <w:r w:rsidRPr="00F266ED">
        <w:rPr>
          <w:rStyle w:val="MquinadeescreverHTML"/>
          <w:rFonts w:ascii="Consolas" w:eastAsiaTheme="minorHAnsi" w:hAnsi="Consolas"/>
        </w:rPr>
        <w:t>                            x:xs -&gt; </w:t>
      </w:r>
      <w:proofErr w:type="spellStart"/>
      <w:r w:rsidRPr="00F266ED">
        <w:rPr>
          <w:rStyle w:val="MquinadeescreverHTML"/>
          <w:rFonts w:ascii="Consolas" w:eastAsiaTheme="minorHAnsi" w:hAnsi="Consolas"/>
        </w:rPr>
        <w:t>scanl</w:t>
      </w:r>
      <w:proofErr w:type="spellEnd"/>
      <w:r w:rsidRPr="00F266ED">
        <w:rPr>
          <w:rStyle w:val="MquinadeescreverHTML"/>
          <w:rFonts w:ascii="Consolas" w:eastAsiaTheme="minorHAnsi" w:hAnsi="Consolas"/>
        </w:rPr>
        <w:t> f (f q x) xs)</w:t>
      </w:r>
    </w:p>
    <w:sectPr w:rsidR="00F266ED" w:rsidRPr="00F26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1947"/>
    <w:multiLevelType w:val="hybridMultilevel"/>
    <w:tmpl w:val="D1BA46E4"/>
    <w:lvl w:ilvl="0" w:tplc="2EA0084A">
      <w:start w:val="1"/>
      <w:numFmt w:val="decimal"/>
      <w:lvlText w:val="%1."/>
      <w:lvlJc w:val="left"/>
      <w:pPr>
        <w:ind w:left="720" w:hanging="360"/>
      </w:pPr>
    </w:lvl>
    <w:lvl w:ilvl="1" w:tplc="654EFC06">
      <w:start w:val="1"/>
      <w:numFmt w:val="lowerLetter"/>
      <w:lvlText w:val="%2."/>
      <w:lvlJc w:val="left"/>
      <w:pPr>
        <w:ind w:left="1440" w:hanging="360"/>
      </w:pPr>
    </w:lvl>
    <w:lvl w:ilvl="2" w:tplc="0D783916">
      <w:start w:val="1"/>
      <w:numFmt w:val="lowerRoman"/>
      <w:lvlText w:val="%3."/>
      <w:lvlJc w:val="right"/>
      <w:pPr>
        <w:ind w:left="2160" w:hanging="180"/>
      </w:pPr>
    </w:lvl>
    <w:lvl w:ilvl="3" w:tplc="7144CD58">
      <w:start w:val="1"/>
      <w:numFmt w:val="decimal"/>
      <w:lvlText w:val="%4."/>
      <w:lvlJc w:val="left"/>
      <w:pPr>
        <w:ind w:left="2880" w:hanging="360"/>
      </w:pPr>
    </w:lvl>
    <w:lvl w:ilvl="4" w:tplc="28E8AE12">
      <w:start w:val="1"/>
      <w:numFmt w:val="lowerLetter"/>
      <w:lvlText w:val="%5."/>
      <w:lvlJc w:val="left"/>
      <w:pPr>
        <w:ind w:left="3600" w:hanging="360"/>
      </w:pPr>
    </w:lvl>
    <w:lvl w:ilvl="5" w:tplc="74D0CB5C">
      <w:start w:val="1"/>
      <w:numFmt w:val="lowerRoman"/>
      <w:lvlText w:val="%6."/>
      <w:lvlJc w:val="right"/>
      <w:pPr>
        <w:ind w:left="4320" w:hanging="180"/>
      </w:pPr>
    </w:lvl>
    <w:lvl w:ilvl="6" w:tplc="06C4CD8A">
      <w:start w:val="1"/>
      <w:numFmt w:val="decimal"/>
      <w:lvlText w:val="%7."/>
      <w:lvlJc w:val="left"/>
      <w:pPr>
        <w:ind w:left="5040" w:hanging="360"/>
      </w:pPr>
    </w:lvl>
    <w:lvl w:ilvl="7" w:tplc="CEAE92EA">
      <w:start w:val="1"/>
      <w:numFmt w:val="lowerLetter"/>
      <w:lvlText w:val="%8."/>
      <w:lvlJc w:val="left"/>
      <w:pPr>
        <w:ind w:left="5760" w:hanging="360"/>
      </w:pPr>
    </w:lvl>
    <w:lvl w:ilvl="8" w:tplc="9AB45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07940"/>
    <w:multiLevelType w:val="hybridMultilevel"/>
    <w:tmpl w:val="9866F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0739D"/>
    <w:multiLevelType w:val="hybridMultilevel"/>
    <w:tmpl w:val="32B49DBE"/>
    <w:lvl w:ilvl="0" w:tplc="F3F457B4">
      <w:start w:val="1"/>
      <w:numFmt w:val="lowerLetter"/>
      <w:lvlText w:val="%1."/>
      <w:lvlJc w:val="left"/>
      <w:pPr>
        <w:ind w:left="720" w:hanging="360"/>
      </w:pPr>
    </w:lvl>
    <w:lvl w:ilvl="1" w:tplc="10FCF248">
      <w:start w:val="1"/>
      <w:numFmt w:val="lowerLetter"/>
      <w:lvlText w:val="%2."/>
      <w:lvlJc w:val="left"/>
      <w:pPr>
        <w:ind w:left="1440" w:hanging="360"/>
      </w:pPr>
    </w:lvl>
    <w:lvl w:ilvl="2" w:tplc="3A46EEA8">
      <w:start w:val="1"/>
      <w:numFmt w:val="lowerRoman"/>
      <w:lvlText w:val="%3."/>
      <w:lvlJc w:val="right"/>
      <w:pPr>
        <w:ind w:left="2160" w:hanging="180"/>
      </w:pPr>
    </w:lvl>
    <w:lvl w:ilvl="3" w:tplc="62C0EC5C">
      <w:start w:val="1"/>
      <w:numFmt w:val="decimal"/>
      <w:lvlText w:val="%4."/>
      <w:lvlJc w:val="left"/>
      <w:pPr>
        <w:ind w:left="2880" w:hanging="360"/>
      </w:pPr>
    </w:lvl>
    <w:lvl w:ilvl="4" w:tplc="128AA4A4">
      <w:start w:val="1"/>
      <w:numFmt w:val="lowerLetter"/>
      <w:lvlText w:val="%5."/>
      <w:lvlJc w:val="left"/>
      <w:pPr>
        <w:ind w:left="3600" w:hanging="360"/>
      </w:pPr>
    </w:lvl>
    <w:lvl w:ilvl="5" w:tplc="A11639CA">
      <w:start w:val="1"/>
      <w:numFmt w:val="lowerRoman"/>
      <w:lvlText w:val="%6."/>
      <w:lvlJc w:val="right"/>
      <w:pPr>
        <w:ind w:left="4320" w:hanging="180"/>
      </w:pPr>
    </w:lvl>
    <w:lvl w:ilvl="6" w:tplc="5922CD4E">
      <w:start w:val="1"/>
      <w:numFmt w:val="decimal"/>
      <w:lvlText w:val="%7."/>
      <w:lvlJc w:val="left"/>
      <w:pPr>
        <w:ind w:left="5040" w:hanging="360"/>
      </w:pPr>
    </w:lvl>
    <w:lvl w:ilvl="7" w:tplc="BAEEDDC8">
      <w:start w:val="1"/>
      <w:numFmt w:val="lowerLetter"/>
      <w:lvlText w:val="%8."/>
      <w:lvlJc w:val="left"/>
      <w:pPr>
        <w:ind w:left="5760" w:hanging="360"/>
      </w:pPr>
    </w:lvl>
    <w:lvl w:ilvl="8" w:tplc="F9C24D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1EFF2B"/>
    <w:rsid w:val="00022C2F"/>
    <w:rsid w:val="000301DF"/>
    <w:rsid w:val="0003362F"/>
    <w:rsid w:val="00085A83"/>
    <w:rsid w:val="000D3253"/>
    <w:rsid w:val="000D7578"/>
    <w:rsid w:val="000F177D"/>
    <w:rsid w:val="00102EBB"/>
    <w:rsid w:val="00114A77"/>
    <w:rsid w:val="0014323D"/>
    <w:rsid w:val="00181D0D"/>
    <w:rsid w:val="001A1326"/>
    <w:rsid w:val="001A2293"/>
    <w:rsid w:val="001B2464"/>
    <w:rsid w:val="001D40C3"/>
    <w:rsid w:val="001E104E"/>
    <w:rsid w:val="001E6428"/>
    <w:rsid w:val="0020503B"/>
    <w:rsid w:val="002A0B34"/>
    <w:rsid w:val="002C493C"/>
    <w:rsid w:val="002D1D52"/>
    <w:rsid w:val="002D7867"/>
    <w:rsid w:val="002E5ECB"/>
    <w:rsid w:val="00303404"/>
    <w:rsid w:val="0032772E"/>
    <w:rsid w:val="00340A63"/>
    <w:rsid w:val="003465B9"/>
    <w:rsid w:val="003754DE"/>
    <w:rsid w:val="003971E6"/>
    <w:rsid w:val="003A6C9B"/>
    <w:rsid w:val="003D576B"/>
    <w:rsid w:val="003E1280"/>
    <w:rsid w:val="004014F5"/>
    <w:rsid w:val="004A5C95"/>
    <w:rsid w:val="004B0479"/>
    <w:rsid w:val="004C3D6A"/>
    <w:rsid w:val="004D0ADE"/>
    <w:rsid w:val="004D1568"/>
    <w:rsid w:val="004F3816"/>
    <w:rsid w:val="005137E4"/>
    <w:rsid w:val="0054255D"/>
    <w:rsid w:val="00563FEE"/>
    <w:rsid w:val="00571E52"/>
    <w:rsid w:val="005A4C01"/>
    <w:rsid w:val="005D0D94"/>
    <w:rsid w:val="005F6872"/>
    <w:rsid w:val="0060679D"/>
    <w:rsid w:val="00625A6C"/>
    <w:rsid w:val="00653F40"/>
    <w:rsid w:val="00657FE2"/>
    <w:rsid w:val="00693BB1"/>
    <w:rsid w:val="0069716D"/>
    <w:rsid w:val="00710139"/>
    <w:rsid w:val="00710731"/>
    <w:rsid w:val="00725027"/>
    <w:rsid w:val="0073386F"/>
    <w:rsid w:val="00766668"/>
    <w:rsid w:val="0078265A"/>
    <w:rsid w:val="00796066"/>
    <w:rsid w:val="007D2C9A"/>
    <w:rsid w:val="007F113A"/>
    <w:rsid w:val="007F3098"/>
    <w:rsid w:val="007F4411"/>
    <w:rsid w:val="008171B6"/>
    <w:rsid w:val="0082661D"/>
    <w:rsid w:val="00834092"/>
    <w:rsid w:val="00856D2F"/>
    <w:rsid w:val="00864C50"/>
    <w:rsid w:val="008701C8"/>
    <w:rsid w:val="00880139"/>
    <w:rsid w:val="00896B95"/>
    <w:rsid w:val="00921DC2"/>
    <w:rsid w:val="009358EE"/>
    <w:rsid w:val="00936E88"/>
    <w:rsid w:val="00944C06"/>
    <w:rsid w:val="00956FC6"/>
    <w:rsid w:val="00980B8E"/>
    <w:rsid w:val="00982B23"/>
    <w:rsid w:val="009B415F"/>
    <w:rsid w:val="009B650A"/>
    <w:rsid w:val="009C2877"/>
    <w:rsid w:val="009C3B51"/>
    <w:rsid w:val="009E2AEB"/>
    <w:rsid w:val="009F2BC8"/>
    <w:rsid w:val="00A11922"/>
    <w:rsid w:val="00A417A3"/>
    <w:rsid w:val="00A63DCA"/>
    <w:rsid w:val="00A81587"/>
    <w:rsid w:val="00AA1D00"/>
    <w:rsid w:val="00AC2AD1"/>
    <w:rsid w:val="00AD276D"/>
    <w:rsid w:val="00AF3665"/>
    <w:rsid w:val="00B0440D"/>
    <w:rsid w:val="00B17518"/>
    <w:rsid w:val="00B246B0"/>
    <w:rsid w:val="00B335E3"/>
    <w:rsid w:val="00B34E01"/>
    <w:rsid w:val="00B363CF"/>
    <w:rsid w:val="00B670E5"/>
    <w:rsid w:val="00BB36FF"/>
    <w:rsid w:val="00BB7C0C"/>
    <w:rsid w:val="00BC5301"/>
    <w:rsid w:val="00C05FAD"/>
    <w:rsid w:val="00C45674"/>
    <w:rsid w:val="00C55D60"/>
    <w:rsid w:val="00CE3199"/>
    <w:rsid w:val="00CF7F2B"/>
    <w:rsid w:val="00D11F5E"/>
    <w:rsid w:val="00D70D19"/>
    <w:rsid w:val="00DB4A98"/>
    <w:rsid w:val="00DF53F7"/>
    <w:rsid w:val="00E510EB"/>
    <w:rsid w:val="00EA56A3"/>
    <w:rsid w:val="00EE3921"/>
    <w:rsid w:val="00EF4A23"/>
    <w:rsid w:val="00F1530E"/>
    <w:rsid w:val="00F258BB"/>
    <w:rsid w:val="00F266ED"/>
    <w:rsid w:val="00F2752C"/>
    <w:rsid w:val="00F279E8"/>
    <w:rsid w:val="00F37DA0"/>
    <w:rsid w:val="00FA79E9"/>
    <w:rsid w:val="00FC1273"/>
    <w:rsid w:val="00FC196B"/>
    <w:rsid w:val="00FC671D"/>
    <w:rsid w:val="00FD6498"/>
    <w:rsid w:val="461EFF2B"/>
    <w:rsid w:val="5177FF1F"/>
    <w:rsid w:val="7427E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FF2B"/>
  <w15:chartTrackingRefBased/>
  <w15:docId w15:val="{E70E7D89-EA8E-4647-AF69-9936E72B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6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quinadeescreverHTML">
    <w:name w:val="HTML Typewriter"/>
    <w:basedOn w:val="Fontepargpadro"/>
    <w:uiPriority w:val="99"/>
    <w:semiHidden/>
    <w:unhideWhenUsed/>
    <w:rsid w:val="00F26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Rodrigues de Almeida</dc:creator>
  <cp:keywords/>
  <dc:description/>
  <cp:lastModifiedBy>Douglas Rodrigues de Almeida</cp:lastModifiedBy>
  <cp:revision>14</cp:revision>
  <dcterms:created xsi:type="dcterms:W3CDTF">2019-04-30T14:14:00Z</dcterms:created>
  <dcterms:modified xsi:type="dcterms:W3CDTF">2019-05-14T02:04:00Z</dcterms:modified>
</cp:coreProperties>
</file>