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ACC0" w14:textId="50481B6B" w:rsidR="00946969" w:rsidRPr="00946969" w:rsidRDefault="00946969" w:rsidP="00946969">
      <w:pPr>
        <w:jc w:val="center"/>
        <w:rPr>
          <w:sz w:val="32"/>
          <w:szCs w:val="32"/>
        </w:rPr>
      </w:pPr>
      <w:r w:rsidRPr="00946969">
        <w:rPr>
          <w:sz w:val="32"/>
          <w:szCs w:val="32"/>
        </w:rPr>
        <w:t>Analista Judiciário – Analista de Sistemas</w:t>
      </w:r>
    </w:p>
    <w:p w14:paraId="58B0925C" w14:textId="7A8A2DCB" w:rsidR="00946969" w:rsidRDefault="00946969">
      <w:r w:rsidRPr="00946969">
        <w:rPr>
          <w:b/>
          <w:bCs/>
        </w:rPr>
        <w:t>1. Estrutura de dados:</w:t>
      </w:r>
      <w:r>
        <w:t xml:space="preserve"> Linguagens de programação, compiladores e interpretadores. Noções de linguagens procedurais: tipos de dados elementares e estruturados, funções e procedimentos. Representação de dados numéricos, textuais e estruturados. Aritmética computacional. Estruturas de dados e algoritmos: listas, filas, pilhas, tabelas </w:t>
      </w:r>
      <w:proofErr w:type="spellStart"/>
      <w:r>
        <w:t>hash</w:t>
      </w:r>
      <w:proofErr w:type="spellEnd"/>
      <w:r>
        <w:t xml:space="preserve"> e árvores; métodos de acesso, busca, inserção e ordenação em estruturas de dados; complexidade de algoritmos. Algoritmos para exploração de dados 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</w:t>
      </w:r>
    </w:p>
    <w:p w14:paraId="68B172B3" w14:textId="77777777" w:rsidR="00946969" w:rsidRDefault="00946969">
      <w:r w:rsidRPr="00946969">
        <w:rPr>
          <w:b/>
          <w:bCs/>
        </w:rPr>
        <w:t>2. Engenharia e arquitetura de software:</w:t>
      </w:r>
      <w:r>
        <w:t xml:space="preserve"> Ciclo de vida do software. Metodologias de desenvolvimento de software. Metodologias ágeis. Qualidade de software. Gestão de Configuração: Controle de versão, controle de mudança e integração contínua. Teste de software. Técnicas de testes de software. Controles e testes de segurança para aplicações web. Controles e testes de segurança para Web Services. Processo unificado: disciplinas, fases, papéis e atividades. Métricas e estimativas de software. Engenharia de requisitos. Técnicas de </w:t>
      </w:r>
      <w:proofErr w:type="spellStart"/>
      <w:r>
        <w:t>elicitação</w:t>
      </w:r>
      <w:proofErr w:type="spellEnd"/>
      <w:r>
        <w:t xml:space="preserve"> de requisitos. Gerenciamento de requisitos. Especificação de requisitos. Técnicas de validação de requisitos. Prototipação. Engenharia de usabilidade. Análise de requisitos de usabilidade. Métodos para avaliação de usabilidade. Orientação a objetos: classes e objetos; relacionamentos; herança e polimorfismo; encapsulamento. SOLID. GRASP. TDD. BDD. Padrões de projeto. Análise e projeto orientados a objetos. Interoperabilidade de sistemas: SOA e Web Services; padrões XML, XSLT, JSON, UDDI, WSDL, SOAP e REST. Arquitetura distribuída de </w:t>
      </w:r>
      <w:proofErr w:type="spellStart"/>
      <w:r>
        <w:t>microsserviços</w:t>
      </w:r>
      <w:proofErr w:type="spellEnd"/>
      <w:r>
        <w:t xml:space="preserve">; API </w:t>
      </w:r>
      <w:proofErr w:type="spellStart"/>
      <w:r>
        <w:t>RESTful</w:t>
      </w:r>
      <w:proofErr w:type="spellEnd"/>
      <w:r>
        <w:t xml:space="preserve">; JSON; Framework Spring; Spring Cloud; Spring Boot; Spring Eureka, </w:t>
      </w:r>
      <w:proofErr w:type="spellStart"/>
      <w:r>
        <w:t>Zuul</w:t>
      </w:r>
      <w:proofErr w:type="spellEnd"/>
      <w:r>
        <w:t xml:space="preserve">; Map </w:t>
      </w:r>
      <w:proofErr w:type="spellStart"/>
      <w:r>
        <w:t>Struct</w:t>
      </w:r>
      <w:proofErr w:type="spellEnd"/>
      <w:r>
        <w:t xml:space="preserve">; Swagger; Service Discovery; API Gateway; Persistência; JPA 2.0; </w:t>
      </w:r>
      <w:proofErr w:type="spellStart"/>
      <w:r>
        <w:t>Hibernate</w:t>
      </w:r>
      <w:proofErr w:type="spellEnd"/>
      <w:r>
        <w:t xml:space="preserve"> 4.3 ou superior; </w:t>
      </w:r>
      <w:proofErr w:type="spellStart"/>
      <w:r>
        <w:t>Hibernate</w:t>
      </w:r>
      <w:proofErr w:type="spellEnd"/>
      <w:r>
        <w:t xml:space="preserve"> </w:t>
      </w:r>
      <w:proofErr w:type="spellStart"/>
      <w:r>
        <w:t>Envers</w:t>
      </w:r>
      <w:proofErr w:type="spellEnd"/>
      <w:r>
        <w:t xml:space="preserve">; Biblioteca </w:t>
      </w:r>
      <w:proofErr w:type="spellStart"/>
      <w:r>
        <w:t>Flyway</w:t>
      </w:r>
      <w:proofErr w:type="spellEnd"/>
      <w:r>
        <w:t xml:space="preserve">; Mensageria e </w:t>
      </w:r>
      <w:proofErr w:type="spellStart"/>
      <w:r>
        <w:t>Webhooks</w:t>
      </w:r>
      <w:proofErr w:type="spellEnd"/>
      <w:r>
        <w:t xml:space="preserve">; </w:t>
      </w:r>
      <w:proofErr w:type="spellStart"/>
      <w:r>
        <w:t>Message</w:t>
      </w:r>
      <w:proofErr w:type="spellEnd"/>
      <w:r>
        <w:t xml:space="preserve"> Broker; </w:t>
      </w:r>
      <w:proofErr w:type="spellStart"/>
      <w:r>
        <w:t>RabbitMQ</w:t>
      </w:r>
      <w:proofErr w:type="spellEnd"/>
      <w:r>
        <w:t xml:space="preserve">; Evento negocial; </w:t>
      </w:r>
      <w:proofErr w:type="spellStart"/>
      <w:r>
        <w:t>Webhook</w:t>
      </w:r>
      <w:proofErr w:type="spellEnd"/>
      <w:r>
        <w:t xml:space="preserve">; APIs reversas. </w:t>
      </w:r>
    </w:p>
    <w:p w14:paraId="55FAE2A5" w14:textId="14D5C9F5" w:rsidR="00946969" w:rsidRDefault="00946969">
      <w:r w:rsidRPr="00946969">
        <w:rPr>
          <w:b/>
          <w:bCs/>
        </w:rPr>
        <w:t xml:space="preserve">3. Ambientes de desenvolvimento e linguagens de programação: </w:t>
      </w:r>
      <w:r>
        <w:t xml:space="preserve">Programação para WEB. Conhecimentos de Python, Java, </w:t>
      </w:r>
      <w:proofErr w:type="spellStart"/>
      <w:r>
        <w:t>Kotlin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</w:t>
      </w:r>
      <w:proofErr w:type="gramStart"/>
      <w:r>
        <w:t>Angular</w:t>
      </w:r>
      <w:proofErr w:type="gramEnd"/>
      <w:r>
        <w:t xml:space="preserve">, </w:t>
      </w:r>
      <w:proofErr w:type="spellStart"/>
      <w:r>
        <w:t>bootstrap</w:t>
      </w:r>
      <w:proofErr w:type="spellEnd"/>
      <w:r>
        <w:t xml:space="preserve">, PHP. Tecnologias e práticas web: HTML, CSS, UX, Ajax. Padrões de </w:t>
      </w:r>
      <w:proofErr w:type="spellStart"/>
      <w:r>
        <w:t>frontend</w:t>
      </w:r>
      <w:proofErr w:type="spellEnd"/>
      <w:r>
        <w:t xml:space="preserve">: SPA e PWA. Tecnologia de desenvolvimento móvel: Android, IOS, </w:t>
      </w:r>
      <w:proofErr w:type="spellStart"/>
      <w:r>
        <w:t>Flutter</w:t>
      </w:r>
      <w:proofErr w:type="spellEnd"/>
      <w:r>
        <w:t xml:space="preserve">, React e </w:t>
      </w:r>
      <w:proofErr w:type="spellStart"/>
      <w:r>
        <w:t>SQLite</w:t>
      </w:r>
      <w:proofErr w:type="spellEnd"/>
      <w:r>
        <w:t>.</w:t>
      </w:r>
    </w:p>
    <w:p w14:paraId="2B3AD183" w14:textId="77777777" w:rsidR="00946969" w:rsidRDefault="00946969">
      <w:r w:rsidRPr="00946969">
        <w:rPr>
          <w:b/>
          <w:bCs/>
        </w:rPr>
        <w:t xml:space="preserve"> 4. Governança e gestão de TIC: Conceito, objetivos e aplicações de governança de TIC.</w:t>
      </w:r>
      <w:r>
        <w:t xml:space="preserve"> Conhecimentos básicos das principais metodologias de governança de TI. Gerenciamento de projetos Ágeis. Metodologias de gestão de projetos: PMBOK - 7ª edição, </w:t>
      </w:r>
      <w:proofErr w:type="spellStart"/>
      <w:r>
        <w:t>Agile</w:t>
      </w:r>
      <w:proofErr w:type="spellEnd"/>
      <w:r>
        <w:t xml:space="preserve">, Scrum, </w:t>
      </w:r>
      <w:proofErr w:type="spellStart"/>
      <w:r>
        <w:t>Kanban</w:t>
      </w:r>
      <w:proofErr w:type="spellEnd"/>
      <w:r>
        <w:t xml:space="preserve">. Ferramentas de gestão de projetos: MS Project, </w:t>
      </w:r>
      <w:proofErr w:type="spellStart"/>
      <w:r>
        <w:t>Jira</w:t>
      </w:r>
      <w:proofErr w:type="spellEnd"/>
      <w:r>
        <w:t>, Trello. Gerenciamento de escopo, tempo, custo, qualidade, recursos humanos, comunicações, riscos e aquisições. Boas práticas. Resolução do CNJ n. 468/2022 - Contratações de Solução de Tecnologia da Informação e Comunicação pelos órgãos submetidos ao controle administrativo e financeiro do CNJ. Resolução do CNJ n. 370/2021- Estratégia Nacional de Tecnologia da Informação e Comunicação do Poder Judiciário (ENTIC-JUD).</w:t>
      </w:r>
    </w:p>
    <w:p w14:paraId="11D875F8" w14:textId="77777777" w:rsidR="00946969" w:rsidRDefault="00946969">
      <w:r>
        <w:t xml:space="preserve"> </w:t>
      </w:r>
      <w:r w:rsidRPr="00946969">
        <w:rPr>
          <w:b/>
          <w:bCs/>
        </w:rPr>
        <w:t xml:space="preserve">5. Virtualização: </w:t>
      </w:r>
      <w:r>
        <w:t xml:space="preserve">Conceito de virtualização: fundamentos de virtualização, benefícios e tipos de virtualização. Conhecimento e gestão de </w:t>
      </w:r>
      <w:proofErr w:type="spellStart"/>
      <w:r>
        <w:t>Hypervisor</w:t>
      </w:r>
      <w:proofErr w:type="spellEnd"/>
      <w:r>
        <w:t xml:space="preserve"> VMware </w:t>
      </w:r>
      <w:proofErr w:type="spellStart"/>
      <w:r>
        <w:t>vSphere</w:t>
      </w:r>
      <w:proofErr w:type="spellEnd"/>
      <w:r>
        <w:t>/</w:t>
      </w:r>
      <w:proofErr w:type="spellStart"/>
      <w:r>
        <w:t>ESXi</w:t>
      </w:r>
      <w:proofErr w:type="spellEnd"/>
      <w:r>
        <w:t xml:space="preserve"> 8.0 ou superior: instalação, configuração, gestão de </w:t>
      </w:r>
      <w:proofErr w:type="spellStart"/>
      <w:r>
        <w:t>VMs</w:t>
      </w:r>
      <w:proofErr w:type="spellEnd"/>
      <w:r>
        <w:t xml:space="preserve">, e práticas de otimização. Virtualização na Nuvem: criação, configuração e gestão de instâncias em Google Compute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EC2, Microsoft Azure Virtual </w:t>
      </w:r>
      <w:proofErr w:type="spellStart"/>
      <w:r>
        <w:t>Machines</w:t>
      </w:r>
      <w:proofErr w:type="spellEnd"/>
      <w:r>
        <w:t xml:space="preserve">. Virtualização Híbrida e </w:t>
      </w:r>
      <w:proofErr w:type="spellStart"/>
      <w:r>
        <w:t>Multi-Cloud</w:t>
      </w:r>
      <w:proofErr w:type="spellEnd"/>
      <w:r>
        <w:t xml:space="preserve">: Gestão de recursos em ambientes híbridos e </w:t>
      </w:r>
      <w:proofErr w:type="spellStart"/>
      <w:r>
        <w:t>multi-cloud</w:t>
      </w:r>
      <w:proofErr w:type="spellEnd"/>
      <w:r>
        <w:t xml:space="preserve">, incluindo VMware Cloud </w:t>
      </w:r>
      <w:proofErr w:type="spellStart"/>
      <w:r>
        <w:t>on</w:t>
      </w:r>
      <w:proofErr w:type="spellEnd"/>
      <w:r>
        <w:t xml:space="preserve"> AWS, Azure </w:t>
      </w:r>
      <w:proofErr w:type="spellStart"/>
      <w:r>
        <w:t>Arc</w:t>
      </w:r>
      <w:proofErr w:type="spellEnd"/>
      <w:r>
        <w:t xml:space="preserve">, Google </w:t>
      </w:r>
      <w:proofErr w:type="spellStart"/>
      <w:r>
        <w:t>Anthos</w:t>
      </w:r>
      <w:proofErr w:type="spellEnd"/>
      <w:r>
        <w:t xml:space="preserve">. Sistemas operacionais. Sistemas de arquivos e gerenciamento de memória: conceitos de sistemas de arquivos, otimização e gerenciamento de memória em Windows Server 2019 ou superior e Linux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9 ou superior. Gerenciamento de usuários, permissões e segurança </w:t>
      </w:r>
      <w:r>
        <w:lastRenderedPageBreak/>
        <w:t xml:space="preserve">no Windows Server e Linux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: criação de usuários, definição de permissões, implementação de políticas de segurança. Gerenciamento de Sistemas Operacionais em nuvem: administração e otimização de instâncias de </w:t>
      </w:r>
      <w:proofErr w:type="spellStart"/>
      <w:r>
        <w:t>SOs</w:t>
      </w:r>
      <w:proofErr w:type="spellEnd"/>
      <w:r>
        <w:t xml:space="preserve"> em Google Compute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EC2, Microsoft Azure Virtual </w:t>
      </w:r>
      <w:proofErr w:type="spellStart"/>
      <w:r>
        <w:t>Machines</w:t>
      </w:r>
      <w:proofErr w:type="spellEnd"/>
      <w:r>
        <w:t xml:space="preserve">. Automatização e configuração de </w:t>
      </w:r>
      <w:proofErr w:type="spellStart"/>
      <w:r>
        <w:t>SOs</w:t>
      </w:r>
      <w:proofErr w:type="spellEnd"/>
      <w:r>
        <w:t xml:space="preserve"> na nuvem: uso de Cloud-</w:t>
      </w:r>
      <w:proofErr w:type="spellStart"/>
      <w:r>
        <w:t>Init</w:t>
      </w:r>
      <w:proofErr w:type="spellEnd"/>
      <w:r>
        <w:t xml:space="preserve"> e gerenciamento de imagens (</w:t>
      </w:r>
      <w:proofErr w:type="spellStart"/>
      <w:r>
        <w:t>AMIs</w:t>
      </w:r>
      <w:proofErr w:type="spellEnd"/>
      <w:r>
        <w:t xml:space="preserve">, Google Cloud </w:t>
      </w:r>
      <w:proofErr w:type="spellStart"/>
      <w:r>
        <w:t>Images</w:t>
      </w:r>
      <w:proofErr w:type="spellEnd"/>
      <w:r>
        <w:t xml:space="preserve">, Azure VM </w:t>
      </w:r>
      <w:proofErr w:type="spellStart"/>
      <w:r>
        <w:t>Images</w:t>
      </w:r>
      <w:proofErr w:type="spellEnd"/>
      <w:r>
        <w:t xml:space="preserve">). Gerenciamento de segurança em </w:t>
      </w:r>
      <w:proofErr w:type="spellStart"/>
      <w:r>
        <w:t>SOs</w:t>
      </w:r>
      <w:proofErr w:type="spellEnd"/>
      <w:r>
        <w:t xml:space="preserve"> na nuvem: implementação de firewalls baseados em host, criptografia, e controle de acesso na nuvem. Gerenciamento de atualizações e patches: Ferramentas e práticas para manter instâncias de </w:t>
      </w:r>
      <w:proofErr w:type="spellStart"/>
      <w:r>
        <w:t>SOs</w:t>
      </w:r>
      <w:proofErr w:type="spellEnd"/>
      <w:r>
        <w:t xml:space="preserve"> seguras e atualizadas na nuvem. </w:t>
      </w:r>
    </w:p>
    <w:p w14:paraId="7E7CE30E" w14:textId="77777777" w:rsidR="00946969" w:rsidRDefault="00946969">
      <w:r w:rsidRPr="00946969">
        <w:rPr>
          <w:b/>
          <w:bCs/>
        </w:rPr>
        <w:t>6. Servidores:</w:t>
      </w:r>
      <w:r>
        <w:t xml:space="preserve"> Servidores físicos: Configuração e manutenção de </w:t>
      </w:r>
      <w:proofErr w:type="spellStart"/>
      <w:r>
        <w:t>Hyper</w:t>
      </w:r>
      <w:proofErr w:type="spellEnd"/>
      <w:r>
        <w:t xml:space="preserve">-convergência. Noções de servidores de páginas EDITAL N. 001, DE 25 DE OUTUBRO DE 2024 CONCURSO PÚBLICO 45 em HTML: </w:t>
      </w:r>
      <w:proofErr w:type="spellStart"/>
      <w:r>
        <w:t>Nginx</w:t>
      </w:r>
      <w:proofErr w:type="spellEnd"/>
      <w:r>
        <w:t xml:space="preserve">, Apache, </w:t>
      </w:r>
      <w:proofErr w:type="spellStart"/>
      <w:r>
        <w:t>Tomcat</w:t>
      </w:r>
      <w:proofErr w:type="spellEnd"/>
      <w:r>
        <w:t xml:space="preserve"> em ambientes </w:t>
      </w:r>
      <w:proofErr w:type="spellStart"/>
      <w:r>
        <w:t>on-premises</w:t>
      </w:r>
      <w:proofErr w:type="spellEnd"/>
      <w:r>
        <w:t xml:space="preserve"> e na nuvem. Noções de servidores de aplicação Java Platform, Enterprise </w:t>
      </w:r>
      <w:proofErr w:type="spellStart"/>
      <w:r>
        <w:t>Edition</w:t>
      </w:r>
      <w:proofErr w:type="spellEnd"/>
      <w:r>
        <w:t xml:space="preserve"> (JEE): JBoss, </w:t>
      </w:r>
      <w:proofErr w:type="spellStart"/>
      <w:r>
        <w:t>Wildfly</w:t>
      </w:r>
      <w:proofErr w:type="spellEnd"/>
      <w:r>
        <w:t xml:space="preserve"> em ambientes </w:t>
      </w:r>
      <w:proofErr w:type="spellStart"/>
      <w:r>
        <w:t>on-premises</w:t>
      </w:r>
      <w:proofErr w:type="spellEnd"/>
      <w:r>
        <w:t xml:space="preserve"> e na nuvem. Serviços gerenciados na Nuvem: Web </w:t>
      </w:r>
      <w:proofErr w:type="spellStart"/>
      <w:r>
        <w:t>hosting</w:t>
      </w:r>
      <w:proofErr w:type="spellEnd"/>
      <w:r>
        <w:t xml:space="preserve"> com AWS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  <w:r>
        <w:t xml:space="preserve">, Google App </w:t>
      </w:r>
      <w:proofErr w:type="spellStart"/>
      <w:r>
        <w:t>Engine</w:t>
      </w:r>
      <w:proofErr w:type="spellEnd"/>
      <w:r>
        <w:t xml:space="preserve">, Azure App Services. Servidores DHCP: Implementação em ambientes </w:t>
      </w:r>
      <w:proofErr w:type="spellStart"/>
      <w:r>
        <w:t>on-premises</w:t>
      </w:r>
      <w:proofErr w:type="spellEnd"/>
      <w:r>
        <w:t xml:space="preserve"> e na nuvem. Servidor de DNS: Configuração em ambientes locais e com serviços gerenciados como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53, Google Cloud DNS, Azure DNS. Servidores Active </w:t>
      </w:r>
      <w:proofErr w:type="spellStart"/>
      <w:r>
        <w:t>Directory</w:t>
      </w:r>
      <w:proofErr w:type="spellEnd"/>
      <w:r>
        <w:t xml:space="preserve">: configuração e gestão em ambientes </w:t>
      </w:r>
      <w:proofErr w:type="spellStart"/>
      <w:r>
        <w:t>on-premises</w:t>
      </w:r>
      <w:proofErr w:type="spellEnd"/>
      <w:r>
        <w:t xml:space="preserve"> e com AWS </w:t>
      </w:r>
      <w:proofErr w:type="spellStart"/>
      <w:r>
        <w:t>Directory</w:t>
      </w:r>
      <w:proofErr w:type="spellEnd"/>
      <w:r>
        <w:t xml:space="preserve"> Service, Azure AD, Google Cloud </w:t>
      </w:r>
      <w:proofErr w:type="spellStart"/>
      <w:r>
        <w:t>Identity</w:t>
      </w:r>
      <w:proofErr w:type="spellEnd"/>
      <w:r>
        <w:t xml:space="preserve">. Servidor de NTP: configuração em ambientes locais e na nuvem. Configuração e gestão de servidores de E-mail: SPF, DKIM, DMARC, SMTP, IMAP, POP3 em servidores locais e soluções de e-mail na nuvem (Google </w:t>
      </w:r>
      <w:proofErr w:type="spellStart"/>
      <w:r>
        <w:t>Workspace</w:t>
      </w:r>
      <w:proofErr w:type="spellEnd"/>
      <w:r>
        <w:t xml:space="preserve">). </w:t>
      </w:r>
    </w:p>
    <w:p w14:paraId="0B88144F" w14:textId="77777777" w:rsidR="00946969" w:rsidRDefault="00946969">
      <w:r w:rsidRPr="00946969">
        <w:rPr>
          <w:b/>
          <w:bCs/>
        </w:rPr>
        <w:t>7. Armazenamento:</w:t>
      </w:r>
      <w:r>
        <w:t xml:space="preserve"> Sistemas de armazenamento escalável: implementação, gestão e otimização de sistemas de armazenamento altamente escaláveis, com foco em desempenho, capacidade de expansão horizontal e integração com ambientes </w:t>
      </w:r>
      <w:proofErr w:type="spellStart"/>
      <w:r>
        <w:t>multi-nuvem</w:t>
      </w:r>
      <w:proofErr w:type="spellEnd"/>
      <w:r>
        <w:t xml:space="preserve">. VMware </w:t>
      </w:r>
      <w:proofErr w:type="spellStart"/>
      <w:r>
        <w:t>vSAN</w:t>
      </w:r>
      <w:proofErr w:type="spellEnd"/>
      <w:r>
        <w:t xml:space="preserve">: arquitetura de cluster, </w:t>
      </w:r>
      <w:proofErr w:type="gramStart"/>
      <w:r>
        <w:t>Política</w:t>
      </w:r>
      <w:proofErr w:type="gramEnd"/>
      <w:r>
        <w:t xml:space="preserve"> de armazenamento baseada em regras (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Management - SPBM), </w:t>
      </w:r>
      <w:proofErr w:type="spellStart"/>
      <w:r>
        <w:t>Deduplicação</w:t>
      </w:r>
      <w:proofErr w:type="spellEnd"/>
      <w:r>
        <w:t xml:space="preserve">, compressão e eficiência de espaço, recuperação, tolerância a falhas (RAID,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) e Escalabilidade e desempenho. Servidor de Arquivos: Implementação de servidores de arquivos, como Samba e Windows File Server. </w:t>
      </w:r>
      <w:proofErr w:type="spellStart"/>
      <w:r>
        <w:t>MinIO</w:t>
      </w:r>
      <w:proofErr w:type="spellEnd"/>
      <w:r>
        <w:t xml:space="preserve">: Compatibilidade com protocolo S3, segurança, alta disponibilidade, e integração com </w:t>
      </w:r>
      <w:proofErr w:type="spellStart"/>
      <w:r>
        <w:t>Kubernetes</w:t>
      </w:r>
      <w:proofErr w:type="spellEnd"/>
      <w:r>
        <w:t xml:space="preserve">. Armazenamento de objetos em nuvem: </w:t>
      </w:r>
      <w:proofErr w:type="spellStart"/>
      <w:r>
        <w:t>Amazon</w:t>
      </w:r>
      <w:proofErr w:type="spellEnd"/>
      <w:r>
        <w:t xml:space="preserve"> S3, Google Cloud </w:t>
      </w:r>
      <w:proofErr w:type="spellStart"/>
      <w:r>
        <w:t>Storage</w:t>
      </w:r>
      <w:proofErr w:type="spellEnd"/>
      <w:r>
        <w:t xml:space="preserve"> e Microsoft Azure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. Armazenamento de blocos em nuvem: </w:t>
      </w:r>
      <w:proofErr w:type="spellStart"/>
      <w:r>
        <w:t>Amazon</w:t>
      </w:r>
      <w:proofErr w:type="spellEnd"/>
      <w:r>
        <w:t xml:space="preserve"> EBS (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Store), Google </w:t>
      </w:r>
      <w:proofErr w:type="spellStart"/>
      <w:r>
        <w:t>Persistent</w:t>
      </w:r>
      <w:proofErr w:type="spellEnd"/>
      <w:r>
        <w:t xml:space="preserve"> Disk e Microsoft Azure </w:t>
      </w:r>
      <w:proofErr w:type="spellStart"/>
      <w:r>
        <w:t>Managed</w:t>
      </w:r>
      <w:proofErr w:type="spellEnd"/>
      <w:r>
        <w:t xml:space="preserve"> Disks. Armazenamento de arquivos em nuvem: </w:t>
      </w:r>
      <w:proofErr w:type="spellStart"/>
      <w:r>
        <w:t>Amazon</w:t>
      </w:r>
      <w:proofErr w:type="spellEnd"/>
      <w:r>
        <w:t xml:space="preserve"> EFS (</w:t>
      </w:r>
      <w:proofErr w:type="spellStart"/>
      <w:r>
        <w:t>Elastic</w:t>
      </w:r>
      <w:proofErr w:type="spellEnd"/>
      <w:r>
        <w:t xml:space="preserve"> File System), Google </w:t>
      </w:r>
      <w:proofErr w:type="spellStart"/>
      <w:r>
        <w:t>Filestore</w:t>
      </w:r>
      <w:proofErr w:type="spellEnd"/>
      <w:r>
        <w:t xml:space="preserve"> e Microsoft Azure Files. Gerenciamento de ciclo de vida de dados: implementação de políticas de ciclo de vida em serviços de armazenamento em nuvem. </w:t>
      </w:r>
    </w:p>
    <w:p w14:paraId="08FE3B8C" w14:textId="77777777" w:rsidR="00946969" w:rsidRDefault="00946969">
      <w:r w:rsidRPr="00946969">
        <w:rPr>
          <w:b/>
          <w:bCs/>
        </w:rPr>
        <w:t>8. Redes:</w:t>
      </w:r>
      <w:r>
        <w:t xml:space="preserve"> Fundamentos de Redes: Modelo OSI e TCP/IP, Topologias de rede, Protocolos, Endereçamento IP (IPv4/IPv6, </w:t>
      </w:r>
      <w:proofErr w:type="spellStart"/>
      <w:r>
        <w:t>Subnetting</w:t>
      </w:r>
      <w:proofErr w:type="spellEnd"/>
      <w:r>
        <w:t xml:space="preserve">, CIDR). Classificação de Redes: LAN, MAN, WAN, VPN, SD-WAN e suas aplicações. Equipamentos de rede: Roteadores, Switches (VLAN, STP), Access Point. Tecnologias e protocolos de Roteamento: RIP, OSPF, EIGRP, BGP, MPLS.5.5 Redes sem fio (Wireless): Padrões Wi-Fi (802.11x), segurança em redes sem fio, RFID, </w:t>
      </w:r>
      <w:proofErr w:type="spellStart"/>
      <w:r>
        <w:t>IoT</w:t>
      </w:r>
      <w:proofErr w:type="spellEnd"/>
      <w:r>
        <w:t xml:space="preserve">. Redes definidas por software (SDN) e NFV: Conceitos de SDN, </w:t>
      </w:r>
      <w:proofErr w:type="spellStart"/>
      <w:r>
        <w:t>OpenFlow</w:t>
      </w:r>
      <w:proofErr w:type="spellEnd"/>
      <w:r>
        <w:t xml:space="preserve">, NFV e Cisco ACI. Redes em nuvem: Configuração e gestão de redes em AWS VPC, Google Cloud VPC, Azure Virtual Network, Integração entre Redes </w:t>
      </w:r>
      <w:proofErr w:type="spellStart"/>
      <w:r>
        <w:t>On-Premises</w:t>
      </w:r>
      <w:proofErr w:type="spellEnd"/>
      <w:r>
        <w:t xml:space="preserve"> e Nuvem. Redes de conteúdo e CDN: Implementação e gestão de </w:t>
      </w:r>
      <w:proofErr w:type="spellStart"/>
      <w:r>
        <w:t>CDNs</w:t>
      </w:r>
      <w:proofErr w:type="spellEnd"/>
      <w:r>
        <w:t xml:space="preserve"> para otimizar a entrega de conteúdo, utilizando serviços como AWS </w:t>
      </w:r>
      <w:proofErr w:type="spellStart"/>
      <w:r>
        <w:t>CloudFront</w:t>
      </w:r>
      <w:proofErr w:type="spellEnd"/>
      <w:r>
        <w:t xml:space="preserve">, Google Cloud CDN e Azure CDN. Alta disponibilidade e redes de missão crítica: Implementação de Redes de Alta Disponibilidade; </w:t>
      </w:r>
      <w:proofErr w:type="spellStart"/>
      <w:r>
        <w:t>QoS</w:t>
      </w:r>
      <w:proofErr w:type="spellEnd"/>
      <w:r>
        <w:t xml:space="preserve">. SD-WAN: Implementação e gestão de redes WAN definidas por software. </w:t>
      </w:r>
    </w:p>
    <w:p w14:paraId="3DFEAAC6" w14:textId="77777777" w:rsidR="00946969" w:rsidRDefault="00946969">
      <w:r w:rsidRPr="00946969">
        <w:rPr>
          <w:b/>
          <w:bCs/>
        </w:rPr>
        <w:lastRenderedPageBreak/>
        <w:t>9. Automação e orquestração:</w:t>
      </w:r>
      <w:r>
        <w:t xml:space="preserve"> Noções de </w:t>
      </w:r>
      <w:proofErr w:type="spellStart"/>
      <w:r>
        <w:t>DevOps</w:t>
      </w:r>
      <w:proofErr w:type="spellEnd"/>
      <w:r>
        <w:t xml:space="preserve">: princípios e práticas de </w:t>
      </w:r>
      <w:proofErr w:type="spellStart"/>
      <w:r>
        <w:t>DevOps</w:t>
      </w:r>
      <w:proofErr w:type="spellEnd"/>
      <w:r>
        <w:t xml:space="preserve">, incluindo CI/CD, automação de testes e colaboração entre equipes de desenvolvimento e operações. Conhecimento em containers: LXC/LXD, Docker, </w:t>
      </w:r>
      <w:proofErr w:type="spellStart"/>
      <w:r>
        <w:t>Podman</w:t>
      </w:r>
      <w:proofErr w:type="spellEnd"/>
      <w:r>
        <w:t xml:space="preserve">, CRI-O e </w:t>
      </w:r>
      <w:proofErr w:type="spellStart"/>
      <w:r>
        <w:t>Containerd</w:t>
      </w:r>
      <w:proofErr w:type="spellEnd"/>
      <w:r>
        <w:t xml:space="preserve">. Conhecimento em orquestradores: </w:t>
      </w:r>
      <w:proofErr w:type="spellStart"/>
      <w:r>
        <w:t>Kubernetes</w:t>
      </w:r>
      <w:proofErr w:type="spellEnd"/>
      <w:r>
        <w:t xml:space="preserve"> e </w:t>
      </w:r>
      <w:proofErr w:type="spellStart"/>
      <w:r>
        <w:t>OpenShift</w:t>
      </w:r>
      <w:proofErr w:type="spellEnd"/>
      <w:r>
        <w:t xml:space="preserve">. Ferramentas de automação: </w:t>
      </w:r>
      <w:proofErr w:type="spellStart"/>
      <w:r>
        <w:t>Helm</w:t>
      </w:r>
      <w:proofErr w:type="spellEnd"/>
      <w:r>
        <w:t xml:space="preserve"> e integração CI/CD nas pipelines do </w:t>
      </w:r>
      <w:proofErr w:type="spellStart"/>
      <w:r>
        <w:t>GitLab</w:t>
      </w:r>
      <w:proofErr w:type="spellEnd"/>
      <w:r>
        <w:t>. Infraestrutura como código (</w:t>
      </w:r>
      <w:proofErr w:type="spellStart"/>
      <w:r>
        <w:t>IaC</w:t>
      </w:r>
      <w:proofErr w:type="spellEnd"/>
      <w:r>
        <w:t xml:space="preserve">): </w:t>
      </w:r>
      <w:proofErr w:type="spellStart"/>
      <w:r>
        <w:t>Terraform</w:t>
      </w:r>
      <w:proofErr w:type="spellEnd"/>
      <w:r>
        <w:t xml:space="preserve">, </w:t>
      </w:r>
      <w:proofErr w:type="spellStart"/>
      <w:r>
        <w:t>Ansible</w:t>
      </w:r>
      <w:proofErr w:type="spellEnd"/>
      <w:r>
        <w:t xml:space="preserve"> e </w:t>
      </w:r>
      <w:proofErr w:type="spellStart"/>
      <w:r>
        <w:t>GitLab</w:t>
      </w:r>
      <w:proofErr w:type="spellEnd"/>
      <w:r>
        <w:t xml:space="preserve">. Balanceamento de Carga: Conceitos e ferramentas: F5 Big </w:t>
      </w:r>
      <w:proofErr w:type="spellStart"/>
      <w:r>
        <w:t>Ip</w:t>
      </w:r>
      <w:proofErr w:type="spellEnd"/>
      <w:r>
        <w:t xml:space="preserve"> Management, </w:t>
      </w:r>
      <w:proofErr w:type="spellStart"/>
      <w:r>
        <w:t>Traefik</w:t>
      </w:r>
      <w:proofErr w:type="spellEnd"/>
      <w:r>
        <w:t xml:space="preserve">, </w:t>
      </w:r>
      <w:proofErr w:type="spellStart"/>
      <w:r>
        <w:t>HAProxy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. Service </w:t>
      </w:r>
      <w:proofErr w:type="spellStart"/>
      <w:r>
        <w:t>Mesh</w:t>
      </w:r>
      <w:proofErr w:type="spellEnd"/>
      <w:r>
        <w:t xml:space="preserve">: Conceitos e ferramentas como </w:t>
      </w:r>
      <w:proofErr w:type="spellStart"/>
      <w:r>
        <w:t>Istio</w:t>
      </w:r>
      <w:proofErr w:type="spellEnd"/>
      <w:r>
        <w:t xml:space="preserve">, </w:t>
      </w:r>
      <w:proofErr w:type="spellStart"/>
      <w:r>
        <w:t>Linkerd</w:t>
      </w:r>
      <w:proofErr w:type="spellEnd"/>
      <w:r>
        <w:t xml:space="preserve">, e Consul Connect para gestão de tráfego entre </w:t>
      </w:r>
      <w:proofErr w:type="spellStart"/>
      <w:r>
        <w:t>microsserviços</w:t>
      </w:r>
      <w:proofErr w:type="spellEnd"/>
      <w:r>
        <w:t xml:space="preserve">. </w:t>
      </w:r>
    </w:p>
    <w:p w14:paraId="50545C4A" w14:textId="77777777" w:rsidR="00946969" w:rsidRDefault="00946969">
      <w:r w:rsidRPr="00946969">
        <w:rPr>
          <w:b/>
          <w:bCs/>
        </w:rPr>
        <w:t>10. Bancos de dados:</w:t>
      </w:r>
      <w:r>
        <w:t xml:space="preserve"> Integração com bancos de dados. Modelagem de dados, conceitual e semântica. Modelo de entidades e relacionamentos. Notação IDEF1X. Noções de Big Data. Sistema relacional: teoria, estrutura, linguagens, operações, normalização, integridade. Projeto de bancos de dados: teoria, dependências funcionais, normalização. Linguagem SQL para controle, manipulação e descrição de dados. Conceitos de banco de dados </w:t>
      </w:r>
      <w:proofErr w:type="spellStart"/>
      <w:r>
        <w:t>NoSQL</w:t>
      </w:r>
      <w:proofErr w:type="spellEnd"/>
      <w:r>
        <w:t xml:space="preserve"> (orientado a documento, chave-valor, grafo, colunar e time series). Transações: conceitos e propriedades. Processamento e otimização de consultas. Recuperação e concorrência. Conhecimento em Segurança de dados (políticas de segurança para proteger dados contra acessos não autorizados, incluindo criptografia, gerenciamento de permissões e auditoria). Conhecimentos de Oracle 12C ou posterior, </w:t>
      </w:r>
      <w:proofErr w:type="spellStart"/>
      <w:r>
        <w:t>Postgresql</w:t>
      </w:r>
      <w:proofErr w:type="spellEnd"/>
      <w:r>
        <w:t xml:space="preserve"> 12 ou superior e </w:t>
      </w:r>
      <w:proofErr w:type="spellStart"/>
      <w:r>
        <w:t>MongoDB</w:t>
      </w:r>
      <w:proofErr w:type="spellEnd"/>
      <w:r>
        <w:t xml:space="preserve"> 4.4 ou superior. Conceitos de Data Mining, OLAP e ETL. Servidor de Banco de Dados: Configuração e gestão de bancos de dados com MySQL, PostgreSQL, SQL Server, Oracle, </w:t>
      </w:r>
      <w:proofErr w:type="spellStart"/>
      <w:r>
        <w:t>Amazon</w:t>
      </w:r>
      <w:proofErr w:type="spellEnd"/>
      <w:r>
        <w:t xml:space="preserve"> RDS, Google Cloud SQL, Azure SQL </w:t>
      </w:r>
      <w:proofErr w:type="spellStart"/>
      <w:r>
        <w:t>Database</w:t>
      </w:r>
      <w:proofErr w:type="spellEnd"/>
      <w:r>
        <w:t xml:space="preserve">. </w:t>
      </w:r>
    </w:p>
    <w:p w14:paraId="7EE7F3C6" w14:textId="77777777" w:rsidR="00946969" w:rsidRDefault="00946969">
      <w:r w:rsidRPr="00946969">
        <w:rPr>
          <w:b/>
          <w:bCs/>
        </w:rPr>
        <w:t>11. Segurança da informação:</w:t>
      </w:r>
      <w:r>
        <w:t xml:space="preserve"> Conceitos Fundamentais: confidencialidade, integridade, disponibilidade, integridade e não repúdio. Princípios de segurança: mínimo privilégio, defesa em profundidade e Zero Trust. Gestão da Segurança da Informação: ISO 27001/2022. Controles e orientações em Segurança da Informação: ISO 27002/2022 e Framework NIST. Riscos: ISO/IEC 27005/2023. Arquiteturas e dispositivos de segurança: Firewalls de aplicação, PAM (</w:t>
      </w:r>
      <w:proofErr w:type="spellStart"/>
      <w:r>
        <w:t>Privileged</w:t>
      </w:r>
      <w:proofErr w:type="spellEnd"/>
      <w:r>
        <w:t xml:space="preserve"> Access Management), </w:t>
      </w:r>
      <w:proofErr w:type="spellStart"/>
      <w:r>
        <w:t>antimalware</w:t>
      </w:r>
      <w:proofErr w:type="spellEnd"/>
      <w:r>
        <w:t xml:space="preserve">. Gerenciamento de eventos e informações de segurança (SIEM): Coleta, correlação e análise de logs e criação de alertas e dashboards. Análise de comportamento: Detecção de anomalias em sistemas e usuários. Tipos de ataques e proteções relativos a hardware, software, sistemas operacionais, aplicações, bancos de dados, redes, pessoas e ambiente físico. Segurança em Servidores: conceitos de </w:t>
      </w:r>
      <w:proofErr w:type="spellStart"/>
      <w:r>
        <w:t>hardening</w:t>
      </w:r>
      <w:proofErr w:type="spellEnd"/>
      <w:r>
        <w:t xml:space="preserve"> de servidores, configuração e gestão de firewalls e gerenciamento de certificados SSL/TLS. Segurança de imagens de contêiner: </w:t>
      </w:r>
      <w:proofErr w:type="spellStart"/>
      <w:r>
        <w:t>PodSecurityPolicies</w:t>
      </w:r>
      <w:proofErr w:type="spellEnd"/>
      <w:r>
        <w:t>, varredura de vulnerabilidades e gestão de segredos. Segurança de Redes: VPN (</w:t>
      </w:r>
      <w:proofErr w:type="spellStart"/>
      <w:r>
        <w:t>IPsec</w:t>
      </w:r>
      <w:proofErr w:type="spellEnd"/>
      <w:r>
        <w:t xml:space="preserve">, SSL/TLS), Firewalls de rede, IDS/IPS. Backup e Recuperação de Desastres: práticas de backup, ferramentas e práticas de backup EDITAL N. 001, DE 25 DE OUTUBRO DE 2024 CONCURSO PÚBLICO 46 e recuperação para ambientes </w:t>
      </w:r>
      <w:proofErr w:type="spellStart"/>
      <w:r>
        <w:t>on-premises</w:t>
      </w:r>
      <w:proofErr w:type="spellEnd"/>
      <w:r>
        <w:t xml:space="preserve"> e na nuvem. OWASP Top 10.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Design. Ciclo de vida </w:t>
      </w:r>
      <w:proofErr w:type="spellStart"/>
      <w:r>
        <w:t>DevSecOps</w:t>
      </w:r>
      <w:proofErr w:type="spellEnd"/>
      <w:r>
        <w:t>: Shift-</w:t>
      </w:r>
      <w:proofErr w:type="spellStart"/>
      <w:r>
        <w:t>left</w:t>
      </w:r>
      <w:proofErr w:type="spellEnd"/>
      <w:r>
        <w:t xml:space="preserve">. Lei Geral de Proteção de Dados Pessoais. Segurança para Nuvem: Responsabilidades compartilhadas. </w:t>
      </w:r>
    </w:p>
    <w:p w14:paraId="3276ED1B" w14:textId="77777777" w:rsidR="00946969" w:rsidRDefault="00946969">
      <w:r w:rsidRPr="00946969">
        <w:rPr>
          <w:b/>
          <w:bCs/>
        </w:rPr>
        <w:t>12. Criptografia:</w:t>
      </w:r>
      <w:r>
        <w:t xml:space="preserve"> Conceitos básicos: Cifragem, </w:t>
      </w:r>
      <w:proofErr w:type="spellStart"/>
      <w:r>
        <w:t>descriptografia</w:t>
      </w:r>
      <w:proofErr w:type="spellEnd"/>
      <w:r>
        <w:t xml:space="preserve">, chaves, algoritmos. Tipos de criptografia: simétrica e assimétrica e </w:t>
      </w:r>
      <w:proofErr w:type="spellStart"/>
      <w:r>
        <w:t>hash</w:t>
      </w:r>
      <w:proofErr w:type="spellEnd"/>
      <w:r>
        <w:t xml:space="preserve">. Assinatura, certificação digital e infraestrutura de chave pública (PKI). </w:t>
      </w:r>
    </w:p>
    <w:p w14:paraId="04E557EC" w14:textId="6D6ABA38" w:rsidR="00946969" w:rsidRDefault="00946969">
      <w:r w:rsidRPr="00946969">
        <w:rPr>
          <w:b/>
          <w:bCs/>
        </w:rPr>
        <w:t xml:space="preserve">13. Autenticação: Active </w:t>
      </w:r>
      <w:proofErr w:type="spellStart"/>
      <w:r w:rsidRPr="00946969">
        <w:rPr>
          <w:b/>
          <w:bCs/>
        </w:rPr>
        <w:t>Diretory</w:t>
      </w:r>
      <w:proofErr w:type="spellEnd"/>
      <w:r>
        <w:t xml:space="preserve">: autenticação centralizada, gerenciamento de identidades e controle de acesso. Controle de acesso baseado em funções (RBAC). Autenticação de dois fatores (MFA). </w:t>
      </w:r>
      <w:proofErr w:type="spellStart"/>
      <w:r>
        <w:t>OAuth</w:t>
      </w:r>
      <w:proofErr w:type="spellEnd"/>
      <w:r>
        <w:t xml:space="preserve"> 2, JWT e SAML. Serviços de autenticação; SSO Single </w:t>
      </w:r>
      <w:proofErr w:type="spellStart"/>
      <w:r>
        <w:t>Sign-On</w:t>
      </w:r>
      <w:proofErr w:type="spellEnd"/>
      <w:r>
        <w:t xml:space="preserve">; </w:t>
      </w:r>
      <w:proofErr w:type="spellStart"/>
      <w:r>
        <w:t>Keycloak</w:t>
      </w:r>
      <w:proofErr w:type="spellEnd"/>
      <w:r>
        <w:t xml:space="preserve">. Desenvolvimento em nuvem. Inteligência Artificial e Aprendizado de Máquina: algoritmos de </w:t>
      </w:r>
      <w:r>
        <w:lastRenderedPageBreak/>
        <w:t xml:space="preserve">aprendizado supervisionado e não supervisionado; redes neurais; processamento de linguagem natural. Processamento de Dados: Processamento massivo e paralelo. Processamento em lote e em tempo real. </w:t>
      </w:r>
    </w:p>
    <w:p w14:paraId="7B3B1827" w14:textId="251A8176" w:rsidR="00946969" w:rsidRDefault="00946969">
      <w:r w:rsidRPr="0030339A">
        <w:rPr>
          <w:b/>
          <w:bCs/>
        </w:rPr>
        <w:t>14.</w:t>
      </w:r>
      <w:r>
        <w:t xml:space="preserve"> </w:t>
      </w:r>
      <w:r w:rsidRPr="00946969">
        <w:rPr>
          <w:b/>
          <w:bCs/>
        </w:rPr>
        <w:t>Normativos da PDPJ-Br</w:t>
      </w:r>
      <w:r>
        <w:t>: Resolução do CNJ n. 522/2023 - Modelo de Requisitos para Sistemas Informatizados de Gestão de Processos e Documentos do Poder Judiciário. Resolução do CNJ n. 335/2020 - Política pública para a governança e a gestão de processo judicial eletrônico; Portaria do CNJ n. 252/2020 - dispõe sobre o Modelo de Governança e Gestão da Plataforma Digital do Poder Judiciário (PDPJ-Br); Portaria do CNJ n. 253/2020 - Critérios e as diretrizes técnicas para o processo de desenvolvimento de módulos e serviços na Plataforma Digital do Poder Judiciário Brasileiro (PDPJ-Br); Portaria do CNJ n. 131/2021 - Grupo Revisor de Código-Fonte das soluções da Plataforma Digital do Poder Judiciário (PDPJ-Br) e do Processo Judicial Eletrônico (</w:t>
      </w:r>
      <w:proofErr w:type="spellStart"/>
      <w:r>
        <w:t>PJe</w:t>
      </w:r>
      <w:proofErr w:type="spellEnd"/>
      <w:r>
        <w:t>); Resolução do CNJ n. 396/2021 - Estratégia Nacional de Segurança Cibernética do Poder Judiciário (ENSEC-PJ); e Portaria do CNJ n. 162/2021 - Protocolos e Manuais da Estratégia Nacional de Segurança Cibernética do Poder Judiciário (ENSEC-PJ).</w:t>
      </w:r>
    </w:p>
    <w:p w14:paraId="31103E72" w14:textId="77777777" w:rsidR="00946969" w:rsidRDefault="00946969">
      <w:r w:rsidRPr="00946969">
        <w:rPr>
          <w:b/>
          <w:bCs/>
        </w:rPr>
        <w:t xml:space="preserve"> 15. Conhecimentos de Direito Administrativo:</w:t>
      </w:r>
      <w:r>
        <w:t xml:space="preserve"> Noções de organização administrativa. Administração direta e indireta, centralizada e descentralizada. Desconcentração. Princípios expressos e implícitos da administração pública. Órgãos públicos. Agentes públicos. Processo Administrativo. Poderes administrativos. Ato administrativo. Controle e responsabilização da administração: controle administrativo; controle judicial; controle legislativo. Improbidade Administrativa. Responsabilidade civil do Estado. </w:t>
      </w:r>
    </w:p>
    <w:p w14:paraId="6E521878" w14:textId="1772FAE7" w:rsidR="00AF3C16" w:rsidRDefault="00946969">
      <w:r w:rsidRPr="00946969">
        <w:rPr>
          <w:b/>
          <w:bCs/>
        </w:rPr>
        <w:t xml:space="preserve">16. Conhecimentos de Direito Constitucional: </w:t>
      </w:r>
      <w:r>
        <w:t xml:space="preserve">Constituição: conceito, classificações, princípios fundamentais. Direitos e garantias fundamentais: direitos e deveres individuais e coletivos, direitos sociais, nacionalidade, cidadania. Organização </w:t>
      </w:r>
      <w:proofErr w:type="spellStart"/>
      <w:r>
        <w:t>políticoadministrativa</w:t>
      </w:r>
      <w:proofErr w:type="spellEnd"/>
      <w:r>
        <w:t>: União, Estados, Distrito Federal, Municípios e Territórios. Administração pública: disposições gerais, servidores públicos. Poder Judiciário: Disposições gerais. Órgãos do Poder Judiciário: competências. Conselho Nacional de Justiça (CNJ): composição e competência. Funções essenciais à Justiça: Ministério Público, Advocacia e Defensoria Pública. Noções de direitos humanos</w:t>
      </w:r>
    </w:p>
    <w:sectPr w:rsidR="00AF3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69"/>
    <w:rsid w:val="0030339A"/>
    <w:rsid w:val="008E37A5"/>
    <w:rsid w:val="00946969"/>
    <w:rsid w:val="00AF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E7C51"/>
  <w15:chartTrackingRefBased/>
  <w15:docId w15:val="{3E02A05A-2B08-41C9-855E-E28E3121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2171</Words>
  <Characters>11728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3</cp:revision>
  <dcterms:created xsi:type="dcterms:W3CDTF">2024-12-11T16:47:00Z</dcterms:created>
  <dcterms:modified xsi:type="dcterms:W3CDTF">2024-12-11T17:32:00Z</dcterms:modified>
</cp:coreProperties>
</file>