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25" w:rsidRDefault="00D13744">
      <w:pPr>
        <w:spacing w:after="203" w:line="259" w:lineRule="auto"/>
        <w:ind w:left="13" w:firstLine="0"/>
      </w:pPr>
      <w:r>
        <w:rPr>
          <w:rFonts w:ascii="Times New Roman" w:eastAsia="Times New Roman" w:hAnsi="Times New Roman" w:cs="Times New Roman"/>
          <w:sz w:val="24"/>
        </w:rPr>
        <w:t>10/31/14</w:t>
      </w:r>
    </w:p>
    <w:p w:rsidR="00E37225" w:rsidRDefault="00D13744">
      <w:pPr>
        <w:tabs>
          <w:tab w:val="center" w:pos="5040"/>
          <w:tab w:val="right" w:pos="9950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>17:35:08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 w:val="0"/>
          <w:sz w:val="28"/>
        </w:rPr>
        <w:t>hashexample.scm</w:t>
      </w:r>
      <w:r>
        <w:rPr>
          <w:rFonts w:ascii="Times New Roman" w:eastAsia="Times New Roman" w:hAnsi="Times New Roman" w:cs="Times New Roman"/>
          <w:b w:val="0"/>
          <w:sz w:val="28"/>
        </w:rPr>
        <w:tab/>
      </w:r>
      <w:r>
        <w:rPr>
          <w:rFonts w:ascii="Arial" w:eastAsia="Arial" w:hAnsi="Arial" w:cs="Arial"/>
          <w:sz w:val="58"/>
        </w:rPr>
        <w:t>1</w:t>
      </w:r>
      <w:r>
        <w:rPr>
          <w:rFonts w:ascii="Arial" w:eastAsia="Arial" w:hAnsi="Arial" w:cs="Arial"/>
          <w:sz w:val="36"/>
        </w:rPr>
        <w:t>/2</w:t>
      </w:r>
    </w:p>
    <w:p w:rsidR="00E37225" w:rsidRDefault="00D13744">
      <w:r>
        <w:t xml:space="preserve">1: </w:t>
      </w:r>
      <w:bookmarkStart w:id="0" w:name="_GoBack"/>
      <w:bookmarkEnd w:id="0"/>
    </w:p>
    <w:p w:rsidR="00E37225" w:rsidRDefault="00D13744">
      <w:pPr>
        <w:ind w:right="1266"/>
      </w:pPr>
      <w:r>
        <w:t>2: ;; $Id: hashexample.scm,v 1.2 2014-10-31 17:35:08-07 - - $ 3: ;;</w:t>
      </w:r>
    </w:p>
    <w:p w:rsidR="00E37225" w:rsidRDefault="00D13744">
      <w:pPr>
        <w:ind w:right="738"/>
      </w:pPr>
      <w:r>
        <w:t>4: ;; Another hash table example, showing insertion of variables, 5: ;; vectors, and functions, and checking for lookup.</w:t>
      </w:r>
    </w:p>
    <w:p w:rsidR="00E37225" w:rsidRDefault="00D13744">
      <w:r>
        <w:t>6: ;; Note the script above uses -qr instead of -qC.</w:t>
      </w:r>
    </w:p>
    <w:p w:rsidR="00E37225" w:rsidRDefault="00D13744">
      <w:r>
        <w:t>7: ;;</w:t>
      </w:r>
    </w:p>
    <w:p w:rsidR="00E37225" w:rsidRDefault="00D13744">
      <w:r>
        <w:t>8:</w:t>
      </w:r>
    </w:p>
    <w:p w:rsidR="00E37225" w:rsidRDefault="00D13744">
      <w:r>
        <w:t>9: ;;</w:t>
      </w:r>
    </w:p>
    <w:p w:rsidR="00E37225" w:rsidRDefault="00D13744">
      <w:pPr>
        <w:ind w:left="231" w:right="1266"/>
      </w:pPr>
      <w:r>
        <w:t>10: ;; A little utility function to make printing easier. 11: ;; Mz</w:t>
      </w:r>
      <w:r>
        <w:t xml:space="preserve"> Scheme does have a printf function, but we’ll stick to 12: ;; standard Scheme here. 13: ;;</w:t>
      </w:r>
    </w:p>
    <w:p w:rsidR="00E37225" w:rsidRDefault="00D13744">
      <w:pPr>
        <w:ind w:left="231"/>
      </w:pPr>
      <w:r>
        <w:t>14: (define (show label it)</w:t>
      </w:r>
    </w:p>
    <w:p w:rsidR="00E37225" w:rsidRDefault="00D13744">
      <w:pPr>
        <w:ind w:left="231"/>
      </w:pPr>
      <w:r>
        <w:t>15:    (display label)</w:t>
      </w:r>
    </w:p>
    <w:p w:rsidR="00E37225" w:rsidRDefault="00D13744">
      <w:pPr>
        <w:ind w:left="231"/>
      </w:pPr>
      <w:r>
        <w:t>16:    (display " = ")</w:t>
      </w:r>
    </w:p>
    <w:p w:rsidR="00E37225" w:rsidRDefault="00D13744">
      <w:pPr>
        <w:ind w:left="231"/>
      </w:pPr>
      <w:r>
        <w:t>17:    (display it)</w:t>
      </w:r>
    </w:p>
    <w:p w:rsidR="00E37225" w:rsidRDefault="00D13744">
      <w:pPr>
        <w:ind w:left="231"/>
      </w:pPr>
      <w:r>
        <w:t>18:    (newline)</w:t>
      </w:r>
    </w:p>
    <w:p w:rsidR="00E37225" w:rsidRDefault="00D13744">
      <w:pPr>
        <w:ind w:left="231"/>
      </w:pPr>
      <w:r>
        <w:t>19: )</w:t>
      </w:r>
    </w:p>
    <w:p w:rsidR="00E37225" w:rsidRDefault="00D13744">
      <w:pPr>
        <w:ind w:left="231"/>
      </w:pPr>
      <w:r>
        <w:t>20:</w:t>
      </w:r>
    </w:p>
    <w:p w:rsidR="00E37225" w:rsidRDefault="00D13744">
      <w:pPr>
        <w:ind w:left="231"/>
      </w:pPr>
      <w:r>
        <w:t>21: ;;</w:t>
      </w:r>
    </w:p>
    <w:p w:rsidR="00E37225" w:rsidRDefault="00D13744">
      <w:pPr>
        <w:ind w:left="231"/>
      </w:pPr>
      <w:r>
        <w:t>22: ;; Create a hash table and put i</w:t>
      </w:r>
      <w:r>
        <w:t>n some functions and variables.</w:t>
      </w:r>
    </w:p>
    <w:p w:rsidR="00E37225" w:rsidRDefault="00D13744">
      <w:pPr>
        <w:ind w:left="231"/>
      </w:pPr>
      <w:r>
        <w:t>23: ;;</w:t>
      </w:r>
    </w:p>
    <w:p w:rsidR="00E37225" w:rsidRDefault="00D13744">
      <w:pPr>
        <w:ind w:left="231"/>
      </w:pPr>
      <w:r>
        <w:t>24: (define ht (make-hash))</w:t>
      </w:r>
    </w:p>
    <w:p w:rsidR="00E37225" w:rsidRDefault="00D13744">
      <w:pPr>
        <w:ind w:left="231"/>
      </w:pPr>
      <w:r>
        <w:t>25: (for-each</w:t>
      </w:r>
    </w:p>
    <w:p w:rsidR="00E37225" w:rsidRDefault="00D13744">
      <w:pPr>
        <w:ind w:left="231"/>
      </w:pPr>
      <w:r>
        <w:t>26:    (lambda (item) (hash-set! ht (car item) (cadr item)))</w:t>
      </w:r>
    </w:p>
    <w:p w:rsidR="00E37225" w:rsidRDefault="00D13744">
      <w:pPr>
        <w:ind w:left="231"/>
      </w:pPr>
      <w:r>
        <w:t>27:    ‘((var 34)</w:t>
      </w:r>
    </w:p>
    <w:p w:rsidR="00E37225" w:rsidRDefault="00D13744">
      <w:pPr>
        <w:ind w:left="231"/>
      </w:pPr>
      <w:r>
        <w:t>28:      (+ ,(lambda (x y) (+ x y)))</w:t>
      </w:r>
    </w:p>
    <w:p w:rsidR="00E37225" w:rsidRDefault="00D13744">
      <w:pPr>
        <w:ind w:left="231"/>
      </w:pPr>
      <w:r>
        <w:t>29:      (- ,(lambda (x y) (- x y)))</w:t>
      </w:r>
    </w:p>
    <w:p w:rsidR="00E37225" w:rsidRDefault="00D13744">
      <w:pPr>
        <w:ind w:left="231"/>
      </w:pPr>
      <w:r>
        <w:t>30:      (* ,*)</w:t>
      </w:r>
    </w:p>
    <w:p w:rsidR="00E37225" w:rsidRDefault="00D13744">
      <w:pPr>
        <w:ind w:left="231"/>
      </w:pPr>
      <w:r>
        <w:t>31:      (vec ,(make-vector 10 0.0)))</w:t>
      </w:r>
    </w:p>
    <w:p w:rsidR="00E37225" w:rsidRDefault="00D13744">
      <w:pPr>
        <w:ind w:left="231"/>
      </w:pPr>
      <w:r>
        <w:t>32: )</w:t>
      </w:r>
    </w:p>
    <w:p w:rsidR="00E37225" w:rsidRDefault="00D13744">
      <w:pPr>
        <w:ind w:left="231"/>
      </w:pPr>
      <w:r>
        <w:t>33:</w:t>
      </w:r>
    </w:p>
    <w:p w:rsidR="00E37225" w:rsidRDefault="00D13744">
      <w:pPr>
        <w:ind w:left="231"/>
      </w:pPr>
      <w:r>
        <w:t>34: ;;</w:t>
      </w:r>
    </w:p>
    <w:p w:rsidR="00E37225" w:rsidRDefault="00D13744">
      <w:pPr>
        <w:ind w:left="231"/>
      </w:pPr>
      <w:r>
        <w:t>35: ;; Print the hash table.</w:t>
      </w:r>
    </w:p>
    <w:p w:rsidR="00E37225" w:rsidRDefault="00D13744">
      <w:pPr>
        <w:ind w:left="231"/>
      </w:pPr>
      <w:r>
        <w:t>36: ;;</w:t>
      </w:r>
    </w:p>
    <w:p w:rsidR="00E37225" w:rsidRDefault="00D13744">
      <w:pPr>
        <w:ind w:left="231" w:right="1794"/>
      </w:pPr>
      <w:r>
        <w:t>37: (hash-for-each ht (lambda (key value) (show key value))) 38: (newline) 39:</w:t>
      </w:r>
    </w:p>
    <w:p w:rsidR="00E37225" w:rsidRDefault="00D13744">
      <w:pPr>
        <w:ind w:left="231"/>
      </w:pPr>
      <w:r>
        <w:t>40: ;;</w:t>
      </w:r>
    </w:p>
    <w:p w:rsidR="00E37225" w:rsidRDefault="00D13744">
      <w:pPr>
        <w:ind w:left="231"/>
      </w:pPr>
      <w:r>
        <w:t>41: ;; show the value of a</w:t>
      </w:r>
      <w:r>
        <w:t xml:space="preserve"> simple variable.</w:t>
      </w:r>
    </w:p>
    <w:p w:rsidR="00E37225" w:rsidRDefault="00D13744">
      <w:pPr>
        <w:ind w:left="231" w:right="1926"/>
      </w:pPr>
      <w:r>
        <w:t>42: ;; the last argument #f causes hash-ref to return it 43: ;; rather than crashing the program on failure to find.</w:t>
      </w:r>
    </w:p>
    <w:p w:rsidR="00E37225" w:rsidRDefault="00D13744">
      <w:pPr>
        <w:ind w:left="231"/>
      </w:pPr>
      <w:r>
        <w:t>44: ;;</w:t>
      </w:r>
    </w:p>
    <w:p w:rsidR="00E37225" w:rsidRDefault="00D13744">
      <w:pPr>
        <w:ind w:left="231" w:right="4302"/>
      </w:pPr>
      <w:r>
        <w:t>45: (show "var" (hash-ref ht ’var #f)) 46:</w:t>
      </w:r>
    </w:p>
    <w:p w:rsidR="00E37225" w:rsidRDefault="00D13744">
      <w:pPr>
        <w:ind w:left="231"/>
      </w:pPr>
      <w:r>
        <w:t>47: ;;</w:t>
      </w:r>
    </w:p>
    <w:p w:rsidR="00E37225" w:rsidRDefault="00D13744">
      <w:pPr>
        <w:ind w:left="231"/>
      </w:pPr>
      <w:r>
        <w:lastRenderedPageBreak/>
        <w:t>48: ;; Set a vector element, print it, and the whole vector.</w:t>
      </w:r>
    </w:p>
    <w:p w:rsidR="00E37225" w:rsidRDefault="00D13744">
      <w:pPr>
        <w:ind w:left="231"/>
      </w:pPr>
      <w:r>
        <w:t>49: ;;</w:t>
      </w:r>
    </w:p>
    <w:p w:rsidR="00E37225" w:rsidRDefault="00D13744">
      <w:pPr>
        <w:ind w:left="231"/>
      </w:pPr>
      <w:r>
        <w:t>50: (vector-set! (hash-ref ht ’vec #f) 5 3.1415926535)</w:t>
      </w:r>
    </w:p>
    <w:p w:rsidR="00E37225" w:rsidRDefault="00D13744">
      <w:pPr>
        <w:ind w:left="231" w:right="2718"/>
      </w:pPr>
      <w:r>
        <w:t>51: (show "vec[5]" (vector-ref (hash-ref ht ’vec) 5)) 52: (show "vec" (hash-ref ht ’vec #f)) 53:</w:t>
      </w:r>
    </w:p>
    <w:p w:rsidR="00E37225" w:rsidRDefault="00D13744">
      <w:pPr>
        <w:ind w:left="231"/>
      </w:pPr>
      <w:r>
        <w:t>54: ;;</w:t>
      </w:r>
    </w:p>
    <w:p w:rsidR="00E37225" w:rsidRDefault="00D13744">
      <w:pPr>
        <w:ind w:left="231"/>
      </w:pPr>
      <w:r>
        <w:t>55: ;; A couple more examples</w:t>
      </w:r>
      <w:r>
        <w:t>.</w:t>
      </w:r>
    </w:p>
    <w:p w:rsidR="00E37225" w:rsidRDefault="00D13744">
      <w:pPr>
        <w:ind w:left="231"/>
      </w:pPr>
      <w:r>
        <w:t>56: ;;</w:t>
      </w:r>
    </w:p>
    <w:p w:rsidR="00E37225" w:rsidRDefault="00D13744">
      <w:pPr>
        <w:ind w:left="231"/>
      </w:pPr>
      <w:r>
        <w:t>57: (show "(+ 3 4)" (apply (hash-ref ht ’+ #f) ’(3 4)))</w:t>
      </w:r>
    </w:p>
    <w:p w:rsidR="00E37225" w:rsidRDefault="00D13744">
      <w:pPr>
        <w:ind w:left="231"/>
      </w:pPr>
      <w:r>
        <w:t>58: (show "not found" (hash-ref ht ’foo #f))</w:t>
      </w:r>
    </w:p>
    <w:tbl>
      <w:tblPr>
        <w:tblStyle w:val="TableGrid"/>
        <w:tblW w:w="99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5280"/>
        <w:gridCol w:w="623"/>
      </w:tblGrid>
      <w:tr w:rsidR="00E37225">
        <w:trPr>
          <w:trHeight w:val="537"/>
        </w:trPr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p w:rsidR="00E37225" w:rsidRDefault="00D13744">
            <w:pPr>
              <w:spacing w:after="0" w:line="259" w:lineRule="auto"/>
              <w:ind w:left="13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10/31/14</w:t>
            </w:r>
          </w:p>
          <w:p w:rsidR="00E37225" w:rsidRDefault="00D1374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17:35:08</w:t>
            </w:r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225" w:rsidRDefault="00D1374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hashexample.scm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37225" w:rsidRDefault="00D13744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58"/>
              </w:rPr>
              <w:t>2</w:t>
            </w:r>
            <w:r>
              <w:rPr>
                <w:rFonts w:ascii="Arial" w:eastAsia="Arial" w:hAnsi="Arial" w:cs="Arial"/>
                <w:sz w:val="36"/>
              </w:rPr>
              <w:t>/2</w:t>
            </w:r>
          </w:p>
        </w:tc>
      </w:tr>
    </w:tbl>
    <w:p w:rsidR="00E37225" w:rsidRDefault="00D13744">
      <w:pPr>
        <w:ind w:left="231"/>
      </w:pPr>
      <w:r>
        <w:t>59:</w:t>
      </w:r>
    </w:p>
    <w:p w:rsidR="00E37225" w:rsidRDefault="00D13744">
      <w:pPr>
        <w:ind w:left="231"/>
      </w:pPr>
      <w:r>
        <w:t>60: ;;</w:t>
      </w:r>
    </w:p>
    <w:p w:rsidR="00E37225" w:rsidRDefault="00D13744">
      <w:pPr>
        <w:ind w:left="231" w:right="1398"/>
      </w:pPr>
      <w:r>
        <w:t>61: ;; The function evalexpr outlines how to evaluate a list 62: ;; recursively.</w:t>
      </w:r>
    </w:p>
    <w:p w:rsidR="00E37225" w:rsidRDefault="00D13744">
      <w:pPr>
        <w:ind w:left="231"/>
      </w:pPr>
      <w:r>
        <w:t>63: ;;</w:t>
      </w:r>
    </w:p>
    <w:p w:rsidR="00E37225" w:rsidRDefault="00D13744">
      <w:pPr>
        <w:ind w:left="231"/>
      </w:pPr>
      <w:r>
        <w:t>64: (define (evalexpr expr)</w:t>
      </w:r>
    </w:p>
    <w:p w:rsidR="00E37225" w:rsidRDefault="00D13744">
      <w:pPr>
        <w:ind w:left="231"/>
      </w:pPr>
      <w:r>
        <w:t>65:   (cond ((number? expr) expr)</w:t>
      </w:r>
    </w:p>
    <w:p w:rsidR="00E37225" w:rsidRDefault="00D13744">
      <w:pPr>
        <w:ind w:left="231"/>
      </w:pPr>
      <w:r>
        <w:t>66:         ((symbol? expr) (hash-ref ht expr #f))</w:t>
      </w:r>
    </w:p>
    <w:p w:rsidR="00E37225" w:rsidRDefault="00D13744">
      <w:pPr>
        <w:ind w:left="231"/>
      </w:pPr>
      <w:r>
        <w:t>67:         ((pair? expr)   (apply (hash-ref ht (car expr))</w:t>
      </w:r>
    </w:p>
    <w:p w:rsidR="00E37225" w:rsidRDefault="00D13744">
      <w:pPr>
        <w:ind w:left="231"/>
      </w:pPr>
      <w:r>
        <w:t>68:                                (map evalexpr (cdr expr))))</w:t>
      </w:r>
    </w:p>
    <w:p w:rsidR="00E37225" w:rsidRDefault="00D13744">
      <w:pPr>
        <w:ind w:left="231"/>
      </w:pPr>
      <w:r>
        <w:t>69:         (else #f))</w:t>
      </w:r>
    </w:p>
    <w:p w:rsidR="00E37225" w:rsidRDefault="00D13744">
      <w:pPr>
        <w:ind w:left="231"/>
      </w:pPr>
      <w:r>
        <w:t>70: )</w:t>
      </w:r>
    </w:p>
    <w:p w:rsidR="00E37225" w:rsidRDefault="00D13744">
      <w:pPr>
        <w:ind w:left="231"/>
      </w:pPr>
      <w:r>
        <w:t>71:</w:t>
      </w:r>
    </w:p>
    <w:p w:rsidR="00E37225" w:rsidRDefault="00D13744">
      <w:pPr>
        <w:ind w:left="231"/>
      </w:pPr>
      <w:r>
        <w:t>72: ;;</w:t>
      </w:r>
    </w:p>
    <w:p w:rsidR="00E37225" w:rsidRDefault="00D13744">
      <w:pPr>
        <w:ind w:left="231"/>
      </w:pPr>
      <w:r>
        <w:t>73: ;; Now print out the value of several expressions.</w:t>
      </w:r>
    </w:p>
    <w:p w:rsidR="00E37225" w:rsidRDefault="00D13744">
      <w:pPr>
        <w:ind w:left="231"/>
      </w:pPr>
      <w:r>
        <w:t>74: ;;</w:t>
      </w:r>
    </w:p>
    <w:p w:rsidR="00E37225" w:rsidRDefault="00D13744">
      <w:pPr>
        <w:ind w:left="231"/>
      </w:pPr>
      <w:r>
        <w:t>75: (for-each</w:t>
      </w:r>
    </w:p>
    <w:p w:rsidR="00E37225" w:rsidRDefault="00D13744">
      <w:pPr>
        <w:ind w:left="231"/>
      </w:pPr>
      <w:r>
        <w:t>76:    (lambda (e</w:t>
      </w:r>
      <w:r>
        <w:t>xpr) (show expr (evalexpr expr)))</w:t>
      </w:r>
    </w:p>
    <w:p w:rsidR="00E37225" w:rsidRDefault="00D13744">
      <w:pPr>
        <w:ind w:left="231"/>
      </w:pPr>
      <w:r>
        <w:t>77:    ’( (* var 7)</w:t>
      </w:r>
    </w:p>
    <w:p w:rsidR="00E37225" w:rsidRDefault="00D13744">
      <w:pPr>
        <w:ind w:left="231"/>
      </w:pPr>
      <w:r>
        <w:t>78:       (- 3 4)</w:t>
      </w:r>
    </w:p>
    <w:p w:rsidR="00E37225" w:rsidRDefault="00D13744">
      <w:pPr>
        <w:ind w:left="231"/>
      </w:pPr>
      <w:r>
        <w:t>79:       (+ (* var 7) (- 3 4))</w:t>
      </w:r>
    </w:p>
    <w:p w:rsidR="00E37225" w:rsidRDefault="00D13744">
      <w:pPr>
        <w:ind w:left="231" w:right="8526"/>
      </w:pPr>
      <w:r>
        <w:t>80: )) 81:</w:t>
      </w:r>
    </w:p>
    <w:p w:rsidR="00E37225" w:rsidRDefault="00D13744">
      <w:pPr>
        <w:ind w:left="231"/>
      </w:pPr>
      <w:r>
        <w:t>82: ;;</w:t>
      </w:r>
    </w:p>
    <w:p w:rsidR="00E37225" w:rsidRDefault="00D13744">
      <w:pPr>
        <w:ind w:left="231"/>
      </w:pPr>
      <w:r>
        <w:t>83: ;; Just to verify that we got all the way.</w:t>
      </w:r>
    </w:p>
    <w:p w:rsidR="00E37225" w:rsidRDefault="00D13744">
      <w:pPr>
        <w:ind w:left="231"/>
      </w:pPr>
      <w:r>
        <w:t>84: ;;</w:t>
      </w:r>
    </w:p>
    <w:p w:rsidR="00E37225" w:rsidRDefault="00D13744">
      <w:pPr>
        <w:ind w:left="231"/>
      </w:pPr>
      <w:r>
        <w:t>85: (display "DONE.") (newline)</w:t>
      </w:r>
      <w:r>
        <w:br w:type="page"/>
      </w:r>
    </w:p>
    <w:tbl>
      <w:tblPr>
        <w:tblStyle w:val="TableGrid"/>
        <w:tblW w:w="99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5493"/>
        <w:gridCol w:w="623"/>
      </w:tblGrid>
      <w:tr w:rsidR="00E37225">
        <w:trPr>
          <w:trHeight w:val="537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E37225" w:rsidRDefault="00D13744">
            <w:pPr>
              <w:spacing w:after="0" w:line="259" w:lineRule="auto"/>
              <w:ind w:left="13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11/04/14</w:t>
            </w:r>
          </w:p>
          <w:p w:rsidR="00E37225" w:rsidRDefault="00D1374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16:27:01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225" w:rsidRDefault="00D1374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hashexample.scm.out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37225" w:rsidRDefault="00D13744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58"/>
              </w:rPr>
              <w:t>1</w:t>
            </w:r>
            <w:r>
              <w:rPr>
                <w:rFonts w:ascii="Arial" w:eastAsia="Arial" w:hAnsi="Arial" w:cs="Arial"/>
                <w:sz w:val="36"/>
              </w:rPr>
              <w:t>/1</w:t>
            </w:r>
          </w:p>
        </w:tc>
      </w:tr>
    </w:tbl>
    <w:p w:rsidR="00E37225" w:rsidRDefault="00D13744">
      <w:r>
        <w:t>1: * = #&lt;procedure:*&gt;</w:t>
      </w:r>
    </w:p>
    <w:p w:rsidR="00E37225" w:rsidRDefault="00D13744">
      <w:r>
        <w:t>2: - = #&lt;procedure:.../hashexample.scm:29:10&gt;</w:t>
      </w:r>
    </w:p>
    <w:p w:rsidR="00E37225" w:rsidRDefault="00D13744">
      <w:r>
        <w:t>3: + = #&lt;procedure:.../hashexample.scm:28:10&gt;</w:t>
      </w:r>
    </w:p>
    <w:p w:rsidR="00E37225" w:rsidRDefault="00D13744">
      <w:pPr>
        <w:ind w:right="2850"/>
      </w:pPr>
      <w:r>
        <w:t>4: vec = #(0.0 0.0 0.0 0.0 0.0 0.0 0.0 0.0 0.0 0.0) 5: var = 34 6:</w:t>
      </w:r>
    </w:p>
    <w:p w:rsidR="00E37225" w:rsidRDefault="00D13744">
      <w:r>
        <w:t>7: var = 34</w:t>
      </w:r>
    </w:p>
    <w:p w:rsidR="00E37225" w:rsidRDefault="00D13744">
      <w:r>
        <w:t>8: vec[5] = 3.1415926535</w:t>
      </w:r>
    </w:p>
    <w:p w:rsidR="00E37225" w:rsidRDefault="00D13744">
      <w:r>
        <w:t>9: vec = #(0.</w:t>
      </w:r>
      <w:r>
        <w:t>0 0.0 0.0 0.0 0.0 3.1415926535 0.0 0.0 0.0 0.0)</w:t>
      </w:r>
    </w:p>
    <w:p w:rsidR="00E37225" w:rsidRDefault="00D13744">
      <w:pPr>
        <w:ind w:left="231"/>
      </w:pPr>
      <w:r>
        <w:t>10: (+ 3 4) = 7</w:t>
      </w:r>
    </w:p>
    <w:p w:rsidR="00E37225" w:rsidRDefault="00D13744">
      <w:pPr>
        <w:ind w:left="231"/>
      </w:pPr>
      <w:r>
        <w:t>11: not found = #f</w:t>
      </w:r>
    </w:p>
    <w:p w:rsidR="00E37225" w:rsidRDefault="00D13744">
      <w:pPr>
        <w:ind w:left="231"/>
      </w:pPr>
      <w:r>
        <w:t>12: (* var 7) = 238</w:t>
      </w:r>
    </w:p>
    <w:p w:rsidR="00E37225" w:rsidRDefault="00D13744">
      <w:pPr>
        <w:ind w:left="231"/>
      </w:pPr>
      <w:r>
        <w:t>13: (- 3 4) = -1</w:t>
      </w:r>
    </w:p>
    <w:p w:rsidR="00E37225" w:rsidRDefault="00D13744">
      <w:pPr>
        <w:ind w:left="231" w:right="5226"/>
      </w:pPr>
      <w:r>
        <w:t>14: (+ (* var 7) (- 3 4)) = 237 15: DONE.</w:t>
      </w:r>
    </w:p>
    <w:sectPr w:rsidR="00E37225">
      <w:headerReference w:type="even" r:id="rId6"/>
      <w:headerReference w:type="default" r:id="rId7"/>
      <w:headerReference w:type="first" r:id="rId8"/>
      <w:pgSz w:w="12240" w:h="15840"/>
      <w:pgMar w:top="634" w:right="1250" w:bottom="635" w:left="10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744" w:rsidRDefault="00D13744">
      <w:pPr>
        <w:spacing w:after="0" w:line="240" w:lineRule="auto"/>
      </w:pPr>
      <w:r>
        <w:separator/>
      </w:r>
    </w:p>
  </w:endnote>
  <w:endnote w:type="continuationSeparator" w:id="0">
    <w:p w:rsidR="00D13744" w:rsidRDefault="00D1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744" w:rsidRDefault="00D13744">
      <w:pPr>
        <w:spacing w:after="0" w:line="240" w:lineRule="auto"/>
      </w:pPr>
      <w:r>
        <w:separator/>
      </w:r>
    </w:p>
  </w:footnote>
  <w:footnote w:type="continuationSeparator" w:id="0">
    <w:p w:rsidR="00D13744" w:rsidRDefault="00D1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3722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D13744">
          <w:pPr>
            <w:spacing w:after="0" w:line="259" w:lineRule="auto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</w:tr>
  </w:tbl>
  <w:p w:rsidR="00E37225" w:rsidRDefault="00E37225">
    <w:pPr>
      <w:spacing w:after="0" w:line="259" w:lineRule="auto"/>
      <w:ind w:left="-1040" w:right="10990" w:firstLine="0"/>
    </w:pPr>
  </w:p>
  <w:p w:rsidR="00E37225" w:rsidRDefault="00D1374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928" name="Group 3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929" name="Shape 3929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8" style="width:536pt;height:708pt;position:absolute;z-index:-2147483648;mso-position-horizontal-relative:page;mso-position-horizontal:absolute;margin-left:38pt;mso-position-vertical-relative:page;margin-top:60pt;" coordsize="68072,89916">
              <v:shape id="Shape 3929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3722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D13744">
          <w:pPr>
            <w:spacing w:after="0" w:line="259" w:lineRule="auto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</w:tr>
  </w:tbl>
  <w:p w:rsidR="00E37225" w:rsidRDefault="00E37225">
    <w:pPr>
      <w:spacing w:after="0" w:line="259" w:lineRule="auto"/>
      <w:ind w:left="-1040" w:right="10990" w:firstLine="0"/>
    </w:pPr>
  </w:p>
  <w:p w:rsidR="00E37225" w:rsidRDefault="00D1374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904" name="Group 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4" style="width:536pt;height:708pt;position:absolute;z-index:-2147483648;mso-position-horizontal-relative:page;mso-position-horizontal:absolute;margin-left:38pt;mso-position-vertical-relative:page;margin-top:60pt;" coordsize="68072,89916">
              <v:shape id="Shape 3905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E3722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D13744">
          <w:pPr>
            <w:spacing w:after="0" w:line="259" w:lineRule="auto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7225" w:rsidRDefault="00E37225">
          <w:pPr>
            <w:spacing w:after="160" w:line="259" w:lineRule="auto"/>
            <w:ind w:left="0" w:firstLine="0"/>
          </w:pPr>
        </w:p>
      </w:tc>
    </w:tr>
  </w:tbl>
  <w:p w:rsidR="00E37225" w:rsidRDefault="00E37225">
    <w:pPr>
      <w:spacing w:after="0" w:line="259" w:lineRule="auto"/>
      <w:ind w:left="-1040" w:right="10990" w:firstLine="0"/>
    </w:pPr>
  </w:p>
  <w:p w:rsidR="00E37225" w:rsidRDefault="00D1374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880" name="Group 3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881" name="Shape 3881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0" style="width:536pt;height:708pt;position:absolute;z-index:-2147483648;mso-position-horizontal-relative:page;mso-position-horizontal:absolute;margin-left:38pt;mso-position-vertical-relative:page;margin-top:60pt;" coordsize="68072,89916">
              <v:shape id="Shape 3881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25"/>
    <w:rsid w:val="00580040"/>
    <w:rsid w:val="00D13744"/>
    <w:rsid w:val="00E3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F378"/>
  <w15:docId w15:val="{8E830110-D8E4-4253-8EE2-472EC7BF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378" w:hanging="10"/>
    </w:pPr>
    <w:rPr>
      <w:rFonts w:ascii="Courier New" w:eastAsia="Courier New" w:hAnsi="Courier New" w:cs="Courier New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hashexample.scm.ps</dc:title>
  <dc:subject/>
  <dc:creator>Wesley Mackey</dc:creator>
  <cp:keywords/>
  <cp:lastModifiedBy>zhao cw</cp:lastModifiedBy>
  <cp:revision>2</cp:revision>
  <dcterms:created xsi:type="dcterms:W3CDTF">2020-01-15T07:19:00Z</dcterms:created>
  <dcterms:modified xsi:type="dcterms:W3CDTF">2020-01-15T07:19:00Z</dcterms:modified>
</cp:coreProperties>
</file>