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C80C" w14:textId="77777777" w:rsidR="009F4790" w:rsidRDefault="00000000">
      <w:pPr>
        <w:pStyle w:val="Ttul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6lkrgopcf6oj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Primeiro Desafio da fase: Comandos DML</w:t>
      </w:r>
    </w:p>
    <w:p w14:paraId="5E998259" w14:textId="77777777" w:rsidR="009F4790" w:rsidRDefault="009F4790"/>
    <w:p w14:paraId="422A7243" w14:textId="77777777" w:rsidR="009F479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Grupo: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Datateston</w:t>
      </w:r>
      <w:proofErr w:type="spellEnd"/>
    </w:p>
    <w:p w14:paraId="716E5DB0" w14:textId="77777777" w:rsidR="009F479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Douglas da Silva Candido - RM565043</w:t>
      </w:r>
    </w:p>
    <w:p w14:paraId="320D119D" w14:textId="77777777" w:rsidR="009F479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Elias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Silva - RM561244</w:t>
      </w:r>
    </w:p>
    <w:p w14:paraId="3A69846F" w14:textId="77777777" w:rsidR="009F479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Guilherme Prado Farroco - RM561788</w:t>
      </w:r>
    </w:p>
    <w:p w14:paraId="7D0A6C57" w14:textId="77777777" w:rsidR="009F479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Guilherme Santos Souza - RM565005</w:t>
      </w:r>
    </w:p>
    <w:p w14:paraId="13EB3387" w14:textId="77777777" w:rsidR="009F479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Marcus Vinicius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RM563287</w:t>
      </w:r>
    </w:p>
    <w:p w14:paraId="41248780" w14:textId="77777777" w:rsidR="009F4790" w:rsidRDefault="009F47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F21F4" w14:textId="77777777" w:rsidR="009F4790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POPULAR DADOS</w:t>
      </w:r>
    </w:p>
    <w:p w14:paraId="0F764910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</w:p>
    <w:p w14:paraId="47DD9FDD" w14:textId="77777777" w:rsidR="009F4790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Primeiro cliente criado:</w:t>
      </w:r>
    </w:p>
    <w:p w14:paraId="1C4AABD7" w14:textId="77777777" w:rsidR="009F47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6B83179" wp14:editId="43891827">
            <wp:extent cx="6106602" cy="2536466"/>
            <wp:effectExtent l="0" t="0" r="889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080" cy="2550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F26AD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6BB74E" w14:textId="77777777" w:rsidR="009F479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Cadastrando o cliente criado como pessoa física:</w:t>
      </w:r>
    </w:p>
    <w:p w14:paraId="6063F9EF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FC4F3EF" wp14:editId="0269EA24">
            <wp:extent cx="6050943" cy="2266121"/>
            <wp:effectExtent l="0" t="0" r="6985" b="127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498" cy="2268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8346A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7FCA9A" w14:textId="77777777" w:rsidR="009F4790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Checando códigos disponíveis:</w:t>
      </w:r>
    </w:p>
    <w:p w14:paraId="4D8C7F23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3F2CACF" wp14:editId="545B50FF">
            <wp:extent cx="4443413" cy="44604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460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65209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5E177" w14:textId="77777777" w:rsidR="009F479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Cliente “Dwight Schrute” com endereço cadastrado:</w:t>
      </w:r>
    </w:p>
    <w:p w14:paraId="39973C91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E3F32C2" wp14:editId="698B1A6F">
            <wp:extent cx="5345503" cy="2444147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503" cy="2444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B5234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3328F" w14:textId="77777777" w:rsidR="00215307" w:rsidRDefault="002153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8D8954" w14:textId="77777777" w:rsidR="009F479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Segundo cliente criado:</w:t>
      </w:r>
    </w:p>
    <w:p w14:paraId="05DA3FD9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8820BFD" wp14:editId="50129F75">
            <wp:extent cx="6415104" cy="3059196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104" cy="305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023A1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F38903" w14:textId="77777777" w:rsidR="009F47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Cadastrando o cliente criado como pessoa jurídica:</w:t>
      </w:r>
    </w:p>
    <w:p w14:paraId="78DC3AC3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57C2E55" wp14:editId="380A631F">
            <wp:extent cx="7587071" cy="351232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7071" cy="351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742A7" w14:textId="7424554A" w:rsidR="009F4790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Alterando o CNPJ da empresa 'Dunder Mifflin' para 14 dígitos (</w:t>
      </w:r>
      <w:r w:rsidR="00215307">
        <w:rPr>
          <w:rFonts w:ascii="Times New Roman" w:eastAsia="Times New Roman" w:hAnsi="Times New Roman" w:cs="Times New Roman"/>
          <w:sz w:val="28"/>
          <w:szCs w:val="28"/>
        </w:rPr>
        <w:t>havíamos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gerado um com 15 dígitos)</w:t>
      </w:r>
    </w:p>
    <w:p w14:paraId="7E54C539" w14:textId="77777777" w:rsidR="009F4790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1897A00" wp14:editId="121A0E65">
            <wp:extent cx="5110163" cy="43138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313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F23A1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69E25" w14:textId="77777777" w:rsidR="009F479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Cliente “Dunder Mifflin” com endereço cadastrado:</w:t>
      </w:r>
    </w:p>
    <w:p w14:paraId="210DD64C" w14:textId="77777777" w:rsidR="009F47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A6FB9B" wp14:editId="7D0F3026">
            <wp:extent cx="7367588" cy="3305169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3305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2E7D2" w14:textId="77777777" w:rsidR="009F4790" w:rsidRDefault="009F47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E41E55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</w:t>
      </w:r>
    </w:p>
    <w:p w14:paraId="136C81D1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CE7B9" w14:textId="77777777" w:rsidR="009F4790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Tentativa de incluir um cliente com o mesmo NM_LOGIN de um cliente existente.</w:t>
      </w:r>
    </w:p>
    <w:p w14:paraId="1E1271E9" w14:textId="77777777" w:rsidR="009F479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AB72B43" wp14:editId="70037889">
            <wp:extent cx="6167438" cy="3786032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786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8B8FB" w14:textId="77777777" w:rsidR="009F4790" w:rsidRDefault="009F479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D5E03" w14:textId="4479924C" w:rsidR="009F4790" w:rsidRDefault="00000000" w:rsidP="002153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Comentários: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erro: “ORA-00001: restrição exclusiva (RM561788.UK_MC_CLIENTE_MM_LOGIN) violada”, </w:t>
      </w:r>
      <w:r w:rsidR="00215307">
        <w:rPr>
          <w:rFonts w:ascii="Times New Roman" w:eastAsia="Times New Roman" w:hAnsi="Times New Roman" w:cs="Times New Roman"/>
          <w:sz w:val="28"/>
          <w:szCs w:val="28"/>
        </w:rPr>
        <w:t>ocorreu, pois,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nm_login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deve ser único devido a constraint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unique </w:t>
      </w:r>
      <w:r>
        <w:rPr>
          <w:rFonts w:ascii="Times New Roman" w:eastAsia="Times New Roman" w:hAnsi="Times New Roman" w:cs="Times New Roman"/>
          <w:sz w:val="28"/>
          <w:szCs w:val="28"/>
        </w:rPr>
        <w:t>no mesmo. Ao tentar cadastrar o usuário Mose Schrute com o mesmo nm_login já cadastrado pelo Dwight Schrute, o erro ocorreu. Portanto, não foi possível realizar o cadastro.</w:t>
      </w:r>
    </w:p>
    <w:p w14:paraId="3C9C50FD" w14:textId="77777777" w:rsidR="009F4790" w:rsidRDefault="009F4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DBC0B7" w14:textId="77777777" w:rsidR="009F4790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ALTERAR DADOS</w:t>
      </w:r>
    </w:p>
    <w:p w14:paraId="307D1F46" w14:textId="77777777" w:rsidR="009F4790" w:rsidRDefault="009F4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57E65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C) </w:t>
      </w:r>
    </w:p>
    <w:p w14:paraId="786ECAD8" w14:textId="77777777" w:rsidR="009F4790" w:rsidRDefault="009F4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68BEB9" w14:textId="77777777" w:rsidR="009F4790" w:rsidRDefault="00000000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Consultando os salários, cargos, códigos e nomes dos funcionários da Melhores Compras.</w:t>
      </w:r>
    </w:p>
    <w:p w14:paraId="46699B98" w14:textId="77777777" w:rsidR="009F479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0341FBF" wp14:editId="7AB2C583">
            <wp:extent cx="5834063" cy="5425946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5425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2EEA2" w14:textId="77777777" w:rsidR="009F479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7503EB5" wp14:editId="1C827302">
            <wp:extent cx="5729288" cy="315895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15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9A395" w14:textId="77777777" w:rsidR="009F4790" w:rsidRDefault="009F47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53FBA" w14:textId="77777777" w:rsidR="009F4790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Atualizando o cargo e aumentando em 12% o salário de um dos funcionários</w:t>
      </w:r>
    </w:p>
    <w:p w14:paraId="41FAB00A" w14:textId="77777777" w:rsidR="009F47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382D19E" wp14:editId="5CB07596">
            <wp:extent cx="4786313" cy="3818464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818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057EF" w14:textId="77777777" w:rsidR="009F4790" w:rsidRDefault="009F47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A3FAB" w14:textId="77777777" w:rsidR="009F4790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Demonstrando o aumento da funcionária de código 2 em 12% e novo cargo (Especialista de vendas)</w:t>
      </w:r>
    </w:p>
    <w:p w14:paraId="20E966C7" w14:textId="77777777" w:rsidR="009F4790" w:rsidRDefault="00000000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89BD780" wp14:editId="0DA74BCE">
            <wp:extent cx="5824538" cy="3505678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50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8AA19" w14:textId="77777777" w:rsidR="009F4790" w:rsidRDefault="009F479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257B4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</w:t>
      </w:r>
    </w:p>
    <w:p w14:paraId="222B46F8" w14:textId="77777777" w:rsidR="009F4790" w:rsidRDefault="00000000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Realizando o update no status do endereço de ‘Dunder Mifflin’, adicionando uma data de término do endereço (22/04/2025 - Data Final Fase 2). A empresa possui o código 2.</w:t>
      </w:r>
    </w:p>
    <w:p w14:paraId="714E62DF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613CC84" wp14:editId="2099C403">
            <wp:extent cx="7381875" cy="48863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3E97D" w14:textId="77777777" w:rsidR="009F4790" w:rsidRDefault="009F479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15094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E)</w:t>
      </w:r>
    </w:p>
    <w:p w14:paraId="5ACD1462" w14:textId="77777777" w:rsidR="009F4790" w:rsidRDefault="00000000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Sabemos que Dwight mora no código logradouro 5 que equivale ao bairro 3 (Santa Efigênia), um bairro do estado de SP. Portanto tentaremos deletar SP de MC_ESTADO.</w:t>
      </w:r>
    </w:p>
    <w:p w14:paraId="0893CC8C" w14:textId="77777777" w:rsidR="009F4790" w:rsidRDefault="00000000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46017BAF" wp14:editId="41F2C530">
            <wp:extent cx="12906375" cy="70294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75" cy="702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ABB47" w14:textId="77777777" w:rsidR="009F4790" w:rsidRDefault="0000000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Comentários: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Recebemos o erro: “Relatório de erros - ORA-02292: restrição de integridade (RM561788.FK_MC_CIDADE_ESTADO) violada - registro filho localizado”. A exclusão de ‘SP’ não foi possível pois </w:t>
      </w:r>
      <w:r w:rsidRPr="00215307">
        <w:rPr>
          <w:rFonts w:ascii="Times New Roman" w:eastAsia="Times New Roman" w:hAnsi="Times New Roman" w:cs="Times New Roman"/>
          <w:b/>
          <w:bCs/>
          <w:sz w:val="28"/>
          <w:szCs w:val="28"/>
        </w:rPr>
        <w:t>SG_ESTADO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é uma Foreign Key presente em </w:t>
      </w:r>
      <w:r w:rsidRPr="00215307">
        <w:rPr>
          <w:rFonts w:ascii="Times New Roman" w:eastAsia="Times New Roman" w:hAnsi="Times New Roman" w:cs="Times New Roman"/>
          <w:b/>
          <w:bCs/>
          <w:sz w:val="28"/>
          <w:szCs w:val="28"/>
        </w:rPr>
        <w:t>MC_CIDADE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consequentemente afeta o </w:t>
      </w:r>
      <w:r w:rsidRPr="0021530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MC_END_CLI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onde Dwight está cadastrado. Por isso o registro filho. Portanto, não foi possível fazer a exclusão.</w:t>
      </w:r>
    </w:p>
    <w:p w14:paraId="018F50EA" w14:textId="77777777" w:rsidR="009F4790" w:rsidRDefault="009F479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1FC45F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F)</w:t>
      </w:r>
    </w:p>
    <w:p w14:paraId="47BD6686" w14:textId="77777777" w:rsidR="009F4790" w:rsidRDefault="009F479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30B5B" w14:textId="77777777" w:rsidR="009F4790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Checando os produtos, nomes e status dos produtos da Melhores Compras.</w:t>
      </w:r>
    </w:p>
    <w:p w14:paraId="1DA77262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9838966" wp14:editId="663AC20E">
            <wp:extent cx="12753975" cy="677227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3975" cy="677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BE8A7" w14:textId="77777777" w:rsidR="009F4790" w:rsidRDefault="009F4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791A58" w14:textId="77777777" w:rsidR="009F4790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Tentativa de realizar um UPDATE no STATUS de “A” para “X” do “Notebook Dell Inspiron 15”.</w:t>
      </w:r>
    </w:p>
    <w:p w14:paraId="06F48D58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7336F2B" wp14:editId="0B3CCDE5">
            <wp:extent cx="9867900" cy="73914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739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F27AE" w14:textId="72C11013" w:rsidR="009F4790" w:rsidRDefault="0000000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Comentários: </w:t>
      </w:r>
      <w:r>
        <w:rPr>
          <w:rFonts w:ascii="Times New Roman" w:eastAsia="Times New Roman" w:hAnsi="Times New Roman" w:cs="Times New Roman"/>
          <w:sz w:val="28"/>
          <w:szCs w:val="28"/>
        </w:rPr>
        <w:t>Recebemos o erro: “Relatório de erros - ORA-02290: restrição de verificação (RM561788.MC_PRODUTO_CK_ST_PROD) violada”. A alteração não foi possível devido a constraint que permite apenas os valores “</w:t>
      </w:r>
      <w:r w:rsidR="00215307">
        <w:rPr>
          <w:rFonts w:ascii="Times New Roman" w:eastAsia="Times New Roman" w:hAnsi="Times New Roman" w:cs="Times New Roman"/>
          <w:sz w:val="28"/>
          <w:szCs w:val="28"/>
        </w:rPr>
        <w:t>A” (</w:t>
      </w:r>
      <w:r>
        <w:rPr>
          <w:rFonts w:ascii="Times New Roman" w:eastAsia="Times New Roman" w:hAnsi="Times New Roman" w:cs="Times New Roman"/>
          <w:sz w:val="28"/>
          <w:szCs w:val="28"/>
        </w:rPr>
        <w:t>ativo) “</w:t>
      </w:r>
      <w:r w:rsidR="00215307">
        <w:rPr>
          <w:rFonts w:ascii="Times New Roman" w:eastAsia="Times New Roman" w:hAnsi="Times New Roman" w:cs="Times New Roman"/>
          <w:sz w:val="28"/>
          <w:szCs w:val="28"/>
        </w:rPr>
        <w:t>I” (</w:t>
      </w:r>
      <w:r>
        <w:rPr>
          <w:rFonts w:ascii="Times New Roman" w:eastAsia="Times New Roman" w:hAnsi="Times New Roman" w:cs="Times New Roman"/>
          <w:sz w:val="28"/>
          <w:szCs w:val="28"/>
        </w:rPr>
        <w:t>inativo) para os produtos da Melhores Compras. Como “X” não é um valor válido, a alteração foi impedida.</w:t>
      </w:r>
    </w:p>
    <w:p w14:paraId="02023FB1" w14:textId="77777777" w:rsidR="009F4790" w:rsidRDefault="009F4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217FC" w14:textId="77777777" w:rsidR="009F4790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G) </w:t>
      </w:r>
    </w:p>
    <w:p w14:paraId="076ED83F" w14:textId="77777777" w:rsidR="009F4790" w:rsidRDefault="009F4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AAE1F" w14:textId="77777777" w:rsidR="009F4790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COMMIT </w:t>
      </w:r>
      <w:r>
        <w:rPr>
          <w:rFonts w:ascii="Times New Roman" w:eastAsia="Times New Roman" w:hAnsi="Times New Roman" w:cs="Times New Roman"/>
          <w:sz w:val="28"/>
          <w:szCs w:val="28"/>
        </w:rPr>
        <w:t>realizado.</w:t>
      </w:r>
    </w:p>
    <w:p w14:paraId="11A6AECF" w14:textId="77777777" w:rsidR="009F4790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6B374AD" wp14:editId="1D8FEA51">
            <wp:extent cx="5524500" cy="5143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D02FB" w14:textId="77777777" w:rsidR="009F4790" w:rsidRDefault="009F479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9F47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E63"/>
    <w:multiLevelType w:val="multilevel"/>
    <w:tmpl w:val="67AA42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81D16"/>
    <w:multiLevelType w:val="multilevel"/>
    <w:tmpl w:val="2FBEED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4E41CE"/>
    <w:multiLevelType w:val="multilevel"/>
    <w:tmpl w:val="8208E0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51408"/>
    <w:multiLevelType w:val="multilevel"/>
    <w:tmpl w:val="39247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8D470C"/>
    <w:multiLevelType w:val="multilevel"/>
    <w:tmpl w:val="B1D26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397AFD"/>
    <w:multiLevelType w:val="multilevel"/>
    <w:tmpl w:val="1EF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5E2CFC"/>
    <w:multiLevelType w:val="multilevel"/>
    <w:tmpl w:val="047C64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CE260E"/>
    <w:multiLevelType w:val="multilevel"/>
    <w:tmpl w:val="21E81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C27068"/>
    <w:multiLevelType w:val="multilevel"/>
    <w:tmpl w:val="0636C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9E6DEA"/>
    <w:multiLevelType w:val="multilevel"/>
    <w:tmpl w:val="EB081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440EC6"/>
    <w:multiLevelType w:val="multilevel"/>
    <w:tmpl w:val="EB629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A01D79"/>
    <w:multiLevelType w:val="multilevel"/>
    <w:tmpl w:val="BD3EA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D7333E"/>
    <w:multiLevelType w:val="multilevel"/>
    <w:tmpl w:val="1F58B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894666"/>
    <w:multiLevelType w:val="multilevel"/>
    <w:tmpl w:val="01602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277F56"/>
    <w:multiLevelType w:val="multilevel"/>
    <w:tmpl w:val="CB622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27377679">
    <w:abstractNumId w:val="4"/>
  </w:num>
  <w:num w:numId="2" w16cid:durableId="1137258304">
    <w:abstractNumId w:val="2"/>
  </w:num>
  <w:num w:numId="3" w16cid:durableId="393625145">
    <w:abstractNumId w:val="0"/>
  </w:num>
  <w:num w:numId="4" w16cid:durableId="1795128743">
    <w:abstractNumId w:val="10"/>
  </w:num>
  <w:num w:numId="5" w16cid:durableId="1486168912">
    <w:abstractNumId w:val="1"/>
  </w:num>
  <w:num w:numId="6" w16cid:durableId="1248345470">
    <w:abstractNumId w:val="11"/>
  </w:num>
  <w:num w:numId="7" w16cid:durableId="1179808292">
    <w:abstractNumId w:val="6"/>
  </w:num>
  <w:num w:numId="8" w16cid:durableId="1841777454">
    <w:abstractNumId w:val="8"/>
  </w:num>
  <w:num w:numId="9" w16cid:durableId="35201789">
    <w:abstractNumId w:val="7"/>
  </w:num>
  <w:num w:numId="10" w16cid:durableId="1386640387">
    <w:abstractNumId w:val="3"/>
  </w:num>
  <w:num w:numId="11" w16cid:durableId="205996881">
    <w:abstractNumId w:val="9"/>
  </w:num>
  <w:num w:numId="12" w16cid:durableId="942491283">
    <w:abstractNumId w:val="13"/>
  </w:num>
  <w:num w:numId="13" w16cid:durableId="1302612893">
    <w:abstractNumId w:val="5"/>
  </w:num>
  <w:num w:numId="14" w16cid:durableId="1710835228">
    <w:abstractNumId w:val="12"/>
  </w:num>
  <w:num w:numId="15" w16cid:durableId="4685971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90"/>
    <w:rsid w:val="00215307"/>
    <w:rsid w:val="009F4790"/>
    <w:rsid w:val="00EC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838B"/>
  <w15:docId w15:val="{E37C3E11-B06C-46C4-BD8E-ED605D95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412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Farroco</cp:lastModifiedBy>
  <cp:revision>2</cp:revision>
  <dcterms:created xsi:type="dcterms:W3CDTF">2025-04-03T17:17:00Z</dcterms:created>
  <dcterms:modified xsi:type="dcterms:W3CDTF">2025-04-03T17:21:00Z</dcterms:modified>
</cp:coreProperties>
</file>