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F5240DE" w14:textId="77777777" w:rsidR="00577307" w:rsidRDefault="00577307" w:rsidP="00F14399">
      <w:pPr>
        <w:jc w:val="center"/>
        <w:rPr>
          <w:rFonts w:asciiTheme="minorHAnsi" w:hAnsiTheme="minorHAnsi"/>
          <w:sz w:val="22"/>
          <w:szCs w:val="22"/>
        </w:rPr>
      </w:pPr>
    </w:p>
    <w:p w14:paraId="418F8214" w14:textId="77777777" w:rsidR="009D4BCF" w:rsidRDefault="007B3F26" w:rsidP="00F14399">
      <w:pPr>
        <w:jc w:val="center"/>
        <w:rPr>
          <w:rFonts w:ascii="Georgia" w:hAnsi="Georgia"/>
          <w:b/>
          <w:sz w:val="28"/>
          <w:szCs w:val="28"/>
        </w:rPr>
      </w:pPr>
      <w:r>
        <w:rPr>
          <w:rFonts w:ascii="Georgia" w:hAnsi="Georgia"/>
          <w:b/>
          <w:sz w:val="28"/>
          <w:szCs w:val="28"/>
        </w:rPr>
        <w:t xml:space="preserve">Data </w:t>
      </w:r>
      <w:r w:rsidR="005C5E16">
        <w:rPr>
          <w:rFonts w:ascii="Georgia" w:hAnsi="Georgia"/>
          <w:b/>
          <w:sz w:val="28"/>
          <w:szCs w:val="28"/>
        </w:rPr>
        <w:t>Scientist</w:t>
      </w:r>
    </w:p>
    <w:p w14:paraId="397E15CE" w14:textId="77777777" w:rsidR="00147CF5" w:rsidRDefault="00147CF5">
      <w:pPr>
        <w:jc w:val="center"/>
        <w:rPr>
          <w:rFonts w:ascii="Georgia" w:hAnsi="Georgia"/>
          <w:b/>
          <w:sz w:val="22"/>
          <w:szCs w:val="22"/>
        </w:rPr>
      </w:pPr>
    </w:p>
    <w:p w14:paraId="35173FD3" w14:textId="77777777" w:rsidR="009D4BCF" w:rsidRDefault="00BF1CA4">
      <w:pPr>
        <w:jc w:val="center"/>
        <w:rPr>
          <w:rFonts w:ascii="Georgia" w:hAnsi="Georgia"/>
          <w:b/>
          <w:bCs/>
          <w:sz w:val="22"/>
          <w:szCs w:val="22"/>
        </w:rPr>
      </w:pPr>
      <w:r>
        <w:rPr>
          <w:rFonts w:ascii="Georgia" w:hAnsi="Georgia"/>
          <w:b/>
          <w:bCs/>
          <w:sz w:val="22"/>
          <w:szCs w:val="22"/>
        </w:rPr>
        <w:t xml:space="preserve">Data Warehouse Architect - </w:t>
      </w:r>
      <w:r w:rsidR="00805EF2">
        <w:rPr>
          <w:rFonts w:ascii="Georgia" w:hAnsi="Georgia"/>
          <w:b/>
          <w:bCs/>
          <w:sz w:val="22"/>
          <w:szCs w:val="22"/>
        </w:rPr>
        <w:t>Data M</w:t>
      </w:r>
      <w:r w:rsidR="00F55C57">
        <w:rPr>
          <w:rFonts w:ascii="Georgia" w:hAnsi="Georgia"/>
          <w:b/>
          <w:bCs/>
          <w:sz w:val="22"/>
          <w:szCs w:val="22"/>
        </w:rPr>
        <w:t xml:space="preserve">odeler </w:t>
      </w:r>
      <w:r w:rsidR="00805EF2">
        <w:rPr>
          <w:rFonts w:ascii="Georgia" w:hAnsi="Georgia"/>
          <w:b/>
          <w:bCs/>
          <w:sz w:val="22"/>
          <w:szCs w:val="22"/>
        </w:rPr>
        <w:t>-</w:t>
      </w:r>
      <w:r w:rsidR="00D130AD" w:rsidRPr="00D130AD">
        <w:rPr>
          <w:rFonts w:ascii="Georgia" w:hAnsi="Georgia"/>
          <w:b/>
          <w:bCs/>
          <w:sz w:val="22"/>
          <w:szCs w:val="22"/>
        </w:rPr>
        <w:t xml:space="preserve"> </w:t>
      </w:r>
      <w:r w:rsidR="00D130AD">
        <w:rPr>
          <w:rFonts w:ascii="Georgia" w:hAnsi="Georgia"/>
          <w:b/>
          <w:bCs/>
          <w:sz w:val="22"/>
          <w:szCs w:val="22"/>
        </w:rPr>
        <w:t>Data Engineer -</w:t>
      </w:r>
      <w:r w:rsidR="00805EF2">
        <w:rPr>
          <w:rFonts w:ascii="Georgia" w:hAnsi="Georgia"/>
          <w:b/>
          <w:bCs/>
          <w:sz w:val="22"/>
          <w:szCs w:val="22"/>
        </w:rPr>
        <w:t xml:space="preserve"> </w:t>
      </w:r>
      <w:r w:rsidR="009667F1">
        <w:rPr>
          <w:rFonts w:ascii="Georgia" w:hAnsi="Georgia"/>
          <w:b/>
          <w:bCs/>
          <w:sz w:val="22"/>
          <w:szCs w:val="22"/>
        </w:rPr>
        <w:t>Data</w:t>
      </w:r>
      <w:r w:rsidR="009D4BCF">
        <w:rPr>
          <w:rFonts w:ascii="Georgia" w:hAnsi="Georgia"/>
          <w:b/>
          <w:bCs/>
          <w:sz w:val="22"/>
          <w:szCs w:val="22"/>
        </w:rPr>
        <w:t xml:space="preserve"> Operations</w:t>
      </w:r>
      <w:r>
        <w:rPr>
          <w:rFonts w:ascii="Georgia" w:hAnsi="Georgia"/>
          <w:b/>
          <w:bCs/>
          <w:sz w:val="22"/>
          <w:szCs w:val="22"/>
        </w:rPr>
        <w:t xml:space="preserve"> -</w:t>
      </w:r>
      <w:r w:rsidR="00805EF2">
        <w:rPr>
          <w:rFonts w:ascii="Georgia" w:hAnsi="Georgia"/>
          <w:b/>
          <w:bCs/>
          <w:sz w:val="22"/>
          <w:szCs w:val="22"/>
        </w:rPr>
        <w:t xml:space="preserve"> Data </w:t>
      </w:r>
      <w:r w:rsidR="00F55C57">
        <w:rPr>
          <w:rFonts w:ascii="Georgia" w:hAnsi="Georgia"/>
          <w:b/>
          <w:bCs/>
          <w:sz w:val="22"/>
          <w:szCs w:val="22"/>
        </w:rPr>
        <w:t>Management</w:t>
      </w:r>
      <w:r w:rsidR="009667F1">
        <w:rPr>
          <w:rFonts w:ascii="Georgia" w:hAnsi="Georgia"/>
          <w:b/>
          <w:bCs/>
          <w:sz w:val="22"/>
          <w:szCs w:val="22"/>
        </w:rPr>
        <w:t xml:space="preserve"> </w:t>
      </w:r>
    </w:p>
    <w:p w14:paraId="57F86023" w14:textId="77777777" w:rsidR="009D4BCF" w:rsidRPr="00AB6050" w:rsidRDefault="009D4BCF">
      <w:pPr>
        <w:ind w:left="30"/>
        <w:rPr>
          <w:rFonts w:ascii="Georgia" w:hAnsi="Georgia"/>
          <w:b/>
          <w:sz w:val="22"/>
          <w:szCs w:val="22"/>
        </w:rPr>
      </w:pPr>
    </w:p>
    <w:p w14:paraId="6E8CFA6D" w14:textId="77777777" w:rsidR="00C706A9" w:rsidRDefault="00BF5B19" w:rsidP="00C706A9">
      <w:pPr>
        <w:suppressAutoHyphens w:val="0"/>
        <w:autoSpaceDE w:val="0"/>
        <w:autoSpaceDN w:val="0"/>
        <w:adjustRightInd w:val="0"/>
        <w:rPr>
          <w:rFonts w:asciiTheme="minorHAnsi" w:hAnsiTheme="minorHAnsi"/>
          <w:sz w:val="22"/>
          <w:szCs w:val="22"/>
        </w:rPr>
      </w:pPr>
      <w:r w:rsidRPr="007A0C3A">
        <w:rPr>
          <w:rFonts w:asciiTheme="minorHAnsi" w:hAnsiTheme="minorHAnsi"/>
          <w:b/>
          <w:sz w:val="22"/>
          <w:szCs w:val="22"/>
        </w:rPr>
        <w:t>Data</w:t>
      </w:r>
      <w:r w:rsidRPr="00AB6050">
        <w:rPr>
          <w:rFonts w:asciiTheme="minorHAnsi" w:hAnsiTheme="minorHAnsi"/>
          <w:sz w:val="22"/>
          <w:szCs w:val="22"/>
        </w:rPr>
        <w:t xml:space="preserve"> is the lifeblood of the modern organization. Whether large or small; accessing, understanding, and analyzing the data that runs the business is more important than </w:t>
      </w:r>
      <w:r w:rsidR="00C706A9" w:rsidRPr="00AB6050">
        <w:rPr>
          <w:rFonts w:asciiTheme="minorHAnsi" w:hAnsiTheme="minorHAnsi"/>
          <w:sz w:val="22"/>
          <w:szCs w:val="22"/>
        </w:rPr>
        <w:t>ever. Throughout</w:t>
      </w:r>
      <w:r w:rsidRPr="00AB6050">
        <w:rPr>
          <w:rFonts w:asciiTheme="minorHAnsi" w:hAnsiTheme="minorHAnsi"/>
          <w:sz w:val="22"/>
          <w:szCs w:val="22"/>
        </w:rPr>
        <w:t xml:space="preserve"> my career, I have focused on the </w:t>
      </w:r>
      <w:r w:rsidRPr="007A0C3A">
        <w:rPr>
          <w:rFonts w:asciiTheme="minorHAnsi" w:hAnsiTheme="minorHAnsi"/>
          <w:b/>
          <w:sz w:val="22"/>
          <w:szCs w:val="22"/>
        </w:rPr>
        <w:t>unwavering dedication</w:t>
      </w:r>
      <w:r w:rsidRPr="00AB6050">
        <w:rPr>
          <w:rFonts w:asciiTheme="minorHAnsi" w:hAnsiTheme="minorHAnsi"/>
          <w:sz w:val="22"/>
          <w:szCs w:val="22"/>
        </w:rPr>
        <w:t xml:space="preserve"> to </w:t>
      </w:r>
      <w:r w:rsidR="00A45B73" w:rsidRPr="00AB6050">
        <w:rPr>
          <w:rFonts w:asciiTheme="minorHAnsi" w:hAnsiTheme="minorHAnsi"/>
          <w:sz w:val="22"/>
          <w:szCs w:val="22"/>
        </w:rPr>
        <w:t xml:space="preserve">ensure </w:t>
      </w:r>
      <w:r w:rsidRPr="00AB6050">
        <w:rPr>
          <w:rFonts w:asciiTheme="minorHAnsi" w:hAnsiTheme="minorHAnsi"/>
          <w:sz w:val="22"/>
          <w:szCs w:val="22"/>
        </w:rPr>
        <w:t xml:space="preserve">the right people get the right data at the right time in the right format.  </w:t>
      </w:r>
    </w:p>
    <w:p w14:paraId="789DBB4F" w14:textId="77777777" w:rsidR="00313310" w:rsidRDefault="00313310" w:rsidP="00EC5198">
      <w:pPr>
        <w:suppressAutoHyphens w:val="0"/>
        <w:autoSpaceDE w:val="0"/>
        <w:autoSpaceDN w:val="0"/>
        <w:adjustRightInd w:val="0"/>
        <w:rPr>
          <w:rFonts w:asciiTheme="minorHAnsi" w:hAnsiTheme="minorHAnsi"/>
          <w:sz w:val="22"/>
          <w:szCs w:val="22"/>
        </w:rPr>
      </w:pPr>
    </w:p>
    <w:p w14:paraId="5627CEBE" w14:textId="77777777" w:rsidR="009D4BCF" w:rsidRDefault="009D4BCF">
      <w:pPr>
        <w:jc w:val="both"/>
        <w:rPr>
          <w:rFonts w:ascii="Verdana" w:hAnsi="Verdana"/>
          <w:b/>
          <w:bCs/>
          <w:sz w:val="22"/>
          <w:szCs w:val="22"/>
          <w:u w:val="single"/>
        </w:rPr>
      </w:pPr>
      <w:r w:rsidRPr="00CB0EEF">
        <w:rPr>
          <w:rFonts w:ascii="Verdana" w:hAnsi="Verdana"/>
          <w:b/>
          <w:bCs/>
          <w:sz w:val="22"/>
          <w:szCs w:val="22"/>
          <w:u w:val="single"/>
        </w:rPr>
        <w:t>Career Overview</w:t>
      </w:r>
    </w:p>
    <w:p w14:paraId="50333167" w14:textId="05261943" w:rsidR="0088021D" w:rsidRDefault="0088021D">
      <w:pPr>
        <w:jc w:val="both"/>
        <w:rPr>
          <w:rFonts w:ascii="Verdana" w:hAnsi="Verdana"/>
          <w:b/>
          <w:bCs/>
          <w:sz w:val="22"/>
          <w:szCs w:val="22"/>
          <w:u w:val="single"/>
        </w:rPr>
      </w:pPr>
    </w:p>
    <w:p w14:paraId="22128DAC" w14:textId="1EB31917" w:rsidR="00D1684B" w:rsidRPr="00D1684B" w:rsidRDefault="00D1684B" w:rsidP="00D1684B">
      <w:pPr>
        <w:numPr>
          <w:ilvl w:val="0"/>
          <w:numId w:val="2"/>
        </w:numPr>
        <w:tabs>
          <w:tab w:val="left" w:pos="720"/>
        </w:tabs>
        <w:jc w:val="both"/>
        <w:rPr>
          <w:rFonts w:ascii="Verdana" w:hAnsi="Verdana"/>
          <w:b/>
          <w:bCs/>
          <w:sz w:val="22"/>
          <w:szCs w:val="22"/>
          <w:u w:val="single"/>
        </w:rPr>
      </w:pPr>
      <w:r>
        <w:rPr>
          <w:rFonts w:ascii="Verdana" w:hAnsi="Verdana"/>
          <w:b/>
          <w:bCs/>
          <w:sz w:val="22"/>
          <w:szCs w:val="22"/>
        </w:rPr>
        <w:t>Firstlight.ai</w:t>
      </w:r>
      <w:r>
        <w:rPr>
          <w:rFonts w:ascii="Verdana" w:hAnsi="Verdana"/>
          <w:b/>
          <w:bCs/>
          <w:sz w:val="22"/>
          <w:szCs w:val="22"/>
        </w:rPr>
        <w:t xml:space="preserve"> </w:t>
      </w:r>
      <w:r>
        <w:rPr>
          <w:rFonts w:ascii="Verdana" w:hAnsi="Verdana"/>
          <w:b/>
          <w:bCs/>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Pr>
          <w:rFonts w:ascii="Verdana" w:hAnsi="Verdana"/>
          <w:sz w:val="22"/>
          <w:szCs w:val="22"/>
        </w:rPr>
        <w:t xml:space="preserve">      </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 xml:space="preserve"> Data S</w:t>
      </w:r>
      <w:r>
        <w:rPr>
          <w:rFonts w:ascii="Verdana" w:hAnsi="Verdana"/>
          <w:sz w:val="22"/>
          <w:szCs w:val="22"/>
        </w:rPr>
        <w:t xml:space="preserve">trategist </w:t>
      </w:r>
      <w:r>
        <w:rPr>
          <w:rFonts w:ascii="Verdana" w:hAnsi="Verdana"/>
          <w:sz w:val="22"/>
          <w:szCs w:val="22"/>
        </w:rPr>
        <w:tab/>
      </w:r>
      <w:r>
        <w:rPr>
          <w:rFonts w:ascii="Verdana" w:hAnsi="Verdana"/>
          <w:sz w:val="22"/>
          <w:szCs w:val="22"/>
        </w:rPr>
        <w:tab/>
      </w:r>
      <w:r>
        <w:rPr>
          <w:rFonts w:ascii="Verdana" w:hAnsi="Verdana"/>
          <w:sz w:val="22"/>
          <w:szCs w:val="22"/>
        </w:rPr>
        <w:t>9/20</w:t>
      </w:r>
      <w:r>
        <w:rPr>
          <w:rFonts w:ascii="Verdana" w:hAnsi="Verdana"/>
          <w:sz w:val="22"/>
          <w:szCs w:val="22"/>
        </w:rPr>
        <w:t>20</w:t>
      </w:r>
      <w:r w:rsidRPr="001B723B">
        <w:rPr>
          <w:rFonts w:ascii="Verdana" w:hAnsi="Verdana"/>
          <w:sz w:val="22"/>
          <w:szCs w:val="22"/>
        </w:rPr>
        <w:t>-</w:t>
      </w:r>
      <w:r>
        <w:rPr>
          <w:rFonts w:ascii="Verdana" w:hAnsi="Verdana"/>
          <w:sz w:val="22"/>
          <w:szCs w:val="22"/>
        </w:rPr>
        <w:t>Present</w:t>
      </w:r>
    </w:p>
    <w:p w14:paraId="48C6E1F3" w14:textId="2E3F7621" w:rsidR="00D1684B" w:rsidRDefault="00D1684B" w:rsidP="00D1684B">
      <w:pPr>
        <w:tabs>
          <w:tab w:val="left" w:pos="720"/>
        </w:tabs>
        <w:jc w:val="both"/>
        <w:rPr>
          <w:rFonts w:ascii="Verdana" w:hAnsi="Verdana"/>
          <w:b/>
          <w:bCs/>
          <w:sz w:val="22"/>
          <w:szCs w:val="22"/>
          <w:u w:val="single"/>
        </w:rPr>
      </w:pPr>
    </w:p>
    <w:p w14:paraId="53A39047" w14:textId="03339B8A" w:rsidR="000E5C9F" w:rsidRPr="000E5C9F" w:rsidRDefault="000E5C9F" w:rsidP="00D1684B">
      <w:pPr>
        <w:tabs>
          <w:tab w:val="left" w:pos="720"/>
        </w:tabs>
        <w:jc w:val="both"/>
        <w:rPr>
          <w:rFonts w:ascii="Verdana" w:hAnsi="Verdana"/>
          <w:sz w:val="22"/>
          <w:szCs w:val="22"/>
        </w:rPr>
      </w:pPr>
      <w:r>
        <w:rPr>
          <w:rFonts w:ascii="Verdana" w:hAnsi="Verdana"/>
          <w:sz w:val="22"/>
          <w:szCs w:val="22"/>
        </w:rPr>
        <w:tab/>
      </w:r>
      <w:r>
        <w:rPr>
          <w:rFonts w:asciiTheme="minorHAnsi" w:hAnsiTheme="minorHAnsi"/>
          <w:sz w:val="22"/>
          <w:szCs w:val="22"/>
        </w:rPr>
        <w:t xml:space="preserve">I </w:t>
      </w:r>
      <w:r>
        <w:rPr>
          <w:rFonts w:asciiTheme="minorHAnsi" w:hAnsiTheme="minorHAnsi"/>
          <w:sz w:val="22"/>
          <w:szCs w:val="22"/>
        </w:rPr>
        <w:t xml:space="preserve">defined the Data Strategy for bringing data together from multiple applications to a consolidated data platform that produces data visualizations. I designed and implemented the tools and techniques for producing consumer and </w:t>
      </w:r>
      <w:r w:rsidR="00AC7FA6">
        <w:rPr>
          <w:rFonts w:asciiTheme="minorHAnsi" w:hAnsiTheme="minorHAnsi"/>
          <w:sz w:val="22"/>
          <w:szCs w:val="22"/>
        </w:rPr>
        <w:t>content-based</w:t>
      </w:r>
      <w:r>
        <w:rPr>
          <w:rFonts w:asciiTheme="minorHAnsi" w:hAnsiTheme="minorHAnsi"/>
          <w:sz w:val="22"/>
          <w:szCs w:val="22"/>
        </w:rPr>
        <w:t xml:space="preserve"> recommendations for our media player using graph technologies. </w:t>
      </w:r>
    </w:p>
    <w:p w14:paraId="21A3C03C" w14:textId="77777777" w:rsidR="00D1684B" w:rsidRDefault="00D1684B">
      <w:pPr>
        <w:jc w:val="both"/>
        <w:rPr>
          <w:rFonts w:ascii="Verdana" w:hAnsi="Verdana"/>
          <w:b/>
          <w:bCs/>
          <w:sz w:val="22"/>
          <w:szCs w:val="22"/>
          <w:u w:val="single"/>
        </w:rPr>
      </w:pPr>
    </w:p>
    <w:p w14:paraId="56FB2936" w14:textId="26349089" w:rsidR="00376704" w:rsidRPr="001B723B" w:rsidRDefault="00376704" w:rsidP="00376704">
      <w:pPr>
        <w:numPr>
          <w:ilvl w:val="0"/>
          <w:numId w:val="2"/>
        </w:numPr>
        <w:tabs>
          <w:tab w:val="left" w:pos="720"/>
        </w:tabs>
        <w:jc w:val="both"/>
        <w:rPr>
          <w:rFonts w:ascii="Verdana" w:hAnsi="Verdana"/>
          <w:b/>
          <w:bCs/>
          <w:sz w:val="22"/>
          <w:szCs w:val="22"/>
          <w:u w:val="single"/>
        </w:rPr>
      </w:pPr>
      <w:r>
        <w:rPr>
          <w:rFonts w:ascii="Verdana" w:hAnsi="Verdana"/>
          <w:b/>
          <w:bCs/>
          <w:sz w:val="22"/>
          <w:szCs w:val="22"/>
        </w:rPr>
        <w:t xml:space="preserve">Kore </w:t>
      </w:r>
      <w:r w:rsidR="0025725D">
        <w:rPr>
          <w:rFonts w:ascii="Verdana" w:hAnsi="Verdana"/>
          <w:b/>
          <w:bCs/>
          <w:sz w:val="22"/>
          <w:szCs w:val="22"/>
        </w:rPr>
        <w:t xml:space="preserve">Wireless </w:t>
      </w:r>
      <w:r w:rsidR="0025725D">
        <w:rPr>
          <w:rFonts w:ascii="Verdana" w:hAnsi="Verdana"/>
          <w:b/>
          <w:bCs/>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Pr>
          <w:rFonts w:ascii="Verdana" w:hAnsi="Verdana"/>
          <w:sz w:val="22"/>
          <w:szCs w:val="22"/>
        </w:rPr>
        <w:t xml:space="preserve">      </w:t>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Pr>
          <w:rFonts w:ascii="Verdana" w:hAnsi="Verdana"/>
          <w:sz w:val="22"/>
          <w:szCs w:val="22"/>
        </w:rPr>
        <w:t xml:space="preserve"> Data Services </w:t>
      </w:r>
      <w:r w:rsidR="0025725D">
        <w:rPr>
          <w:rFonts w:ascii="Verdana" w:hAnsi="Verdana"/>
          <w:sz w:val="22"/>
          <w:szCs w:val="22"/>
        </w:rPr>
        <w:t>Manager 9</w:t>
      </w:r>
      <w:r>
        <w:rPr>
          <w:rFonts w:ascii="Verdana" w:hAnsi="Verdana"/>
          <w:sz w:val="22"/>
          <w:szCs w:val="22"/>
        </w:rPr>
        <w:t>/2018</w:t>
      </w:r>
      <w:r w:rsidRPr="001B723B">
        <w:rPr>
          <w:rFonts w:ascii="Verdana" w:hAnsi="Verdana"/>
          <w:sz w:val="22"/>
          <w:szCs w:val="22"/>
        </w:rPr>
        <w:t>-</w:t>
      </w:r>
      <w:r w:rsidR="0025725D">
        <w:rPr>
          <w:rFonts w:ascii="Verdana" w:hAnsi="Verdana"/>
          <w:sz w:val="22"/>
          <w:szCs w:val="22"/>
        </w:rPr>
        <w:t>9/2020</w:t>
      </w:r>
    </w:p>
    <w:p w14:paraId="7C68F2ED" w14:textId="77777777" w:rsidR="00376704" w:rsidRDefault="00376704" w:rsidP="00376704">
      <w:pPr>
        <w:tabs>
          <w:tab w:val="left" w:pos="720"/>
        </w:tabs>
        <w:rPr>
          <w:rFonts w:ascii="Verdana" w:hAnsi="Verdana"/>
          <w:sz w:val="22"/>
          <w:szCs w:val="22"/>
        </w:rPr>
      </w:pPr>
    </w:p>
    <w:p w14:paraId="613C6708" w14:textId="77777777" w:rsidR="00577307" w:rsidRDefault="00376704" w:rsidP="00376704">
      <w:pPr>
        <w:tabs>
          <w:tab w:val="left" w:pos="720"/>
        </w:tabs>
        <w:rPr>
          <w:rFonts w:asciiTheme="minorHAnsi" w:hAnsiTheme="minorHAnsi"/>
          <w:sz w:val="22"/>
          <w:szCs w:val="22"/>
        </w:rPr>
      </w:pPr>
      <w:r>
        <w:rPr>
          <w:rFonts w:ascii="Verdana" w:hAnsi="Verdana"/>
          <w:sz w:val="22"/>
          <w:szCs w:val="22"/>
        </w:rPr>
        <w:tab/>
      </w:r>
      <w:r>
        <w:rPr>
          <w:rFonts w:asciiTheme="minorHAnsi" w:hAnsiTheme="minorHAnsi"/>
          <w:sz w:val="22"/>
          <w:szCs w:val="22"/>
        </w:rPr>
        <w:t xml:space="preserve">I </w:t>
      </w:r>
      <w:r w:rsidR="00A4777D">
        <w:rPr>
          <w:rFonts w:asciiTheme="minorHAnsi" w:hAnsiTheme="minorHAnsi"/>
          <w:sz w:val="22"/>
          <w:szCs w:val="22"/>
        </w:rPr>
        <w:t xml:space="preserve">have improved the newly created Data Services team by improving responsiveness, proactivity, and uptime. My three groups </w:t>
      </w:r>
      <w:r>
        <w:rPr>
          <w:rFonts w:asciiTheme="minorHAnsi" w:hAnsiTheme="minorHAnsi"/>
          <w:sz w:val="22"/>
          <w:szCs w:val="22"/>
        </w:rPr>
        <w:t>Infrastructure,</w:t>
      </w:r>
      <w:r w:rsidR="00A4777D">
        <w:rPr>
          <w:rFonts w:asciiTheme="minorHAnsi" w:hAnsiTheme="minorHAnsi"/>
          <w:sz w:val="22"/>
          <w:szCs w:val="22"/>
        </w:rPr>
        <w:t xml:space="preserve"> Integration, and Intelligence work together to improve data quality, performance of operational systems, and reporting analysis for our customers. </w:t>
      </w:r>
    </w:p>
    <w:p w14:paraId="65497E56" w14:textId="77777777" w:rsidR="00577307" w:rsidRDefault="00577307" w:rsidP="00376704">
      <w:pPr>
        <w:tabs>
          <w:tab w:val="left" w:pos="720"/>
        </w:tabs>
        <w:rPr>
          <w:rFonts w:asciiTheme="minorHAnsi" w:hAnsiTheme="minorHAnsi"/>
          <w:sz w:val="22"/>
          <w:szCs w:val="22"/>
        </w:rPr>
      </w:pPr>
    </w:p>
    <w:p w14:paraId="4F80A0AD" w14:textId="2DB0F152" w:rsidR="00577307" w:rsidRDefault="00376704" w:rsidP="00376704">
      <w:pPr>
        <w:tabs>
          <w:tab w:val="left" w:pos="720"/>
        </w:tabs>
        <w:rPr>
          <w:rFonts w:asciiTheme="minorHAnsi" w:hAnsiTheme="minorHAnsi"/>
          <w:sz w:val="22"/>
          <w:szCs w:val="22"/>
        </w:rPr>
      </w:pPr>
      <w:r>
        <w:rPr>
          <w:rFonts w:asciiTheme="minorHAnsi" w:hAnsiTheme="minorHAnsi"/>
          <w:sz w:val="22"/>
          <w:szCs w:val="22"/>
        </w:rPr>
        <w:t xml:space="preserve">The Infrastructure team has automated many of our tasks through the IDERA toolset for backups and </w:t>
      </w:r>
      <w:r w:rsidR="0025725D">
        <w:rPr>
          <w:rFonts w:asciiTheme="minorHAnsi" w:hAnsiTheme="minorHAnsi"/>
          <w:sz w:val="22"/>
          <w:szCs w:val="22"/>
        </w:rPr>
        <w:t>restores and</w:t>
      </w:r>
      <w:r>
        <w:rPr>
          <w:rFonts w:asciiTheme="minorHAnsi" w:hAnsiTheme="minorHAnsi"/>
          <w:sz w:val="22"/>
          <w:szCs w:val="22"/>
        </w:rPr>
        <w:t xml:space="preserve"> making recommendations for development teams to </w:t>
      </w:r>
      <w:r w:rsidR="0025725D">
        <w:rPr>
          <w:rFonts w:asciiTheme="minorHAnsi" w:hAnsiTheme="minorHAnsi"/>
          <w:sz w:val="22"/>
          <w:szCs w:val="22"/>
        </w:rPr>
        <w:t>improve code</w:t>
      </w:r>
      <w:r>
        <w:rPr>
          <w:rFonts w:asciiTheme="minorHAnsi" w:hAnsiTheme="minorHAnsi"/>
          <w:sz w:val="22"/>
          <w:szCs w:val="22"/>
        </w:rPr>
        <w:t xml:space="preserve">. </w:t>
      </w:r>
    </w:p>
    <w:p w14:paraId="14A0FB38" w14:textId="77777777" w:rsidR="00577307" w:rsidRDefault="00577307" w:rsidP="00376704">
      <w:pPr>
        <w:tabs>
          <w:tab w:val="left" w:pos="720"/>
        </w:tabs>
        <w:rPr>
          <w:rFonts w:asciiTheme="minorHAnsi" w:hAnsiTheme="minorHAnsi"/>
          <w:sz w:val="22"/>
          <w:szCs w:val="22"/>
        </w:rPr>
      </w:pPr>
    </w:p>
    <w:p w14:paraId="7ED25C2C" w14:textId="2EBC9A86" w:rsidR="00577307" w:rsidRDefault="00376704" w:rsidP="00376704">
      <w:pPr>
        <w:tabs>
          <w:tab w:val="left" w:pos="720"/>
        </w:tabs>
        <w:rPr>
          <w:rFonts w:asciiTheme="minorHAnsi" w:hAnsiTheme="minorHAnsi"/>
          <w:sz w:val="22"/>
          <w:szCs w:val="22"/>
        </w:rPr>
      </w:pPr>
      <w:r>
        <w:rPr>
          <w:rFonts w:asciiTheme="minorHAnsi" w:hAnsiTheme="minorHAnsi"/>
          <w:sz w:val="22"/>
          <w:szCs w:val="22"/>
        </w:rPr>
        <w:t xml:space="preserve">The Integration team builds and monitors all data integration tasks between our </w:t>
      </w:r>
      <w:r w:rsidR="0025725D">
        <w:rPr>
          <w:rFonts w:asciiTheme="minorHAnsi" w:hAnsiTheme="minorHAnsi"/>
          <w:sz w:val="22"/>
          <w:szCs w:val="22"/>
        </w:rPr>
        <w:t>home-grown</w:t>
      </w:r>
      <w:r>
        <w:rPr>
          <w:rFonts w:asciiTheme="minorHAnsi" w:hAnsiTheme="minorHAnsi"/>
          <w:sz w:val="22"/>
          <w:szCs w:val="22"/>
        </w:rPr>
        <w:t xml:space="preserve"> applications and Cloud based applications such as </w:t>
      </w:r>
      <w:r w:rsidR="00CF5B86">
        <w:rPr>
          <w:rFonts w:asciiTheme="minorHAnsi" w:hAnsiTheme="minorHAnsi"/>
          <w:sz w:val="22"/>
          <w:szCs w:val="22"/>
        </w:rPr>
        <w:t>NetSuite</w:t>
      </w:r>
      <w:r>
        <w:rPr>
          <w:rFonts w:asciiTheme="minorHAnsi" w:hAnsiTheme="minorHAnsi"/>
          <w:sz w:val="22"/>
          <w:szCs w:val="22"/>
        </w:rPr>
        <w:t>, Salesforce, and Intershop</w:t>
      </w:r>
      <w:r w:rsidR="009634A7">
        <w:rPr>
          <w:rFonts w:asciiTheme="minorHAnsi" w:hAnsiTheme="minorHAnsi"/>
          <w:sz w:val="22"/>
          <w:szCs w:val="22"/>
        </w:rPr>
        <w:t xml:space="preserve"> using Snaplogic</w:t>
      </w:r>
      <w:r>
        <w:rPr>
          <w:rFonts w:asciiTheme="minorHAnsi" w:hAnsiTheme="minorHAnsi"/>
          <w:sz w:val="22"/>
          <w:szCs w:val="22"/>
        </w:rPr>
        <w:t xml:space="preserve">. </w:t>
      </w:r>
    </w:p>
    <w:p w14:paraId="6726F31A" w14:textId="77777777" w:rsidR="00577307" w:rsidRDefault="00577307" w:rsidP="00376704">
      <w:pPr>
        <w:tabs>
          <w:tab w:val="left" w:pos="720"/>
        </w:tabs>
        <w:rPr>
          <w:rFonts w:asciiTheme="minorHAnsi" w:hAnsiTheme="minorHAnsi"/>
          <w:sz w:val="22"/>
          <w:szCs w:val="22"/>
        </w:rPr>
      </w:pPr>
    </w:p>
    <w:p w14:paraId="5C4914AB" w14:textId="7BC68B06" w:rsidR="00577307" w:rsidRDefault="00376704" w:rsidP="00376704">
      <w:pPr>
        <w:tabs>
          <w:tab w:val="left" w:pos="720"/>
        </w:tabs>
        <w:rPr>
          <w:rFonts w:asciiTheme="minorHAnsi" w:hAnsiTheme="minorHAnsi"/>
          <w:sz w:val="22"/>
          <w:szCs w:val="22"/>
        </w:rPr>
      </w:pPr>
      <w:r>
        <w:rPr>
          <w:rFonts w:asciiTheme="minorHAnsi" w:hAnsiTheme="minorHAnsi"/>
          <w:sz w:val="22"/>
          <w:szCs w:val="22"/>
        </w:rPr>
        <w:t xml:space="preserve">The intelligence team has rolled out PowerBI dashboards to provide better visibility into our </w:t>
      </w:r>
      <w:r w:rsidR="00722070">
        <w:rPr>
          <w:rFonts w:asciiTheme="minorHAnsi" w:hAnsiTheme="minorHAnsi"/>
          <w:sz w:val="22"/>
          <w:szCs w:val="22"/>
        </w:rPr>
        <w:t xml:space="preserve">application data. Our preventative maintenance windows have </w:t>
      </w:r>
      <w:r w:rsidR="009634A7">
        <w:rPr>
          <w:rFonts w:asciiTheme="minorHAnsi" w:hAnsiTheme="minorHAnsi"/>
          <w:sz w:val="22"/>
          <w:szCs w:val="22"/>
        </w:rPr>
        <w:t xml:space="preserve">increased in frequency </w:t>
      </w:r>
      <w:r w:rsidR="00722070">
        <w:rPr>
          <w:rFonts w:asciiTheme="minorHAnsi" w:hAnsiTheme="minorHAnsi"/>
          <w:sz w:val="22"/>
          <w:szCs w:val="22"/>
        </w:rPr>
        <w:t>providing more proactive due diligence, and our unexpected downtimes ha</w:t>
      </w:r>
      <w:r w:rsidR="009634A7">
        <w:rPr>
          <w:rFonts w:asciiTheme="minorHAnsi" w:hAnsiTheme="minorHAnsi"/>
          <w:sz w:val="22"/>
          <w:szCs w:val="22"/>
        </w:rPr>
        <w:t>ve</w:t>
      </w:r>
      <w:r w:rsidR="00722070">
        <w:rPr>
          <w:rFonts w:asciiTheme="minorHAnsi" w:hAnsiTheme="minorHAnsi"/>
          <w:sz w:val="22"/>
          <w:szCs w:val="22"/>
        </w:rPr>
        <w:t xml:space="preserve"> dropped to only once a week </w:t>
      </w:r>
      <w:r w:rsidR="0025725D">
        <w:rPr>
          <w:rFonts w:asciiTheme="minorHAnsi" w:hAnsiTheme="minorHAnsi"/>
          <w:sz w:val="22"/>
          <w:szCs w:val="22"/>
        </w:rPr>
        <w:t>intervention</w:t>
      </w:r>
      <w:r w:rsidR="00722070">
        <w:rPr>
          <w:rFonts w:asciiTheme="minorHAnsi" w:hAnsiTheme="minorHAnsi"/>
          <w:sz w:val="22"/>
          <w:szCs w:val="22"/>
        </w:rPr>
        <w:t>.</w:t>
      </w:r>
    </w:p>
    <w:p w14:paraId="7AAAD75C" w14:textId="77777777" w:rsidR="00577307" w:rsidRDefault="00577307" w:rsidP="00376704">
      <w:pPr>
        <w:tabs>
          <w:tab w:val="left" w:pos="720"/>
        </w:tabs>
        <w:rPr>
          <w:rFonts w:asciiTheme="minorHAnsi" w:hAnsiTheme="minorHAnsi"/>
          <w:sz w:val="22"/>
          <w:szCs w:val="22"/>
        </w:rPr>
      </w:pPr>
    </w:p>
    <w:p w14:paraId="17BE3604" w14:textId="77777777" w:rsidR="005C5E16" w:rsidRPr="001B723B" w:rsidRDefault="005C5E16" w:rsidP="005C5E16">
      <w:pPr>
        <w:numPr>
          <w:ilvl w:val="0"/>
          <w:numId w:val="2"/>
        </w:numPr>
        <w:tabs>
          <w:tab w:val="left" w:pos="720"/>
        </w:tabs>
        <w:jc w:val="both"/>
        <w:rPr>
          <w:rFonts w:ascii="Verdana" w:hAnsi="Verdana"/>
          <w:b/>
          <w:bCs/>
          <w:sz w:val="22"/>
          <w:szCs w:val="22"/>
          <w:u w:val="single"/>
        </w:rPr>
      </w:pPr>
      <w:r>
        <w:rPr>
          <w:rFonts w:ascii="Verdana" w:hAnsi="Verdana"/>
          <w:b/>
          <w:bCs/>
          <w:sz w:val="22"/>
          <w:szCs w:val="22"/>
        </w:rPr>
        <w:t>Cengage Learning</w:t>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00AB6050">
        <w:rPr>
          <w:rFonts w:ascii="Verdana" w:hAnsi="Verdana"/>
          <w:sz w:val="22"/>
          <w:szCs w:val="22"/>
        </w:rPr>
        <w:t xml:space="preserve">       </w:t>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Pr>
          <w:rFonts w:ascii="Verdana" w:hAnsi="Verdana"/>
          <w:sz w:val="22"/>
          <w:szCs w:val="22"/>
        </w:rPr>
        <w:t>Data Scientist             9/2015</w:t>
      </w:r>
      <w:r w:rsidRPr="001B723B">
        <w:rPr>
          <w:rFonts w:ascii="Verdana" w:hAnsi="Verdana"/>
          <w:sz w:val="22"/>
          <w:szCs w:val="22"/>
        </w:rPr>
        <w:t>-</w:t>
      </w:r>
      <w:r w:rsidR="00376704">
        <w:rPr>
          <w:rFonts w:ascii="Verdana" w:hAnsi="Verdana"/>
          <w:sz w:val="22"/>
          <w:szCs w:val="22"/>
        </w:rPr>
        <w:t>9/2018</w:t>
      </w:r>
    </w:p>
    <w:p w14:paraId="772AFA83" w14:textId="77777777" w:rsidR="005C5E16" w:rsidRDefault="005C5E16" w:rsidP="005C5E16">
      <w:pPr>
        <w:tabs>
          <w:tab w:val="left" w:pos="720"/>
        </w:tabs>
        <w:rPr>
          <w:rFonts w:ascii="Verdana" w:hAnsi="Verdana"/>
          <w:sz w:val="22"/>
          <w:szCs w:val="22"/>
        </w:rPr>
      </w:pPr>
    </w:p>
    <w:p w14:paraId="46D9633C" w14:textId="77777777" w:rsidR="00F22DA9" w:rsidRDefault="005C5E16" w:rsidP="000A633A">
      <w:pPr>
        <w:tabs>
          <w:tab w:val="left" w:pos="720"/>
        </w:tabs>
        <w:rPr>
          <w:rFonts w:asciiTheme="minorHAnsi" w:hAnsiTheme="minorHAnsi"/>
          <w:sz w:val="22"/>
          <w:szCs w:val="22"/>
        </w:rPr>
      </w:pPr>
      <w:r>
        <w:rPr>
          <w:rFonts w:ascii="Verdana" w:hAnsi="Verdana"/>
          <w:sz w:val="22"/>
          <w:szCs w:val="22"/>
        </w:rPr>
        <w:tab/>
      </w:r>
      <w:r w:rsidR="0007451C" w:rsidRPr="0007451C">
        <w:rPr>
          <w:rFonts w:asciiTheme="minorHAnsi" w:hAnsiTheme="minorHAnsi"/>
          <w:sz w:val="22"/>
          <w:szCs w:val="22"/>
        </w:rPr>
        <w:t xml:space="preserve">Defined the Data Science process at Cengage Learning. Performed </w:t>
      </w:r>
      <w:r w:rsidR="00AB6050">
        <w:rPr>
          <w:rFonts w:asciiTheme="minorHAnsi" w:hAnsiTheme="minorHAnsi"/>
          <w:sz w:val="22"/>
          <w:szCs w:val="22"/>
        </w:rPr>
        <w:t xml:space="preserve">R based </w:t>
      </w:r>
      <w:r w:rsidR="0007451C" w:rsidRPr="0007451C">
        <w:rPr>
          <w:rFonts w:asciiTheme="minorHAnsi" w:hAnsiTheme="minorHAnsi"/>
          <w:sz w:val="22"/>
          <w:szCs w:val="22"/>
        </w:rPr>
        <w:t xml:space="preserve">textual analysis on HR feedback data for better employee engagement. Created a Data Mining pipeline using </w:t>
      </w:r>
      <w:r w:rsidR="001D016A" w:rsidRPr="0007451C">
        <w:rPr>
          <w:rFonts w:asciiTheme="minorHAnsi" w:hAnsiTheme="minorHAnsi"/>
          <w:sz w:val="22"/>
          <w:szCs w:val="22"/>
        </w:rPr>
        <w:t>Snowflake DB</w:t>
      </w:r>
      <w:r w:rsidR="0007451C" w:rsidRPr="0007451C">
        <w:rPr>
          <w:rFonts w:asciiTheme="minorHAnsi" w:hAnsiTheme="minorHAnsi"/>
          <w:sz w:val="22"/>
          <w:szCs w:val="22"/>
        </w:rPr>
        <w:t xml:space="preserve"> with </w:t>
      </w:r>
      <w:proofErr w:type="spellStart"/>
      <w:r w:rsidR="0007451C" w:rsidRPr="0007451C">
        <w:rPr>
          <w:rFonts w:asciiTheme="minorHAnsi" w:hAnsiTheme="minorHAnsi"/>
          <w:sz w:val="22"/>
          <w:szCs w:val="22"/>
        </w:rPr>
        <w:t>Spark</w:t>
      </w:r>
      <w:r w:rsidR="00AB6050">
        <w:rPr>
          <w:rFonts w:asciiTheme="minorHAnsi" w:hAnsiTheme="minorHAnsi"/>
          <w:sz w:val="22"/>
          <w:szCs w:val="22"/>
        </w:rPr>
        <w:t>R</w:t>
      </w:r>
      <w:proofErr w:type="spellEnd"/>
      <w:r w:rsidR="0007451C" w:rsidRPr="0007451C">
        <w:rPr>
          <w:rFonts w:asciiTheme="minorHAnsi" w:hAnsiTheme="minorHAnsi"/>
          <w:sz w:val="22"/>
          <w:szCs w:val="22"/>
        </w:rPr>
        <w:t xml:space="preserve"> for analysis, and Tableau </w:t>
      </w:r>
      <w:r w:rsidR="001D016A">
        <w:rPr>
          <w:rFonts w:asciiTheme="minorHAnsi" w:hAnsiTheme="minorHAnsi"/>
          <w:sz w:val="22"/>
          <w:szCs w:val="22"/>
        </w:rPr>
        <w:t>or</w:t>
      </w:r>
      <w:r w:rsidR="0007451C" w:rsidRPr="0007451C">
        <w:rPr>
          <w:rFonts w:asciiTheme="minorHAnsi" w:hAnsiTheme="minorHAnsi"/>
          <w:sz w:val="22"/>
          <w:szCs w:val="22"/>
        </w:rPr>
        <w:t xml:space="preserve"> Looker for data visualization.</w:t>
      </w:r>
      <w:r w:rsidR="0094420E">
        <w:rPr>
          <w:rFonts w:asciiTheme="minorHAnsi" w:hAnsiTheme="minorHAnsi"/>
          <w:sz w:val="22"/>
          <w:szCs w:val="22"/>
        </w:rPr>
        <w:t xml:space="preserve"> </w:t>
      </w:r>
      <w:r w:rsidR="00352E90">
        <w:rPr>
          <w:rFonts w:asciiTheme="minorHAnsi" w:hAnsiTheme="minorHAnsi"/>
          <w:sz w:val="22"/>
          <w:szCs w:val="22"/>
        </w:rPr>
        <w:t>I</w:t>
      </w:r>
      <w:r w:rsidR="000A633A" w:rsidRPr="000A633A">
        <w:rPr>
          <w:rFonts w:asciiTheme="minorHAnsi" w:hAnsiTheme="minorHAnsi"/>
          <w:sz w:val="22"/>
          <w:szCs w:val="22"/>
        </w:rPr>
        <w:t xml:space="preserve"> created an Ensemble predictive model using SQL rules, and R decision </w:t>
      </w:r>
      <w:proofErr w:type="gramStart"/>
      <w:r w:rsidR="000A633A" w:rsidRPr="000A633A">
        <w:rPr>
          <w:rFonts w:asciiTheme="minorHAnsi" w:hAnsiTheme="minorHAnsi"/>
          <w:sz w:val="22"/>
          <w:szCs w:val="22"/>
        </w:rPr>
        <w:t>tree's</w:t>
      </w:r>
      <w:proofErr w:type="gramEnd"/>
      <w:r w:rsidR="000A633A" w:rsidRPr="000A633A">
        <w:rPr>
          <w:rFonts w:asciiTheme="minorHAnsi" w:hAnsiTheme="minorHAnsi"/>
          <w:sz w:val="22"/>
          <w:szCs w:val="22"/>
        </w:rPr>
        <w:t xml:space="preserve"> to ac</w:t>
      </w:r>
      <w:r w:rsidR="000A633A">
        <w:rPr>
          <w:rFonts w:asciiTheme="minorHAnsi" w:hAnsiTheme="minorHAnsi"/>
          <w:sz w:val="22"/>
          <w:szCs w:val="22"/>
        </w:rPr>
        <w:t>curately (Precision/Recall both</w:t>
      </w:r>
      <w:r w:rsidR="000A633A" w:rsidRPr="000A633A">
        <w:rPr>
          <w:rFonts w:asciiTheme="minorHAnsi" w:hAnsiTheme="minorHAnsi"/>
          <w:sz w:val="22"/>
          <w:szCs w:val="22"/>
        </w:rPr>
        <w:t xml:space="preserve"> abo</w:t>
      </w:r>
      <w:r w:rsidR="000A633A">
        <w:rPr>
          <w:rFonts w:asciiTheme="minorHAnsi" w:hAnsiTheme="minorHAnsi"/>
          <w:sz w:val="22"/>
          <w:szCs w:val="22"/>
        </w:rPr>
        <w:t>ve 80%) predict behaviors that a</w:t>
      </w:r>
      <w:r w:rsidR="000A633A" w:rsidRPr="000A633A">
        <w:rPr>
          <w:rFonts w:asciiTheme="minorHAnsi" w:hAnsiTheme="minorHAnsi"/>
          <w:sz w:val="22"/>
          <w:szCs w:val="22"/>
        </w:rPr>
        <w:t xml:space="preserve">t risk students exhibit. </w:t>
      </w:r>
    </w:p>
    <w:p w14:paraId="1CC0C127" w14:textId="77777777" w:rsidR="00F22DA9" w:rsidRDefault="00F22DA9" w:rsidP="000A633A">
      <w:pPr>
        <w:tabs>
          <w:tab w:val="left" w:pos="720"/>
        </w:tabs>
        <w:rPr>
          <w:rFonts w:asciiTheme="minorHAnsi" w:hAnsiTheme="minorHAnsi"/>
          <w:sz w:val="22"/>
          <w:szCs w:val="22"/>
        </w:rPr>
      </w:pPr>
    </w:p>
    <w:p w14:paraId="29BEAC2B" w14:textId="77777777" w:rsidR="00101957" w:rsidRDefault="000A633A" w:rsidP="000A633A">
      <w:pPr>
        <w:tabs>
          <w:tab w:val="left" w:pos="720"/>
        </w:tabs>
        <w:rPr>
          <w:rFonts w:asciiTheme="minorHAnsi" w:hAnsiTheme="minorHAnsi"/>
          <w:sz w:val="22"/>
          <w:szCs w:val="22"/>
        </w:rPr>
      </w:pPr>
      <w:r w:rsidRPr="000A633A">
        <w:rPr>
          <w:rFonts w:asciiTheme="minorHAnsi" w:hAnsiTheme="minorHAnsi"/>
          <w:sz w:val="22"/>
          <w:szCs w:val="22"/>
        </w:rPr>
        <w:t>I created a Semantic analysis process for HR data to quickly parse through 100's of comment feedback to focus HR on the issues and sentiment most important to employees in different offices.</w:t>
      </w:r>
      <w:r w:rsidR="00BF0944">
        <w:rPr>
          <w:rFonts w:asciiTheme="minorHAnsi" w:hAnsiTheme="minorHAnsi"/>
          <w:sz w:val="22"/>
          <w:szCs w:val="22"/>
        </w:rPr>
        <w:t xml:space="preserve"> </w:t>
      </w:r>
      <w:r w:rsidR="00352E90">
        <w:rPr>
          <w:rFonts w:asciiTheme="minorHAnsi" w:hAnsiTheme="minorHAnsi"/>
          <w:sz w:val="22"/>
          <w:szCs w:val="22"/>
        </w:rPr>
        <w:t>U</w:t>
      </w:r>
      <w:r w:rsidR="00E505EE">
        <w:rPr>
          <w:rFonts w:asciiTheme="minorHAnsi" w:hAnsiTheme="minorHAnsi"/>
          <w:sz w:val="22"/>
          <w:szCs w:val="22"/>
        </w:rPr>
        <w:t xml:space="preserve">sing Fourier analysis, I </w:t>
      </w:r>
      <w:r w:rsidR="00101957">
        <w:rPr>
          <w:rFonts w:asciiTheme="minorHAnsi" w:hAnsiTheme="minorHAnsi"/>
          <w:sz w:val="22"/>
          <w:szCs w:val="22"/>
        </w:rPr>
        <w:t>could</w:t>
      </w:r>
      <w:r w:rsidR="00E505EE">
        <w:rPr>
          <w:rFonts w:asciiTheme="minorHAnsi" w:hAnsiTheme="minorHAnsi"/>
          <w:sz w:val="22"/>
          <w:szCs w:val="22"/>
        </w:rPr>
        <w:t xml:space="preserve"> classify both students and courses into behavior groups for anomaly detection. </w:t>
      </w:r>
    </w:p>
    <w:p w14:paraId="12DFAD8A" w14:textId="77777777" w:rsidR="00F22DA9" w:rsidRDefault="00F22DA9" w:rsidP="000A633A">
      <w:pPr>
        <w:tabs>
          <w:tab w:val="left" w:pos="720"/>
        </w:tabs>
        <w:rPr>
          <w:rFonts w:asciiTheme="minorHAnsi" w:hAnsiTheme="minorHAnsi"/>
          <w:sz w:val="22"/>
          <w:szCs w:val="22"/>
        </w:rPr>
      </w:pPr>
    </w:p>
    <w:p w14:paraId="2A11384A" w14:textId="03538B3A" w:rsidR="005C5E16" w:rsidRDefault="00E505EE" w:rsidP="000A633A">
      <w:pPr>
        <w:tabs>
          <w:tab w:val="left" w:pos="720"/>
        </w:tabs>
        <w:rPr>
          <w:rFonts w:asciiTheme="minorHAnsi" w:hAnsiTheme="minorHAnsi"/>
          <w:sz w:val="22"/>
          <w:szCs w:val="22"/>
        </w:rPr>
      </w:pPr>
      <w:r>
        <w:rPr>
          <w:rFonts w:asciiTheme="minorHAnsi" w:hAnsiTheme="minorHAnsi"/>
          <w:sz w:val="22"/>
          <w:szCs w:val="22"/>
        </w:rPr>
        <w:t xml:space="preserve">I created a Markov chain model to identify higher performing groups of students. </w:t>
      </w:r>
      <w:r w:rsidR="00EA073F">
        <w:rPr>
          <w:rFonts w:asciiTheme="minorHAnsi" w:hAnsiTheme="minorHAnsi"/>
          <w:sz w:val="22"/>
          <w:szCs w:val="22"/>
        </w:rPr>
        <w:t xml:space="preserve">I supported a system using Neo4J for analyzing search queries and results for our periodical business unit. </w:t>
      </w:r>
    </w:p>
    <w:p w14:paraId="3710F2E8" w14:textId="77777777" w:rsidR="00AC7FA6" w:rsidRDefault="00AC7FA6" w:rsidP="000A633A">
      <w:pPr>
        <w:tabs>
          <w:tab w:val="left" w:pos="720"/>
        </w:tabs>
        <w:rPr>
          <w:rFonts w:asciiTheme="minorHAnsi" w:hAnsiTheme="minorHAnsi"/>
          <w:sz w:val="22"/>
          <w:szCs w:val="22"/>
        </w:rPr>
      </w:pPr>
    </w:p>
    <w:p w14:paraId="6DE5B9CF" w14:textId="77777777" w:rsidR="000E5C9F" w:rsidRPr="000E5C9F" w:rsidRDefault="000E5C9F" w:rsidP="000E5C9F">
      <w:pPr>
        <w:tabs>
          <w:tab w:val="left" w:pos="720"/>
        </w:tabs>
        <w:ind w:left="360"/>
        <w:jc w:val="both"/>
        <w:rPr>
          <w:rFonts w:ascii="Verdana" w:hAnsi="Verdana"/>
          <w:b/>
          <w:bCs/>
          <w:sz w:val="22"/>
          <w:szCs w:val="22"/>
          <w:u w:val="single"/>
        </w:rPr>
      </w:pPr>
    </w:p>
    <w:p w14:paraId="017DEAC0" w14:textId="357F40CD" w:rsidR="00BF1CA4" w:rsidRPr="001B723B" w:rsidRDefault="00BF1CA4" w:rsidP="00BF1CA4">
      <w:pPr>
        <w:numPr>
          <w:ilvl w:val="0"/>
          <w:numId w:val="2"/>
        </w:numPr>
        <w:tabs>
          <w:tab w:val="left" w:pos="720"/>
        </w:tabs>
        <w:jc w:val="both"/>
        <w:rPr>
          <w:rFonts w:ascii="Verdana" w:hAnsi="Verdana"/>
          <w:b/>
          <w:bCs/>
          <w:sz w:val="22"/>
          <w:szCs w:val="22"/>
          <w:u w:val="single"/>
        </w:rPr>
      </w:pPr>
      <w:r>
        <w:rPr>
          <w:rFonts w:ascii="Verdana" w:hAnsi="Verdana"/>
          <w:b/>
          <w:bCs/>
          <w:sz w:val="22"/>
          <w:szCs w:val="22"/>
        </w:rPr>
        <w:t>Illumination Works</w:t>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D92F8E">
        <w:rPr>
          <w:rFonts w:ascii="Verdana" w:hAnsi="Verdana"/>
          <w:sz w:val="22"/>
          <w:szCs w:val="22"/>
        </w:rPr>
        <w:tab/>
      </w:r>
      <w:r w:rsidR="005F1D7A">
        <w:rPr>
          <w:rFonts w:ascii="Verdana" w:hAnsi="Verdana"/>
          <w:sz w:val="22"/>
          <w:szCs w:val="22"/>
        </w:rPr>
        <w:t>Senior</w:t>
      </w:r>
      <w:r>
        <w:rPr>
          <w:rFonts w:ascii="Verdana" w:hAnsi="Verdana"/>
          <w:sz w:val="22"/>
          <w:szCs w:val="22"/>
        </w:rPr>
        <w:t xml:space="preserve"> Consultant             10/2014</w:t>
      </w:r>
      <w:r w:rsidRPr="001B723B">
        <w:rPr>
          <w:rFonts w:ascii="Verdana" w:hAnsi="Verdana"/>
          <w:sz w:val="22"/>
          <w:szCs w:val="22"/>
        </w:rPr>
        <w:t>-</w:t>
      </w:r>
      <w:r w:rsidR="005C5E16">
        <w:rPr>
          <w:rFonts w:ascii="Verdana" w:hAnsi="Verdana"/>
          <w:sz w:val="22"/>
          <w:szCs w:val="22"/>
        </w:rPr>
        <w:t>9/2015</w:t>
      </w:r>
    </w:p>
    <w:p w14:paraId="5B05975C" w14:textId="6DE2A2F8" w:rsidR="00F9699B" w:rsidRDefault="00BF1CA4" w:rsidP="009667F1">
      <w:pPr>
        <w:tabs>
          <w:tab w:val="left" w:pos="720"/>
        </w:tabs>
        <w:rPr>
          <w:rFonts w:asciiTheme="minorHAnsi" w:hAnsiTheme="minorHAnsi"/>
          <w:sz w:val="22"/>
          <w:szCs w:val="22"/>
        </w:rPr>
      </w:pPr>
      <w:r>
        <w:rPr>
          <w:rFonts w:ascii="Verdana" w:hAnsi="Verdana"/>
          <w:sz w:val="22"/>
          <w:szCs w:val="22"/>
        </w:rPr>
        <w:tab/>
      </w:r>
      <w:r w:rsidR="00C51A3C" w:rsidRPr="004A4C1B">
        <w:rPr>
          <w:rFonts w:asciiTheme="minorHAnsi" w:hAnsiTheme="minorHAnsi"/>
          <w:sz w:val="22"/>
          <w:szCs w:val="22"/>
        </w:rPr>
        <w:t xml:space="preserve">My </w:t>
      </w:r>
      <w:r w:rsidR="0007451C">
        <w:rPr>
          <w:rFonts w:asciiTheme="minorHAnsi" w:hAnsiTheme="minorHAnsi"/>
          <w:sz w:val="22"/>
          <w:szCs w:val="22"/>
        </w:rPr>
        <w:t xml:space="preserve">customer is Cengage </w:t>
      </w:r>
      <w:r w:rsidR="00025880">
        <w:rPr>
          <w:rFonts w:asciiTheme="minorHAnsi" w:hAnsiTheme="minorHAnsi"/>
          <w:sz w:val="22"/>
          <w:szCs w:val="22"/>
        </w:rPr>
        <w:t>Learning;</w:t>
      </w:r>
      <w:r w:rsidR="0007451C">
        <w:rPr>
          <w:rFonts w:asciiTheme="minorHAnsi" w:hAnsiTheme="minorHAnsi"/>
          <w:sz w:val="22"/>
          <w:szCs w:val="22"/>
        </w:rPr>
        <w:t xml:space="preserve"> w</w:t>
      </w:r>
      <w:r w:rsidR="00C51A3C">
        <w:rPr>
          <w:rFonts w:asciiTheme="minorHAnsi" w:hAnsiTheme="minorHAnsi"/>
          <w:sz w:val="22"/>
          <w:szCs w:val="22"/>
        </w:rPr>
        <w:t>e are using Amazon Reds</w:t>
      </w:r>
      <w:r w:rsidR="00C51A3C" w:rsidRPr="004A4C1B">
        <w:rPr>
          <w:rFonts w:asciiTheme="minorHAnsi" w:hAnsiTheme="minorHAnsi"/>
          <w:sz w:val="22"/>
          <w:szCs w:val="22"/>
        </w:rPr>
        <w:t xml:space="preserve">hift as a data repository for a clickstream analytics project. Our analytics tools are R, Tableau and Cognos. </w:t>
      </w:r>
      <w:r w:rsidR="00F9699B">
        <w:rPr>
          <w:rFonts w:asciiTheme="minorHAnsi" w:hAnsiTheme="minorHAnsi"/>
          <w:sz w:val="22"/>
          <w:szCs w:val="22"/>
        </w:rPr>
        <w:t>The</w:t>
      </w:r>
      <w:r w:rsidR="00C51A3C" w:rsidRPr="004A4C1B">
        <w:rPr>
          <w:rFonts w:asciiTheme="minorHAnsi" w:hAnsiTheme="minorHAnsi"/>
          <w:sz w:val="22"/>
          <w:szCs w:val="22"/>
        </w:rPr>
        <w:t xml:space="preserve"> homegrown</w:t>
      </w:r>
      <w:r w:rsidR="00C51A3C">
        <w:rPr>
          <w:rFonts w:asciiTheme="minorHAnsi" w:hAnsiTheme="minorHAnsi"/>
          <w:sz w:val="22"/>
          <w:szCs w:val="22"/>
        </w:rPr>
        <w:t xml:space="preserve">, </w:t>
      </w:r>
      <w:r w:rsidR="00C51A3C" w:rsidRPr="004A4C1B">
        <w:rPr>
          <w:rFonts w:asciiTheme="minorHAnsi" w:hAnsiTheme="minorHAnsi"/>
          <w:sz w:val="22"/>
          <w:szCs w:val="22"/>
        </w:rPr>
        <w:t>Python based</w:t>
      </w:r>
      <w:r w:rsidR="00C51A3C">
        <w:rPr>
          <w:rFonts w:asciiTheme="minorHAnsi" w:hAnsiTheme="minorHAnsi"/>
          <w:sz w:val="22"/>
          <w:szCs w:val="22"/>
        </w:rPr>
        <w:t>,</w:t>
      </w:r>
      <w:r w:rsidR="00C51A3C" w:rsidRPr="004A4C1B">
        <w:rPr>
          <w:rFonts w:asciiTheme="minorHAnsi" w:hAnsiTheme="minorHAnsi"/>
          <w:sz w:val="22"/>
          <w:szCs w:val="22"/>
        </w:rPr>
        <w:t xml:space="preserve"> data movement processes </w:t>
      </w:r>
      <w:r w:rsidR="00C51A3C">
        <w:rPr>
          <w:rFonts w:asciiTheme="minorHAnsi" w:hAnsiTheme="minorHAnsi"/>
          <w:sz w:val="22"/>
          <w:szCs w:val="22"/>
        </w:rPr>
        <w:t>managed by Jenkins run</w:t>
      </w:r>
      <w:r w:rsidR="00F9699B">
        <w:rPr>
          <w:rFonts w:asciiTheme="minorHAnsi" w:hAnsiTheme="minorHAnsi"/>
          <w:sz w:val="22"/>
          <w:szCs w:val="22"/>
        </w:rPr>
        <w:t>s</w:t>
      </w:r>
      <w:r w:rsidR="00C51A3C">
        <w:rPr>
          <w:rFonts w:asciiTheme="minorHAnsi" w:hAnsiTheme="minorHAnsi"/>
          <w:sz w:val="22"/>
          <w:szCs w:val="22"/>
        </w:rPr>
        <w:t xml:space="preserve"> a continuous pull cycle from our S3 integration point with our data provider.</w:t>
      </w:r>
    </w:p>
    <w:p w14:paraId="2A92F9E3" w14:textId="63893255" w:rsidR="00AC7FA6" w:rsidRDefault="00AC7FA6" w:rsidP="009667F1">
      <w:pPr>
        <w:tabs>
          <w:tab w:val="left" w:pos="720"/>
        </w:tabs>
        <w:rPr>
          <w:rFonts w:asciiTheme="minorHAnsi" w:hAnsiTheme="minorHAnsi"/>
          <w:sz w:val="22"/>
          <w:szCs w:val="22"/>
        </w:rPr>
      </w:pPr>
    </w:p>
    <w:p w14:paraId="215CE1EA" w14:textId="77777777" w:rsidR="00AC7FA6" w:rsidRDefault="00AC7FA6" w:rsidP="009667F1">
      <w:pPr>
        <w:tabs>
          <w:tab w:val="left" w:pos="720"/>
        </w:tabs>
        <w:rPr>
          <w:rFonts w:asciiTheme="minorHAnsi" w:hAnsiTheme="minorHAnsi"/>
          <w:sz w:val="22"/>
          <w:szCs w:val="22"/>
        </w:rPr>
      </w:pPr>
    </w:p>
    <w:p w14:paraId="008C8C94" w14:textId="77777777" w:rsidR="00352E90" w:rsidRDefault="00352E90" w:rsidP="009667F1">
      <w:pPr>
        <w:tabs>
          <w:tab w:val="left" w:pos="720"/>
        </w:tabs>
        <w:rPr>
          <w:rFonts w:asciiTheme="minorHAnsi" w:hAnsiTheme="minorHAnsi"/>
          <w:sz w:val="22"/>
          <w:szCs w:val="22"/>
        </w:rPr>
      </w:pPr>
    </w:p>
    <w:p w14:paraId="2AF9A950" w14:textId="77777777" w:rsidR="001B723B" w:rsidRPr="001B723B" w:rsidRDefault="001B723B" w:rsidP="00147A20">
      <w:pPr>
        <w:numPr>
          <w:ilvl w:val="0"/>
          <w:numId w:val="2"/>
        </w:numPr>
        <w:tabs>
          <w:tab w:val="left" w:pos="720"/>
        </w:tabs>
        <w:jc w:val="both"/>
        <w:rPr>
          <w:rFonts w:ascii="Verdana" w:hAnsi="Verdana"/>
          <w:b/>
          <w:bCs/>
          <w:sz w:val="22"/>
          <w:szCs w:val="22"/>
          <w:u w:val="single"/>
        </w:rPr>
      </w:pPr>
      <w:r w:rsidRPr="001B723B">
        <w:rPr>
          <w:rFonts w:ascii="Verdana" w:hAnsi="Verdana"/>
          <w:b/>
          <w:bCs/>
          <w:sz w:val="22"/>
          <w:szCs w:val="22"/>
        </w:rPr>
        <w:t xml:space="preserve">Clear Measures </w:t>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Pr="001B723B">
        <w:rPr>
          <w:rFonts w:ascii="Verdana" w:hAnsi="Verdana"/>
          <w:sz w:val="22"/>
          <w:szCs w:val="22"/>
        </w:rPr>
        <w:tab/>
      </w:r>
      <w:r w:rsidR="005414FA">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Pr>
          <w:rFonts w:ascii="Verdana" w:hAnsi="Verdana"/>
          <w:sz w:val="22"/>
          <w:szCs w:val="22"/>
        </w:rPr>
        <w:t xml:space="preserve">Principal </w:t>
      </w:r>
      <w:r w:rsidR="0088021D">
        <w:rPr>
          <w:rFonts w:ascii="Verdana" w:hAnsi="Verdana"/>
          <w:sz w:val="22"/>
          <w:szCs w:val="22"/>
        </w:rPr>
        <w:t>Consultant</w:t>
      </w:r>
      <w:r>
        <w:rPr>
          <w:rFonts w:ascii="Verdana" w:hAnsi="Verdana"/>
          <w:sz w:val="22"/>
          <w:szCs w:val="22"/>
        </w:rPr>
        <w:t xml:space="preserve">              </w:t>
      </w:r>
      <w:r w:rsidRPr="001B723B">
        <w:rPr>
          <w:rFonts w:ascii="Verdana" w:hAnsi="Verdana"/>
          <w:sz w:val="22"/>
          <w:szCs w:val="22"/>
        </w:rPr>
        <w:t>10/2013-</w:t>
      </w:r>
      <w:r w:rsidR="00BF1CA4">
        <w:rPr>
          <w:rFonts w:ascii="Verdana" w:hAnsi="Verdana"/>
          <w:sz w:val="22"/>
          <w:szCs w:val="22"/>
        </w:rPr>
        <w:t>9/2014</w:t>
      </w:r>
    </w:p>
    <w:p w14:paraId="46E12799" w14:textId="77777777" w:rsidR="00352E90" w:rsidRDefault="00352E90" w:rsidP="00352E90">
      <w:pPr>
        <w:tabs>
          <w:tab w:val="left" w:pos="720"/>
        </w:tabs>
        <w:rPr>
          <w:rFonts w:asciiTheme="minorHAnsi" w:hAnsiTheme="minorHAnsi"/>
          <w:sz w:val="22"/>
          <w:szCs w:val="22"/>
        </w:rPr>
      </w:pPr>
    </w:p>
    <w:p w14:paraId="46B8ED23" w14:textId="77777777" w:rsidR="00352E90" w:rsidRDefault="00352E90" w:rsidP="00352E90">
      <w:pPr>
        <w:tabs>
          <w:tab w:val="left" w:pos="720"/>
        </w:tabs>
        <w:rPr>
          <w:rFonts w:asciiTheme="minorHAnsi" w:hAnsiTheme="minorHAnsi"/>
          <w:sz w:val="22"/>
          <w:szCs w:val="22"/>
        </w:rPr>
      </w:pPr>
      <w:r>
        <w:rPr>
          <w:rFonts w:asciiTheme="minorHAnsi" w:hAnsiTheme="minorHAnsi"/>
          <w:sz w:val="22"/>
          <w:szCs w:val="22"/>
        </w:rPr>
        <w:tab/>
      </w:r>
      <w:r w:rsidRPr="004A4C1B">
        <w:rPr>
          <w:rFonts w:asciiTheme="minorHAnsi" w:hAnsiTheme="minorHAnsi"/>
          <w:sz w:val="22"/>
          <w:szCs w:val="22"/>
        </w:rPr>
        <w:t xml:space="preserve">My project was to lead a data warehouse implementation using Data Vault Methodology for an origination analytic project. We were using Informatica as the ETL platform, Oracle as our database platform, and Cognos as the reporting platform. The entire data warehouse Architecture, designed in </w:t>
      </w:r>
      <w:proofErr w:type="spellStart"/>
      <w:r w:rsidRPr="004A4C1B">
        <w:rPr>
          <w:rFonts w:asciiTheme="minorHAnsi" w:hAnsiTheme="minorHAnsi"/>
          <w:sz w:val="22"/>
          <w:szCs w:val="22"/>
        </w:rPr>
        <w:t>ERWin</w:t>
      </w:r>
      <w:proofErr w:type="spellEnd"/>
      <w:r w:rsidRPr="004A4C1B">
        <w:rPr>
          <w:rFonts w:asciiTheme="minorHAnsi" w:hAnsiTheme="minorHAnsi"/>
          <w:sz w:val="22"/>
          <w:szCs w:val="22"/>
        </w:rPr>
        <w:t>, pulls data from various sources and populate our data marts visualized via Cognos.</w:t>
      </w:r>
    </w:p>
    <w:p w14:paraId="3F6E4410" w14:textId="77777777" w:rsidR="00577307" w:rsidRDefault="00577307" w:rsidP="00352E90">
      <w:pPr>
        <w:tabs>
          <w:tab w:val="left" w:pos="720"/>
        </w:tabs>
        <w:rPr>
          <w:rFonts w:asciiTheme="minorHAnsi" w:hAnsiTheme="minorHAnsi"/>
          <w:sz w:val="22"/>
          <w:szCs w:val="22"/>
        </w:rPr>
      </w:pPr>
    </w:p>
    <w:p w14:paraId="0435E651" w14:textId="77777777" w:rsidR="00B73E48" w:rsidRPr="00573BE9" w:rsidRDefault="00B73E48" w:rsidP="00B73E48">
      <w:pPr>
        <w:numPr>
          <w:ilvl w:val="0"/>
          <w:numId w:val="2"/>
        </w:numPr>
        <w:tabs>
          <w:tab w:val="left" w:pos="720"/>
        </w:tabs>
        <w:jc w:val="both"/>
        <w:rPr>
          <w:rFonts w:ascii="Verdana" w:hAnsi="Verdana"/>
          <w:sz w:val="22"/>
          <w:szCs w:val="22"/>
        </w:rPr>
      </w:pPr>
      <w:r>
        <w:rPr>
          <w:rFonts w:ascii="Verdana" w:hAnsi="Verdana"/>
          <w:b/>
          <w:bCs/>
          <w:sz w:val="22"/>
          <w:szCs w:val="22"/>
        </w:rPr>
        <w:t>3M</w:t>
      </w:r>
      <w:r w:rsidR="00173CC8">
        <w:rPr>
          <w:rFonts w:ascii="Verdana" w:hAnsi="Verdana"/>
          <w:b/>
          <w:bCs/>
          <w:sz w:val="22"/>
          <w:szCs w:val="22"/>
        </w:rPr>
        <w:t xml:space="preserve"> HIS</w:t>
      </w:r>
      <w:r w:rsidRPr="00CB0EEF">
        <w:rPr>
          <w:rFonts w:ascii="Verdana" w:hAnsi="Verdana"/>
          <w:b/>
          <w:bCs/>
          <w:sz w:val="22"/>
          <w:szCs w:val="22"/>
        </w:rPr>
        <w:t xml:space="preserve"> </w:t>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4D5791">
        <w:rPr>
          <w:rFonts w:ascii="Verdana" w:hAnsi="Verdana"/>
          <w:sz w:val="22"/>
          <w:szCs w:val="22"/>
        </w:rPr>
        <w:t xml:space="preserve">Lead </w:t>
      </w:r>
      <w:r w:rsidRPr="00CB0EEF">
        <w:rPr>
          <w:rFonts w:ascii="Verdana" w:hAnsi="Verdana"/>
          <w:sz w:val="22"/>
          <w:szCs w:val="22"/>
        </w:rPr>
        <w:t xml:space="preserve">Data </w:t>
      </w:r>
      <w:r w:rsidR="004D5791">
        <w:rPr>
          <w:rFonts w:ascii="Verdana" w:hAnsi="Verdana"/>
          <w:sz w:val="22"/>
          <w:szCs w:val="22"/>
        </w:rPr>
        <w:t>Engineer</w:t>
      </w:r>
      <w:r w:rsidRPr="00CB0EEF">
        <w:rPr>
          <w:rFonts w:ascii="Verdana" w:hAnsi="Verdana"/>
          <w:sz w:val="22"/>
          <w:szCs w:val="22"/>
        </w:rPr>
        <w:t xml:space="preserve"> </w:t>
      </w:r>
      <w:r w:rsidRPr="00CB0EEF">
        <w:rPr>
          <w:rFonts w:ascii="Verdana" w:hAnsi="Verdana"/>
          <w:sz w:val="22"/>
          <w:szCs w:val="22"/>
        </w:rPr>
        <w:tab/>
      </w:r>
      <w:r w:rsidRPr="00CB0EEF">
        <w:rPr>
          <w:rFonts w:ascii="Verdana" w:hAnsi="Verdana"/>
          <w:sz w:val="22"/>
          <w:szCs w:val="22"/>
        </w:rPr>
        <w:tab/>
      </w:r>
      <w:r>
        <w:rPr>
          <w:rFonts w:ascii="Verdana" w:hAnsi="Verdana"/>
          <w:sz w:val="22"/>
          <w:szCs w:val="22"/>
        </w:rPr>
        <w:t>12/2011</w:t>
      </w:r>
      <w:r w:rsidRPr="00CB0EEF">
        <w:rPr>
          <w:rFonts w:ascii="Verdana" w:hAnsi="Verdana"/>
          <w:sz w:val="22"/>
          <w:szCs w:val="22"/>
        </w:rPr>
        <w:t>-</w:t>
      </w:r>
      <w:r w:rsidR="001B723B">
        <w:rPr>
          <w:rFonts w:ascii="Verdana" w:hAnsi="Verdana"/>
          <w:sz w:val="22"/>
          <w:szCs w:val="22"/>
        </w:rPr>
        <w:t>10/2013</w:t>
      </w:r>
    </w:p>
    <w:p w14:paraId="22D1765D" w14:textId="77777777" w:rsidR="00101957" w:rsidRDefault="00B239A2" w:rsidP="00F9699B">
      <w:pPr>
        <w:pStyle w:val="NormalWeb"/>
        <w:ind w:firstLine="432"/>
        <w:rPr>
          <w:rFonts w:asciiTheme="minorHAnsi" w:hAnsiTheme="minorHAnsi"/>
          <w:sz w:val="22"/>
          <w:szCs w:val="22"/>
        </w:rPr>
      </w:pPr>
      <w:r w:rsidRPr="002258B0">
        <w:rPr>
          <w:rFonts w:asciiTheme="minorHAnsi" w:hAnsiTheme="minorHAnsi"/>
          <w:sz w:val="22"/>
          <w:szCs w:val="22"/>
        </w:rPr>
        <w:t xml:space="preserve">I </w:t>
      </w:r>
      <w:r w:rsidR="00F9699B">
        <w:rPr>
          <w:rFonts w:asciiTheme="minorHAnsi" w:hAnsiTheme="minorHAnsi"/>
          <w:sz w:val="22"/>
          <w:szCs w:val="22"/>
        </w:rPr>
        <w:t>designed</w:t>
      </w:r>
      <w:r w:rsidRPr="002258B0">
        <w:rPr>
          <w:rFonts w:asciiTheme="minorHAnsi" w:hAnsiTheme="minorHAnsi"/>
          <w:sz w:val="22"/>
          <w:szCs w:val="22"/>
        </w:rPr>
        <w:t xml:space="preserve"> a cloud-based infrastructure for the management of health care data for 3M customers. Using </w:t>
      </w:r>
      <w:proofErr w:type="spellStart"/>
      <w:r w:rsidR="00D517C6" w:rsidRPr="002258B0">
        <w:rPr>
          <w:rFonts w:asciiTheme="minorHAnsi" w:hAnsiTheme="minorHAnsi"/>
          <w:sz w:val="22"/>
          <w:szCs w:val="22"/>
        </w:rPr>
        <w:t>RightScale</w:t>
      </w:r>
      <w:proofErr w:type="spellEnd"/>
      <w:r w:rsidRPr="002258B0">
        <w:rPr>
          <w:rFonts w:asciiTheme="minorHAnsi" w:hAnsiTheme="minorHAnsi"/>
          <w:sz w:val="22"/>
          <w:szCs w:val="22"/>
        </w:rPr>
        <w:t xml:space="preserve"> to manage our clouds (</w:t>
      </w:r>
      <w:r w:rsidR="00D517C6" w:rsidRPr="002258B0">
        <w:rPr>
          <w:rFonts w:asciiTheme="minorHAnsi" w:hAnsiTheme="minorHAnsi"/>
          <w:sz w:val="22"/>
          <w:szCs w:val="22"/>
        </w:rPr>
        <w:t>Rackspace, Azure, AWS</w:t>
      </w:r>
      <w:r w:rsidR="00F9699B">
        <w:rPr>
          <w:rFonts w:asciiTheme="minorHAnsi" w:hAnsiTheme="minorHAnsi"/>
          <w:sz w:val="22"/>
          <w:szCs w:val="22"/>
        </w:rPr>
        <w:t>, and OpenStack</w:t>
      </w:r>
      <w:r w:rsidRPr="002258B0">
        <w:rPr>
          <w:rFonts w:asciiTheme="minorHAnsi" w:hAnsiTheme="minorHAnsi"/>
          <w:sz w:val="22"/>
          <w:szCs w:val="22"/>
        </w:rPr>
        <w:t>), and direct configuration tools for our hosted data centers</w:t>
      </w:r>
      <w:r w:rsidR="00D517C6" w:rsidRPr="002258B0">
        <w:rPr>
          <w:rFonts w:asciiTheme="minorHAnsi" w:hAnsiTheme="minorHAnsi"/>
          <w:sz w:val="22"/>
          <w:szCs w:val="22"/>
        </w:rPr>
        <w:t xml:space="preserve"> (SunGard)</w:t>
      </w:r>
      <w:r w:rsidRPr="002258B0">
        <w:rPr>
          <w:rFonts w:asciiTheme="minorHAnsi" w:hAnsiTheme="minorHAnsi"/>
          <w:sz w:val="22"/>
          <w:szCs w:val="22"/>
        </w:rPr>
        <w:t>.</w:t>
      </w:r>
      <w:r w:rsidR="00D517C6" w:rsidRPr="002258B0">
        <w:rPr>
          <w:rFonts w:asciiTheme="minorHAnsi" w:hAnsiTheme="minorHAnsi"/>
          <w:sz w:val="22"/>
          <w:szCs w:val="22"/>
        </w:rPr>
        <w:t xml:space="preserve"> Our data platforms are diverse:</w:t>
      </w:r>
      <w:r w:rsidR="00B80020">
        <w:rPr>
          <w:rFonts w:asciiTheme="minorHAnsi" w:hAnsiTheme="minorHAnsi"/>
          <w:sz w:val="22"/>
          <w:szCs w:val="22"/>
        </w:rPr>
        <w:t xml:space="preserve"> Data</w:t>
      </w:r>
      <w:r w:rsidRPr="002258B0">
        <w:rPr>
          <w:rFonts w:asciiTheme="minorHAnsi" w:hAnsiTheme="minorHAnsi"/>
          <w:sz w:val="22"/>
          <w:szCs w:val="22"/>
        </w:rPr>
        <w:t>Stax Enterprise Cassandra, SQL Server</w:t>
      </w:r>
      <w:r w:rsidR="00D517C6" w:rsidRPr="002258B0">
        <w:rPr>
          <w:rFonts w:asciiTheme="minorHAnsi" w:hAnsiTheme="minorHAnsi"/>
          <w:sz w:val="22"/>
          <w:szCs w:val="22"/>
        </w:rPr>
        <w:t xml:space="preserve"> 2008</w:t>
      </w:r>
      <w:r w:rsidRPr="002258B0">
        <w:rPr>
          <w:rFonts w:asciiTheme="minorHAnsi" w:hAnsiTheme="minorHAnsi"/>
          <w:sz w:val="22"/>
          <w:szCs w:val="22"/>
        </w:rPr>
        <w:t xml:space="preserve">, </w:t>
      </w:r>
      <w:r w:rsidR="001B723B" w:rsidRPr="002258B0">
        <w:rPr>
          <w:rFonts w:asciiTheme="minorHAnsi" w:hAnsiTheme="minorHAnsi"/>
          <w:sz w:val="22"/>
          <w:szCs w:val="22"/>
        </w:rPr>
        <w:t xml:space="preserve">Cloudera </w:t>
      </w:r>
      <w:r w:rsidRPr="002258B0">
        <w:rPr>
          <w:rFonts w:asciiTheme="minorHAnsi" w:hAnsiTheme="minorHAnsi"/>
          <w:sz w:val="22"/>
          <w:szCs w:val="22"/>
        </w:rPr>
        <w:t xml:space="preserve">Hadoop, and </w:t>
      </w:r>
      <w:proofErr w:type="spellStart"/>
      <w:r w:rsidRPr="002258B0">
        <w:rPr>
          <w:rFonts w:asciiTheme="minorHAnsi" w:hAnsiTheme="minorHAnsi"/>
          <w:sz w:val="22"/>
          <w:szCs w:val="22"/>
        </w:rPr>
        <w:t>Percona</w:t>
      </w:r>
      <w:proofErr w:type="spellEnd"/>
      <w:r w:rsidRPr="002258B0">
        <w:rPr>
          <w:rFonts w:asciiTheme="minorHAnsi" w:hAnsiTheme="minorHAnsi"/>
          <w:sz w:val="22"/>
          <w:szCs w:val="22"/>
        </w:rPr>
        <w:t xml:space="preserve"> MySQL using </w:t>
      </w:r>
      <w:proofErr w:type="spellStart"/>
      <w:r w:rsidRPr="002258B0">
        <w:rPr>
          <w:rFonts w:asciiTheme="minorHAnsi" w:hAnsiTheme="minorHAnsi"/>
          <w:sz w:val="22"/>
          <w:szCs w:val="22"/>
        </w:rPr>
        <w:t>Gazzang</w:t>
      </w:r>
      <w:proofErr w:type="spellEnd"/>
      <w:r w:rsidRPr="002258B0">
        <w:rPr>
          <w:rFonts w:asciiTheme="minorHAnsi" w:hAnsiTheme="minorHAnsi"/>
          <w:sz w:val="22"/>
          <w:szCs w:val="22"/>
        </w:rPr>
        <w:t xml:space="preserve"> as an encryption technology to ensure we comply with HIPAA in protecting our PHI</w:t>
      </w:r>
      <w:r w:rsidR="00D517C6" w:rsidRPr="002258B0">
        <w:rPr>
          <w:rFonts w:asciiTheme="minorHAnsi" w:hAnsiTheme="minorHAnsi"/>
          <w:sz w:val="22"/>
          <w:szCs w:val="22"/>
        </w:rPr>
        <w:t xml:space="preserve"> data</w:t>
      </w:r>
      <w:r w:rsidRPr="002258B0">
        <w:rPr>
          <w:rFonts w:asciiTheme="minorHAnsi" w:hAnsiTheme="minorHAnsi"/>
          <w:sz w:val="22"/>
          <w:szCs w:val="22"/>
        </w:rPr>
        <w:t xml:space="preserve">. </w:t>
      </w:r>
    </w:p>
    <w:p w14:paraId="58B68575" w14:textId="77777777" w:rsidR="002258B0" w:rsidRPr="002258B0" w:rsidRDefault="002415B8" w:rsidP="007409CD">
      <w:pPr>
        <w:pStyle w:val="NormalWeb"/>
        <w:ind w:firstLine="360"/>
        <w:rPr>
          <w:rFonts w:asciiTheme="minorHAnsi" w:hAnsiTheme="minorHAnsi"/>
          <w:sz w:val="22"/>
          <w:szCs w:val="22"/>
        </w:rPr>
      </w:pPr>
      <w:r>
        <w:rPr>
          <w:rFonts w:asciiTheme="minorHAnsi" w:hAnsiTheme="minorHAnsi"/>
          <w:sz w:val="22"/>
          <w:szCs w:val="22"/>
        </w:rPr>
        <w:t xml:space="preserve">I </w:t>
      </w:r>
      <w:r w:rsidR="00B239A2" w:rsidRPr="002258B0">
        <w:rPr>
          <w:rFonts w:asciiTheme="minorHAnsi" w:hAnsiTheme="minorHAnsi"/>
          <w:sz w:val="22"/>
          <w:szCs w:val="22"/>
        </w:rPr>
        <w:t xml:space="preserve">perform </w:t>
      </w:r>
      <w:r w:rsidR="009667F1" w:rsidRPr="002258B0">
        <w:rPr>
          <w:rFonts w:asciiTheme="minorHAnsi" w:hAnsiTheme="minorHAnsi"/>
          <w:sz w:val="22"/>
          <w:szCs w:val="22"/>
        </w:rPr>
        <w:t xml:space="preserve">Cassandra Administration, </w:t>
      </w:r>
      <w:r w:rsidR="00B239A2" w:rsidRPr="002258B0">
        <w:rPr>
          <w:rFonts w:asciiTheme="minorHAnsi" w:hAnsiTheme="minorHAnsi"/>
          <w:sz w:val="22"/>
          <w:szCs w:val="22"/>
        </w:rPr>
        <w:t>data server configuration, capacity planning, data modeling, Pentaho Deploy</w:t>
      </w:r>
      <w:r w:rsidR="00180F93" w:rsidRPr="002258B0">
        <w:rPr>
          <w:rFonts w:asciiTheme="minorHAnsi" w:hAnsiTheme="minorHAnsi"/>
          <w:sz w:val="22"/>
          <w:szCs w:val="22"/>
        </w:rPr>
        <w:t xml:space="preserve">ment, </w:t>
      </w:r>
      <w:r w:rsidR="009667F1" w:rsidRPr="002258B0">
        <w:rPr>
          <w:rFonts w:asciiTheme="minorHAnsi" w:hAnsiTheme="minorHAnsi"/>
          <w:sz w:val="22"/>
          <w:szCs w:val="22"/>
        </w:rPr>
        <w:t>and performance</w:t>
      </w:r>
      <w:r w:rsidR="00B239A2" w:rsidRPr="002258B0">
        <w:rPr>
          <w:rFonts w:asciiTheme="minorHAnsi" w:hAnsiTheme="minorHAnsi"/>
          <w:sz w:val="22"/>
          <w:szCs w:val="22"/>
        </w:rPr>
        <w:t xml:space="preserve"> tuning and on-call support as the need arises.</w:t>
      </w:r>
      <w:r w:rsidR="004B5C2A" w:rsidRPr="002258B0">
        <w:rPr>
          <w:rFonts w:asciiTheme="minorHAnsi" w:hAnsiTheme="minorHAnsi"/>
          <w:sz w:val="22"/>
          <w:szCs w:val="22"/>
        </w:rPr>
        <w:t xml:space="preserve"> I also managed a team of DBA’s supporting the operational systems that stored our customers PHI data. </w:t>
      </w:r>
      <w:r w:rsidR="00180F93" w:rsidRPr="002258B0">
        <w:rPr>
          <w:rFonts w:asciiTheme="minorHAnsi" w:hAnsiTheme="minorHAnsi"/>
          <w:sz w:val="22"/>
          <w:szCs w:val="22"/>
        </w:rPr>
        <w:t>Our primary</w:t>
      </w:r>
      <w:r w:rsidR="007E052A" w:rsidRPr="002258B0">
        <w:rPr>
          <w:rFonts w:asciiTheme="minorHAnsi" w:hAnsiTheme="minorHAnsi"/>
          <w:sz w:val="22"/>
          <w:szCs w:val="22"/>
        </w:rPr>
        <w:t xml:space="preserve"> </w:t>
      </w:r>
      <w:r w:rsidR="00B239A2" w:rsidRPr="002258B0">
        <w:rPr>
          <w:rFonts w:asciiTheme="minorHAnsi" w:hAnsiTheme="minorHAnsi"/>
          <w:sz w:val="22"/>
          <w:szCs w:val="22"/>
        </w:rPr>
        <w:t>application</w:t>
      </w:r>
      <w:r w:rsidR="00B73E48" w:rsidRPr="002258B0">
        <w:rPr>
          <w:rFonts w:asciiTheme="minorHAnsi" w:hAnsiTheme="minorHAnsi"/>
          <w:sz w:val="22"/>
          <w:szCs w:val="22"/>
        </w:rPr>
        <w:t xml:space="preserve"> </w:t>
      </w:r>
      <w:r w:rsidR="00180F93" w:rsidRPr="002258B0">
        <w:rPr>
          <w:rFonts w:asciiTheme="minorHAnsi" w:hAnsiTheme="minorHAnsi"/>
          <w:sz w:val="22"/>
          <w:szCs w:val="22"/>
        </w:rPr>
        <w:t xml:space="preserve">supports the medical coding industry by using </w:t>
      </w:r>
      <w:r w:rsidR="00B73E48" w:rsidRPr="002258B0">
        <w:rPr>
          <w:rFonts w:asciiTheme="minorHAnsi" w:hAnsiTheme="minorHAnsi"/>
          <w:sz w:val="22"/>
          <w:szCs w:val="22"/>
        </w:rPr>
        <w:t xml:space="preserve">natural language processing on physician transcriptions. </w:t>
      </w:r>
      <w:r w:rsidR="00D517C6" w:rsidRPr="002258B0">
        <w:rPr>
          <w:rFonts w:asciiTheme="minorHAnsi" w:hAnsiTheme="minorHAnsi"/>
          <w:sz w:val="22"/>
          <w:szCs w:val="22"/>
        </w:rPr>
        <w:t xml:space="preserve">The </w:t>
      </w:r>
      <w:r w:rsidR="009667F1" w:rsidRPr="002258B0">
        <w:rPr>
          <w:rFonts w:asciiTheme="minorHAnsi" w:hAnsiTheme="minorHAnsi"/>
          <w:sz w:val="22"/>
          <w:szCs w:val="22"/>
        </w:rPr>
        <w:t>enrichment</w:t>
      </w:r>
      <w:r w:rsidR="009B5099" w:rsidRPr="002258B0">
        <w:rPr>
          <w:rFonts w:asciiTheme="minorHAnsi" w:hAnsiTheme="minorHAnsi"/>
          <w:sz w:val="22"/>
          <w:szCs w:val="22"/>
        </w:rPr>
        <w:t xml:space="preserve"> </w:t>
      </w:r>
      <w:r w:rsidR="00D517C6" w:rsidRPr="002258B0">
        <w:rPr>
          <w:rFonts w:asciiTheme="minorHAnsi" w:hAnsiTheme="minorHAnsi"/>
          <w:sz w:val="22"/>
          <w:szCs w:val="22"/>
        </w:rPr>
        <w:t xml:space="preserve">and analysis of </w:t>
      </w:r>
      <w:r w:rsidR="009B5099" w:rsidRPr="002258B0">
        <w:rPr>
          <w:rFonts w:asciiTheme="minorHAnsi" w:hAnsiTheme="minorHAnsi"/>
          <w:sz w:val="22"/>
          <w:szCs w:val="22"/>
        </w:rPr>
        <w:t xml:space="preserve">this medical </w:t>
      </w:r>
      <w:r w:rsidR="00D517C6" w:rsidRPr="002258B0">
        <w:rPr>
          <w:rFonts w:asciiTheme="minorHAnsi" w:hAnsiTheme="minorHAnsi"/>
          <w:sz w:val="22"/>
          <w:szCs w:val="22"/>
        </w:rPr>
        <w:t>data is the main goal of our organization.</w:t>
      </w:r>
      <w:r w:rsidR="00180F93" w:rsidRPr="002258B0">
        <w:rPr>
          <w:rFonts w:asciiTheme="minorHAnsi" w:hAnsiTheme="minorHAnsi"/>
          <w:sz w:val="22"/>
          <w:szCs w:val="22"/>
        </w:rPr>
        <w:t xml:space="preserve"> </w:t>
      </w:r>
    </w:p>
    <w:p w14:paraId="6D2AB1C4" w14:textId="77777777" w:rsidR="00573BE9" w:rsidRPr="00573BE9" w:rsidRDefault="00573BE9" w:rsidP="00573BE9">
      <w:pPr>
        <w:numPr>
          <w:ilvl w:val="0"/>
          <w:numId w:val="2"/>
        </w:numPr>
        <w:tabs>
          <w:tab w:val="left" w:pos="720"/>
        </w:tabs>
        <w:jc w:val="both"/>
        <w:rPr>
          <w:rFonts w:ascii="Verdana" w:hAnsi="Verdana"/>
          <w:sz w:val="22"/>
          <w:szCs w:val="22"/>
        </w:rPr>
      </w:pPr>
      <w:r>
        <w:rPr>
          <w:rFonts w:ascii="Verdana" w:hAnsi="Verdana"/>
          <w:b/>
          <w:bCs/>
          <w:sz w:val="22"/>
          <w:szCs w:val="22"/>
        </w:rPr>
        <w:t xml:space="preserve">Rent </w:t>
      </w:r>
      <w:proofErr w:type="gramStart"/>
      <w:r>
        <w:rPr>
          <w:rFonts w:ascii="Verdana" w:hAnsi="Verdana"/>
          <w:b/>
          <w:bCs/>
          <w:sz w:val="22"/>
          <w:szCs w:val="22"/>
        </w:rPr>
        <w:t>The</w:t>
      </w:r>
      <w:proofErr w:type="gramEnd"/>
      <w:r>
        <w:rPr>
          <w:rFonts w:ascii="Verdana" w:hAnsi="Verdana"/>
          <w:b/>
          <w:bCs/>
          <w:sz w:val="22"/>
          <w:szCs w:val="22"/>
        </w:rPr>
        <w:t xml:space="preserve"> Runway</w:t>
      </w:r>
      <w:r w:rsidRPr="00CB0EEF">
        <w:rPr>
          <w:rFonts w:ascii="Verdana" w:hAnsi="Verdana"/>
          <w:b/>
          <w:bCs/>
          <w:sz w:val="22"/>
          <w:szCs w:val="22"/>
        </w:rPr>
        <w:t xml:space="preserve"> </w:t>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D92F8E">
        <w:rPr>
          <w:rFonts w:ascii="Verdana" w:hAnsi="Verdana"/>
          <w:sz w:val="22"/>
          <w:szCs w:val="22"/>
        </w:rPr>
        <w:tab/>
      </w:r>
      <w:r w:rsidRPr="00CB0EEF">
        <w:rPr>
          <w:rFonts w:ascii="Verdana" w:hAnsi="Verdana"/>
          <w:sz w:val="22"/>
          <w:szCs w:val="22"/>
        </w:rPr>
        <w:t xml:space="preserve">Data </w:t>
      </w:r>
      <w:r>
        <w:rPr>
          <w:rFonts w:ascii="Verdana" w:hAnsi="Verdana"/>
          <w:sz w:val="22"/>
          <w:szCs w:val="22"/>
        </w:rPr>
        <w:t>Warehouse</w:t>
      </w:r>
      <w:r w:rsidRPr="00CB0EEF">
        <w:rPr>
          <w:rFonts w:ascii="Verdana" w:hAnsi="Verdana"/>
          <w:sz w:val="22"/>
          <w:szCs w:val="22"/>
        </w:rPr>
        <w:t xml:space="preserve"> </w:t>
      </w:r>
      <w:r w:rsidR="0088021D">
        <w:rPr>
          <w:rFonts w:ascii="Verdana" w:hAnsi="Verdana"/>
          <w:sz w:val="22"/>
          <w:szCs w:val="22"/>
        </w:rPr>
        <w:t>Consultant</w:t>
      </w:r>
      <w:r w:rsidRPr="00CB0EEF">
        <w:rPr>
          <w:rFonts w:ascii="Verdana" w:hAnsi="Verdana"/>
          <w:sz w:val="22"/>
          <w:szCs w:val="22"/>
        </w:rPr>
        <w:t xml:space="preserve"> </w:t>
      </w:r>
      <w:r w:rsidRPr="00CB0EEF">
        <w:rPr>
          <w:rFonts w:ascii="Verdana" w:hAnsi="Verdana"/>
          <w:sz w:val="22"/>
          <w:szCs w:val="22"/>
        </w:rPr>
        <w:tab/>
      </w:r>
      <w:r>
        <w:rPr>
          <w:rFonts w:ascii="Verdana" w:hAnsi="Verdana"/>
          <w:sz w:val="22"/>
          <w:szCs w:val="22"/>
        </w:rPr>
        <w:t>07/2011</w:t>
      </w:r>
      <w:r w:rsidRPr="00CB0EEF">
        <w:rPr>
          <w:rFonts w:ascii="Verdana" w:hAnsi="Verdana"/>
          <w:sz w:val="22"/>
          <w:szCs w:val="22"/>
        </w:rPr>
        <w:t>-</w:t>
      </w:r>
      <w:r w:rsidR="00B73E48">
        <w:rPr>
          <w:rFonts w:ascii="Verdana" w:hAnsi="Verdana"/>
          <w:sz w:val="22"/>
          <w:szCs w:val="22"/>
        </w:rPr>
        <w:t>12/2011</w:t>
      </w:r>
    </w:p>
    <w:p w14:paraId="19F2AB5C" w14:textId="07F62A12" w:rsidR="002832D3" w:rsidRPr="002258B0" w:rsidRDefault="00573BE9" w:rsidP="004B5C2A">
      <w:pPr>
        <w:pStyle w:val="NormalWeb"/>
        <w:ind w:firstLine="360"/>
        <w:rPr>
          <w:rFonts w:asciiTheme="minorHAnsi" w:hAnsiTheme="minorHAnsi"/>
          <w:b/>
          <w:bCs/>
          <w:sz w:val="22"/>
          <w:szCs w:val="22"/>
          <w:u w:val="single"/>
        </w:rPr>
      </w:pPr>
      <w:r w:rsidRPr="002258B0">
        <w:rPr>
          <w:rFonts w:asciiTheme="minorHAnsi" w:hAnsiTheme="minorHAnsi"/>
          <w:sz w:val="22"/>
          <w:szCs w:val="22"/>
        </w:rPr>
        <w:t xml:space="preserve">Rent the Runway is a high fashion rental portal that allows women to rent designer items </w:t>
      </w:r>
      <w:r w:rsidR="00E505EE">
        <w:rPr>
          <w:rFonts w:asciiTheme="minorHAnsi" w:hAnsiTheme="minorHAnsi"/>
          <w:sz w:val="22"/>
          <w:szCs w:val="22"/>
        </w:rPr>
        <w:t xml:space="preserve">for events they wish to </w:t>
      </w:r>
      <w:r w:rsidR="00577307">
        <w:rPr>
          <w:rFonts w:asciiTheme="minorHAnsi" w:hAnsiTheme="minorHAnsi"/>
          <w:sz w:val="22"/>
          <w:szCs w:val="22"/>
        </w:rPr>
        <w:t>attend.</w:t>
      </w:r>
      <w:r w:rsidR="00577307" w:rsidRPr="002258B0">
        <w:rPr>
          <w:rFonts w:asciiTheme="minorHAnsi" w:hAnsiTheme="minorHAnsi"/>
          <w:sz w:val="22"/>
          <w:szCs w:val="22"/>
        </w:rPr>
        <w:t xml:space="preserve"> This</w:t>
      </w:r>
      <w:r w:rsidR="004B5C2A" w:rsidRPr="002258B0">
        <w:rPr>
          <w:rFonts w:asciiTheme="minorHAnsi" w:hAnsiTheme="minorHAnsi"/>
          <w:sz w:val="22"/>
          <w:szCs w:val="22"/>
        </w:rPr>
        <w:t xml:space="preserve"> was a </w:t>
      </w:r>
      <w:r w:rsidR="0025725D" w:rsidRPr="002258B0">
        <w:rPr>
          <w:rFonts w:asciiTheme="minorHAnsi" w:hAnsiTheme="minorHAnsi"/>
          <w:sz w:val="22"/>
          <w:szCs w:val="22"/>
        </w:rPr>
        <w:t>proof-of-concept</w:t>
      </w:r>
      <w:r w:rsidR="004B5C2A" w:rsidRPr="002258B0">
        <w:rPr>
          <w:rFonts w:asciiTheme="minorHAnsi" w:hAnsiTheme="minorHAnsi"/>
          <w:sz w:val="22"/>
          <w:szCs w:val="22"/>
        </w:rPr>
        <w:t xml:space="preserve"> project to determine the future Business Intelligence platform that Rent the Runway would be using. </w:t>
      </w:r>
      <w:r w:rsidR="00B73E48" w:rsidRPr="002258B0">
        <w:rPr>
          <w:rFonts w:asciiTheme="minorHAnsi" w:hAnsiTheme="minorHAnsi"/>
          <w:sz w:val="22"/>
          <w:szCs w:val="22"/>
        </w:rPr>
        <w:t>I built</w:t>
      </w:r>
      <w:r w:rsidRPr="002258B0">
        <w:rPr>
          <w:rFonts w:asciiTheme="minorHAnsi" w:hAnsiTheme="minorHAnsi"/>
          <w:sz w:val="22"/>
          <w:szCs w:val="22"/>
        </w:rPr>
        <w:t xml:space="preserve"> the foundation of a data warehouse to optimize the performance of </w:t>
      </w:r>
      <w:r w:rsidR="00B73E48" w:rsidRPr="002258B0">
        <w:rPr>
          <w:rFonts w:asciiTheme="minorHAnsi" w:hAnsiTheme="minorHAnsi"/>
          <w:sz w:val="22"/>
          <w:szCs w:val="22"/>
        </w:rPr>
        <w:t>the</w:t>
      </w:r>
      <w:r w:rsidRPr="002258B0">
        <w:rPr>
          <w:rFonts w:asciiTheme="minorHAnsi" w:hAnsiTheme="minorHAnsi"/>
          <w:sz w:val="22"/>
          <w:szCs w:val="22"/>
        </w:rPr>
        <w:t xml:space="preserve"> analytical team. This entails the creation of a new data model and development of ETL procedures to load the new data model.</w:t>
      </w:r>
    </w:p>
    <w:p w14:paraId="0DA4A558" w14:textId="77777777" w:rsidR="00616B0E" w:rsidRPr="00CB0EEF" w:rsidRDefault="00616B0E" w:rsidP="00616B0E">
      <w:pPr>
        <w:numPr>
          <w:ilvl w:val="0"/>
          <w:numId w:val="2"/>
        </w:numPr>
        <w:tabs>
          <w:tab w:val="left" w:pos="720"/>
        </w:tabs>
        <w:jc w:val="both"/>
        <w:rPr>
          <w:rFonts w:ascii="Verdana" w:hAnsi="Verdana"/>
          <w:sz w:val="22"/>
          <w:szCs w:val="22"/>
        </w:rPr>
      </w:pPr>
      <w:r w:rsidRPr="00CB0EEF">
        <w:rPr>
          <w:rFonts w:ascii="Verdana" w:hAnsi="Verdana"/>
          <w:b/>
          <w:bCs/>
          <w:sz w:val="22"/>
          <w:szCs w:val="22"/>
        </w:rPr>
        <w:t xml:space="preserve">Sunrise Senior Living </w:t>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D92F8E">
        <w:rPr>
          <w:rFonts w:ascii="Verdana" w:hAnsi="Verdana"/>
          <w:sz w:val="22"/>
          <w:szCs w:val="22"/>
        </w:rPr>
        <w:tab/>
      </w:r>
      <w:r w:rsidRPr="00CB0EEF">
        <w:rPr>
          <w:rFonts w:ascii="Verdana" w:hAnsi="Verdana"/>
          <w:sz w:val="22"/>
          <w:szCs w:val="22"/>
        </w:rPr>
        <w:t xml:space="preserve">Data </w:t>
      </w:r>
      <w:r w:rsidR="002B4EB0">
        <w:rPr>
          <w:rFonts w:ascii="Verdana" w:hAnsi="Verdana"/>
          <w:sz w:val="22"/>
          <w:szCs w:val="22"/>
        </w:rPr>
        <w:t>Warehouse</w:t>
      </w:r>
      <w:r w:rsidRPr="00CB0EEF">
        <w:rPr>
          <w:rFonts w:ascii="Verdana" w:hAnsi="Verdana"/>
          <w:sz w:val="22"/>
          <w:szCs w:val="22"/>
        </w:rPr>
        <w:t xml:space="preserve"> Developer </w:t>
      </w:r>
      <w:r w:rsidR="00D92F8E">
        <w:rPr>
          <w:rFonts w:ascii="Verdana" w:hAnsi="Verdana"/>
          <w:sz w:val="22"/>
          <w:szCs w:val="22"/>
        </w:rPr>
        <w:tab/>
      </w:r>
      <w:r w:rsidRPr="00CB0EEF">
        <w:rPr>
          <w:rFonts w:ascii="Verdana" w:hAnsi="Verdana"/>
          <w:sz w:val="22"/>
          <w:szCs w:val="22"/>
        </w:rPr>
        <w:t>10/2008-</w:t>
      </w:r>
      <w:r w:rsidR="004B5C2A">
        <w:rPr>
          <w:rFonts w:ascii="Verdana" w:hAnsi="Verdana"/>
          <w:sz w:val="22"/>
          <w:szCs w:val="22"/>
        </w:rPr>
        <w:t>07/</w:t>
      </w:r>
      <w:r w:rsidR="00573BE9">
        <w:rPr>
          <w:rFonts w:ascii="Verdana" w:hAnsi="Verdana"/>
          <w:sz w:val="22"/>
          <w:szCs w:val="22"/>
        </w:rPr>
        <w:t>2011</w:t>
      </w:r>
    </w:p>
    <w:p w14:paraId="0067C7F0" w14:textId="77777777" w:rsidR="00AD06AB" w:rsidRPr="002258B0" w:rsidRDefault="00AD06AB" w:rsidP="009667F1">
      <w:pPr>
        <w:pStyle w:val="NormalWeb"/>
        <w:ind w:firstLine="360"/>
        <w:rPr>
          <w:rFonts w:asciiTheme="minorHAnsi" w:hAnsiTheme="minorHAnsi"/>
          <w:sz w:val="22"/>
          <w:szCs w:val="22"/>
        </w:rPr>
      </w:pPr>
      <w:r w:rsidRPr="002258B0">
        <w:rPr>
          <w:rFonts w:asciiTheme="minorHAnsi" w:hAnsiTheme="minorHAnsi"/>
          <w:sz w:val="22"/>
          <w:szCs w:val="22"/>
        </w:rPr>
        <w:t>The financia</w:t>
      </w:r>
      <w:r w:rsidR="009B5099" w:rsidRPr="002258B0">
        <w:rPr>
          <w:rFonts w:asciiTheme="minorHAnsi" w:hAnsiTheme="minorHAnsi"/>
          <w:sz w:val="22"/>
          <w:szCs w:val="22"/>
        </w:rPr>
        <w:t xml:space="preserve">l data mart I </w:t>
      </w:r>
      <w:r w:rsidRPr="002258B0">
        <w:rPr>
          <w:rFonts w:asciiTheme="minorHAnsi" w:hAnsiTheme="minorHAnsi"/>
          <w:sz w:val="22"/>
          <w:szCs w:val="22"/>
        </w:rPr>
        <w:t xml:space="preserve">worked on brought together actual and budget data from </w:t>
      </w:r>
      <w:r w:rsidR="00415312" w:rsidRPr="002258B0">
        <w:rPr>
          <w:rFonts w:asciiTheme="minorHAnsi" w:hAnsiTheme="minorHAnsi"/>
          <w:sz w:val="22"/>
          <w:szCs w:val="22"/>
        </w:rPr>
        <w:t xml:space="preserve">PeopleSoft. </w:t>
      </w:r>
      <w:r w:rsidR="002D2329" w:rsidRPr="002258B0">
        <w:rPr>
          <w:rFonts w:asciiTheme="minorHAnsi" w:hAnsiTheme="minorHAnsi" w:cs="Tahoma"/>
          <w:sz w:val="22"/>
          <w:szCs w:val="22"/>
        </w:rPr>
        <w:t>We developed the data models, created the PL/SQL code to populate the models and assisted the BI team with query optimization and tuning</w:t>
      </w:r>
      <w:r w:rsidR="009667F1" w:rsidRPr="002258B0">
        <w:rPr>
          <w:rFonts w:asciiTheme="minorHAnsi" w:hAnsiTheme="minorHAnsi" w:cs="Tahoma"/>
          <w:sz w:val="22"/>
          <w:szCs w:val="22"/>
        </w:rPr>
        <w:t xml:space="preserve">. </w:t>
      </w:r>
      <w:r w:rsidR="002D2329" w:rsidRPr="002258B0">
        <w:rPr>
          <w:rFonts w:asciiTheme="minorHAnsi" w:hAnsiTheme="minorHAnsi" w:cs="Tahoma"/>
          <w:sz w:val="22"/>
          <w:szCs w:val="22"/>
        </w:rPr>
        <w:t>Our PL/SQL code ran on a nightly basis for loading the data models.</w:t>
      </w:r>
      <w:r w:rsidR="00415312" w:rsidRPr="002258B0">
        <w:rPr>
          <w:rFonts w:asciiTheme="minorHAnsi" w:hAnsiTheme="minorHAnsi"/>
          <w:sz w:val="22"/>
          <w:szCs w:val="22"/>
        </w:rPr>
        <w:t xml:space="preserve"> </w:t>
      </w:r>
      <w:r w:rsidRPr="002258B0">
        <w:rPr>
          <w:rFonts w:asciiTheme="minorHAnsi" w:hAnsiTheme="minorHAnsi"/>
          <w:sz w:val="22"/>
          <w:szCs w:val="22"/>
        </w:rPr>
        <w:t>The prior system ran once a month and loaded the data into a macro controlled excel spreadsheet.  I specifically worked on loading the data into fact tables, performance optimization of the queries generated by OBIEE, and custom calculations done at the data layer to improve performance of OBIEE.</w:t>
      </w:r>
    </w:p>
    <w:p w14:paraId="286DE0AF" w14:textId="77777777" w:rsidR="009D4BCF" w:rsidRPr="00CB0EEF" w:rsidRDefault="009D4BCF" w:rsidP="002832D3">
      <w:pPr>
        <w:numPr>
          <w:ilvl w:val="0"/>
          <w:numId w:val="2"/>
        </w:numPr>
        <w:tabs>
          <w:tab w:val="left" w:pos="720"/>
        </w:tabs>
        <w:jc w:val="both"/>
        <w:rPr>
          <w:rFonts w:ascii="Verdana" w:hAnsi="Verdana"/>
          <w:sz w:val="22"/>
          <w:szCs w:val="22"/>
        </w:rPr>
      </w:pPr>
      <w:r w:rsidRPr="00CB0EEF">
        <w:rPr>
          <w:rFonts w:ascii="Verdana" w:hAnsi="Verdana"/>
          <w:b/>
          <w:bCs/>
          <w:sz w:val="22"/>
          <w:szCs w:val="22"/>
        </w:rPr>
        <w:t xml:space="preserve">Robert Half Technology </w:t>
      </w:r>
      <w:r w:rsidRPr="00CB0EEF">
        <w:rPr>
          <w:rFonts w:ascii="Verdana" w:hAnsi="Verdana"/>
          <w:sz w:val="22"/>
          <w:szCs w:val="22"/>
        </w:rPr>
        <w:tab/>
      </w:r>
      <w:r w:rsidRPr="00CB0EEF">
        <w:rPr>
          <w:rFonts w:ascii="Verdana" w:hAnsi="Verdana"/>
          <w:sz w:val="22"/>
          <w:szCs w:val="22"/>
        </w:rPr>
        <w:tab/>
      </w:r>
      <w:r w:rsidR="005414FA">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D92F8E">
        <w:rPr>
          <w:rFonts w:ascii="Verdana" w:hAnsi="Verdana"/>
          <w:sz w:val="22"/>
          <w:szCs w:val="22"/>
        </w:rPr>
        <w:tab/>
      </w:r>
      <w:r w:rsidRPr="00CB0EEF">
        <w:rPr>
          <w:rFonts w:ascii="Verdana" w:hAnsi="Verdana"/>
          <w:sz w:val="22"/>
          <w:szCs w:val="22"/>
        </w:rPr>
        <w:t xml:space="preserve">Data Management Consultant </w:t>
      </w:r>
      <w:r w:rsidR="008F6E34" w:rsidRPr="00CB0EEF">
        <w:rPr>
          <w:rFonts w:ascii="Verdana" w:hAnsi="Verdana"/>
          <w:sz w:val="22"/>
          <w:szCs w:val="22"/>
        </w:rPr>
        <w:tab/>
      </w:r>
      <w:r w:rsidR="00A64BDF" w:rsidRPr="00CB0EEF">
        <w:rPr>
          <w:rFonts w:ascii="Verdana" w:hAnsi="Verdana"/>
          <w:sz w:val="22"/>
          <w:szCs w:val="22"/>
        </w:rPr>
        <w:t>04/</w:t>
      </w:r>
      <w:r w:rsidRPr="00CB0EEF">
        <w:rPr>
          <w:rFonts w:ascii="Verdana" w:hAnsi="Verdana"/>
          <w:sz w:val="22"/>
          <w:szCs w:val="22"/>
        </w:rPr>
        <w:t>2008</w:t>
      </w:r>
      <w:r w:rsidR="00616B0E" w:rsidRPr="00CB0EEF">
        <w:rPr>
          <w:rFonts w:ascii="Verdana" w:hAnsi="Verdana"/>
          <w:sz w:val="22"/>
          <w:szCs w:val="22"/>
        </w:rPr>
        <w:t>-10/2008</w:t>
      </w:r>
    </w:p>
    <w:p w14:paraId="1A5170A5" w14:textId="77777777" w:rsidR="002D222D" w:rsidRDefault="002D222D" w:rsidP="002D222D">
      <w:pPr>
        <w:jc w:val="both"/>
        <w:rPr>
          <w:rFonts w:ascii="Verdana" w:hAnsi="Verdana"/>
          <w:sz w:val="22"/>
          <w:szCs w:val="22"/>
        </w:rPr>
      </w:pPr>
    </w:p>
    <w:p w14:paraId="415B2E5A" w14:textId="77777777" w:rsidR="00DE0E63" w:rsidRPr="002258B0" w:rsidRDefault="00616B0E" w:rsidP="009667F1">
      <w:pPr>
        <w:ind w:firstLine="360"/>
        <w:rPr>
          <w:rFonts w:asciiTheme="minorHAnsi" w:hAnsiTheme="minorHAnsi"/>
          <w:sz w:val="22"/>
          <w:szCs w:val="22"/>
        </w:rPr>
      </w:pPr>
      <w:r w:rsidRPr="002258B0">
        <w:rPr>
          <w:rFonts w:asciiTheme="minorHAnsi" w:hAnsiTheme="minorHAnsi"/>
          <w:sz w:val="22"/>
          <w:szCs w:val="22"/>
        </w:rPr>
        <w:t xml:space="preserve">I </w:t>
      </w:r>
      <w:r w:rsidR="009634A7">
        <w:rPr>
          <w:rFonts w:asciiTheme="minorHAnsi" w:hAnsiTheme="minorHAnsi"/>
          <w:sz w:val="22"/>
          <w:szCs w:val="22"/>
        </w:rPr>
        <w:t xml:space="preserve">was </w:t>
      </w:r>
      <w:r w:rsidR="008E56CE" w:rsidRPr="002258B0">
        <w:rPr>
          <w:rFonts w:asciiTheme="minorHAnsi" w:hAnsiTheme="minorHAnsi"/>
          <w:sz w:val="22"/>
          <w:szCs w:val="22"/>
        </w:rPr>
        <w:t>a data management consultant with various customers in the Washington D.C. area.</w:t>
      </w:r>
      <w:r w:rsidR="00AD06AB" w:rsidRPr="002258B0">
        <w:rPr>
          <w:rFonts w:asciiTheme="minorHAnsi" w:hAnsiTheme="minorHAnsi"/>
          <w:sz w:val="22"/>
          <w:szCs w:val="22"/>
        </w:rPr>
        <w:t xml:space="preserve"> </w:t>
      </w:r>
      <w:r w:rsidR="008E56CE" w:rsidRPr="002258B0">
        <w:rPr>
          <w:rFonts w:asciiTheme="minorHAnsi" w:hAnsiTheme="minorHAnsi"/>
          <w:sz w:val="22"/>
          <w:szCs w:val="22"/>
        </w:rPr>
        <w:t xml:space="preserve"> The systems that I have worked on include </w:t>
      </w:r>
      <w:r w:rsidR="000A633A">
        <w:rPr>
          <w:rFonts w:asciiTheme="minorHAnsi" w:hAnsiTheme="minorHAnsi"/>
          <w:sz w:val="22"/>
          <w:szCs w:val="22"/>
        </w:rPr>
        <w:t>c</w:t>
      </w:r>
      <w:r w:rsidR="008E56CE" w:rsidRPr="002258B0">
        <w:rPr>
          <w:rFonts w:asciiTheme="minorHAnsi" w:hAnsiTheme="minorHAnsi"/>
          <w:sz w:val="22"/>
          <w:szCs w:val="22"/>
        </w:rPr>
        <w:t>onversion</w:t>
      </w:r>
      <w:r w:rsidR="0010208C" w:rsidRPr="002258B0">
        <w:rPr>
          <w:rFonts w:asciiTheme="minorHAnsi" w:hAnsiTheme="minorHAnsi"/>
          <w:sz w:val="22"/>
          <w:szCs w:val="22"/>
        </w:rPr>
        <w:t xml:space="preserve"> of applications</w:t>
      </w:r>
      <w:r w:rsidR="008E56CE" w:rsidRPr="002258B0">
        <w:rPr>
          <w:rFonts w:asciiTheme="minorHAnsi" w:hAnsiTheme="minorHAnsi"/>
          <w:sz w:val="22"/>
          <w:szCs w:val="22"/>
        </w:rPr>
        <w:t xml:space="preserve"> from M</w:t>
      </w:r>
      <w:r w:rsidR="00AD06AB" w:rsidRPr="002258B0">
        <w:rPr>
          <w:rFonts w:asciiTheme="minorHAnsi" w:hAnsiTheme="minorHAnsi"/>
          <w:sz w:val="22"/>
          <w:szCs w:val="22"/>
        </w:rPr>
        <w:t xml:space="preserve">icrosoft </w:t>
      </w:r>
      <w:r w:rsidR="008E56CE" w:rsidRPr="002258B0">
        <w:rPr>
          <w:rFonts w:asciiTheme="minorHAnsi" w:hAnsiTheme="minorHAnsi"/>
          <w:sz w:val="22"/>
          <w:szCs w:val="22"/>
        </w:rPr>
        <w:t>Access</w:t>
      </w:r>
      <w:r w:rsidR="00AD06AB" w:rsidRPr="002258B0">
        <w:rPr>
          <w:rFonts w:asciiTheme="minorHAnsi" w:hAnsiTheme="minorHAnsi"/>
          <w:sz w:val="22"/>
          <w:szCs w:val="22"/>
        </w:rPr>
        <w:t xml:space="preserve"> </w:t>
      </w:r>
      <w:r w:rsidR="008E56CE" w:rsidRPr="002258B0">
        <w:rPr>
          <w:rFonts w:asciiTheme="minorHAnsi" w:hAnsiTheme="minorHAnsi"/>
          <w:sz w:val="22"/>
          <w:szCs w:val="22"/>
        </w:rPr>
        <w:t>based system to LAMP based PHP/MySQL back-end.</w:t>
      </w:r>
      <w:r w:rsidR="00AD06AB" w:rsidRPr="002258B0">
        <w:rPr>
          <w:rFonts w:asciiTheme="minorHAnsi" w:hAnsiTheme="minorHAnsi"/>
          <w:sz w:val="22"/>
          <w:szCs w:val="22"/>
        </w:rPr>
        <w:t xml:space="preserve"> </w:t>
      </w:r>
      <w:r w:rsidR="008E56CE" w:rsidRPr="002258B0">
        <w:rPr>
          <w:rFonts w:asciiTheme="minorHAnsi" w:hAnsiTheme="minorHAnsi"/>
          <w:sz w:val="22"/>
          <w:szCs w:val="22"/>
        </w:rPr>
        <w:t xml:space="preserve"> </w:t>
      </w:r>
      <w:r w:rsidR="002832D3" w:rsidRPr="002258B0">
        <w:rPr>
          <w:rFonts w:asciiTheme="minorHAnsi" w:hAnsiTheme="minorHAnsi"/>
          <w:sz w:val="22"/>
          <w:szCs w:val="22"/>
        </w:rPr>
        <w:t xml:space="preserve">I have also deployed the Zabbix </w:t>
      </w:r>
      <w:r w:rsidR="002D222D" w:rsidRPr="002258B0">
        <w:rPr>
          <w:rFonts w:asciiTheme="minorHAnsi" w:hAnsiTheme="minorHAnsi"/>
          <w:sz w:val="22"/>
          <w:szCs w:val="22"/>
        </w:rPr>
        <w:t>network-monitoring</w:t>
      </w:r>
      <w:r w:rsidR="002832D3" w:rsidRPr="002258B0">
        <w:rPr>
          <w:rFonts w:asciiTheme="minorHAnsi" w:hAnsiTheme="minorHAnsi"/>
          <w:sz w:val="22"/>
          <w:szCs w:val="22"/>
        </w:rPr>
        <w:t xml:space="preserve"> tool to increase the reliability of one of the </w:t>
      </w:r>
      <w:proofErr w:type="gramStart"/>
      <w:r w:rsidR="002832D3" w:rsidRPr="002258B0">
        <w:rPr>
          <w:rFonts w:asciiTheme="minorHAnsi" w:hAnsiTheme="minorHAnsi"/>
          <w:sz w:val="22"/>
          <w:szCs w:val="22"/>
        </w:rPr>
        <w:t>network</w:t>
      </w:r>
      <w:proofErr w:type="gramEnd"/>
      <w:r w:rsidR="002832D3" w:rsidRPr="002258B0">
        <w:rPr>
          <w:rFonts w:asciiTheme="minorHAnsi" w:hAnsiTheme="minorHAnsi"/>
          <w:sz w:val="22"/>
          <w:szCs w:val="22"/>
        </w:rPr>
        <w:t>.</w:t>
      </w:r>
    </w:p>
    <w:p w14:paraId="620E0650" w14:textId="77777777" w:rsidR="009634A7" w:rsidRPr="00573BE9" w:rsidRDefault="009634A7" w:rsidP="00573BE9">
      <w:pPr>
        <w:tabs>
          <w:tab w:val="left" w:pos="720"/>
        </w:tabs>
        <w:jc w:val="both"/>
        <w:rPr>
          <w:rFonts w:ascii="Verdana" w:hAnsi="Verdana"/>
          <w:sz w:val="22"/>
          <w:szCs w:val="22"/>
        </w:rPr>
      </w:pPr>
    </w:p>
    <w:p w14:paraId="4F15202D" w14:textId="77777777" w:rsidR="009D4BCF" w:rsidRPr="009634A7" w:rsidRDefault="009D4BCF" w:rsidP="009634A7">
      <w:pPr>
        <w:numPr>
          <w:ilvl w:val="0"/>
          <w:numId w:val="2"/>
        </w:numPr>
        <w:tabs>
          <w:tab w:val="left" w:pos="720"/>
        </w:tabs>
        <w:jc w:val="both"/>
        <w:rPr>
          <w:rFonts w:ascii="Verdana" w:hAnsi="Verdana"/>
          <w:sz w:val="22"/>
          <w:szCs w:val="22"/>
        </w:rPr>
      </w:pPr>
      <w:proofErr w:type="spellStart"/>
      <w:r w:rsidRPr="009634A7">
        <w:rPr>
          <w:rFonts w:ascii="Verdana" w:hAnsi="Verdana"/>
          <w:b/>
          <w:bCs/>
          <w:sz w:val="22"/>
          <w:szCs w:val="22"/>
        </w:rPr>
        <w:t>Fresh</w:t>
      </w:r>
      <w:r w:rsidR="001C1D0F" w:rsidRPr="009634A7">
        <w:rPr>
          <w:rFonts w:ascii="Verdana" w:hAnsi="Verdana"/>
          <w:b/>
          <w:bCs/>
          <w:sz w:val="22"/>
          <w:szCs w:val="22"/>
        </w:rPr>
        <w:t>D</w:t>
      </w:r>
      <w:r w:rsidRPr="009634A7">
        <w:rPr>
          <w:rFonts w:ascii="Verdana" w:hAnsi="Verdana"/>
          <w:b/>
          <w:bCs/>
          <w:sz w:val="22"/>
          <w:szCs w:val="22"/>
        </w:rPr>
        <w:t>irect</w:t>
      </w:r>
      <w:proofErr w:type="spellEnd"/>
      <w:r w:rsidRPr="009634A7">
        <w:rPr>
          <w:rFonts w:ascii="Verdana" w:hAnsi="Verdana"/>
          <w:b/>
          <w:bCs/>
          <w:sz w:val="22"/>
          <w:szCs w:val="22"/>
        </w:rPr>
        <w:t xml:space="preserve"> </w:t>
      </w:r>
      <w:r w:rsidRPr="009634A7">
        <w:rPr>
          <w:rFonts w:ascii="Verdana" w:hAnsi="Verdana"/>
          <w:sz w:val="22"/>
          <w:szCs w:val="22"/>
        </w:rPr>
        <w:tab/>
      </w:r>
      <w:r w:rsidRPr="009634A7">
        <w:rPr>
          <w:rFonts w:ascii="Verdana" w:hAnsi="Verdana"/>
          <w:sz w:val="22"/>
          <w:szCs w:val="22"/>
        </w:rPr>
        <w:tab/>
      </w:r>
      <w:r w:rsidRPr="009634A7">
        <w:rPr>
          <w:rFonts w:ascii="Verdana" w:hAnsi="Verdana"/>
          <w:sz w:val="22"/>
          <w:szCs w:val="22"/>
        </w:rPr>
        <w:tab/>
      </w:r>
      <w:r w:rsidRPr="009634A7">
        <w:rPr>
          <w:rFonts w:ascii="Verdana" w:hAnsi="Verdana"/>
          <w:sz w:val="22"/>
          <w:szCs w:val="22"/>
        </w:rPr>
        <w:tab/>
      </w:r>
      <w:r w:rsidRPr="009634A7">
        <w:rPr>
          <w:rFonts w:ascii="Verdana" w:hAnsi="Verdana"/>
          <w:sz w:val="22"/>
          <w:szCs w:val="22"/>
        </w:rPr>
        <w:tab/>
      </w:r>
      <w:r w:rsidR="005414FA" w:rsidRPr="009634A7">
        <w:rPr>
          <w:rFonts w:ascii="Verdana" w:hAnsi="Verdana"/>
          <w:sz w:val="22"/>
          <w:szCs w:val="22"/>
        </w:rPr>
        <w:tab/>
      </w:r>
      <w:r w:rsidR="00CF5B86" w:rsidRPr="009634A7">
        <w:rPr>
          <w:rFonts w:ascii="Verdana" w:hAnsi="Verdana"/>
          <w:sz w:val="22"/>
          <w:szCs w:val="22"/>
        </w:rPr>
        <w:tab/>
      </w:r>
      <w:r w:rsidR="00CF5B86" w:rsidRPr="009634A7">
        <w:rPr>
          <w:rFonts w:ascii="Verdana" w:hAnsi="Verdana"/>
          <w:sz w:val="22"/>
          <w:szCs w:val="22"/>
        </w:rPr>
        <w:tab/>
      </w:r>
      <w:r w:rsidR="00CF5B86" w:rsidRPr="009634A7">
        <w:rPr>
          <w:rFonts w:ascii="Verdana" w:hAnsi="Verdana"/>
          <w:sz w:val="22"/>
          <w:szCs w:val="22"/>
        </w:rPr>
        <w:tab/>
      </w:r>
      <w:r w:rsidR="00D92F8E">
        <w:rPr>
          <w:rFonts w:ascii="Verdana" w:hAnsi="Verdana"/>
          <w:sz w:val="22"/>
          <w:szCs w:val="22"/>
        </w:rPr>
        <w:tab/>
      </w:r>
      <w:r w:rsidRPr="009634A7">
        <w:rPr>
          <w:rFonts w:ascii="Verdana" w:hAnsi="Verdana"/>
          <w:sz w:val="22"/>
          <w:szCs w:val="22"/>
        </w:rPr>
        <w:t xml:space="preserve">Director of Data Warehousing </w:t>
      </w:r>
      <w:r w:rsidR="008F6E34" w:rsidRPr="009634A7">
        <w:rPr>
          <w:rFonts w:ascii="Verdana" w:hAnsi="Verdana"/>
          <w:sz w:val="22"/>
          <w:szCs w:val="22"/>
        </w:rPr>
        <w:tab/>
      </w:r>
      <w:r w:rsidR="00A64BDF" w:rsidRPr="009634A7">
        <w:rPr>
          <w:rFonts w:ascii="Verdana" w:hAnsi="Verdana"/>
          <w:sz w:val="22"/>
          <w:szCs w:val="22"/>
        </w:rPr>
        <w:t>02/</w:t>
      </w:r>
      <w:r w:rsidRPr="009634A7">
        <w:rPr>
          <w:rFonts w:ascii="Verdana" w:hAnsi="Verdana"/>
          <w:sz w:val="22"/>
          <w:szCs w:val="22"/>
        </w:rPr>
        <w:t>2007</w:t>
      </w:r>
      <w:r w:rsidR="00A64BDF" w:rsidRPr="009634A7">
        <w:rPr>
          <w:rFonts w:ascii="Verdana" w:hAnsi="Verdana"/>
          <w:sz w:val="22"/>
          <w:szCs w:val="22"/>
        </w:rPr>
        <w:t>-03/2008</w:t>
      </w:r>
    </w:p>
    <w:p w14:paraId="78803483" w14:textId="114A1BB2" w:rsidR="00D517C6" w:rsidRDefault="008E56CE" w:rsidP="009667F1">
      <w:pPr>
        <w:pStyle w:val="NormalWeb"/>
        <w:ind w:firstLine="360"/>
        <w:rPr>
          <w:rFonts w:asciiTheme="minorHAnsi" w:hAnsiTheme="minorHAnsi"/>
          <w:color w:val="000000"/>
          <w:sz w:val="22"/>
          <w:szCs w:val="22"/>
        </w:rPr>
      </w:pPr>
      <w:r w:rsidRPr="002258B0">
        <w:rPr>
          <w:rFonts w:asciiTheme="minorHAnsi" w:hAnsiTheme="minorHAnsi"/>
          <w:color w:val="000000"/>
          <w:sz w:val="22"/>
          <w:szCs w:val="22"/>
        </w:rPr>
        <w:t xml:space="preserve">I led our Enterprise Data Warehouse project.  The EDW was an Oracle based data warehouse </w:t>
      </w:r>
      <w:r w:rsidR="00B50E5F" w:rsidRPr="002258B0">
        <w:rPr>
          <w:rFonts w:asciiTheme="minorHAnsi" w:hAnsiTheme="minorHAnsi"/>
          <w:color w:val="000000"/>
          <w:sz w:val="22"/>
          <w:szCs w:val="22"/>
        </w:rPr>
        <w:t>that brought</w:t>
      </w:r>
      <w:r w:rsidRPr="002258B0">
        <w:rPr>
          <w:rFonts w:asciiTheme="minorHAnsi" w:hAnsiTheme="minorHAnsi"/>
          <w:color w:val="000000"/>
          <w:sz w:val="22"/>
          <w:szCs w:val="22"/>
        </w:rPr>
        <w:t xml:space="preserve"> in data from Oracle, SQL Server and MySQL based systems. </w:t>
      </w:r>
      <w:r w:rsidR="00AD06AB" w:rsidRPr="002258B0">
        <w:rPr>
          <w:rFonts w:asciiTheme="minorHAnsi" w:hAnsiTheme="minorHAnsi"/>
          <w:color w:val="000000"/>
          <w:sz w:val="22"/>
          <w:szCs w:val="22"/>
        </w:rPr>
        <w:t xml:space="preserve"> </w:t>
      </w:r>
      <w:r w:rsidRPr="002258B0">
        <w:rPr>
          <w:rFonts w:asciiTheme="minorHAnsi" w:hAnsiTheme="minorHAnsi"/>
          <w:color w:val="000000"/>
          <w:sz w:val="22"/>
          <w:szCs w:val="22"/>
        </w:rPr>
        <w:t>We used Business Objects Data Integrator and Pentaho Dat</w:t>
      </w:r>
      <w:r w:rsidR="004D5791" w:rsidRPr="002258B0">
        <w:rPr>
          <w:rFonts w:asciiTheme="minorHAnsi" w:hAnsiTheme="minorHAnsi"/>
          <w:color w:val="000000"/>
          <w:sz w:val="22"/>
          <w:szCs w:val="22"/>
        </w:rPr>
        <w:t>a Integrator for our ET</w:t>
      </w:r>
      <w:r w:rsidR="00D517C6" w:rsidRPr="002258B0">
        <w:rPr>
          <w:rFonts w:asciiTheme="minorHAnsi" w:hAnsiTheme="minorHAnsi"/>
          <w:color w:val="000000"/>
          <w:sz w:val="22"/>
          <w:szCs w:val="22"/>
        </w:rPr>
        <w:t>L tools. The data warehouse</w:t>
      </w:r>
      <w:r w:rsidR="00B86579" w:rsidRPr="002258B0">
        <w:rPr>
          <w:rFonts w:asciiTheme="minorHAnsi" w:hAnsiTheme="minorHAnsi"/>
          <w:color w:val="000000"/>
          <w:sz w:val="22"/>
          <w:szCs w:val="22"/>
        </w:rPr>
        <w:t>,</w:t>
      </w:r>
      <w:r w:rsidR="00D517C6" w:rsidRPr="002258B0">
        <w:rPr>
          <w:rFonts w:asciiTheme="minorHAnsi" w:hAnsiTheme="minorHAnsi"/>
          <w:color w:val="000000"/>
          <w:sz w:val="22"/>
          <w:szCs w:val="22"/>
        </w:rPr>
        <w:t xml:space="preserve"> </w:t>
      </w:r>
      <w:r w:rsidR="004D5791" w:rsidRPr="002258B0">
        <w:rPr>
          <w:rFonts w:asciiTheme="minorHAnsi" w:hAnsiTheme="minorHAnsi"/>
          <w:color w:val="000000"/>
          <w:sz w:val="22"/>
          <w:szCs w:val="22"/>
        </w:rPr>
        <w:t>designed as</w:t>
      </w:r>
      <w:r w:rsidR="00D517C6" w:rsidRPr="002258B0">
        <w:rPr>
          <w:rFonts w:asciiTheme="minorHAnsi" w:hAnsiTheme="minorHAnsi"/>
          <w:color w:val="000000"/>
          <w:sz w:val="22"/>
          <w:szCs w:val="22"/>
        </w:rPr>
        <w:t xml:space="preserve"> a Data</w:t>
      </w:r>
      <w:r w:rsidR="004D5791" w:rsidRPr="002258B0">
        <w:rPr>
          <w:rFonts w:asciiTheme="minorHAnsi" w:hAnsiTheme="minorHAnsi"/>
          <w:color w:val="000000"/>
          <w:sz w:val="22"/>
          <w:szCs w:val="22"/>
        </w:rPr>
        <w:t xml:space="preserve"> Vault architecture, </w:t>
      </w:r>
      <w:r w:rsidR="00B86579" w:rsidRPr="002258B0">
        <w:rPr>
          <w:rFonts w:asciiTheme="minorHAnsi" w:hAnsiTheme="minorHAnsi"/>
          <w:color w:val="000000"/>
          <w:sz w:val="22"/>
          <w:szCs w:val="22"/>
        </w:rPr>
        <w:t xml:space="preserve">used </w:t>
      </w:r>
      <w:r w:rsidR="004D5791" w:rsidRPr="002258B0">
        <w:rPr>
          <w:rFonts w:asciiTheme="minorHAnsi" w:hAnsiTheme="minorHAnsi"/>
          <w:color w:val="000000"/>
          <w:sz w:val="22"/>
          <w:szCs w:val="22"/>
        </w:rPr>
        <w:t xml:space="preserve">for consolidation of multiple system and key integration of our disparate systems. From the Data Vault, we began feeding traditional star </w:t>
      </w:r>
      <w:r w:rsidR="0025725D" w:rsidRPr="002258B0">
        <w:rPr>
          <w:rFonts w:asciiTheme="minorHAnsi" w:hAnsiTheme="minorHAnsi"/>
          <w:color w:val="000000"/>
          <w:sz w:val="22"/>
          <w:szCs w:val="22"/>
        </w:rPr>
        <w:t>schema-based</w:t>
      </w:r>
      <w:r w:rsidR="004D5791" w:rsidRPr="002258B0">
        <w:rPr>
          <w:rFonts w:asciiTheme="minorHAnsi" w:hAnsiTheme="minorHAnsi"/>
          <w:color w:val="000000"/>
          <w:sz w:val="22"/>
          <w:szCs w:val="22"/>
        </w:rPr>
        <w:t xml:space="preserve"> data marts for reporting via Business Objects. </w:t>
      </w:r>
      <w:r w:rsidR="00A64BDF" w:rsidRPr="002258B0">
        <w:rPr>
          <w:rFonts w:asciiTheme="minorHAnsi" w:hAnsiTheme="minorHAnsi"/>
          <w:color w:val="000000"/>
          <w:sz w:val="22"/>
          <w:szCs w:val="22"/>
        </w:rPr>
        <w:t xml:space="preserve"> </w:t>
      </w:r>
    </w:p>
    <w:p w14:paraId="696B8172" w14:textId="77777777" w:rsidR="009D4BCF" w:rsidRPr="00CB0EEF" w:rsidRDefault="009D4BCF">
      <w:pPr>
        <w:numPr>
          <w:ilvl w:val="0"/>
          <w:numId w:val="2"/>
        </w:numPr>
        <w:tabs>
          <w:tab w:val="left" w:pos="720"/>
        </w:tabs>
        <w:jc w:val="both"/>
        <w:rPr>
          <w:rFonts w:ascii="Verdana" w:hAnsi="Verdana"/>
          <w:sz w:val="22"/>
          <w:szCs w:val="22"/>
        </w:rPr>
      </w:pPr>
      <w:r w:rsidRPr="00CB0EEF">
        <w:rPr>
          <w:rFonts w:ascii="Verdana" w:hAnsi="Verdana"/>
          <w:b/>
          <w:bCs/>
          <w:sz w:val="22"/>
          <w:szCs w:val="22"/>
        </w:rPr>
        <w:t xml:space="preserve">SAIC </w:t>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005414FA">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D92F8E">
        <w:rPr>
          <w:rFonts w:ascii="Verdana" w:hAnsi="Verdana"/>
          <w:sz w:val="22"/>
          <w:szCs w:val="22"/>
        </w:rPr>
        <w:tab/>
      </w:r>
      <w:r w:rsidRPr="00CB0EEF">
        <w:rPr>
          <w:rFonts w:ascii="Verdana" w:hAnsi="Verdana"/>
          <w:sz w:val="22"/>
          <w:szCs w:val="22"/>
        </w:rPr>
        <w:t xml:space="preserve">Senior DBA </w:t>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A64BDF" w:rsidRPr="00CB0EEF">
        <w:rPr>
          <w:rFonts w:ascii="Verdana" w:hAnsi="Verdana"/>
          <w:sz w:val="22"/>
          <w:szCs w:val="22"/>
        </w:rPr>
        <w:t>03/</w:t>
      </w:r>
      <w:r w:rsidRPr="00CB0EEF">
        <w:rPr>
          <w:rFonts w:ascii="Verdana" w:hAnsi="Verdana"/>
          <w:sz w:val="22"/>
          <w:szCs w:val="22"/>
        </w:rPr>
        <w:t>2006</w:t>
      </w:r>
      <w:r w:rsidR="00A64BDF" w:rsidRPr="00CB0EEF">
        <w:rPr>
          <w:rFonts w:ascii="Verdana" w:hAnsi="Verdana"/>
          <w:sz w:val="22"/>
          <w:szCs w:val="22"/>
        </w:rPr>
        <w:t>-02/2007</w:t>
      </w:r>
    </w:p>
    <w:p w14:paraId="5C51D5FE" w14:textId="77777777" w:rsidR="002415B8" w:rsidRDefault="002415B8" w:rsidP="009667F1">
      <w:pPr>
        <w:ind w:firstLine="360"/>
        <w:rPr>
          <w:rFonts w:asciiTheme="minorHAnsi" w:hAnsiTheme="minorHAnsi"/>
          <w:sz w:val="22"/>
          <w:szCs w:val="22"/>
        </w:rPr>
      </w:pPr>
    </w:p>
    <w:p w14:paraId="4A8B5A79" w14:textId="049787A3" w:rsidR="00AD06AB" w:rsidRDefault="00173CC8" w:rsidP="001C1D0F">
      <w:pPr>
        <w:ind w:firstLine="360"/>
        <w:rPr>
          <w:rFonts w:asciiTheme="minorHAnsi" w:hAnsiTheme="minorHAnsi"/>
          <w:sz w:val="22"/>
          <w:szCs w:val="22"/>
        </w:rPr>
      </w:pPr>
      <w:r w:rsidRPr="002258B0">
        <w:rPr>
          <w:rFonts w:asciiTheme="minorHAnsi" w:hAnsiTheme="minorHAnsi"/>
          <w:sz w:val="22"/>
          <w:szCs w:val="22"/>
        </w:rPr>
        <w:t xml:space="preserve">There are </w:t>
      </w:r>
      <w:r w:rsidR="0025725D" w:rsidRPr="002258B0">
        <w:rPr>
          <w:rFonts w:asciiTheme="minorHAnsi" w:hAnsiTheme="minorHAnsi"/>
          <w:sz w:val="22"/>
          <w:szCs w:val="22"/>
        </w:rPr>
        <w:t>several</w:t>
      </w:r>
      <w:r w:rsidR="00415312" w:rsidRPr="002258B0">
        <w:rPr>
          <w:rFonts w:asciiTheme="minorHAnsi" w:hAnsiTheme="minorHAnsi"/>
          <w:sz w:val="22"/>
          <w:szCs w:val="22"/>
        </w:rPr>
        <w:t xml:space="preserve"> Biometric Intelligence Resource (BIR) applications based on SQL Server 2000 for the identification of non-allied personnel in combat areas deployed throughout the world.  </w:t>
      </w:r>
      <w:r w:rsidR="00AD06AB" w:rsidRPr="002258B0">
        <w:rPr>
          <w:rFonts w:asciiTheme="minorHAnsi" w:hAnsiTheme="minorHAnsi"/>
          <w:sz w:val="22"/>
          <w:szCs w:val="22"/>
        </w:rPr>
        <w:t xml:space="preserve">The project I </w:t>
      </w:r>
      <w:r w:rsidR="002D222D" w:rsidRPr="002258B0">
        <w:rPr>
          <w:rFonts w:asciiTheme="minorHAnsi" w:hAnsiTheme="minorHAnsi"/>
          <w:sz w:val="22"/>
          <w:szCs w:val="22"/>
        </w:rPr>
        <w:t xml:space="preserve">worked on </w:t>
      </w:r>
      <w:r w:rsidR="00AD06AB" w:rsidRPr="002258B0">
        <w:rPr>
          <w:rFonts w:asciiTheme="minorHAnsi" w:hAnsiTheme="minorHAnsi"/>
          <w:sz w:val="22"/>
          <w:szCs w:val="22"/>
        </w:rPr>
        <w:t xml:space="preserve">was an effort to consolidate </w:t>
      </w:r>
      <w:r w:rsidR="0025725D" w:rsidRPr="002258B0">
        <w:rPr>
          <w:rFonts w:asciiTheme="minorHAnsi" w:hAnsiTheme="minorHAnsi"/>
          <w:sz w:val="22"/>
          <w:szCs w:val="22"/>
        </w:rPr>
        <w:t>all</w:t>
      </w:r>
      <w:r w:rsidR="00AD06AB" w:rsidRPr="002258B0">
        <w:rPr>
          <w:rFonts w:asciiTheme="minorHAnsi" w:hAnsiTheme="minorHAnsi"/>
          <w:sz w:val="22"/>
          <w:szCs w:val="22"/>
        </w:rPr>
        <w:t xml:space="preserve"> the data from each of the BIR applications.  </w:t>
      </w:r>
    </w:p>
    <w:p w14:paraId="5F1AAEB2" w14:textId="77777777" w:rsidR="00F9699B" w:rsidRDefault="00F9699B" w:rsidP="001C1D0F">
      <w:pPr>
        <w:ind w:firstLine="360"/>
        <w:rPr>
          <w:rFonts w:asciiTheme="minorHAnsi" w:hAnsiTheme="minorHAnsi"/>
          <w:sz w:val="22"/>
          <w:szCs w:val="22"/>
        </w:rPr>
      </w:pPr>
    </w:p>
    <w:p w14:paraId="1DACBB3B" w14:textId="77777777" w:rsidR="00352E90" w:rsidRDefault="00352E90" w:rsidP="001C1D0F">
      <w:pPr>
        <w:ind w:firstLine="360"/>
        <w:rPr>
          <w:rFonts w:asciiTheme="minorHAnsi" w:hAnsiTheme="minorHAnsi"/>
          <w:sz w:val="22"/>
          <w:szCs w:val="22"/>
        </w:rPr>
      </w:pPr>
    </w:p>
    <w:p w14:paraId="069794BD" w14:textId="77777777" w:rsidR="009D4BCF" w:rsidRPr="00CB0EEF" w:rsidRDefault="009D4BCF">
      <w:pPr>
        <w:numPr>
          <w:ilvl w:val="0"/>
          <w:numId w:val="2"/>
        </w:numPr>
        <w:tabs>
          <w:tab w:val="left" w:pos="720"/>
        </w:tabs>
        <w:jc w:val="both"/>
        <w:rPr>
          <w:rFonts w:ascii="Verdana" w:hAnsi="Verdana"/>
          <w:sz w:val="22"/>
          <w:szCs w:val="22"/>
        </w:rPr>
      </w:pPr>
      <w:r w:rsidRPr="00CB0EEF">
        <w:rPr>
          <w:rFonts w:ascii="Verdana" w:hAnsi="Verdana"/>
          <w:b/>
          <w:bCs/>
          <w:sz w:val="22"/>
          <w:szCs w:val="22"/>
        </w:rPr>
        <w:t xml:space="preserve">Chico's </w:t>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9634A7">
        <w:rPr>
          <w:rFonts w:ascii="Verdana" w:hAnsi="Verdana"/>
          <w:sz w:val="22"/>
          <w:szCs w:val="22"/>
        </w:rPr>
        <w:tab/>
      </w:r>
      <w:r w:rsidRPr="00CB0EEF">
        <w:rPr>
          <w:rFonts w:ascii="Verdana" w:hAnsi="Verdana"/>
          <w:sz w:val="22"/>
          <w:szCs w:val="22"/>
        </w:rPr>
        <w:t xml:space="preserve">Senior DBA </w:t>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A64BDF" w:rsidRPr="00CB0EEF">
        <w:rPr>
          <w:rFonts w:ascii="Verdana" w:hAnsi="Verdana"/>
          <w:sz w:val="22"/>
          <w:szCs w:val="22"/>
        </w:rPr>
        <w:t>07/</w:t>
      </w:r>
      <w:r w:rsidRPr="00CB0EEF">
        <w:rPr>
          <w:rFonts w:ascii="Verdana" w:hAnsi="Verdana"/>
          <w:sz w:val="22"/>
          <w:szCs w:val="22"/>
        </w:rPr>
        <w:t>2005</w:t>
      </w:r>
      <w:r w:rsidR="00A64BDF" w:rsidRPr="00CB0EEF">
        <w:rPr>
          <w:rFonts w:ascii="Verdana" w:hAnsi="Verdana"/>
          <w:sz w:val="22"/>
          <w:szCs w:val="22"/>
        </w:rPr>
        <w:t>-03/2006</w:t>
      </w:r>
    </w:p>
    <w:p w14:paraId="0031C306" w14:textId="77777777" w:rsidR="002D222D" w:rsidRDefault="002D222D" w:rsidP="00DE0E63">
      <w:pPr>
        <w:jc w:val="both"/>
        <w:rPr>
          <w:rFonts w:ascii="Verdana" w:hAnsi="Verdana"/>
          <w:color w:val="000000"/>
          <w:sz w:val="22"/>
          <w:szCs w:val="22"/>
        </w:rPr>
      </w:pPr>
    </w:p>
    <w:p w14:paraId="10135EAD" w14:textId="77777777" w:rsidR="00DE0E63" w:rsidRPr="002258B0" w:rsidRDefault="00DE0E63" w:rsidP="00173CC8">
      <w:pPr>
        <w:rPr>
          <w:rFonts w:asciiTheme="minorHAnsi" w:hAnsiTheme="minorHAnsi"/>
          <w:color w:val="000000"/>
          <w:sz w:val="22"/>
          <w:szCs w:val="22"/>
        </w:rPr>
      </w:pPr>
      <w:r w:rsidRPr="002258B0">
        <w:rPr>
          <w:rFonts w:asciiTheme="minorHAnsi" w:hAnsiTheme="minorHAnsi"/>
          <w:color w:val="000000"/>
          <w:sz w:val="22"/>
          <w:szCs w:val="22"/>
        </w:rPr>
        <w:t xml:space="preserve">As a Senior Database Administrator in a SQL Server 2000, I worked to define an Enterprise Data Architecture that will support our Data Warehouse, Business </w:t>
      </w:r>
      <w:r w:rsidR="002D222D" w:rsidRPr="002258B0">
        <w:rPr>
          <w:rFonts w:asciiTheme="minorHAnsi" w:hAnsiTheme="minorHAnsi"/>
          <w:color w:val="000000"/>
          <w:sz w:val="22"/>
          <w:szCs w:val="22"/>
        </w:rPr>
        <w:t>Intelligence,</w:t>
      </w:r>
      <w:r w:rsidRPr="002258B0">
        <w:rPr>
          <w:rFonts w:asciiTheme="minorHAnsi" w:hAnsiTheme="minorHAnsi"/>
          <w:color w:val="000000"/>
          <w:sz w:val="22"/>
          <w:szCs w:val="22"/>
        </w:rPr>
        <w:t xml:space="preserve"> and Enterprise Application Architectures</w:t>
      </w:r>
    </w:p>
    <w:p w14:paraId="5223CDBE" w14:textId="77777777" w:rsidR="00DE0E63" w:rsidRDefault="00DE0E63" w:rsidP="00DE0E63">
      <w:pPr>
        <w:jc w:val="both"/>
        <w:rPr>
          <w:rFonts w:ascii="Verdana" w:hAnsi="Verdana"/>
          <w:color w:val="000000"/>
          <w:sz w:val="22"/>
          <w:szCs w:val="22"/>
        </w:rPr>
      </w:pPr>
    </w:p>
    <w:p w14:paraId="4298D163" w14:textId="77777777" w:rsidR="00DE0E63" w:rsidRPr="00CB0EEF" w:rsidRDefault="00CB54D3" w:rsidP="00DE0E63">
      <w:pPr>
        <w:numPr>
          <w:ilvl w:val="0"/>
          <w:numId w:val="2"/>
        </w:numPr>
        <w:tabs>
          <w:tab w:val="left" w:pos="720"/>
        </w:tabs>
        <w:jc w:val="both"/>
        <w:rPr>
          <w:rFonts w:ascii="Verdana" w:hAnsi="Verdana"/>
          <w:sz w:val="22"/>
          <w:szCs w:val="22"/>
        </w:rPr>
      </w:pPr>
      <w:r>
        <w:rPr>
          <w:rFonts w:ascii="Verdana" w:hAnsi="Verdana"/>
          <w:b/>
          <w:bCs/>
          <w:sz w:val="22"/>
          <w:szCs w:val="22"/>
        </w:rPr>
        <w:t>Chase Student Loans</w:t>
      </w:r>
      <w:r w:rsidR="009D4BCF" w:rsidRPr="00CB0EEF">
        <w:rPr>
          <w:rFonts w:ascii="Verdana" w:hAnsi="Verdana"/>
          <w:sz w:val="22"/>
          <w:szCs w:val="22"/>
        </w:rPr>
        <w:tab/>
      </w:r>
      <w:r w:rsidR="009D4BCF" w:rsidRPr="00CB0EEF">
        <w:rPr>
          <w:rFonts w:ascii="Verdana" w:hAnsi="Verdana"/>
          <w:sz w:val="22"/>
          <w:szCs w:val="22"/>
        </w:rPr>
        <w:tab/>
      </w:r>
      <w:r w:rsidR="009D4BCF" w:rsidRPr="00CB0EEF">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9634A7">
        <w:rPr>
          <w:rFonts w:ascii="Verdana" w:hAnsi="Verdana"/>
          <w:sz w:val="22"/>
          <w:szCs w:val="22"/>
        </w:rPr>
        <w:tab/>
      </w:r>
      <w:r w:rsidR="009D4BCF" w:rsidRPr="00CB0EEF">
        <w:rPr>
          <w:rFonts w:ascii="Verdana" w:hAnsi="Verdana"/>
          <w:sz w:val="22"/>
          <w:szCs w:val="22"/>
        </w:rPr>
        <w:t xml:space="preserve">Manager of Database Operations </w:t>
      </w:r>
      <w:r w:rsidR="008F6E34" w:rsidRPr="00CB0EEF">
        <w:rPr>
          <w:rFonts w:ascii="Verdana" w:hAnsi="Verdana"/>
          <w:sz w:val="22"/>
          <w:szCs w:val="22"/>
        </w:rPr>
        <w:tab/>
      </w:r>
      <w:r w:rsidR="00A64BDF" w:rsidRPr="00CB0EEF">
        <w:rPr>
          <w:rFonts w:ascii="Verdana" w:hAnsi="Verdana"/>
          <w:sz w:val="22"/>
          <w:szCs w:val="22"/>
        </w:rPr>
        <w:t>11/</w:t>
      </w:r>
      <w:r w:rsidR="009D4BCF" w:rsidRPr="00CB0EEF">
        <w:rPr>
          <w:rFonts w:ascii="Verdana" w:hAnsi="Verdana"/>
          <w:sz w:val="22"/>
          <w:szCs w:val="22"/>
        </w:rPr>
        <w:t>2002-</w:t>
      </w:r>
      <w:r w:rsidR="00A64BDF" w:rsidRPr="00CB0EEF">
        <w:rPr>
          <w:rFonts w:ascii="Verdana" w:hAnsi="Verdana"/>
          <w:sz w:val="22"/>
          <w:szCs w:val="22"/>
        </w:rPr>
        <w:t>07/</w:t>
      </w:r>
      <w:r w:rsidR="009D4BCF" w:rsidRPr="00CB0EEF">
        <w:rPr>
          <w:rFonts w:ascii="Verdana" w:hAnsi="Verdana"/>
          <w:sz w:val="22"/>
          <w:szCs w:val="22"/>
        </w:rPr>
        <w:t>2005</w:t>
      </w:r>
    </w:p>
    <w:p w14:paraId="7BA5AD6F" w14:textId="77777777" w:rsidR="002D222D" w:rsidRDefault="002D222D" w:rsidP="008E56CE">
      <w:pPr>
        <w:jc w:val="both"/>
        <w:rPr>
          <w:rFonts w:ascii="Verdana" w:hAnsi="Verdana"/>
          <w:sz w:val="22"/>
          <w:szCs w:val="22"/>
        </w:rPr>
      </w:pPr>
    </w:p>
    <w:p w14:paraId="1DFB7FCD" w14:textId="77777777" w:rsidR="00101957" w:rsidRDefault="008E56CE" w:rsidP="00101957">
      <w:pPr>
        <w:rPr>
          <w:rFonts w:asciiTheme="minorHAnsi" w:hAnsiTheme="minorHAnsi"/>
          <w:sz w:val="22"/>
          <w:szCs w:val="22"/>
        </w:rPr>
      </w:pPr>
      <w:r w:rsidRPr="002258B0">
        <w:rPr>
          <w:rFonts w:asciiTheme="minorHAnsi" w:hAnsiTheme="minorHAnsi"/>
          <w:sz w:val="22"/>
          <w:szCs w:val="22"/>
        </w:rPr>
        <w:t>As a Database administrator manager in a SQL Ser</w:t>
      </w:r>
      <w:r w:rsidR="00DE0E63" w:rsidRPr="002258B0">
        <w:rPr>
          <w:rFonts w:asciiTheme="minorHAnsi" w:hAnsiTheme="minorHAnsi"/>
          <w:sz w:val="22"/>
          <w:szCs w:val="22"/>
        </w:rPr>
        <w:t xml:space="preserve">ver 2000 and Oracle </w:t>
      </w:r>
      <w:r w:rsidR="001C1D0F" w:rsidRPr="002258B0">
        <w:rPr>
          <w:rFonts w:asciiTheme="minorHAnsi" w:hAnsiTheme="minorHAnsi"/>
          <w:sz w:val="22"/>
          <w:szCs w:val="22"/>
        </w:rPr>
        <w:t>environment, I</w:t>
      </w:r>
      <w:r w:rsidR="00DE0E63" w:rsidRPr="002258B0">
        <w:rPr>
          <w:rFonts w:asciiTheme="minorHAnsi" w:hAnsiTheme="minorHAnsi"/>
          <w:sz w:val="22"/>
          <w:szCs w:val="22"/>
        </w:rPr>
        <w:t xml:space="preserve"> m</w:t>
      </w:r>
      <w:r w:rsidRPr="002258B0">
        <w:rPr>
          <w:rFonts w:asciiTheme="minorHAnsi" w:hAnsiTheme="minorHAnsi"/>
          <w:sz w:val="22"/>
          <w:szCs w:val="22"/>
        </w:rPr>
        <w:t>anage</w:t>
      </w:r>
      <w:r w:rsidR="00DE0E63" w:rsidRPr="002258B0">
        <w:rPr>
          <w:rFonts w:asciiTheme="minorHAnsi" w:hAnsiTheme="minorHAnsi"/>
          <w:sz w:val="22"/>
          <w:szCs w:val="22"/>
        </w:rPr>
        <w:t>d</w:t>
      </w:r>
      <w:r w:rsidRPr="002258B0">
        <w:rPr>
          <w:rFonts w:asciiTheme="minorHAnsi" w:hAnsiTheme="minorHAnsi"/>
          <w:sz w:val="22"/>
          <w:szCs w:val="22"/>
        </w:rPr>
        <w:t xml:space="preserve"> a group of eight people supporting 16 production/development database servers</w:t>
      </w:r>
      <w:r w:rsidR="00201CB5">
        <w:rPr>
          <w:rFonts w:asciiTheme="minorHAnsi" w:hAnsiTheme="minorHAnsi"/>
          <w:sz w:val="22"/>
          <w:szCs w:val="22"/>
        </w:rPr>
        <w:t>.</w:t>
      </w:r>
      <w:r w:rsidR="00415312" w:rsidRPr="002258B0">
        <w:rPr>
          <w:rFonts w:asciiTheme="minorHAnsi" w:hAnsiTheme="minorHAnsi"/>
          <w:sz w:val="22"/>
          <w:szCs w:val="22"/>
        </w:rPr>
        <w:t xml:space="preserve"> </w:t>
      </w:r>
      <w:r w:rsidRPr="002258B0">
        <w:rPr>
          <w:rFonts w:asciiTheme="minorHAnsi" w:hAnsiTheme="minorHAnsi"/>
          <w:sz w:val="22"/>
          <w:szCs w:val="22"/>
        </w:rPr>
        <w:t xml:space="preserve">These databases range from Clustered SAN based systems to </w:t>
      </w:r>
      <w:r w:rsidR="00415312" w:rsidRPr="002258B0">
        <w:rPr>
          <w:rFonts w:asciiTheme="minorHAnsi" w:hAnsiTheme="minorHAnsi"/>
          <w:sz w:val="22"/>
          <w:szCs w:val="22"/>
        </w:rPr>
        <w:t>stand-alone</w:t>
      </w:r>
      <w:r w:rsidRPr="002258B0">
        <w:rPr>
          <w:rFonts w:asciiTheme="minorHAnsi" w:hAnsiTheme="minorHAnsi"/>
          <w:sz w:val="22"/>
          <w:szCs w:val="22"/>
        </w:rPr>
        <w:t xml:space="preserve"> servers</w:t>
      </w:r>
      <w:r w:rsidR="00101957">
        <w:rPr>
          <w:rFonts w:asciiTheme="minorHAnsi" w:hAnsiTheme="minorHAnsi"/>
          <w:sz w:val="22"/>
          <w:szCs w:val="22"/>
        </w:rPr>
        <w:t xml:space="preserve">. </w:t>
      </w:r>
    </w:p>
    <w:p w14:paraId="54629458" w14:textId="77777777" w:rsidR="00F22DA9" w:rsidRDefault="00F22DA9" w:rsidP="00101957">
      <w:pPr>
        <w:rPr>
          <w:rFonts w:asciiTheme="minorHAnsi" w:hAnsiTheme="minorHAnsi"/>
          <w:sz w:val="22"/>
          <w:szCs w:val="22"/>
        </w:rPr>
      </w:pPr>
    </w:p>
    <w:p w14:paraId="64E1C8A3" w14:textId="2B2DAC50" w:rsidR="00DE0E63" w:rsidRDefault="0063391E" w:rsidP="00101957">
      <w:pPr>
        <w:ind w:firstLine="360"/>
        <w:rPr>
          <w:rFonts w:asciiTheme="minorHAnsi" w:hAnsiTheme="minorHAnsi"/>
          <w:sz w:val="22"/>
          <w:szCs w:val="22"/>
          <w:lang w:eastAsia="en-US"/>
        </w:rPr>
      </w:pPr>
      <w:r w:rsidRPr="002258B0">
        <w:rPr>
          <w:rFonts w:asciiTheme="minorHAnsi" w:hAnsiTheme="minorHAnsi"/>
          <w:sz w:val="22"/>
          <w:szCs w:val="22"/>
          <w:lang w:eastAsia="en-US"/>
        </w:rPr>
        <w:t xml:space="preserve">The Operational Data Store was the centralized repository for the consolidation of data from our diverse systems. We loaded the campaign data from the marketing </w:t>
      </w:r>
      <w:r w:rsidR="0025725D" w:rsidRPr="002258B0">
        <w:rPr>
          <w:rFonts w:asciiTheme="minorHAnsi" w:hAnsiTheme="minorHAnsi"/>
          <w:sz w:val="22"/>
          <w:szCs w:val="22"/>
          <w:lang w:eastAsia="en-US"/>
        </w:rPr>
        <w:t>department and</w:t>
      </w:r>
      <w:r w:rsidRPr="002258B0">
        <w:rPr>
          <w:rFonts w:asciiTheme="minorHAnsi" w:hAnsiTheme="minorHAnsi"/>
          <w:sz w:val="22"/>
          <w:szCs w:val="22"/>
          <w:lang w:eastAsia="en-US"/>
        </w:rPr>
        <w:t xml:space="preserve"> processed it such that it could be loaded onto both the dialer as well as the .Net application. At the end of the day extracts were done from the dialer, the Cache' system, and the .Net application </w:t>
      </w:r>
      <w:r w:rsidR="00101957" w:rsidRPr="002258B0">
        <w:rPr>
          <w:rFonts w:asciiTheme="minorHAnsi" w:hAnsiTheme="minorHAnsi"/>
          <w:sz w:val="22"/>
          <w:szCs w:val="22"/>
          <w:lang w:eastAsia="en-US"/>
        </w:rPr>
        <w:t>to produce</w:t>
      </w:r>
      <w:r w:rsidRPr="002258B0">
        <w:rPr>
          <w:rFonts w:asciiTheme="minorHAnsi" w:hAnsiTheme="minorHAnsi"/>
          <w:sz w:val="22"/>
          <w:szCs w:val="22"/>
          <w:lang w:eastAsia="en-US"/>
        </w:rPr>
        <w:t xml:space="preserve"> consolidated reports. As new users were migrated into the Business Intelligence </w:t>
      </w:r>
      <w:r w:rsidR="00D517C6" w:rsidRPr="002258B0">
        <w:rPr>
          <w:rFonts w:asciiTheme="minorHAnsi" w:hAnsiTheme="minorHAnsi"/>
          <w:sz w:val="22"/>
          <w:szCs w:val="22"/>
          <w:lang w:eastAsia="en-US"/>
        </w:rPr>
        <w:t>environment,</w:t>
      </w:r>
      <w:r w:rsidRPr="002258B0">
        <w:rPr>
          <w:rFonts w:asciiTheme="minorHAnsi" w:hAnsiTheme="minorHAnsi"/>
          <w:sz w:val="22"/>
          <w:szCs w:val="22"/>
          <w:lang w:eastAsia="en-US"/>
        </w:rPr>
        <w:t xml:space="preserve"> we certified them in training, </w:t>
      </w:r>
      <w:r w:rsidR="00D517C6" w:rsidRPr="002258B0">
        <w:rPr>
          <w:rFonts w:asciiTheme="minorHAnsi" w:hAnsiTheme="minorHAnsi"/>
          <w:sz w:val="22"/>
          <w:szCs w:val="22"/>
          <w:lang w:eastAsia="en-US"/>
        </w:rPr>
        <w:t>and then</w:t>
      </w:r>
      <w:r w:rsidRPr="002258B0">
        <w:rPr>
          <w:rFonts w:asciiTheme="minorHAnsi" w:hAnsiTheme="minorHAnsi"/>
          <w:sz w:val="22"/>
          <w:szCs w:val="22"/>
          <w:lang w:eastAsia="en-US"/>
        </w:rPr>
        <w:t xml:space="preserve"> added them in Business Objects security. </w:t>
      </w:r>
    </w:p>
    <w:p w14:paraId="44DAF8CB" w14:textId="77777777" w:rsidR="00CF5B86" w:rsidRPr="001C1D0F" w:rsidRDefault="00CF5B86" w:rsidP="00101957">
      <w:pPr>
        <w:ind w:firstLine="360"/>
        <w:rPr>
          <w:rFonts w:asciiTheme="minorHAnsi" w:hAnsiTheme="minorHAnsi"/>
          <w:sz w:val="22"/>
          <w:szCs w:val="22"/>
          <w:lang w:eastAsia="en-US"/>
        </w:rPr>
      </w:pPr>
    </w:p>
    <w:p w14:paraId="1F876CF3" w14:textId="77777777" w:rsidR="008E56CE" w:rsidRPr="00CB0EEF" w:rsidRDefault="009D4BCF" w:rsidP="00DE0E63">
      <w:pPr>
        <w:numPr>
          <w:ilvl w:val="0"/>
          <w:numId w:val="2"/>
        </w:numPr>
        <w:tabs>
          <w:tab w:val="left" w:pos="720"/>
        </w:tabs>
        <w:jc w:val="both"/>
        <w:rPr>
          <w:rFonts w:ascii="Verdana" w:hAnsi="Verdana"/>
          <w:b/>
        </w:rPr>
      </w:pPr>
      <w:r w:rsidRPr="00CB0EEF">
        <w:rPr>
          <w:rFonts w:ascii="Verdana" w:hAnsi="Verdana"/>
          <w:b/>
          <w:bCs/>
          <w:sz w:val="22"/>
          <w:szCs w:val="22"/>
        </w:rPr>
        <w:t xml:space="preserve">Lockheed Martin </w:t>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Pr="00CB0EEF">
        <w:rPr>
          <w:rFonts w:ascii="Verdana" w:hAnsi="Verdana"/>
          <w:sz w:val="22"/>
          <w:szCs w:val="22"/>
        </w:rPr>
        <w:t xml:space="preserve">Software Developer </w:t>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Pr="00CB0EEF">
        <w:rPr>
          <w:rFonts w:ascii="Verdana" w:hAnsi="Verdana"/>
          <w:sz w:val="22"/>
          <w:szCs w:val="22"/>
        </w:rPr>
        <w:t>2000-2002</w:t>
      </w:r>
    </w:p>
    <w:p w14:paraId="296B5AA7" w14:textId="77777777" w:rsidR="002D222D" w:rsidRPr="002258B0" w:rsidRDefault="002D222D" w:rsidP="008E56CE">
      <w:pPr>
        <w:pStyle w:val="BodyText2"/>
        <w:rPr>
          <w:rFonts w:asciiTheme="minorHAnsi" w:hAnsiTheme="minorHAnsi"/>
          <w:i/>
          <w:sz w:val="22"/>
          <w:szCs w:val="22"/>
        </w:rPr>
      </w:pPr>
    </w:p>
    <w:p w14:paraId="1681913C" w14:textId="77777777" w:rsidR="008E56CE" w:rsidRPr="002258B0" w:rsidRDefault="008E56CE" w:rsidP="00173CC8">
      <w:pPr>
        <w:rPr>
          <w:rFonts w:asciiTheme="minorHAnsi" w:hAnsiTheme="minorHAnsi"/>
          <w:sz w:val="22"/>
          <w:szCs w:val="22"/>
        </w:rPr>
      </w:pPr>
      <w:r w:rsidRPr="002258B0">
        <w:rPr>
          <w:rFonts w:asciiTheme="minorHAnsi" w:hAnsiTheme="minorHAnsi"/>
          <w:sz w:val="22"/>
          <w:szCs w:val="22"/>
        </w:rPr>
        <w:t>I worked as a Database administrator for a Sybase and Oracle based project</w:t>
      </w:r>
      <w:r w:rsidR="00201CB5">
        <w:rPr>
          <w:rFonts w:asciiTheme="minorHAnsi" w:hAnsiTheme="minorHAnsi"/>
          <w:sz w:val="22"/>
          <w:szCs w:val="22"/>
        </w:rPr>
        <w:t xml:space="preserve"> consolidating the management of diverse logistics systems around the world. </w:t>
      </w:r>
      <w:r w:rsidR="00E505EE">
        <w:rPr>
          <w:rFonts w:asciiTheme="minorHAnsi" w:hAnsiTheme="minorHAnsi"/>
          <w:sz w:val="22"/>
          <w:szCs w:val="22"/>
        </w:rPr>
        <w:t xml:space="preserve">On a separate project I </w:t>
      </w:r>
      <w:r w:rsidRPr="002258B0">
        <w:rPr>
          <w:rFonts w:asciiTheme="minorHAnsi" w:hAnsiTheme="minorHAnsi"/>
          <w:sz w:val="22"/>
          <w:szCs w:val="22"/>
        </w:rPr>
        <w:t>worked as a developer on an Information Assurance team where we maintain a lab environment for testing of Intrusion Detection Software</w:t>
      </w:r>
      <w:r w:rsidR="00201CB5">
        <w:rPr>
          <w:rFonts w:asciiTheme="minorHAnsi" w:hAnsiTheme="minorHAnsi"/>
          <w:sz w:val="22"/>
          <w:szCs w:val="22"/>
        </w:rPr>
        <w:t xml:space="preserve"> for the National Security Agency.</w:t>
      </w:r>
    </w:p>
    <w:p w14:paraId="03AD791A" w14:textId="77777777" w:rsidR="00DE0E63" w:rsidRPr="00CB0EEF" w:rsidRDefault="00DE0E63" w:rsidP="008E56CE">
      <w:pPr>
        <w:pStyle w:val="BodyText2"/>
        <w:rPr>
          <w:rFonts w:ascii="Verdana" w:hAnsi="Verdana"/>
          <w:sz w:val="22"/>
          <w:szCs w:val="22"/>
        </w:rPr>
      </w:pPr>
    </w:p>
    <w:p w14:paraId="310B86CE" w14:textId="53AF430B" w:rsidR="009D4BCF" w:rsidRPr="00CB0EEF" w:rsidRDefault="00A43D8D">
      <w:pPr>
        <w:numPr>
          <w:ilvl w:val="0"/>
          <w:numId w:val="2"/>
        </w:numPr>
        <w:tabs>
          <w:tab w:val="left" w:pos="720"/>
        </w:tabs>
        <w:jc w:val="both"/>
        <w:rPr>
          <w:rFonts w:ascii="Verdana" w:hAnsi="Verdana"/>
          <w:sz w:val="22"/>
          <w:szCs w:val="22"/>
        </w:rPr>
      </w:pPr>
      <w:proofErr w:type="spellStart"/>
      <w:r w:rsidRPr="00CB0EEF">
        <w:rPr>
          <w:rFonts w:ascii="Verdana" w:hAnsi="Verdana"/>
          <w:b/>
          <w:bCs/>
          <w:sz w:val="22"/>
          <w:szCs w:val="22"/>
        </w:rPr>
        <w:t>Tek</w:t>
      </w:r>
      <w:r w:rsidR="009D4BCF" w:rsidRPr="00CB0EEF">
        <w:rPr>
          <w:rFonts w:ascii="Verdana" w:hAnsi="Verdana"/>
          <w:b/>
          <w:bCs/>
          <w:sz w:val="22"/>
          <w:szCs w:val="22"/>
        </w:rPr>
        <w:t>Systems</w:t>
      </w:r>
      <w:proofErr w:type="spellEnd"/>
      <w:r w:rsidR="009D4BCF" w:rsidRPr="00CB0EEF">
        <w:rPr>
          <w:rFonts w:ascii="Verdana" w:hAnsi="Verdana"/>
          <w:b/>
          <w:bCs/>
          <w:sz w:val="22"/>
          <w:szCs w:val="22"/>
        </w:rPr>
        <w:t xml:space="preserve"> </w:t>
      </w:r>
      <w:r w:rsidR="009D4BCF" w:rsidRPr="00CB0EEF">
        <w:rPr>
          <w:rFonts w:ascii="Verdana" w:hAnsi="Verdana"/>
          <w:sz w:val="22"/>
          <w:szCs w:val="22"/>
        </w:rPr>
        <w:tab/>
      </w:r>
      <w:r w:rsidR="009D4BCF" w:rsidRPr="00CB0EEF">
        <w:rPr>
          <w:rFonts w:ascii="Verdana" w:hAnsi="Verdana"/>
          <w:sz w:val="22"/>
          <w:szCs w:val="22"/>
        </w:rPr>
        <w:tab/>
      </w:r>
      <w:r w:rsidR="009D4BCF" w:rsidRPr="00CB0EEF">
        <w:rPr>
          <w:rFonts w:ascii="Verdana" w:hAnsi="Verdana"/>
          <w:sz w:val="22"/>
          <w:szCs w:val="22"/>
        </w:rPr>
        <w:tab/>
      </w:r>
      <w:r w:rsidR="009D4BCF" w:rsidRPr="00CB0EEF">
        <w:rPr>
          <w:rFonts w:ascii="Verdana" w:hAnsi="Verdana"/>
          <w:sz w:val="22"/>
          <w:szCs w:val="22"/>
        </w:rPr>
        <w:tab/>
      </w:r>
      <w:r w:rsidR="009D4BCF" w:rsidRPr="00CB0EEF">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9634A7">
        <w:rPr>
          <w:rFonts w:ascii="Verdana" w:hAnsi="Verdana"/>
          <w:sz w:val="22"/>
          <w:szCs w:val="22"/>
        </w:rPr>
        <w:tab/>
      </w:r>
      <w:r w:rsidR="009D4BCF" w:rsidRPr="00CB0EEF">
        <w:rPr>
          <w:rFonts w:ascii="Verdana" w:hAnsi="Verdana"/>
          <w:sz w:val="22"/>
          <w:szCs w:val="22"/>
        </w:rPr>
        <w:t xml:space="preserve">Software </w:t>
      </w:r>
      <w:r w:rsidR="0088021D">
        <w:rPr>
          <w:rFonts w:ascii="Verdana" w:hAnsi="Verdana"/>
          <w:sz w:val="22"/>
          <w:szCs w:val="22"/>
        </w:rPr>
        <w:t>Consultant</w:t>
      </w:r>
      <w:r w:rsidR="008F6E34" w:rsidRPr="00CB0EEF">
        <w:rPr>
          <w:rFonts w:ascii="Verdana" w:hAnsi="Verdana"/>
          <w:sz w:val="22"/>
          <w:szCs w:val="22"/>
        </w:rPr>
        <w:tab/>
      </w:r>
      <w:r w:rsidR="0025725D" w:rsidRPr="00CB0EEF">
        <w:rPr>
          <w:rFonts w:ascii="Verdana" w:hAnsi="Verdana"/>
          <w:sz w:val="22"/>
          <w:szCs w:val="22"/>
        </w:rPr>
        <w:tab/>
      </w:r>
      <w:r w:rsidR="0025725D">
        <w:rPr>
          <w:rFonts w:ascii="Verdana" w:hAnsi="Verdana"/>
          <w:sz w:val="22"/>
          <w:szCs w:val="22"/>
        </w:rPr>
        <w:t xml:space="preserve"> </w:t>
      </w:r>
      <w:r w:rsidR="0025725D">
        <w:rPr>
          <w:rFonts w:ascii="Verdana" w:hAnsi="Verdana"/>
          <w:sz w:val="22"/>
          <w:szCs w:val="22"/>
        </w:rPr>
        <w:tab/>
      </w:r>
      <w:r w:rsidR="009634A7">
        <w:rPr>
          <w:rFonts w:ascii="Verdana" w:hAnsi="Verdana"/>
          <w:sz w:val="22"/>
          <w:szCs w:val="22"/>
        </w:rPr>
        <w:tab/>
      </w:r>
      <w:r w:rsidR="009D4BCF" w:rsidRPr="00CB0EEF">
        <w:rPr>
          <w:rFonts w:ascii="Verdana" w:hAnsi="Verdana"/>
          <w:sz w:val="22"/>
          <w:szCs w:val="22"/>
        </w:rPr>
        <w:t>1998-2000</w:t>
      </w:r>
    </w:p>
    <w:p w14:paraId="223F54B2" w14:textId="77777777" w:rsidR="002D222D" w:rsidRDefault="002D222D" w:rsidP="008E56CE">
      <w:pPr>
        <w:jc w:val="both"/>
        <w:rPr>
          <w:rFonts w:ascii="Verdana" w:hAnsi="Verdana"/>
          <w:i/>
          <w:sz w:val="22"/>
          <w:szCs w:val="22"/>
        </w:rPr>
      </w:pPr>
    </w:p>
    <w:p w14:paraId="72A0EB8E" w14:textId="142AAC9B" w:rsidR="008E56CE" w:rsidRPr="002258B0" w:rsidRDefault="008E56CE" w:rsidP="00173CC8">
      <w:pPr>
        <w:rPr>
          <w:rFonts w:asciiTheme="minorHAnsi" w:hAnsiTheme="minorHAnsi"/>
          <w:sz w:val="22"/>
          <w:szCs w:val="22"/>
        </w:rPr>
      </w:pPr>
      <w:r w:rsidRPr="002258B0">
        <w:rPr>
          <w:rFonts w:asciiTheme="minorHAnsi" w:hAnsiTheme="minorHAnsi"/>
          <w:sz w:val="22"/>
          <w:szCs w:val="22"/>
        </w:rPr>
        <w:t>I worked on a team to update a sales commissioning system</w:t>
      </w:r>
      <w:r w:rsidR="00101957">
        <w:rPr>
          <w:rFonts w:asciiTheme="minorHAnsi" w:hAnsiTheme="minorHAnsi"/>
          <w:sz w:val="22"/>
          <w:szCs w:val="22"/>
        </w:rPr>
        <w:t xml:space="preserve">. </w:t>
      </w:r>
      <w:r w:rsidR="00415312" w:rsidRPr="002258B0">
        <w:rPr>
          <w:rFonts w:asciiTheme="minorHAnsi" w:hAnsiTheme="minorHAnsi"/>
          <w:sz w:val="22"/>
          <w:szCs w:val="22"/>
        </w:rPr>
        <w:t xml:space="preserve"> </w:t>
      </w:r>
      <w:r w:rsidRPr="002258B0">
        <w:rPr>
          <w:rFonts w:asciiTheme="minorHAnsi" w:hAnsiTheme="minorHAnsi"/>
          <w:sz w:val="22"/>
          <w:szCs w:val="22"/>
        </w:rPr>
        <w:t>The application creates commission data based on customer orders for sales agents</w:t>
      </w:r>
      <w:r w:rsidR="00201CB5">
        <w:rPr>
          <w:rFonts w:asciiTheme="minorHAnsi" w:hAnsiTheme="minorHAnsi"/>
          <w:sz w:val="22"/>
          <w:szCs w:val="22"/>
        </w:rPr>
        <w:t>.</w:t>
      </w:r>
      <w:r w:rsidR="00E505EE">
        <w:rPr>
          <w:rFonts w:asciiTheme="minorHAnsi" w:hAnsiTheme="minorHAnsi"/>
          <w:sz w:val="22"/>
          <w:szCs w:val="22"/>
        </w:rPr>
        <w:t xml:space="preserve"> </w:t>
      </w:r>
      <w:r w:rsidR="00053C26" w:rsidRPr="002258B0">
        <w:rPr>
          <w:rFonts w:asciiTheme="minorHAnsi" w:hAnsiTheme="minorHAnsi"/>
          <w:sz w:val="22"/>
          <w:szCs w:val="22"/>
        </w:rPr>
        <w:t>I w</w:t>
      </w:r>
      <w:r w:rsidRPr="002258B0">
        <w:rPr>
          <w:rFonts w:asciiTheme="minorHAnsi" w:hAnsiTheme="minorHAnsi"/>
          <w:sz w:val="22"/>
          <w:szCs w:val="22"/>
        </w:rPr>
        <w:t xml:space="preserve">orked on a </w:t>
      </w:r>
      <w:r w:rsidR="0025725D">
        <w:rPr>
          <w:rFonts w:asciiTheme="minorHAnsi" w:hAnsiTheme="minorHAnsi"/>
          <w:sz w:val="22"/>
          <w:szCs w:val="22"/>
        </w:rPr>
        <w:t>proof-of-concept</w:t>
      </w:r>
      <w:r w:rsidR="00201CB5">
        <w:rPr>
          <w:rFonts w:asciiTheme="minorHAnsi" w:hAnsiTheme="minorHAnsi"/>
          <w:sz w:val="22"/>
          <w:szCs w:val="22"/>
        </w:rPr>
        <w:t xml:space="preserve"> system migrating software from proprietary systems to open source </w:t>
      </w:r>
      <w:r w:rsidR="00101957">
        <w:rPr>
          <w:rFonts w:asciiTheme="minorHAnsi" w:hAnsiTheme="minorHAnsi"/>
          <w:sz w:val="22"/>
          <w:szCs w:val="22"/>
        </w:rPr>
        <w:t>to</w:t>
      </w:r>
      <w:r w:rsidR="00201CB5">
        <w:rPr>
          <w:rFonts w:asciiTheme="minorHAnsi" w:hAnsiTheme="minorHAnsi"/>
          <w:sz w:val="22"/>
          <w:szCs w:val="22"/>
        </w:rPr>
        <w:t xml:space="preserve"> reduce costs to the DOD.</w:t>
      </w:r>
      <w:r w:rsidRPr="002258B0">
        <w:rPr>
          <w:rFonts w:asciiTheme="minorHAnsi" w:hAnsiTheme="minorHAnsi"/>
          <w:i/>
          <w:sz w:val="22"/>
          <w:szCs w:val="22"/>
        </w:rPr>
        <w:t xml:space="preserve"> </w:t>
      </w:r>
      <w:r w:rsidR="00201CB5">
        <w:rPr>
          <w:rFonts w:asciiTheme="minorHAnsi" w:hAnsiTheme="minorHAnsi"/>
          <w:sz w:val="22"/>
          <w:szCs w:val="22"/>
        </w:rPr>
        <w:t xml:space="preserve">Managed the financial accounting software pipeline for customer billing. </w:t>
      </w:r>
    </w:p>
    <w:p w14:paraId="22799DF3" w14:textId="77777777" w:rsidR="002258B0" w:rsidRPr="00CB0EEF" w:rsidRDefault="002258B0" w:rsidP="008E56CE">
      <w:pPr>
        <w:jc w:val="both"/>
        <w:rPr>
          <w:rFonts w:ascii="Verdana" w:hAnsi="Verdana"/>
          <w:sz w:val="22"/>
          <w:szCs w:val="22"/>
        </w:rPr>
      </w:pPr>
    </w:p>
    <w:p w14:paraId="2EAD3464" w14:textId="77777777" w:rsidR="009D4BCF" w:rsidRPr="00CB0EEF" w:rsidRDefault="009D4BCF">
      <w:pPr>
        <w:numPr>
          <w:ilvl w:val="0"/>
          <w:numId w:val="2"/>
        </w:numPr>
        <w:tabs>
          <w:tab w:val="left" w:pos="720"/>
        </w:tabs>
        <w:jc w:val="both"/>
        <w:rPr>
          <w:rFonts w:ascii="Verdana" w:hAnsi="Verdana"/>
          <w:sz w:val="22"/>
          <w:szCs w:val="22"/>
        </w:rPr>
      </w:pPr>
      <w:r w:rsidRPr="00CB0EEF">
        <w:rPr>
          <w:rFonts w:ascii="Verdana" w:hAnsi="Verdana"/>
          <w:b/>
          <w:bCs/>
          <w:sz w:val="22"/>
          <w:szCs w:val="22"/>
        </w:rPr>
        <w:t xml:space="preserve">Management Controls </w:t>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Pr="00CB0EEF">
        <w:rPr>
          <w:rFonts w:ascii="Verdana" w:hAnsi="Verdana"/>
          <w:sz w:val="22"/>
          <w:szCs w:val="22"/>
        </w:rPr>
        <w:t xml:space="preserve">Software Developer </w:t>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9634A7">
        <w:rPr>
          <w:rFonts w:ascii="Verdana" w:hAnsi="Verdana"/>
          <w:sz w:val="22"/>
          <w:szCs w:val="22"/>
        </w:rPr>
        <w:tab/>
      </w:r>
      <w:r w:rsidR="009634A7">
        <w:rPr>
          <w:rFonts w:ascii="Verdana" w:hAnsi="Verdana"/>
          <w:sz w:val="22"/>
          <w:szCs w:val="22"/>
        </w:rPr>
        <w:tab/>
      </w:r>
      <w:r w:rsidRPr="00CB0EEF">
        <w:rPr>
          <w:rFonts w:ascii="Verdana" w:hAnsi="Verdana"/>
          <w:sz w:val="22"/>
          <w:szCs w:val="22"/>
        </w:rPr>
        <w:t>1998</w:t>
      </w:r>
    </w:p>
    <w:p w14:paraId="45BFB43F" w14:textId="77777777" w:rsidR="002D222D" w:rsidRDefault="002D222D" w:rsidP="008E56CE">
      <w:pPr>
        <w:pStyle w:val="BodyTextIndent"/>
        <w:ind w:left="0"/>
        <w:jc w:val="both"/>
        <w:rPr>
          <w:rFonts w:ascii="Verdana" w:hAnsi="Verdana"/>
          <w:sz w:val="22"/>
          <w:szCs w:val="22"/>
        </w:rPr>
      </w:pPr>
    </w:p>
    <w:p w14:paraId="6672BF82" w14:textId="77777777" w:rsidR="009634A7" w:rsidRDefault="00173CC8" w:rsidP="00173CC8">
      <w:pPr>
        <w:rPr>
          <w:rFonts w:asciiTheme="minorHAnsi" w:hAnsiTheme="minorHAnsi"/>
          <w:sz w:val="22"/>
          <w:szCs w:val="22"/>
        </w:rPr>
      </w:pPr>
      <w:r w:rsidRPr="002258B0">
        <w:rPr>
          <w:rFonts w:asciiTheme="minorHAnsi" w:hAnsiTheme="minorHAnsi"/>
          <w:sz w:val="22"/>
          <w:szCs w:val="22"/>
        </w:rPr>
        <w:t>My r</w:t>
      </w:r>
      <w:r w:rsidR="008E56CE" w:rsidRPr="002258B0">
        <w:rPr>
          <w:rFonts w:asciiTheme="minorHAnsi" w:hAnsiTheme="minorHAnsi"/>
          <w:sz w:val="22"/>
          <w:szCs w:val="22"/>
        </w:rPr>
        <w:t>esponsibilities include</w:t>
      </w:r>
      <w:r w:rsidRPr="002258B0">
        <w:rPr>
          <w:rFonts w:asciiTheme="minorHAnsi" w:hAnsiTheme="minorHAnsi"/>
          <w:sz w:val="22"/>
          <w:szCs w:val="22"/>
        </w:rPr>
        <w:t>d</w:t>
      </w:r>
      <w:r w:rsidR="008E56CE" w:rsidRPr="002258B0">
        <w:rPr>
          <w:rFonts w:asciiTheme="minorHAnsi" w:hAnsiTheme="minorHAnsi"/>
          <w:sz w:val="22"/>
          <w:szCs w:val="22"/>
        </w:rPr>
        <w:t xml:space="preserve"> developing and maintaining a Visual C++ application that use</w:t>
      </w:r>
      <w:r w:rsidRPr="002258B0">
        <w:rPr>
          <w:rFonts w:asciiTheme="minorHAnsi" w:hAnsiTheme="minorHAnsi"/>
          <w:sz w:val="22"/>
          <w:szCs w:val="22"/>
        </w:rPr>
        <w:t>d</w:t>
      </w:r>
      <w:r w:rsidR="008E56CE" w:rsidRPr="002258B0">
        <w:rPr>
          <w:rFonts w:asciiTheme="minorHAnsi" w:hAnsiTheme="minorHAnsi"/>
          <w:sz w:val="22"/>
          <w:szCs w:val="22"/>
        </w:rPr>
        <w:t xml:space="preserve"> embedded SQL with ODBC to communicate to SQL Server</w:t>
      </w:r>
      <w:r w:rsidR="00DE0E63" w:rsidRPr="002258B0">
        <w:rPr>
          <w:rFonts w:asciiTheme="minorHAnsi" w:hAnsiTheme="minorHAnsi"/>
          <w:sz w:val="22"/>
          <w:szCs w:val="22"/>
        </w:rPr>
        <w:t xml:space="preserve"> 6.5, i</w:t>
      </w:r>
      <w:r w:rsidR="008E56CE" w:rsidRPr="002258B0">
        <w:rPr>
          <w:rFonts w:asciiTheme="minorHAnsi" w:hAnsiTheme="minorHAnsi"/>
          <w:sz w:val="22"/>
          <w:szCs w:val="22"/>
        </w:rPr>
        <w:t>nstallation and configuration of the Oracle Test Database</w:t>
      </w:r>
      <w:r w:rsidR="002832D3" w:rsidRPr="002258B0">
        <w:rPr>
          <w:rFonts w:asciiTheme="minorHAnsi" w:hAnsiTheme="minorHAnsi"/>
          <w:sz w:val="22"/>
          <w:szCs w:val="22"/>
        </w:rPr>
        <w:t xml:space="preserve">, </w:t>
      </w:r>
      <w:r w:rsidRPr="002258B0">
        <w:rPr>
          <w:rFonts w:asciiTheme="minorHAnsi" w:hAnsiTheme="minorHAnsi"/>
          <w:sz w:val="22"/>
          <w:szCs w:val="22"/>
        </w:rPr>
        <w:t xml:space="preserve">and </w:t>
      </w:r>
      <w:r w:rsidR="00DE0E63" w:rsidRPr="002258B0">
        <w:rPr>
          <w:rFonts w:asciiTheme="minorHAnsi" w:hAnsiTheme="minorHAnsi"/>
          <w:sz w:val="22"/>
          <w:szCs w:val="22"/>
        </w:rPr>
        <w:t>p</w:t>
      </w:r>
      <w:r w:rsidR="008E56CE" w:rsidRPr="002258B0">
        <w:rPr>
          <w:rFonts w:asciiTheme="minorHAnsi" w:hAnsiTheme="minorHAnsi"/>
          <w:sz w:val="22"/>
          <w:szCs w:val="22"/>
        </w:rPr>
        <w:t>orting the code to use Oracle as a database in addition to SQL Server</w:t>
      </w:r>
      <w:r w:rsidR="00415312" w:rsidRPr="002258B0">
        <w:rPr>
          <w:rFonts w:asciiTheme="minorHAnsi" w:hAnsiTheme="minorHAnsi"/>
          <w:sz w:val="22"/>
          <w:szCs w:val="22"/>
        </w:rPr>
        <w:t xml:space="preserve">. </w:t>
      </w:r>
    </w:p>
    <w:p w14:paraId="5B29CA46" w14:textId="77777777" w:rsidR="00DE0E63" w:rsidRDefault="00415312" w:rsidP="00F9699B">
      <w:pPr>
        <w:rPr>
          <w:rFonts w:ascii="Verdana" w:hAnsi="Verdana"/>
          <w:sz w:val="22"/>
          <w:szCs w:val="22"/>
        </w:rPr>
      </w:pPr>
      <w:r w:rsidRPr="002258B0">
        <w:rPr>
          <w:rFonts w:asciiTheme="minorHAnsi" w:hAnsiTheme="minorHAnsi"/>
          <w:sz w:val="22"/>
          <w:szCs w:val="22"/>
        </w:rPr>
        <w:t xml:space="preserve"> </w:t>
      </w:r>
    </w:p>
    <w:p w14:paraId="6D41B66B" w14:textId="77777777" w:rsidR="009D4BCF" w:rsidRPr="00CB0EEF" w:rsidRDefault="009D4BCF">
      <w:pPr>
        <w:numPr>
          <w:ilvl w:val="0"/>
          <w:numId w:val="2"/>
        </w:numPr>
        <w:tabs>
          <w:tab w:val="left" w:pos="720"/>
        </w:tabs>
        <w:jc w:val="both"/>
        <w:rPr>
          <w:rFonts w:ascii="Verdana" w:hAnsi="Verdana"/>
          <w:sz w:val="22"/>
          <w:szCs w:val="22"/>
        </w:rPr>
      </w:pPr>
      <w:r w:rsidRPr="00CB0EEF">
        <w:rPr>
          <w:rFonts w:ascii="Verdana" w:hAnsi="Verdana"/>
          <w:b/>
          <w:bCs/>
          <w:sz w:val="22"/>
          <w:szCs w:val="22"/>
        </w:rPr>
        <w:t>El Paso Energy</w:t>
      </w:r>
      <w:r w:rsidRPr="00CB0EEF">
        <w:rPr>
          <w:rFonts w:ascii="Verdana" w:hAnsi="Verdana"/>
          <w:sz w:val="22"/>
          <w:szCs w:val="22"/>
        </w:rPr>
        <w:t xml:space="preserve"> </w:t>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Pr="00CB0EEF">
        <w:rPr>
          <w:rFonts w:ascii="Verdana" w:hAnsi="Verdana"/>
          <w:sz w:val="22"/>
          <w:szCs w:val="22"/>
        </w:rPr>
        <w:t xml:space="preserve">Software Developer </w:t>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D92F8E">
        <w:rPr>
          <w:rFonts w:ascii="Verdana" w:hAnsi="Verdana"/>
          <w:sz w:val="22"/>
          <w:szCs w:val="22"/>
        </w:rPr>
        <w:tab/>
      </w:r>
      <w:r w:rsidRPr="00CB0EEF">
        <w:rPr>
          <w:rFonts w:ascii="Verdana" w:hAnsi="Verdana"/>
          <w:sz w:val="22"/>
          <w:szCs w:val="22"/>
        </w:rPr>
        <w:t>1995-1997</w:t>
      </w:r>
    </w:p>
    <w:p w14:paraId="0D0022A8" w14:textId="77777777" w:rsidR="002D222D" w:rsidRDefault="002D222D" w:rsidP="008E56CE">
      <w:pPr>
        <w:jc w:val="both"/>
        <w:rPr>
          <w:rFonts w:ascii="Verdana" w:hAnsi="Verdana"/>
          <w:sz w:val="22"/>
          <w:szCs w:val="22"/>
        </w:rPr>
      </w:pPr>
    </w:p>
    <w:p w14:paraId="593E3D34" w14:textId="77777777" w:rsidR="008E56CE" w:rsidRPr="002258B0" w:rsidRDefault="008E56CE" w:rsidP="009667F1">
      <w:pPr>
        <w:ind w:firstLine="360"/>
        <w:rPr>
          <w:rFonts w:asciiTheme="minorHAnsi" w:hAnsiTheme="minorHAnsi"/>
          <w:sz w:val="22"/>
          <w:szCs w:val="22"/>
        </w:rPr>
      </w:pPr>
      <w:r w:rsidRPr="002258B0">
        <w:rPr>
          <w:rFonts w:asciiTheme="minorHAnsi" w:hAnsiTheme="minorHAnsi"/>
          <w:sz w:val="22"/>
          <w:szCs w:val="22"/>
        </w:rPr>
        <w:t>Led a team that maintained and supported a pseudo real-time DOS based C application deployed at 20 different field locations</w:t>
      </w:r>
      <w:r w:rsidR="00415312" w:rsidRPr="002258B0">
        <w:rPr>
          <w:rFonts w:asciiTheme="minorHAnsi" w:hAnsiTheme="minorHAnsi"/>
          <w:sz w:val="22"/>
          <w:szCs w:val="22"/>
        </w:rPr>
        <w:t xml:space="preserve">.  </w:t>
      </w:r>
      <w:r w:rsidRPr="002258B0">
        <w:rPr>
          <w:rFonts w:asciiTheme="minorHAnsi" w:hAnsiTheme="minorHAnsi"/>
          <w:sz w:val="22"/>
          <w:szCs w:val="22"/>
        </w:rPr>
        <w:t>This application communicated with specialized hardware to enable Fuel trucks to load petrochemical products onto the truck</w:t>
      </w:r>
      <w:r w:rsidR="00415312" w:rsidRPr="002258B0">
        <w:rPr>
          <w:rFonts w:asciiTheme="minorHAnsi" w:hAnsiTheme="minorHAnsi"/>
          <w:sz w:val="22"/>
          <w:szCs w:val="22"/>
        </w:rPr>
        <w:t xml:space="preserve">.  </w:t>
      </w:r>
    </w:p>
    <w:p w14:paraId="43BEDA3E" w14:textId="77777777" w:rsidR="00DE0E63" w:rsidRPr="00CB0EEF" w:rsidRDefault="00DE0E63" w:rsidP="008E56CE">
      <w:pPr>
        <w:jc w:val="both"/>
        <w:rPr>
          <w:rFonts w:ascii="Verdana" w:hAnsi="Verdana"/>
          <w:sz w:val="22"/>
          <w:szCs w:val="22"/>
        </w:rPr>
      </w:pPr>
    </w:p>
    <w:p w14:paraId="0BC75B03" w14:textId="12A3F7A9" w:rsidR="009D4BCF" w:rsidRPr="00CB0EEF" w:rsidRDefault="009D4BCF">
      <w:pPr>
        <w:numPr>
          <w:ilvl w:val="0"/>
          <w:numId w:val="2"/>
        </w:numPr>
        <w:tabs>
          <w:tab w:val="left" w:pos="720"/>
        </w:tabs>
        <w:jc w:val="both"/>
        <w:rPr>
          <w:rFonts w:ascii="Verdana" w:hAnsi="Verdana"/>
          <w:sz w:val="22"/>
          <w:szCs w:val="22"/>
        </w:rPr>
      </w:pPr>
      <w:r w:rsidRPr="00CB0EEF">
        <w:rPr>
          <w:rFonts w:ascii="Verdana" w:hAnsi="Verdana"/>
          <w:b/>
          <w:bCs/>
          <w:sz w:val="22"/>
          <w:szCs w:val="22"/>
        </w:rPr>
        <w:t>Software AG</w:t>
      </w:r>
      <w:r w:rsidRPr="00CB0EEF">
        <w:rPr>
          <w:rFonts w:ascii="Verdana" w:hAnsi="Verdana"/>
          <w:sz w:val="22"/>
          <w:szCs w:val="22"/>
        </w:rPr>
        <w:t xml:space="preserve"> </w:t>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Pr="00CB0EEF">
        <w:rPr>
          <w:rFonts w:ascii="Verdana" w:hAnsi="Verdana"/>
          <w:sz w:val="22"/>
          <w:szCs w:val="22"/>
        </w:rPr>
        <w:tab/>
      </w:r>
      <w:r w:rsidR="005414FA">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88021D">
        <w:rPr>
          <w:rFonts w:ascii="Verdana" w:hAnsi="Verdana"/>
          <w:sz w:val="22"/>
          <w:szCs w:val="22"/>
        </w:rPr>
        <w:t xml:space="preserve">Product </w:t>
      </w:r>
      <w:r w:rsidR="0025725D">
        <w:rPr>
          <w:rFonts w:ascii="Verdana" w:hAnsi="Verdana"/>
          <w:sz w:val="22"/>
          <w:szCs w:val="22"/>
        </w:rPr>
        <w:t xml:space="preserve">Consultant </w:t>
      </w:r>
      <w:r w:rsidR="0025725D" w:rsidRPr="00CB0EEF">
        <w:rPr>
          <w:rFonts w:ascii="Verdana" w:hAnsi="Verdana"/>
          <w:sz w:val="22"/>
          <w:szCs w:val="22"/>
        </w:rPr>
        <w:tab/>
      </w:r>
      <w:r w:rsidR="0088021D">
        <w:rPr>
          <w:rFonts w:ascii="Verdana" w:hAnsi="Verdana"/>
          <w:sz w:val="22"/>
          <w:szCs w:val="22"/>
        </w:rPr>
        <w:tab/>
      </w:r>
      <w:r w:rsidR="0088021D">
        <w:rPr>
          <w:rFonts w:ascii="Verdana" w:hAnsi="Verdana"/>
          <w:sz w:val="22"/>
          <w:szCs w:val="22"/>
        </w:rPr>
        <w:tab/>
      </w:r>
      <w:r w:rsidR="0088021D">
        <w:rPr>
          <w:rFonts w:ascii="Verdana" w:hAnsi="Verdana"/>
          <w:sz w:val="22"/>
          <w:szCs w:val="22"/>
        </w:rPr>
        <w:tab/>
      </w:r>
      <w:r w:rsidR="00D92F8E">
        <w:rPr>
          <w:rFonts w:ascii="Verdana" w:hAnsi="Verdana"/>
          <w:sz w:val="22"/>
          <w:szCs w:val="22"/>
        </w:rPr>
        <w:tab/>
      </w:r>
      <w:r w:rsidRPr="00CB0EEF">
        <w:rPr>
          <w:rFonts w:ascii="Verdana" w:hAnsi="Verdana"/>
          <w:sz w:val="22"/>
          <w:szCs w:val="22"/>
        </w:rPr>
        <w:t>1992-1995</w:t>
      </w:r>
    </w:p>
    <w:p w14:paraId="79FB3770" w14:textId="77777777" w:rsidR="002D222D" w:rsidRDefault="002D222D" w:rsidP="008E56CE">
      <w:pPr>
        <w:jc w:val="both"/>
        <w:rPr>
          <w:rFonts w:ascii="Verdana" w:hAnsi="Verdana"/>
          <w:i/>
          <w:sz w:val="22"/>
          <w:szCs w:val="22"/>
        </w:rPr>
      </w:pPr>
    </w:p>
    <w:p w14:paraId="358AAA1E" w14:textId="77777777" w:rsidR="008E56CE" w:rsidRPr="002258B0" w:rsidRDefault="008E56CE" w:rsidP="009667F1">
      <w:pPr>
        <w:ind w:firstLine="360"/>
        <w:rPr>
          <w:rFonts w:asciiTheme="minorHAnsi" w:hAnsiTheme="minorHAnsi"/>
          <w:sz w:val="22"/>
          <w:szCs w:val="22"/>
        </w:rPr>
      </w:pPr>
      <w:r w:rsidRPr="002258B0">
        <w:rPr>
          <w:rFonts w:asciiTheme="minorHAnsi" w:hAnsiTheme="minorHAnsi"/>
          <w:i/>
          <w:sz w:val="22"/>
          <w:szCs w:val="22"/>
        </w:rPr>
        <w:t xml:space="preserve">Professional Services Consultant: </w:t>
      </w:r>
      <w:r w:rsidR="00D517C6" w:rsidRPr="002258B0">
        <w:rPr>
          <w:rFonts w:asciiTheme="minorHAnsi" w:hAnsiTheme="minorHAnsi"/>
          <w:sz w:val="22"/>
          <w:szCs w:val="22"/>
        </w:rPr>
        <w:t>I t</w:t>
      </w:r>
      <w:r w:rsidRPr="002258B0">
        <w:rPr>
          <w:rFonts w:asciiTheme="minorHAnsi" w:hAnsiTheme="minorHAnsi"/>
          <w:sz w:val="22"/>
          <w:szCs w:val="22"/>
        </w:rPr>
        <w:t>raveled to various customers’ sites troubleshooting both Software AG Products, and non-Software AG products with many related problems</w:t>
      </w:r>
      <w:r w:rsidR="00415312" w:rsidRPr="002258B0">
        <w:rPr>
          <w:rFonts w:asciiTheme="minorHAnsi" w:hAnsiTheme="minorHAnsi"/>
          <w:sz w:val="22"/>
          <w:szCs w:val="22"/>
        </w:rPr>
        <w:t xml:space="preserve">.  </w:t>
      </w:r>
    </w:p>
    <w:p w14:paraId="23AD0011" w14:textId="19CE8D96" w:rsidR="008E56CE" w:rsidRPr="002258B0" w:rsidRDefault="008E56CE" w:rsidP="009667F1">
      <w:pPr>
        <w:pStyle w:val="BodyTextIndent"/>
        <w:ind w:left="0" w:firstLine="360"/>
        <w:rPr>
          <w:rFonts w:asciiTheme="minorHAnsi" w:hAnsiTheme="minorHAnsi"/>
          <w:sz w:val="22"/>
          <w:szCs w:val="22"/>
        </w:rPr>
      </w:pPr>
      <w:r w:rsidRPr="002258B0">
        <w:rPr>
          <w:rFonts w:asciiTheme="minorHAnsi" w:hAnsiTheme="minorHAnsi"/>
          <w:i/>
          <w:sz w:val="22"/>
          <w:szCs w:val="22"/>
        </w:rPr>
        <w:t xml:space="preserve">Senior Quality Assurance Specialist (1/93 to 6/95): </w:t>
      </w:r>
      <w:r w:rsidR="001C1D0F">
        <w:rPr>
          <w:rFonts w:asciiTheme="minorHAnsi" w:hAnsiTheme="minorHAnsi"/>
          <w:sz w:val="22"/>
          <w:szCs w:val="22"/>
        </w:rPr>
        <w:t xml:space="preserve">QA Specialist testing Entire </w:t>
      </w:r>
      <w:r w:rsidR="0025725D">
        <w:rPr>
          <w:rFonts w:asciiTheme="minorHAnsi" w:hAnsiTheme="minorHAnsi"/>
          <w:sz w:val="22"/>
          <w:szCs w:val="22"/>
        </w:rPr>
        <w:t>APPC Server and</w:t>
      </w:r>
      <w:r w:rsidR="001C1D0F">
        <w:rPr>
          <w:rFonts w:asciiTheme="minorHAnsi" w:hAnsiTheme="minorHAnsi"/>
          <w:sz w:val="22"/>
          <w:szCs w:val="22"/>
        </w:rPr>
        <w:t xml:space="preserve"> managing release cycles.</w:t>
      </w:r>
    </w:p>
    <w:p w14:paraId="3EE8445F" w14:textId="77777777" w:rsidR="00DE0E63" w:rsidRPr="00CB0EEF" w:rsidRDefault="00DE0E63" w:rsidP="008E56CE">
      <w:pPr>
        <w:pStyle w:val="BodyTextIndent"/>
        <w:ind w:left="0"/>
        <w:jc w:val="both"/>
        <w:rPr>
          <w:rFonts w:ascii="Verdana" w:hAnsi="Verdana"/>
          <w:sz w:val="22"/>
          <w:szCs w:val="22"/>
        </w:rPr>
      </w:pPr>
    </w:p>
    <w:p w14:paraId="6F93D331" w14:textId="2BF22F96" w:rsidR="009D4BCF" w:rsidRPr="00CB0EEF" w:rsidRDefault="009D4BCF">
      <w:pPr>
        <w:numPr>
          <w:ilvl w:val="0"/>
          <w:numId w:val="2"/>
        </w:numPr>
        <w:tabs>
          <w:tab w:val="left" w:pos="720"/>
        </w:tabs>
        <w:jc w:val="both"/>
        <w:rPr>
          <w:rFonts w:ascii="Verdana" w:hAnsi="Verdana"/>
          <w:sz w:val="22"/>
          <w:szCs w:val="22"/>
        </w:rPr>
      </w:pPr>
      <w:r w:rsidRPr="00CB0EEF">
        <w:rPr>
          <w:rFonts w:ascii="Verdana" w:hAnsi="Verdana"/>
          <w:b/>
          <w:bCs/>
          <w:sz w:val="22"/>
          <w:szCs w:val="22"/>
        </w:rPr>
        <w:t xml:space="preserve">United States Marine </w:t>
      </w:r>
      <w:r w:rsidR="0025725D" w:rsidRPr="00CB0EEF">
        <w:rPr>
          <w:rFonts w:ascii="Verdana" w:hAnsi="Verdana"/>
          <w:b/>
          <w:bCs/>
          <w:sz w:val="22"/>
          <w:szCs w:val="22"/>
        </w:rPr>
        <w:t>Corps</w:t>
      </w:r>
      <w:r w:rsidR="0025725D" w:rsidRPr="00CB0EEF">
        <w:rPr>
          <w:rFonts w:ascii="Verdana" w:hAnsi="Verdana"/>
          <w:sz w:val="22"/>
          <w:szCs w:val="22"/>
        </w:rPr>
        <w:t xml:space="preserve"> </w:t>
      </w:r>
      <w:r w:rsidR="0025725D" w:rsidRPr="00CB0EEF">
        <w:rPr>
          <w:rFonts w:ascii="Verdana" w:hAnsi="Verdana"/>
          <w:sz w:val="22"/>
          <w:szCs w:val="22"/>
        </w:rPr>
        <w:tab/>
      </w:r>
      <w:r w:rsidR="005414FA">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00CF5B86">
        <w:rPr>
          <w:rFonts w:ascii="Verdana" w:hAnsi="Verdana"/>
          <w:sz w:val="22"/>
          <w:szCs w:val="22"/>
        </w:rPr>
        <w:tab/>
      </w:r>
      <w:r w:rsidRPr="00CB0EEF">
        <w:rPr>
          <w:rFonts w:ascii="Verdana" w:hAnsi="Verdana"/>
          <w:sz w:val="22"/>
          <w:szCs w:val="22"/>
        </w:rPr>
        <w:t xml:space="preserve">Database Administrator </w:t>
      </w:r>
      <w:r w:rsidR="008F6E34" w:rsidRPr="00CB0EEF">
        <w:rPr>
          <w:rFonts w:ascii="Verdana" w:hAnsi="Verdana"/>
          <w:sz w:val="22"/>
          <w:szCs w:val="22"/>
        </w:rPr>
        <w:tab/>
      </w:r>
      <w:r w:rsidR="008F6E34" w:rsidRPr="00CB0EEF">
        <w:rPr>
          <w:rFonts w:ascii="Verdana" w:hAnsi="Verdana"/>
          <w:sz w:val="22"/>
          <w:szCs w:val="22"/>
        </w:rPr>
        <w:tab/>
      </w:r>
      <w:r w:rsidR="008F6E34" w:rsidRPr="00CB0EEF">
        <w:rPr>
          <w:rFonts w:ascii="Verdana" w:hAnsi="Verdana"/>
          <w:sz w:val="22"/>
          <w:szCs w:val="22"/>
        </w:rPr>
        <w:tab/>
      </w:r>
      <w:r w:rsidR="00D92F8E">
        <w:rPr>
          <w:rFonts w:ascii="Verdana" w:hAnsi="Verdana"/>
          <w:sz w:val="22"/>
          <w:szCs w:val="22"/>
        </w:rPr>
        <w:tab/>
      </w:r>
      <w:r w:rsidRPr="00CB0EEF">
        <w:rPr>
          <w:rFonts w:ascii="Verdana" w:hAnsi="Verdana"/>
          <w:sz w:val="22"/>
          <w:szCs w:val="22"/>
        </w:rPr>
        <w:t>1988-1992</w:t>
      </w:r>
    </w:p>
    <w:p w14:paraId="1519E11C" w14:textId="77777777" w:rsidR="002D222D" w:rsidRDefault="002D222D" w:rsidP="008E56CE">
      <w:pPr>
        <w:pStyle w:val="BodyTextIndent"/>
        <w:ind w:left="0"/>
        <w:jc w:val="both"/>
        <w:rPr>
          <w:rFonts w:ascii="Verdana" w:hAnsi="Verdana"/>
          <w:sz w:val="22"/>
          <w:szCs w:val="22"/>
        </w:rPr>
      </w:pPr>
    </w:p>
    <w:p w14:paraId="1CDDAEA3" w14:textId="77777777" w:rsidR="008E56CE" w:rsidRPr="002258B0" w:rsidRDefault="00DE0E63" w:rsidP="009667F1">
      <w:pPr>
        <w:pStyle w:val="BodyTextIndent"/>
        <w:ind w:left="0" w:firstLine="360"/>
        <w:rPr>
          <w:rFonts w:asciiTheme="minorHAnsi" w:hAnsiTheme="minorHAnsi"/>
          <w:sz w:val="22"/>
          <w:szCs w:val="22"/>
        </w:rPr>
      </w:pPr>
      <w:r w:rsidRPr="002258B0">
        <w:rPr>
          <w:rFonts w:asciiTheme="minorHAnsi" w:hAnsiTheme="minorHAnsi"/>
          <w:sz w:val="22"/>
          <w:szCs w:val="22"/>
        </w:rPr>
        <w:t>I was r</w:t>
      </w:r>
      <w:r w:rsidR="008E56CE" w:rsidRPr="002258B0">
        <w:rPr>
          <w:rFonts w:asciiTheme="minorHAnsi" w:hAnsiTheme="minorHAnsi"/>
          <w:sz w:val="22"/>
          <w:szCs w:val="22"/>
        </w:rPr>
        <w:t>esponsible for the operations of a large ADABAS/Natural environment</w:t>
      </w:r>
      <w:r w:rsidR="00415312" w:rsidRPr="002258B0">
        <w:rPr>
          <w:rFonts w:asciiTheme="minorHAnsi" w:hAnsiTheme="minorHAnsi"/>
          <w:sz w:val="22"/>
          <w:szCs w:val="22"/>
        </w:rPr>
        <w:t xml:space="preserve">.  </w:t>
      </w:r>
      <w:r w:rsidRPr="002258B0">
        <w:rPr>
          <w:rFonts w:asciiTheme="minorHAnsi" w:hAnsiTheme="minorHAnsi"/>
          <w:sz w:val="22"/>
          <w:szCs w:val="22"/>
        </w:rPr>
        <w:t>My r</w:t>
      </w:r>
      <w:r w:rsidR="008E56CE" w:rsidRPr="002258B0">
        <w:rPr>
          <w:rFonts w:asciiTheme="minorHAnsi" w:hAnsiTheme="minorHAnsi"/>
          <w:sz w:val="22"/>
          <w:szCs w:val="22"/>
        </w:rPr>
        <w:t>esponsibilities included installation, conversion, tuning, and troubleshooting all databases including programs accessing the database</w:t>
      </w:r>
      <w:r w:rsidR="00415312" w:rsidRPr="002258B0">
        <w:rPr>
          <w:rFonts w:asciiTheme="minorHAnsi" w:hAnsiTheme="minorHAnsi"/>
          <w:sz w:val="22"/>
          <w:szCs w:val="22"/>
        </w:rPr>
        <w:t xml:space="preserve">.  </w:t>
      </w:r>
      <w:r w:rsidRPr="002258B0">
        <w:rPr>
          <w:rFonts w:asciiTheme="minorHAnsi" w:hAnsiTheme="minorHAnsi"/>
          <w:sz w:val="22"/>
          <w:szCs w:val="22"/>
        </w:rPr>
        <w:t>I p</w:t>
      </w:r>
      <w:r w:rsidR="008E56CE" w:rsidRPr="002258B0">
        <w:rPr>
          <w:rFonts w:asciiTheme="minorHAnsi" w:hAnsiTheme="minorHAnsi"/>
          <w:sz w:val="22"/>
          <w:szCs w:val="22"/>
        </w:rPr>
        <w:t>rovided coordination for large projects involving multiple groups</w:t>
      </w:r>
      <w:r w:rsidR="00415312" w:rsidRPr="002258B0">
        <w:rPr>
          <w:rFonts w:asciiTheme="minorHAnsi" w:hAnsiTheme="minorHAnsi"/>
          <w:sz w:val="22"/>
          <w:szCs w:val="22"/>
        </w:rPr>
        <w:t xml:space="preserve">.  </w:t>
      </w:r>
      <w:r w:rsidR="008E56CE" w:rsidRPr="002258B0">
        <w:rPr>
          <w:rFonts w:asciiTheme="minorHAnsi" w:hAnsiTheme="minorHAnsi"/>
          <w:sz w:val="22"/>
          <w:szCs w:val="22"/>
        </w:rPr>
        <w:t>My Systems Programmer Responsibilities included providing technical assistance, troubleshooting, and maintenance of various proprietary products including running on the MVS/XA operating system.</w:t>
      </w:r>
    </w:p>
    <w:sectPr w:rsidR="008E56CE" w:rsidRPr="002258B0" w:rsidSect="00F9699B">
      <w:headerReference w:type="even" r:id="rId8"/>
      <w:headerReference w:type="default" r:id="rId9"/>
      <w:headerReference w:type="first" r:id="rId10"/>
      <w:footerReference w:type="first" r:id="rId11"/>
      <w:footnotePr>
        <w:pos w:val="beneathText"/>
      </w:footnotePr>
      <w:pgSz w:w="12240" w:h="15840"/>
      <w:pgMar w:top="490" w:right="360" w:bottom="245" w:left="360"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4320E" w14:textId="77777777" w:rsidR="00DF7436" w:rsidRDefault="00DF7436">
      <w:r>
        <w:separator/>
      </w:r>
    </w:p>
  </w:endnote>
  <w:endnote w:type="continuationSeparator" w:id="0">
    <w:p w14:paraId="54410BC9" w14:textId="77777777" w:rsidR="00DF7436" w:rsidRDefault="00DF7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
    <w:charset w:val="00"/>
    <w:family w:val="roman"/>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5DCB" w14:textId="422F1A1A" w:rsidR="00577307" w:rsidRDefault="00DF7436">
    <w:pPr>
      <w:pStyle w:val="Footer"/>
    </w:pPr>
    <w:hyperlink r:id="rId1" w:history="1">
      <w:r w:rsidR="00577307" w:rsidRPr="00BF0944">
        <w:rPr>
          <w:rStyle w:val="Hyperlink"/>
        </w:rPr>
        <w:t>http://bit.ly/DataStructureGraph</w:t>
      </w:r>
    </w:hyperlink>
    <w:r w:rsidR="00577307">
      <w:rPr>
        <w:rStyle w:val="Hyperlink"/>
      </w:rPr>
      <w:t xml:space="preserve">  </w:t>
    </w:r>
    <w:r w:rsidR="00577307">
      <w:rPr>
        <w:rFonts w:ascii="Georgia" w:hAnsi="Georgia"/>
        <w:sz w:val="16"/>
        <w:szCs w:val="16"/>
      </w:rPr>
      <w:t xml:space="preserve"> </w:t>
    </w:r>
    <w:r w:rsidR="00F22DA9">
      <w:rPr>
        <w:rFonts w:ascii="Georgia" w:hAnsi="Georgia"/>
        <w:sz w:val="16"/>
        <w:szCs w:val="16"/>
      </w:rPr>
      <w:tab/>
    </w:r>
    <w:r w:rsidR="00F22DA9">
      <w:rPr>
        <w:rFonts w:ascii="Georgia" w:hAnsi="Georgia"/>
        <w:sz w:val="16"/>
        <w:szCs w:val="16"/>
      </w:rPr>
      <w:tab/>
    </w:r>
    <w:r w:rsidR="00F22DA9">
      <w:rPr>
        <w:rFonts w:ascii="Georgia" w:hAnsi="Georgia"/>
        <w:sz w:val="16"/>
        <w:szCs w:val="16"/>
      </w:rPr>
      <w:tab/>
    </w:r>
    <w:hyperlink r:id="rId2" w:history="1">
      <w:r w:rsidR="00577307" w:rsidRPr="005D121C">
        <w:rPr>
          <w:rStyle w:val="Hyperlink"/>
          <w:rFonts w:ascii="Georgia" w:hAnsi="Georgia"/>
          <w:sz w:val="16"/>
          <w:szCs w:val="16"/>
        </w:rPr>
        <w:t>https://github.com/dougneedham/</w:t>
      </w:r>
    </w:hyperlink>
    <w:r w:rsidR="00577307">
      <w:rPr>
        <w:rFonts w:ascii="Georgia" w:hAnsi="Georgia"/>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59C9F" w14:textId="77777777" w:rsidR="00DF7436" w:rsidRDefault="00DF7436">
      <w:r>
        <w:separator/>
      </w:r>
    </w:p>
  </w:footnote>
  <w:footnote w:type="continuationSeparator" w:id="0">
    <w:p w14:paraId="211B1C64" w14:textId="77777777" w:rsidR="00DF7436" w:rsidRDefault="00DF7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FDBF4" w14:textId="77777777" w:rsidR="00A4777D" w:rsidRDefault="00DF7436">
    <w:pPr>
      <w:pStyle w:val="Header"/>
    </w:pPr>
    <w:r>
      <w:rPr>
        <w:noProof/>
        <w:lang w:eastAsia="en-US"/>
      </w:rPr>
      <w:pict w14:anchorId="5590F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6751" o:spid="_x0000_s2053" type="#_x0000_t75" style="position:absolute;margin-left:0;margin-top:0;width:8in;height:8in;z-index:-251655168;mso-position-horizontal:center;mso-position-horizontal-relative:margin;mso-position-vertical:center;mso-position-vertical-relative:margin" o:allowincell="f">
          <v:imagedata r:id="rId1" o:title="D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FFE8" w14:textId="77777777" w:rsidR="009D4BCF" w:rsidRDefault="00DF7436">
    <w:pPr>
      <w:pStyle w:val="Header"/>
      <w:rPr>
        <w:rFonts w:ascii="Georgia" w:hAnsi="Georgia"/>
        <w:sz w:val="16"/>
        <w:szCs w:val="16"/>
      </w:rPr>
    </w:pPr>
    <w:r>
      <w:rPr>
        <w:rFonts w:ascii="Georgia" w:hAnsi="Georgia"/>
        <w:noProof/>
        <w:sz w:val="16"/>
        <w:szCs w:val="16"/>
        <w:lang w:eastAsia="en-US"/>
      </w:rPr>
      <w:pict w14:anchorId="362A91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6752" o:spid="_x0000_s2054" type="#_x0000_t75" style="position:absolute;margin-left:0;margin-top:0;width:8in;height:8in;z-index:-251654144;mso-position-horizontal:center;mso-position-horizontal-relative:margin;mso-position-vertical:center;mso-position-vertical-relative:margin" o:allowincell="f">
          <v:imagedata r:id="rId1" o:title="D3" gain="19661f" blacklevel="22938f"/>
          <w10:wrap anchorx="margin" anchory="margin"/>
        </v:shape>
      </w:pict>
    </w:r>
  </w:p>
  <w:p w14:paraId="2E9C276C" w14:textId="77777777" w:rsidR="002832D3" w:rsidRPr="002832D3" w:rsidRDefault="002832D3" w:rsidP="002832D3">
    <w:pPr>
      <w:pStyle w:val="Header"/>
    </w:pP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noBreakHyphen/>
    </w:r>
    <w:r w:rsidRPr="002832D3">
      <w:rPr>
        <w:rFonts w:ascii="Georgia" w:hAnsi="Georgia"/>
      </w:rPr>
      <w:softHyphen/>
    </w:r>
    <w:r w:rsidRPr="002832D3">
      <w:rPr>
        <w:rFonts w:ascii="Georgia" w:hAnsi="Georgia"/>
      </w:rPr>
      <w:softHyphen/>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B0B8" w14:textId="77777777" w:rsidR="00577307" w:rsidRDefault="00DF7436" w:rsidP="00577307">
    <w:pPr>
      <w:pStyle w:val="Header"/>
      <w:rPr>
        <w:rFonts w:ascii="Georgia" w:hAnsi="Georgia"/>
        <w:b/>
        <w:sz w:val="32"/>
        <w:szCs w:val="32"/>
      </w:rPr>
    </w:pPr>
    <w:r>
      <w:rPr>
        <w:noProof/>
        <w:lang w:eastAsia="en-US"/>
      </w:rPr>
      <w:pict w14:anchorId="1A262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6750" o:spid="_x0000_s2052" type="#_x0000_t75" style="position:absolute;margin-left:0;margin-top:0;width:8in;height:8in;z-index:-251656192;mso-position-horizontal:center;mso-position-horizontal-relative:margin;mso-position-vertical:center;mso-position-vertical-relative:margin" o:allowincell="f">
          <v:imagedata r:id="rId1" o:title="D3" gain="19661f" blacklevel="22938f"/>
          <w10:wrap anchorx="margin" anchory="margin"/>
        </v:shape>
      </w:pict>
    </w:r>
    <w:r w:rsidR="00577307">
      <w:rPr>
        <w:noProof/>
        <w:lang w:eastAsia="en-US"/>
      </w:rPr>
      <mc:AlternateContent>
        <mc:Choice Requires="wps">
          <w:drawing>
            <wp:anchor distT="0" distB="0" distL="0" distR="0" simplePos="0" relativeHeight="251659264" behindDoc="0" locked="0" layoutInCell="1" allowOverlap="1" wp14:anchorId="4583E602" wp14:editId="701BB756">
              <wp:simplePos x="0" y="0"/>
              <wp:positionH relativeFrom="page">
                <wp:posOffset>640080</wp:posOffset>
              </wp:positionH>
              <wp:positionV relativeFrom="paragraph">
                <wp:posOffset>635</wp:posOffset>
              </wp:positionV>
              <wp:extent cx="13970" cy="144780"/>
              <wp:effectExtent l="1905" t="635" r="3175"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54B8F" w14:textId="77777777" w:rsidR="00577307" w:rsidRDefault="00577307" w:rsidP="00577307">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F56B3E" id="_x0000_t202" coordsize="21600,21600" o:spt="202" path="m,l,21600r21600,l21600,xe">
              <v:stroke joinstyle="miter"/>
              <v:path gradientshapeok="t" o:connecttype="rect"/>
            </v:shapetype>
            <v:shape id="Text Box 1" o:spid="_x0000_s1026" type="#_x0000_t202" style="position:absolute;margin-left:50.4pt;margin-top:.05pt;width:1.1pt;height:11.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" stroked="f">
              <v:fill opacity="0"/>
              <v:textbox inset="0,0,0,0">
                <w:txbxContent>
                  <w:p w:rsidR="00577307" w:rsidRDefault="00577307" w:rsidP="00577307">
                    <w:pPr>
                      <w:pStyle w:val="Header"/>
                    </w:pPr>
                  </w:p>
                </w:txbxContent>
              </v:textbox>
              <w10:wrap type="square" side="largest" anchorx="page"/>
            </v:shape>
          </w:pict>
        </mc:Fallback>
      </mc:AlternateContent>
    </w:r>
    <w:r w:rsidR="00577307">
      <w:rPr>
        <w:rFonts w:ascii="Georgia" w:hAnsi="Georgia"/>
        <w:b/>
        <w:sz w:val="32"/>
        <w:szCs w:val="32"/>
      </w:rPr>
      <w:t>Doug L. Needham</w:t>
    </w:r>
  </w:p>
  <w:p w14:paraId="076843A9" w14:textId="77777777" w:rsidR="00577307" w:rsidRDefault="00DF7436" w:rsidP="00577307">
    <w:pPr>
      <w:pStyle w:val="Header"/>
    </w:pPr>
    <w:hyperlink r:id="rId2" w:history="1">
      <w:r w:rsidR="00577307" w:rsidRPr="004A1389">
        <w:rPr>
          <w:rStyle w:val="Hyperlink"/>
          <w:rFonts w:ascii="Georgia" w:hAnsi="Georgia"/>
        </w:rPr>
        <w:t>dougthedataguy@gmail.com</w:t>
      </w:r>
    </w:hyperlink>
    <w:r w:rsidR="00577307">
      <w:rPr>
        <w:rFonts w:ascii="Georgia" w:hAnsi="Georgia"/>
      </w:rPr>
      <w:t xml:space="preserve"> </w:t>
    </w:r>
    <w:r w:rsidR="00CF5B86">
      <w:rPr>
        <w:rFonts w:ascii="Georgia" w:hAnsi="Georgia"/>
      </w:rPr>
      <w:t xml:space="preserve">                                                  </w:t>
    </w:r>
    <w:r w:rsidR="00577307">
      <w:rPr>
        <w:rFonts w:ascii="Georgia" w:hAnsi="Georgia"/>
        <w:sz w:val="16"/>
        <w:szCs w:val="16"/>
      </w:rPr>
      <w:t xml:space="preserve"> 540-219-0858 </w:t>
    </w:r>
    <w:r w:rsidR="00CF5B86">
      <w:rPr>
        <w:rFonts w:ascii="Georgia" w:hAnsi="Georgia"/>
        <w:sz w:val="16"/>
        <w:szCs w:val="16"/>
      </w:rPr>
      <w:t xml:space="preserve">                                                         </w:t>
    </w:r>
    <w:hyperlink r:id="rId3" w:history="1">
      <w:r w:rsidR="00577307" w:rsidRPr="00B06FC3">
        <w:rPr>
          <w:rStyle w:val="Hyperlink"/>
          <w:rFonts w:ascii="Georgia" w:hAnsi="Georgia"/>
          <w:sz w:val="16"/>
          <w:szCs w:val="16"/>
        </w:rPr>
        <w:t>https://www.linkedin.com/in/dougneedham</w:t>
      </w:r>
    </w:hyperlink>
    <w:r w:rsidR="00577307">
      <w:rPr>
        <w:rStyle w:val="Hyperlink"/>
        <w:rFonts w:ascii="Georgia" w:hAnsi="Georgia"/>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Wingdings" w:hAnsi="Wingdings"/>
      </w:rPr>
    </w:lvl>
    <w:lvl w:ilvl="1">
      <w:start w:val="1"/>
      <w:numFmt w:val="bullet"/>
      <w:lvlText w:val=""/>
      <w:lvlJc w:val="left"/>
      <w:pPr>
        <w:tabs>
          <w:tab w:val="num" w:pos="720"/>
        </w:tabs>
        <w:ind w:left="720" w:hanging="360"/>
      </w:pPr>
      <w:rPr>
        <w:rFonts w:ascii="Wingdings 2" w:hAnsi="Wingdings 2" w:cs="Courier New"/>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Wingdings" w:hAnsi="Wingdings"/>
      </w:rPr>
    </w:lvl>
    <w:lvl w:ilvl="4">
      <w:start w:val="1"/>
      <w:numFmt w:val="bullet"/>
      <w:lvlText w:val=""/>
      <w:lvlJc w:val="left"/>
      <w:pPr>
        <w:tabs>
          <w:tab w:val="num" w:pos="1800"/>
        </w:tabs>
        <w:ind w:left="1800" w:hanging="360"/>
      </w:pPr>
      <w:rPr>
        <w:rFonts w:ascii="Wingdings 2" w:hAnsi="Wingdings 2" w:cs="Courier New"/>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Wingdings 2" w:hAnsi="Wingdings 2" w:cs="Courier New"/>
      </w:rPr>
    </w:lvl>
    <w:lvl w:ilvl="8">
      <w:start w:val="1"/>
      <w:numFmt w:val="bullet"/>
      <w:lvlText w:val="■"/>
      <w:lvlJc w:val="left"/>
      <w:pPr>
        <w:tabs>
          <w:tab w:val="num" w:pos="3240"/>
        </w:tabs>
        <w:ind w:left="3240" w:hanging="360"/>
      </w:pPr>
      <w:rPr>
        <w:rFonts w:ascii="StarSymbol" w:hAnsi="StarSymbol"/>
      </w:rPr>
    </w:lvl>
  </w:abstractNum>
  <w:abstractNum w:abstractNumId="2" w15:restartNumberingAfterBreak="0">
    <w:nsid w:val="00000003"/>
    <w:multiLevelType w:val="multilevel"/>
    <w:tmpl w:val="00000003"/>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3" w15:restartNumberingAfterBreak="0">
    <w:nsid w:val="47793F3C"/>
    <w:multiLevelType w:val="multilevel"/>
    <w:tmpl w:val="5E22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42AC0"/>
    <w:multiLevelType w:val="multilevel"/>
    <w:tmpl w:val="AB3458B2"/>
    <w:lvl w:ilvl="0">
      <w:start w:val="1"/>
      <w:numFmt w:val="bullet"/>
      <w:lvlText w:val=""/>
      <w:lvlJc w:val="left"/>
      <w:pPr>
        <w:tabs>
          <w:tab w:val="num" w:pos="792"/>
        </w:tabs>
        <w:ind w:left="792" w:hanging="360"/>
      </w:pPr>
      <w:rPr>
        <w:rFonts w:ascii="Symbol" w:hAnsi="Symbol" w:hint="default"/>
        <w:sz w:val="20"/>
      </w:rPr>
    </w:lvl>
    <w:lvl w:ilvl="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3F6"/>
    <w:rsid w:val="000033F6"/>
    <w:rsid w:val="00025880"/>
    <w:rsid w:val="00037155"/>
    <w:rsid w:val="00043F3B"/>
    <w:rsid w:val="00053C26"/>
    <w:rsid w:val="0007451C"/>
    <w:rsid w:val="000813BB"/>
    <w:rsid w:val="000916BC"/>
    <w:rsid w:val="000A633A"/>
    <w:rsid w:val="000E5C9F"/>
    <w:rsid w:val="000F2C5D"/>
    <w:rsid w:val="000F42EB"/>
    <w:rsid w:val="00101957"/>
    <w:rsid w:val="0010208C"/>
    <w:rsid w:val="001133B0"/>
    <w:rsid w:val="00140C3D"/>
    <w:rsid w:val="00147CF5"/>
    <w:rsid w:val="00151E70"/>
    <w:rsid w:val="00166F8C"/>
    <w:rsid w:val="00173CC8"/>
    <w:rsid w:val="00175B01"/>
    <w:rsid w:val="00180F93"/>
    <w:rsid w:val="00192603"/>
    <w:rsid w:val="00193197"/>
    <w:rsid w:val="001B723B"/>
    <w:rsid w:val="001C1D0F"/>
    <w:rsid w:val="001D016A"/>
    <w:rsid w:val="001E22AD"/>
    <w:rsid w:val="001F19D5"/>
    <w:rsid w:val="00201CB5"/>
    <w:rsid w:val="002025D2"/>
    <w:rsid w:val="002258B0"/>
    <w:rsid w:val="002415B8"/>
    <w:rsid w:val="00243ED1"/>
    <w:rsid w:val="0025725D"/>
    <w:rsid w:val="0027348F"/>
    <w:rsid w:val="00276D1E"/>
    <w:rsid w:val="002832D3"/>
    <w:rsid w:val="002913DC"/>
    <w:rsid w:val="002B4EB0"/>
    <w:rsid w:val="002D222D"/>
    <w:rsid w:val="002D2329"/>
    <w:rsid w:val="002E04E9"/>
    <w:rsid w:val="002F2B3F"/>
    <w:rsid w:val="003113AD"/>
    <w:rsid w:val="0031167A"/>
    <w:rsid w:val="00313310"/>
    <w:rsid w:val="00313F9A"/>
    <w:rsid w:val="003421F7"/>
    <w:rsid w:val="00352E90"/>
    <w:rsid w:val="003604D1"/>
    <w:rsid w:val="00367350"/>
    <w:rsid w:val="00376704"/>
    <w:rsid w:val="0040138A"/>
    <w:rsid w:val="00405A11"/>
    <w:rsid w:val="00415312"/>
    <w:rsid w:val="00421174"/>
    <w:rsid w:val="00484118"/>
    <w:rsid w:val="004A4C1B"/>
    <w:rsid w:val="004B5C2A"/>
    <w:rsid w:val="004D5791"/>
    <w:rsid w:val="004E4415"/>
    <w:rsid w:val="0050331C"/>
    <w:rsid w:val="0051002E"/>
    <w:rsid w:val="0053106D"/>
    <w:rsid w:val="005356E0"/>
    <w:rsid w:val="005414FA"/>
    <w:rsid w:val="00573BE9"/>
    <w:rsid w:val="00577307"/>
    <w:rsid w:val="00583058"/>
    <w:rsid w:val="005851C6"/>
    <w:rsid w:val="005A4C86"/>
    <w:rsid w:val="005A766E"/>
    <w:rsid w:val="005C3DF7"/>
    <w:rsid w:val="005C5E16"/>
    <w:rsid w:val="005F1D4D"/>
    <w:rsid w:val="005F1D7A"/>
    <w:rsid w:val="006076B1"/>
    <w:rsid w:val="00616B0E"/>
    <w:rsid w:val="006229AE"/>
    <w:rsid w:val="0063391E"/>
    <w:rsid w:val="00664065"/>
    <w:rsid w:val="006C3D3A"/>
    <w:rsid w:val="007060D9"/>
    <w:rsid w:val="007111E2"/>
    <w:rsid w:val="00716375"/>
    <w:rsid w:val="00722070"/>
    <w:rsid w:val="00726B3C"/>
    <w:rsid w:val="007409CD"/>
    <w:rsid w:val="007470AC"/>
    <w:rsid w:val="0075558F"/>
    <w:rsid w:val="00782574"/>
    <w:rsid w:val="007A0C3A"/>
    <w:rsid w:val="007B3F26"/>
    <w:rsid w:val="007E052A"/>
    <w:rsid w:val="007E29B3"/>
    <w:rsid w:val="007F2BDA"/>
    <w:rsid w:val="00805EF2"/>
    <w:rsid w:val="00835A15"/>
    <w:rsid w:val="008753AD"/>
    <w:rsid w:val="0088021D"/>
    <w:rsid w:val="008855F1"/>
    <w:rsid w:val="00891D94"/>
    <w:rsid w:val="008A65C2"/>
    <w:rsid w:val="008C33BF"/>
    <w:rsid w:val="008E56CE"/>
    <w:rsid w:val="008F6E34"/>
    <w:rsid w:val="0094420E"/>
    <w:rsid w:val="009634A7"/>
    <w:rsid w:val="009667F1"/>
    <w:rsid w:val="00967F47"/>
    <w:rsid w:val="00983B56"/>
    <w:rsid w:val="009A73E1"/>
    <w:rsid w:val="009B5099"/>
    <w:rsid w:val="009D4BCF"/>
    <w:rsid w:val="009D55F1"/>
    <w:rsid w:val="009E147E"/>
    <w:rsid w:val="009F49C0"/>
    <w:rsid w:val="00A05DAC"/>
    <w:rsid w:val="00A253D7"/>
    <w:rsid w:val="00A3751C"/>
    <w:rsid w:val="00A37A86"/>
    <w:rsid w:val="00A41B5C"/>
    <w:rsid w:val="00A43D8D"/>
    <w:rsid w:val="00A45B73"/>
    <w:rsid w:val="00A4777D"/>
    <w:rsid w:val="00A545E0"/>
    <w:rsid w:val="00A64BDF"/>
    <w:rsid w:val="00A9087A"/>
    <w:rsid w:val="00AB05EC"/>
    <w:rsid w:val="00AB6050"/>
    <w:rsid w:val="00AB67FD"/>
    <w:rsid w:val="00AC367D"/>
    <w:rsid w:val="00AC7FA6"/>
    <w:rsid w:val="00AD06AB"/>
    <w:rsid w:val="00AF6929"/>
    <w:rsid w:val="00B239A2"/>
    <w:rsid w:val="00B24E69"/>
    <w:rsid w:val="00B34319"/>
    <w:rsid w:val="00B50E5F"/>
    <w:rsid w:val="00B53CD2"/>
    <w:rsid w:val="00B73E48"/>
    <w:rsid w:val="00B80020"/>
    <w:rsid w:val="00B86579"/>
    <w:rsid w:val="00BC3EF0"/>
    <w:rsid w:val="00BF0944"/>
    <w:rsid w:val="00BF1CA4"/>
    <w:rsid w:val="00BF5B19"/>
    <w:rsid w:val="00C04A02"/>
    <w:rsid w:val="00C23B32"/>
    <w:rsid w:val="00C407CF"/>
    <w:rsid w:val="00C50621"/>
    <w:rsid w:val="00C51A3C"/>
    <w:rsid w:val="00C706A9"/>
    <w:rsid w:val="00CA30A8"/>
    <w:rsid w:val="00CA7F07"/>
    <w:rsid w:val="00CB0EEF"/>
    <w:rsid w:val="00CB35DF"/>
    <w:rsid w:val="00CB54D3"/>
    <w:rsid w:val="00CF5B86"/>
    <w:rsid w:val="00D130AD"/>
    <w:rsid w:val="00D1684B"/>
    <w:rsid w:val="00D517C6"/>
    <w:rsid w:val="00D80B61"/>
    <w:rsid w:val="00D81D40"/>
    <w:rsid w:val="00D829FA"/>
    <w:rsid w:val="00D92F8E"/>
    <w:rsid w:val="00D939CB"/>
    <w:rsid w:val="00DB12A1"/>
    <w:rsid w:val="00DB365E"/>
    <w:rsid w:val="00DE0E63"/>
    <w:rsid w:val="00DF7436"/>
    <w:rsid w:val="00E112B8"/>
    <w:rsid w:val="00E17846"/>
    <w:rsid w:val="00E44F6E"/>
    <w:rsid w:val="00E505EE"/>
    <w:rsid w:val="00E751F4"/>
    <w:rsid w:val="00EA073F"/>
    <w:rsid w:val="00EB0345"/>
    <w:rsid w:val="00EB3703"/>
    <w:rsid w:val="00EB5684"/>
    <w:rsid w:val="00EC5198"/>
    <w:rsid w:val="00F14399"/>
    <w:rsid w:val="00F227AA"/>
    <w:rsid w:val="00F22DA9"/>
    <w:rsid w:val="00F42C0C"/>
    <w:rsid w:val="00F55C57"/>
    <w:rsid w:val="00F561EC"/>
    <w:rsid w:val="00F571A7"/>
    <w:rsid w:val="00F65400"/>
    <w:rsid w:val="00F9699B"/>
    <w:rsid w:val="00FA0626"/>
    <w:rsid w:val="00FA0C6C"/>
    <w:rsid w:val="00FA2E2E"/>
    <w:rsid w:val="00FB02D0"/>
    <w:rsid w:val="00FC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38500DF"/>
  <w15:docId w15:val="{B072D55D-E7A7-4A9D-883E-EA1C0BBB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E69"/>
    <w:pPr>
      <w:suppressAutoHyphens/>
    </w:pPr>
    <w:rPr>
      <w:lang w:eastAsia="ar-SA"/>
    </w:rPr>
  </w:style>
  <w:style w:type="paragraph" w:styleId="Heading1">
    <w:name w:val="heading 1"/>
    <w:basedOn w:val="Normal"/>
    <w:next w:val="Normal"/>
    <w:qFormat/>
    <w:rsid w:val="00B24E69"/>
    <w:pPr>
      <w:keepNext/>
      <w:numPr>
        <w:numId w:val="3"/>
      </w:numPr>
      <w:outlineLvl w:val="0"/>
    </w:pPr>
    <w:rPr>
      <w:rFonts w:ascii="Arial" w:hAnsi="Arial"/>
      <w:b/>
      <w:sz w:val="22"/>
      <w:u w:val="single"/>
    </w:rPr>
  </w:style>
  <w:style w:type="paragraph" w:styleId="Heading2">
    <w:name w:val="heading 2"/>
    <w:basedOn w:val="Normal"/>
    <w:next w:val="Normal"/>
    <w:qFormat/>
    <w:rsid w:val="00B24E69"/>
    <w:pPr>
      <w:keepNext/>
      <w:numPr>
        <w:ilvl w:val="1"/>
        <w:numId w:val="3"/>
      </w:numPr>
      <w:outlineLvl w:val="1"/>
    </w:pPr>
    <w:rPr>
      <w:rFonts w:ascii="Arial" w:hAnsi="Arial"/>
      <w:b/>
      <w:sz w:val="22"/>
      <w:u w:val="single"/>
    </w:rPr>
  </w:style>
  <w:style w:type="paragraph" w:styleId="Heading3">
    <w:name w:val="heading 3"/>
    <w:basedOn w:val="Normal"/>
    <w:next w:val="Normal"/>
    <w:qFormat/>
    <w:rsid w:val="00B24E69"/>
    <w:pPr>
      <w:keepNext/>
      <w:numPr>
        <w:ilvl w:val="2"/>
        <w:numId w:val="3"/>
      </w:numPr>
      <w:jc w:val="both"/>
      <w:outlineLvl w:val="2"/>
    </w:pPr>
    <w:rPr>
      <w:rFonts w:ascii="Arial" w:hAnsi="Arial"/>
      <w:b/>
      <w:u w:val="single"/>
    </w:rPr>
  </w:style>
  <w:style w:type="paragraph" w:styleId="Heading4">
    <w:name w:val="heading 4"/>
    <w:basedOn w:val="Normal"/>
    <w:next w:val="Normal"/>
    <w:qFormat/>
    <w:rsid w:val="00B24E69"/>
    <w:pPr>
      <w:keepNext/>
      <w:numPr>
        <w:ilvl w:val="3"/>
        <w:numId w:val="3"/>
      </w:numPr>
      <w:tabs>
        <w:tab w:val="left" w:pos="0"/>
      </w:tabs>
      <w:jc w:val="both"/>
      <w:outlineLvl w:val="3"/>
    </w:pPr>
    <w:rPr>
      <w:rFonts w:ascii="Arial" w:hAnsi="Arial"/>
      <w:b/>
      <w:sz w:val="22"/>
      <w:u w:val="single"/>
    </w:rPr>
  </w:style>
  <w:style w:type="paragraph" w:styleId="Heading5">
    <w:name w:val="heading 5"/>
    <w:basedOn w:val="Normal"/>
    <w:next w:val="Normal"/>
    <w:qFormat/>
    <w:rsid w:val="00B24E69"/>
    <w:pPr>
      <w:keepNext/>
      <w:numPr>
        <w:ilvl w:val="4"/>
        <w:numId w:val="3"/>
      </w:numPr>
      <w:tabs>
        <w:tab w:val="left" w:pos="1800"/>
        <w:tab w:val="right" w:pos="10260"/>
      </w:tabs>
      <w:outlineLvl w:val="4"/>
    </w:pPr>
    <w:rPr>
      <w:rFonts w:ascii="Arial" w:hAnsi="Arial"/>
      <w:b/>
      <w:sz w:val="22"/>
    </w:rPr>
  </w:style>
  <w:style w:type="paragraph" w:styleId="Heading6">
    <w:name w:val="heading 6"/>
    <w:basedOn w:val="Normal"/>
    <w:next w:val="Normal"/>
    <w:qFormat/>
    <w:rsid w:val="00B24E69"/>
    <w:pPr>
      <w:keepNext/>
      <w:numPr>
        <w:ilvl w:val="5"/>
        <w:numId w:val="3"/>
      </w:numPr>
      <w:outlineLvl w:val="5"/>
    </w:pPr>
    <w:rPr>
      <w:b/>
      <w:u w:val="single"/>
    </w:rPr>
  </w:style>
  <w:style w:type="paragraph" w:styleId="Heading7">
    <w:name w:val="heading 7"/>
    <w:basedOn w:val="Normal"/>
    <w:next w:val="Normal"/>
    <w:qFormat/>
    <w:rsid w:val="00B24E69"/>
    <w:pPr>
      <w:keepNext/>
      <w:numPr>
        <w:ilvl w:val="6"/>
        <w:numId w:val="3"/>
      </w:numPr>
      <w:ind w:left="792"/>
      <w:jc w:val="both"/>
      <w:outlineLvl w:val="6"/>
    </w:pPr>
    <w:rPr>
      <w:rFonts w:ascii="Arial" w:hAnsi="Arial"/>
      <w:b/>
      <w:i/>
      <w:sz w:val="22"/>
      <w:u w:val="single"/>
    </w:rPr>
  </w:style>
  <w:style w:type="paragraph" w:styleId="Heading8">
    <w:name w:val="heading 8"/>
    <w:basedOn w:val="Normal"/>
    <w:next w:val="Normal"/>
    <w:qFormat/>
    <w:rsid w:val="00B24E69"/>
    <w:pPr>
      <w:keepNext/>
      <w:numPr>
        <w:ilvl w:val="7"/>
        <w:numId w:val="3"/>
      </w:numPr>
      <w:outlineLvl w:val="7"/>
    </w:pPr>
    <w:rPr>
      <w:b/>
      <w:sz w:val="22"/>
    </w:rPr>
  </w:style>
  <w:style w:type="paragraph" w:styleId="Heading9">
    <w:name w:val="heading 9"/>
    <w:basedOn w:val="Normal"/>
    <w:next w:val="Normal"/>
    <w:qFormat/>
    <w:rsid w:val="00B24E69"/>
    <w:pPr>
      <w:keepNext/>
      <w:numPr>
        <w:ilvl w:val="8"/>
        <w:numId w:val="3"/>
      </w:numPr>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24E69"/>
    <w:rPr>
      <w:rFonts w:ascii="Symbol" w:hAnsi="Symbol"/>
    </w:rPr>
  </w:style>
  <w:style w:type="character" w:customStyle="1" w:styleId="WW8Num1z1">
    <w:name w:val="WW8Num1z1"/>
    <w:rsid w:val="00B24E69"/>
    <w:rPr>
      <w:rFonts w:ascii="Wingdings 2" w:hAnsi="Wingdings 2" w:cs="StarSymbol"/>
      <w:sz w:val="18"/>
      <w:szCs w:val="18"/>
    </w:rPr>
  </w:style>
  <w:style w:type="character" w:customStyle="1" w:styleId="WW8Num1z2">
    <w:name w:val="WW8Num1z2"/>
    <w:rsid w:val="00B24E69"/>
    <w:rPr>
      <w:rFonts w:ascii="StarSymbol" w:hAnsi="StarSymbol" w:cs="StarSymbol"/>
      <w:sz w:val="18"/>
      <w:szCs w:val="18"/>
    </w:rPr>
  </w:style>
  <w:style w:type="character" w:customStyle="1" w:styleId="WW8Num2z0">
    <w:name w:val="WW8Num2z0"/>
    <w:rsid w:val="00B24E69"/>
    <w:rPr>
      <w:rFonts w:ascii="Symbol" w:hAnsi="Symbol"/>
    </w:rPr>
  </w:style>
  <w:style w:type="character" w:customStyle="1" w:styleId="WW8Num2z1">
    <w:name w:val="WW8Num2z1"/>
    <w:rsid w:val="00B24E69"/>
    <w:rPr>
      <w:rFonts w:ascii="Courier New" w:hAnsi="Courier New" w:cs="Courier New"/>
    </w:rPr>
  </w:style>
  <w:style w:type="character" w:customStyle="1" w:styleId="WW8Num2z2">
    <w:name w:val="WW8Num2z2"/>
    <w:rsid w:val="00B24E69"/>
    <w:rPr>
      <w:rFonts w:ascii="Wingdings" w:hAnsi="Wingdings"/>
    </w:rPr>
  </w:style>
  <w:style w:type="character" w:customStyle="1" w:styleId="Absatz-Standardschriftart">
    <w:name w:val="Absatz-Standardschriftart"/>
    <w:rsid w:val="00B24E69"/>
  </w:style>
  <w:style w:type="character" w:customStyle="1" w:styleId="WW-Absatz-Standardschriftart">
    <w:name w:val="WW-Absatz-Standardschriftart"/>
    <w:rsid w:val="00B24E69"/>
  </w:style>
  <w:style w:type="character" w:customStyle="1" w:styleId="WW-Absatz-Standardschriftart1">
    <w:name w:val="WW-Absatz-Standardschriftart1"/>
    <w:rsid w:val="00B24E69"/>
  </w:style>
  <w:style w:type="character" w:customStyle="1" w:styleId="WW8Num3z0">
    <w:name w:val="WW8Num3z0"/>
    <w:rsid w:val="00B24E69"/>
    <w:rPr>
      <w:rFonts w:ascii="Symbol" w:hAnsi="Symbol"/>
    </w:rPr>
  </w:style>
  <w:style w:type="character" w:customStyle="1" w:styleId="WW8Num4z0">
    <w:name w:val="WW8Num4z0"/>
    <w:rsid w:val="00B24E69"/>
    <w:rPr>
      <w:rFonts w:ascii="Symbol" w:hAnsi="Symbol"/>
    </w:rPr>
  </w:style>
  <w:style w:type="character" w:customStyle="1" w:styleId="WW-Absatz-Standardschriftart11">
    <w:name w:val="WW-Absatz-Standardschriftart11"/>
    <w:rsid w:val="00B24E69"/>
  </w:style>
  <w:style w:type="character" w:customStyle="1" w:styleId="WW-Absatz-Standardschriftart111">
    <w:name w:val="WW-Absatz-Standardschriftart111"/>
    <w:rsid w:val="00B24E69"/>
  </w:style>
  <w:style w:type="character" w:customStyle="1" w:styleId="WW8Num5z0">
    <w:name w:val="WW8Num5z0"/>
    <w:rsid w:val="00B24E69"/>
    <w:rPr>
      <w:rFonts w:ascii="Symbol" w:hAnsi="Symbol"/>
    </w:rPr>
  </w:style>
  <w:style w:type="character" w:customStyle="1" w:styleId="WW-Absatz-Standardschriftart1111">
    <w:name w:val="WW-Absatz-Standardschriftart1111"/>
    <w:rsid w:val="00B24E69"/>
  </w:style>
  <w:style w:type="character" w:customStyle="1" w:styleId="WW-Absatz-Standardschriftart11111">
    <w:name w:val="WW-Absatz-Standardschriftart11111"/>
    <w:rsid w:val="00B24E69"/>
  </w:style>
  <w:style w:type="character" w:customStyle="1" w:styleId="WW8Num5z1">
    <w:name w:val="WW8Num5z1"/>
    <w:rsid w:val="00B24E69"/>
    <w:rPr>
      <w:rFonts w:ascii="Courier New" w:hAnsi="Courier New" w:cs="Courier New"/>
    </w:rPr>
  </w:style>
  <w:style w:type="character" w:customStyle="1" w:styleId="WW8Num5z2">
    <w:name w:val="WW8Num5z2"/>
    <w:rsid w:val="00B24E69"/>
    <w:rPr>
      <w:rFonts w:ascii="Wingdings" w:hAnsi="Wingdings"/>
    </w:rPr>
  </w:style>
  <w:style w:type="character" w:customStyle="1" w:styleId="WW8Num7z0">
    <w:name w:val="WW8Num7z0"/>
    <w:rsid w:val="00B24E69"/>
    <w:rPr>
      <w:rFonts w:ascii="Symbol" w:hAnsi="Symbol"/>
    </w:rPr>
  </w:style>
  <w:style w:type="character" w:customStyle="1" w:styleId="WW8Num8z0">
    <w:name w:val="WW8Num8z0"/>
    <w:rsid w:val="00B24E69"/>
    <w:rPr>
      <w:rFonts w:ascii="Symbol" w:hAnsi="Symbol"/>
    </w:rPr>
  </w:style>
  <w:style w:type="character" w:customStyle="1" w:styleId="WW8Num8z1">
    <w:name w:val="WW8Num8z1"/>
    <w:rsid w:val="00B24E69"/>
    <w:rPr>
      <w:rFonts w:ascii="Courier New" w:hAnsi="Courier New" w:cs="Courier New"/>
    </w:rPr>
  </w:style>
  <w:style w:type="character" w:customStyle="1" w:styleId="WW8Num8z2">
    <w:name w:val="WW8Num8z2"/>
    <w:rsid w:val="00B24E69"/>
    <w:rPr>
      <w:rFonts w:ascii="Wingdings" w:hAnsi="Wingdings"/>
    </w:rPr>
  </w:style>
  <w:style w:type="character" w:customStyle="1" w:styleId="WW8Num9z0">
    <w:name w:val="WW8Num9z0"/>
    <w:rsid w:val="00B24E69"/>
    <w:rPr>
      <w:rFonts w:ascii="Symbol" w:hAnsi="Symbol"/>
    </w:rPr>
  </w:style>
  <w:style w:type="character" w:customStyle="1" w:styleId="WW8Num10z0">
    <w:name w:val="WW8Num10z0"/>
    <w:rsid w:val="00B24E69"/>
    <w:rPr>
      <w:rFonts w:ascii="Symbol" w:hAnsi="Symbol"/>
    </w:rPr>
  </w:style>
  <w:style w:type="character" w:customStyle="1" w:styleId="WW8Num11z0">
    <w:name w:val="WW8Num11z0"/>
    <w:rsid w:val="00B24E69"/>
    <w:rPr>
      <w:rFonts w:ascii="Symbol" w:hAnsi="Symbol"/>
    </w:rPr>
  </w:style>
  <w:style w:type="character" w:customStyle="1" w:styleId="WW8Num11z1">
    <w:name w:val="WW8Num11z1"/>
    <w:rsid w:val="00B24E69"/>
    <w:rPr>
      <w:rFonts w:ascii="Courier New" w:hAnsi="Courier New" w:cs="Courier New"/>
    </w:rPr>
  </w:style>
  <w:style w:type="character" w:customStyle="1" w:styleId="WW8Num11z2">
    <w:name w:val="WW8Num11z2"/>
    <w:rsid w:val="00B24E69"/>
    <w:rPr>
      <w:rFonts w:ascii="Wingdings" w:hAnsi="Wingdings"/>
    </w:rPr>
  </w:style>
  <w:style w:type="character" w:customStyle="1" w:styleId="WW8Num12z0">
    <w:name w:val="WW8Num12z0"/>
    <w:rsid w:val="00B24E69"/>
    <w:rPr>
      <w:rFonts w:ascii="Symbol" w:hAnsi="Symbol"/>
    </w:rPr>
  </w:style>
  <w:style w:type="character" w:customStyle="1" w:styleId="WW8Num12z1">
    <w:name w:val="WW8Num12z1"/>
    <w:rsid w:val="00B24E69"/>
    <w:rPr>
      <w:rFonts w:ascii="Courier New" w:hAnsi="Courier New" w:cs="Courier New"/>
    </w:rPr>
  </w:style>
  <w:style w:type="character" w:customStyle="1" w:styleId="WW8Num12z2">
    <w:name w:val="WW8Num12z2"/>
    <w:rsid w:val="00B24E69"/>
    <w:rPr>
      <w:rFonts w:ascii="Wingdings" w:hAnsi="Wingdings"/>
    </w:rPr>
  </w:style>
  <w:style w:type="character" w:customStyle="1" w:styleId="WW8Num13z0">
    <w:name w:val="WW8Num13z0"/>
    <w:rsid w:val="00B24E69"/>
    <w:rPr>
      <w:rFonts w:ascii="Symbol" w:hAnsi="Symbol"/>
    </w:rPr>
  </w:style>
  <w:style w:type="character" w:customStyle="1" w:styleId="WW8Num13z1">
    <w:name w:val="WW8Num13z1"/>
    <w:rsid w:val="00B24E69"/>
    <w:rPr>
      <w:rFonts w:ascii="Courier New" w:hAnsi="Courier New" w:cs="Courier New"/>
    </w:rPr>
  </w:style>
  <w:style w:type="character" w:customStyle="1" w:styleId="WW8Num13z2">
    <w:name w:val="WW8Num13z2"/>
    <w:rsid w:val="00B24E69"/>
    <w:rPr>
      <w:rFonts w:ascii="Wingdings" w:hAnsi="Wingdings"/>
    </w:rPr>
  </w:style>
  <w:style w:type="character" w:customStyle="1" w:styleId="WW8Num14z0">
    <w:name w:val="WW8Num14z0"/>
    <w:rsid w:val="00B24E69"/>
    <w:rPr>
      <w:rFonts w:ascii="Symbol" w:hAnsi="Symbol"/>
    </w:rPr>
  </w:style>
  <w:style w:type="character" w:customStyle="1" w:styleId="WW8Num14z1">
    <w:name w:val="WW8Num14z1"/>
    <w:rsid w:val="00B24E69"/>
    <w:rPr>
      <w:rFonts w:ascii="Courier New" w:hAnsi="Courier New" w:cs="Courier New"/>
    </w:rPr>
  </w:style>
  <w:style w:type="character" w:customStyle="1" w:styleId="WW8Num14z2">
    <w:name w:val="WW8Num14z2"/>
    <w:rsid w:val="00B24E69"/>
    <w:rPr>
      <w:rFonts w:ascii="Wingdings" w:hAnsi="Wingdings"/>
    </w:rPr>
  </w:style>
  <w:style w:type="character" w:customStyle="1" w:styleId="WW8Num15z0">
    <w:name w:val="WW8Num15z0"/>
    <w:rsid w:val="00B24E69"/>
    <w:rPr>
      <w:rFonts w:ascii="Symbol" w:hAnsi="Symbol"/>
    </w:rPr>
  </w:style>
  <w:style w:type="character" w:customStyle="1" w:styleId="WW8Num15z1">
    <w:name w:val="WW8Num15z1"/>
    <w:rsid w:val="00B24E69"/>
    <w:rPr>
      <w:rFonts w:ascii="Courier New" w:hAnsi="Courier New" w:cs="Courier New"/>
    </w:rPr>
  </w:style>
  <w:style w:type="character" w:customStyle="1" w:styleId="WW8Num15z2">
    <w:name w:val="WW8Num15z2"/>
    <w:rsid w:val="00B24E69"/>
    <w:rPr>
      <w:rFonts w:ascii="Wingdings" w:hAnsi="Wingdings"/>
    </w:rPr>
  </w:style>
  <w:style w:type="character" w:customStyle="1" w:styleId="WW8NumSt1z0">
    <w:name w:val="WW8NumSt1z0"/>
    <w:rsid w:val="00B24E69"/>
    <w:rPr>
      <w:rFonts w:ascii="Wingdings" w:hAnsi="Wingdings"/>
    </w:rPr>
  </w:style>
  <w:style w:type="character" w:customStyle="1" w:styleId="WW8NumSt7z0">
    <w:name w:val="WW8NumSt7z0"/>
    <w:rsid w:val="00B24E69"/>
    <w:rPr>
      <w:rFonts w:ascii="Courier" w:hAnsi="Courier"/>
      <w:sz w:val="22"/>
    </w:rPr>
  </w:style>
  <w:style w:type="character" w:customStyle="1" w:styleId="FootnoteCharacters">
    <w:name w:val="Footnote Characters"/>
    <w:rsid w:val="00B24E69"/>
    <w:rPr>
      <w:vertAlign w:val="superscript"/>
    </w:rPr>
  </w:style>
  <w:style w:type="character" w:customStyle="1" w:styleId="EndnoteCharacters">
    <w:name w:val="Endnote Characters"/>
    <w:rsid w:val="00B24E69"/>
    <w:rPr>
      <w:vertAlign w:val="superscript"/>
    </w:rPr>
  </w:style>
  <w:style w:type="character" w:styleId="PageNumber">
    <w:name w:val="page number"/>
    <w:basedOn w:val="DefaultParagraphFont"/>
    <w:rsid w:val="00B24E69"/>
  </w:style>
  <w:style w:type="character" w:styleId="Hyperlink">
    <w:name w:val="Hyperlink"/>
    <w:rsid w:val="00B24E69"/>
    <w:rPr>
      <w:color w:val="0000FF"/>
      <w:u w:val="single"/>
    </w:rPr>
  </w:style>
  <w:style w:type="character" w:styleId="FollowedHyperlink">
    <w:name w:val="FollowedHyperlink"/>
    <w:rsid w:val="00B24E69"/>
    <w:rPr>
      <w:color w:val="800080"/>
      <w:u w:val="single"/>
    </w:rPr>
  </w:style>
  <w:style w:type="character" w:customStyle="1" w:styleId="Bullets">
    <w:name w:val="Bullets"/>
    <w:rsid w:val="00B24E69"/>
    <w:rPr>
      <w:rFonts w:ascii="StarSymbol" w:eastAsia="StarSymbol" w:hAnsi="StarSymbol" w:cs="StarSymbol"/>
      <w:sz w:val="18"/>
      <w:szCs w:val="18"/>
    </w:rPr>
  </w:style>
  <w:style w:type="paragraph" w:customStyle="1" w:styleId="Heading">
    <w:name w:val="Heading"/>
    <w:basedOn w:val="Normal"/>
    <w:next w:val="BodyText"/>
    <w:rsid w:val="00B24E69"/>
    <w:pPr>
      <w:keepNext/>
      <w:spacing w:before="240" w:after="120"/>
    </w:pPr>
    <w:rPr>
      <w:rFonts w:ascii="Arial" w:eastAsia="MS Mincho" w:hAnsi="Arial" w:cs="Tahoma"/>
      <w:sz w:val="28"/>
      <w:szCs w:val="28"/>
    </w:rPr>
  </w:style>
  <w:style w:type="paragraph" w:styleId="BodyText">
    <w:name w:val="Body Text"/>
    <w:basedOn w:val="Normal"/>
    <w:rsid w:val="00B24E69"/>
    <w:pPr>
      <w:spacing w:after="120"/>
    </w:pPr>
  </w:style>
  <w:style w:type="paragraph" w:styleId="List">
    <w:name w:val="List"/>
    <w:basedOn w:val="BodyText"/>
    <w:rsid w:val="00B24E69"/>
    <w:rPr>
      <w:rFonts w:cs="Tahoma"/>
    </w:rPr>
  </w:style>
  <w:style w:type="paragraph" w:styleId="Caption">
    <w:name w:val="caption"/>
    <w:basedOn w:val="Normal"/>
    <w:qFormat/>
    <w:rsid w:val="00B24E69"/>
    <w:pPr>
      <w:suppressLineNumbers/>
      <w:spacing w:before="120" w:after="120"/>
    </w:pPr>
    <w:rPr>
      <w:rFonts w:cs="Tahoma"/>
      <w:i/>
      <w:iCs/>
      <w:sz w:val="24"/>
      <w:szCs w:val="24"/>
    </w:rPr>
  </w:style>
  <w:style w:type="paragraph" w:customStyle="1" w:styleId="Index">
    <w:name w:val="Index"/>
    <w:basedOn w:val="Normal"/>
    <w:rsid w:val="00B24E69"/>
    <w:pPr>
      <w:suppressLineNumbers/>
    </w:pPr>
    <w:rPr>
      <w:rFonts w:cs="Tahoma"/>
    </w:rPr>
  </w:style>
  <w:style w:type="paragraph" w:styleId="FootnoteText">
    <w:name w:val="footnote text"/>
    <w:basedOn w:val="Normal"/>
    <w:semiHidden/>
    <w:rsid w:val="00B24E69"/>
  </w:style>
  <w:style w:type="paragraph" w:styleId="EndnoteText">
    <w:name w:val="endnote text"/>
    <w:basedOn w:val="Normal"/>
    <w:semiHidden/>
    <w:rsid w:val="00B24E69"/>
  </w:style>
  <w:style w:type="paragraph" w:customStyle="1" w:styleId="DoublePara">
    <w:name w:val="Double Para"/>
    <w:basedOn w:val="Normal"/>
    <w:rsid w:val="00B24E69"/>
    <w:pPr>
      <w:spacing w:before="288"/>
    </w:pPr>
    <w:rPr>
      <w:rFonts w:ascii="TimesNewRomanPS" w:hAnsi="TimesNewRomanPS"/>
      <w:sz w:val="24"/>
    </w:rPr>
  </w:style>
  <w:style w:type="paragraph" w:customStyle="1" w:styleId="Bullet1">
    <w:name w:val="Bullet 1"/>
    <w:basedOn w:val="Normal"/>
    <w:rsid w:val="00B24E69"/>
    <w:pPr>
      <w:ind w:left="1728" w:hanging="288"/>
    </w:pPr>
    <w:rPr>
      <w:rFonts w:ascii="TimesNewRomanPS" w:hAnsi="TimesNewRomanPS"/>
      <w:sz w:val="24"/>
    </w:rPr>
  </w:style>
  <w:style w:type="paragraph" w:customStyle="1" w:styleId="BodySingle">
    <w:name w:val="Body Single"/>
    <w:basedOn w:val="Normal"/>
    <w:rsid w:val="00B24E69"/>
    <w:rPr>
      <w:rFonts w:ascii="TimesNewRomanPS" w:hAnsi="TimesNewRomanPS"/>
      <w:sz w:val="24"/>
    </w:rPr>
  </w:style>
  <w:style w:type="paragraph" w:customStyle="1" w:styleId="DefaultText">
    <w:name w:val="Default Text"/>
    <w:basedOn w:val="Normal"/>
    <w:rsid w:val="00B24E69"/>
    <w:rPr>
      <w:rFonts w:ascii="TimesNewRomanPS" w:hAnsi="TimesNewRomanPS"/>
      <w:sz w:val="24"/>
    </w:rPr>
  </w:style>
  <w:style w:type="paragraph" w:customStyle="1" w:styleId="SectionTitle">
    <w:name w:val="Section Title"/>
    <w:basedOn w:val="Normal"/>
    <w:next w:val="Objective"/>
    <w:rsid w:val="00B24E69"/>
    <w:pPr>
      <w:keepNext/>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b/>
      <w:spacing w:val="-10"/>
      <w:position w:val="7"/>
    </w:rPr>
  </w:style>
  <w:style w:type="paragraph" w:customStyle="1" w:styleId="Objective">
    <w:name w:val="Objective"/>
    <w:basedOn w:val="Normal"/>
    <w:next w:val="BodyText"/>
    <w:rsid w:val="00B24E69"/>
    <w:pPr>
      <w:spacing w:before="220" w:after="220" w:line="220" w:lineRule="atLeast"/>
      <w:ind w:right="-360"/>
    </w:pPr>
  </w:style>
  <w:style w:type="paragraph" w:customStyle="1" w:styleId="CompanyName">
    <w:name w:val="Company Name"/>
    <w:basedOn w:val="Normal"/>
    <w:next w:val="JobTitle"/>
    <w:rsid w:val="00B24E69"/>
    <w:pPr>
      <w:tabs>
        <w:tab w:val="left" w:pos="2160"/>
        <w:tab w:val="right" w:pos="6840"/>
      </w:tabs>
      <w:spacing w:before="220" w:after="40" w:line="220" w:lineRule="atLeast"/>
      <w:ind w:right="-360"/>
    </w:pPr>
  </w:style>
  <w:style w:type="paragraph" w:customStyle="1" w:styleId="JobTitle">
    <w:name w:val="Job Title"/>
    <w:next w:val="Achievement"/>
    <w:rsid w:val="00B24E69"/>
    <w:pPr>
      <w:suppressAutoHyphens/>
      <w:spacing w:after="40" w:line="220" w:lineRule="atLeast"/>
    </w:pPr>
    <w:rPr>
      <w:rFonts w:ascii="Arial" w:eastAsia="Arial" w:hAnsi="Arial"/>
      <w:b/>
      <w:spacing w:val="-10"/>
      <w:lang w:eastAsia="ar-SA"/>
    </w:rPr>
  </w:style>
  <w:style w:type="paragraph" w:customStyle="1" w:styleId="Achievement">
    <w:name w:val="Achievement"/>
    <w:basedOn w:val="BodyText"/>
    <w:rsid w:val="00B24E69"/>
    <w:pPr>
      <w:spacing w:after="60" w:line="220" w:lineRule="atLeast"/>
      <w:ind w:left="240" w:right="-360" w:hanging="240"/>
    </w:pPr>
  </w:style>
  <w:style w:type="paragraph" w:customStyle="1" w:styleId="Name">
    <w:name w:val="Name"/>
    <w:basedOn w:val="Normal"/>
    <w:next w:val="SectionTitle"/>
    <w:rsid w:val="00B24E69"/>
    <w:pPr>
      <w:spacing w:after="440" w:line="240" w:lineRule="atLeast"/>
      <w:ind w:right="-360"/>
    </w:pPr>
    <w:rPr>
      <w:spacing w:val="-20"/>
      <w:sz w:val="48"/>
    </w:rPr>
  </w:style>
  <w:style w:type="paragraph" w:styleId="Header">
    <w:name w:val="header"/>
    <w:basedOn w:val="Normal"/>
    <w:rsid w:val="00B24E69"/>
    <w:pPr>
      <w:tabs>
        <w:tab w:val="center" w:pos="4320"/>
        <w:tab w:val="right" w:pos="8640"/>
      </w:tabs>
    </w:pPr>
  </w:style>
  <w:style w:type="paragraph" w:styleId="Footer">
    <w:name w:val="footer"/>
    <w:basedOn w:val="Normal"/>
    <w:rsid w:val="00B24E69"/>
    <w:pPr>
      <w:tabs>
        <w:tab w:val="center" w:pos="4320"/>
        <w:tab w:val="right" w:pos="8640"/>
      </w:tabs>
    </w:pPr>
  </w:style>
  <w:style w:type="paragraph" w:styleId="BodyTextIndent">
    <w:name w:val="Body Text Indent"/>
    <w:basedOn w:val="Normal"/>
    <w:rsid w:val="00B24E69"/>
    <w:pPr>
      <w:ind w:left="2160"/>
    </w:pPr>
    <w:rPr>
      <w:rFonts w:ascii="Arial" w:hAnsi="Arial"/>
    </w:rPr>
  </w:style>
  <w:style w:type="paragraph" w:styleId="BodyText3">
    <w:name w:val="Body Text 3"/>
    <w:basedOn w:val="Normal"/>
    <w:rsid w:val="00B24E69"/>
    <w:rPr>
      <w:rFonts w:ascii="Arial" w:hAnsi="Arial"/>
      <w:sz w:val="22"/>
    </w:rPr>
  </w:style>
  <w:style w:type="paragraph" w:customStyle="1" w:styleId="Level1">
    <w:name w:val="Level 1"/>
    <w:basedOn w:val="Normal"/>
    <w:rsid w:val="00B24E69"/>
    <w:pPr>
      <w:widowControl w:val="0"/>
      <w:ind w:left="720" w:hanging="720"/>
    </w:pPr>
    <w:rPr>
      <w:sz w:val="24"/>
    </w:rPr>
  </w:style>
  <w:style w:type="paragraph" w:styleId="PlainText">
    <w:name w:val="Plain Text"/>
    <w:basedOn w:val="Normal"/>
    <w:rsid w:val="00B24E69"/>
    <w:rPr>
      <w:rFonts w:ascii="Courier New" w:hAnsi="Courier New"/>
    </w:rPr>
  </w:style>
  <w:style w:type="paragraph" w:customStyle="1" w:styleId="TxBrt2">
    <w:name w:val="TxBr_t2"/>
    <w:basedOn w:val="Normal"/>
    <w:rsid w:val="00B24E69"/>
    <w:pPr>
      <w:widowControl w:val="0"/>
      <w:spacing w:line="240" w:lineRule="atLeast"/>
    </w:pPr>
    <w:rPr>
      <w:sz w:val="24"/>
    </w:rPr>
  </w:style>
  <w:style w:type="paragraph" w:customStyle="1" w:styleId="TxBrt4">
    <w:name w:val="TxBr_t4"/>
    <w:basedOn w:val="Normal"/>
    <w:rsid w:val="00B24E69"/>
    <w:pPr>
      <w:widowControl w:val="0"/>
      <w:spacing w:line="240" w:lineRule="atLeast"/>
    </w:pPr>
    <w:rPr>
      <w:sz w:val="24"/>
    </w:rPr>
  </w:style>
  <w:style w:type="paragraph" w:customStyle="1" w:styleId="TxBrp7">
    <w:name w:val="TxBr_p7"/>
    <w:basedOn w:val="Normal"/>
    <w:rsid w:val="00B24E69"/>
    <w:pPr>
      <w:widowControl w:val="0"/>
      <w:tabs>
        <w:tab w:val="left" w:pos="1644"/>
      </w:tabs>
      <w:spacing w:line="232" w:lineRule="atLeast"/>
      <w:ind w:left="613"/>
      <w:jc w:val="both"/>
    </w:pPr>
    <w:rPr>
      <w:sz w:val="24"/>
    </w:rPr>
  </w:style>
  <w:style w:type="paragraph" w:customStyle="1" w:styleId="TxBrp8">
    <w:name w:val="TxBr_p8"/>
    <w:basedOn w:val="Normal"/>
    <w:rsid w:val="00B24E69"/>
    <w:pPr>
      <w:widowControl w:val="0"/>
      <w:tabs>
        <w:tab w:val="left" w:pos="1649"/>
        <w:tab w:val="left" w:pos="7574"/>
      </w:tabs>
      <w:spacing w:line="240" w:lineRule="atLeast"/>
      <w:ind w:left="7574" w:hanging="5924"/>
      <w:jc w:val="both"/>
    </w:pPr>
    <w:rPr>
      <w:sz w:val="24"/>
    </w:rPr>
  </w:style>
  <w:style w:type="paragraph" w:styleId="BodyTextIndent2">
    <w:name w:val="Body Text Indent 2"/>
    <w:basedOn w:val="Normal"/>
    <w:rsid w:val="00B24E69"/>
    <w:pPr>
      <w:ind w:left="432"/>
      <w:jc w:val="both"/>
    </w:pPr>
    <w:rPr>
      <w:rFonts w:ascii="Arial" w:hAnsi="Arial"/>
    </w:rPr>
  </w:style>
  <w:style w:type="paragraph" w:styleId="BodyText2">
    <w:name w:val="Body Text 2"/>
    <w:basedOn w:val="Normal"/>
    <w:rsid w:val="00B24E69"/>
    <w:pPr>
      <w:jc w:val="both"/>
    </w:pPr>
    <w:rPr>
      <w:rFonts w:ascii="Arial" w:hAnsi="Arial"/>
    </w:rPr>
  </w:style>
  <w:style w:type="paragraph" w:styleId="BodyTextIndent3">
    <w:name w:val="Body Text Indent 3"/>
    <w:basedOn w:val="Normal"/>
    <w:rsid w:val="00B24E69"/>
    <w:pPr>
      <w:ind w:left="2160" w:hanging="2160"/>
      <w:jc w:val="both"/>
    </w:pPr>
  </w:style>
  <w:style w:type="paragraph" w:styleId="BalloonText">
    <w:name w:val="Balloon Text"/>
    <w:basedOn w:val="Normal"/>
    <w:rsid w:val="00B24E69"/>
    <w:rPr>
      <w:rFonts w:ascii="Tahoma" w:hAnsi="Tahoma" w:cs="Tahoma"/>
      <w:sz w:val="16"/>
      <w:szCs w:val="16"/>
    </w:rPr>
  </w:style>
  <w:style w:type="paragraph" w:customStyle="1" w:styleId="Framecontents">
    <w:name w:val="Frame contents"/>
    <w:basedOn w:val="BodyText"/>
    <w:rsid w:val="00B24E69"/>
  </w:style>
  <w:style w:type="paragraph" w:styleId="NormalWeb">
    <w:name w:val="Normal (Web)"/>
    <w:basedOn w:val="Normal"/>
    <w:uiPriority w:val="99"/>
    <w:unhideWhenUsed/>
    <w:rsid w:val="00AD06AB"/>
    <w:pPr>
      <w:suppressAutoHyphens w:val="0"/>
      <w:spacing w:before="100" w:beforeAutospacing="1" w:after="100" w:afterAutospacing="1"/>
    </w:pPr>
    <w:rPr>
      <w:sz w:val="24"/>
      <w:szCs w:val="24"/>
      <w:lang w:eastAsia="en-US"/>
    </w:rPr>
  </w:style>
  <w:style w:type="character" w:customStyle="1" w:styleId="yshortcuts">
    <w:name w:val="yshortcuts"/>
    <w:rsid w:val="0063391E"/>
  </w:style>
  <w:style w:type="character" w:customStyle="1" w:styleId="Mention1">
    <w:name w:val="Mention1"/>
    <w:basedOn w:val="DefaultParagraphFont"/>
    <w:uiPriority w:val="99"/>
    <w:semiHidden/>
    <w:unhideWhenUsed/>
    <w:rsid w:val="00BF094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4199">
      <w:bodyDiv w:val="1"/>
      <w:marLeft w:val="0"/>
      <w:marRight w:val="0"/>
      <w:marTop w:val="0"/>
      <w:marBottom w:val="0"/>
      <w:divBdr>
        <w:top w:val="none" w:sz="0" w:space="0" w:color="auto"/>
        <w:left w:val="none" w:sz="0" w:space="0" w:color="auto"/>
        <w:bottom w:val="none" w:sz="0" w:space="0" w:color="auto"/>
        <w:right w:val="none" w:sz="0" w:space="0" w:color="auto"/>
      </w:divBdr>
    </w:div>
    <w:div w:id="311301517">
      <w:bodyDiv w:val="1"/>
      <w:marLeft w:val="0"/>
      <w:marRight w:val="0"/>
      <w:marTop w:val="0"/>
      <w:marBottom w:val="0"/>
      <w:divBdr>
        <w:top w:val="none" w:sz="0" w:space="0" w:color="auto"/>
        <w:left w:val="none" w:sz="0" w:space="0" w:color="auto"/>
        <w:bottom w:val="none" w:sz="0" w:space="0" w:color="auto"/>
        <w:right w:val="none" w:sz="0" w:space="0" w:color="auto"/>
      </w:divBdr>
    </w:div>
    <w:div w:id="825319068">
      <w:bodyDiv w:val="1"/>
      <w:marLeft w:val="0"/>
      <w:marRight w:val="0"/>
      <w:marTop w:val="0"/>
      <w:marBottom w:val="0"/>
      <w:divBdr>
        <w:top w:val="none" w:sz="0" w:space="0" w:color="auto"/>
        <w:left w:val="none" w:sz="0" w:space="0" w:color="auto"/>
        <w:bottom w:val="none" w:sz="0" w:space="0" w:color="auto"/>
        <w:right w:val="none" w:sz="0" w:space="0" w:color="auto"/>
      </w:divBdr>
    </w:div>
    <w:div w:id="1819034350">
      <w:bodyDiv w:val="1"/>
      <w:marLeft w:val="0"/>
      <w:marRight w:val="0"/>
      <w:marTop w:val="0"/>
      <w:marBottom w:val="0"/>
      <w:divBdr>
        <w:top w:val="none" w:sz="0" w:space="0" w:color="auto"/>
        <w:left w:val="none" w:sz="0" w:space="0" w:color="auto"/>
        <w:bottom w:val="none" w:sz="0" w:space="0" w:color="auto"/>
        <w:right w:val="none" w:sz="0" w:space="0" w:color="auto"/>
      </w:divBdr>
    </w:div>
    <w:div w:id="1915234326">
      <w:bodyDiv w:val="1"/>
      <w:marLeft w:val="0"/>
      <w:marRight w:val="0"/>
      <w:marTop w:val="0"/>
      <w:marBottom w:val="0"/>
      <w:divBdr>
        <w:top w:val="none" w:sz="0" w:space="0" w:color="auto"/>
        <w:left w:val="none" w:sz="0" w:space="0" w:color="auto"/>
        <w:bottom w:val="none" w:sz="0" w:space="0" w:color="auto"/>
        <w:right w:val="none" w:sz="0" w:space="0" w:color="auto"/>
      </w:divBdr>
    </w:div>
    <w:div w:id="20985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dougneedham/" TargetMode="External"/><Relationship Id="rId1" Type="http://schemas.openxmlformats.org/officeDocument/2006/relationships/hyperlink" Target="http://bit.ly/DataStructureGra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hyperlink" Target="https://www.linkedin.com/in/dougneedham" TargetMode="External"/><Relationship Id="rId2" Type="http://schemas.openxmlformats.org/officeDocument/2006/relationships/hyperlink" Target="mailto:dougthedataguy@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4787F6-7D85-4934-A83D-79EEA44CF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3</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Doug's Resume</vt:lpstr>
    </vt:vector>
  </TitlesOfParts>
  <Company>FTC</Company>
  <LinksUpToDate>false</LinksUpToDate>
  <CharactersWithSpaces>10750</CharactersWithSpaces>
  <SharedDoc>false</SharedDoc>
  <HLinks>
    <vt:vector size="6" baseType="variant">
      <vt:variant>
        <vt:i4>7340100</vt:i4>
      </vt:variant>
      <vt:variant>
        <vt:i4>0</vt:i4>
      </vt:variant>
      <vt:variant>
        <vt:i4>0</vt:i4>
      </vt:variant>
      <vt:variant>
        <vt:i4>5</vt:i4>
      </vt:variant>
      <vt:variant>
        <vt:lpwstr>mailto:sheridan3003@yahoo.com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Doug's Resume</dc:title>
  <dc:creator>Doug Needham</dc:creator>
  <cp:lastModifiedBy>Doug Needham</cp:lastModifiedBy>
  <cp:revision>4</cp:revision>
  <cp:lastPrinted>2004-09-21T14:17:00Z</cp:lastPrinted>
  <dcterms:created xsi:type="dcterms:W3CDTF">2021-01-04T21:32:00Z</dcterms:created>
  <dcterms:modified xsi:type="dcterms:W3CDTF">2021-01-05T23:38:00Z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ystalPersist">
    <vt:lpwstr>&lt;CrystalAddin Version="1"/&gt;</vt:lpwstr>
  </property>
</Properties>
</file>