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9E3" w:rsidRDefault="00DC49E3" w:rsidP="00DC49E3">
      <w:r>
        <w:t>Instructions:</w:t>
      </w:r>
      <w:r>
        <w:t xml:space="preserve"> The buttons above shows the</w:t>
      </w:r>
      <w:r>
        <w:t xml:space="preserve"> amount of medals in each Olympic year and also are used</w:t>
      </w:r>
      <w:r w:rsidR="0071356B">
        <w:t xml:space="preserve"> a</w:t>
      </w:r>
      <w:r>
        <w:t xml:space="preserve">s a </w:t>
      </w:r>
      <w:proofErr w:type="spellStart"/>
      <w:r>
        <w:t>controler</w:t>
      </w:r>
      <w:proofErr w:type="spellEnd"/>
      <w:r>
        <w:t xml:space="preserve"> for the interactive graphs. Click on the button to stop the graph and </w:t>
      </w:r>
      <w:proofErr w:type="spellStart"/>
      <w:r>
        <w:t>re</w:t>
      </w:r>
      <w:r>
        <w:t>click</w:t>
      </w:r>
      <w:proofErr w:type="spellEnd"/>
      <w:r>
        <w:t xml:space="preserve"> it to restart the graph</w:t>
      </w:r>
      <w:proofErr w:type="gramStart"/>
      <w:r>
        <w:t>.&lt;</w:t>
      </w:r>
      <w:proofErr w:type="gramEnd"/>
      <w:r>
        <w:t>/h5&gt;</w:t>
      </w:r>
    </w:p>
    <w:p w:rsidR="00DC49E3" w:rsidRDefault="00DC49E3" w:rsidP="00DC49E3">
      <w:r>
        <w:t>&lt;h4&gt;The objective of these visualization is to show how late women were included in the Summer Olympics but more importantly</w:t>
      </w:r>
      <w:r>
        <w:t xml:space="preserve"> </w:t>
      </w:r>
      <w:r>
        <w:t>how women are still under represented in the Olympics as of the 2008 games in Beijing. &lt;p&gt;</w:t>
      </w:r>
    </w:p>
    <w:p w:rsidR="00DC49E3" w:rsidRDefault="00DC49E3" w:rsidP="00DC49E3">
      <w:r>
        <w:tab/>
      </w:r>
      <w:r>
        <w:tab/>
      </w:r>
    </w:p>
    <w:p w:rsidR="00DC49E3" w:rsidRDefault="00DC49E3" w:rsidP="00DC49E3">
      <w:r>
        <w:t>Note 1: All gender comparison results were computed using a weighted average. What this means</w:t>
      </w:r>
      <w:r>
        <w:t xml:space="preserve"> </w:t>
      </w:r>
      <w:r>
        <w:t>is that within each country the percentage of medals won by men and women was changed based on how many events</w:t>
      </w:r>
      <w:r>
        <w:t xml:space="preserve"> </w:t>
      </w:r>
      <w:r>
        <w:t>ea</w:t>
      </w:r>
      <w:r>
        <w:t>ch gender could win. For example</w:t>
      </w:r>
      <w:proofErr w:type="gramStart"/>
      <w:r>
        <w:t xml:space="preserve">, </w:t>
      </w:r>
      <w:r>
        <w:t xml:space="preserve"> if</w:t>
      </w:r>
      <w:proofErr w:type="gramEnd"/>
      <w:r>
        <w:t xml:space="preserve"> there were</w:t>
      </w:r>
      <w:r>
        <w:t xml:space="preserve"> in total</w:t>
      </w:r>
      <w:r>
        <w:t xml:space="preserve"> 50 medals available for women and 100 medals a</w:t>
      </w:r>
      <w:r>
        <w:t xml:space="preserve">vailable for men and </w:t>
      </w:r>
      <w:r>
        <w:t xml:space="preserve">men </w:t>
      </w:r>
      <w:r>
        <w:t xml:space="preserve">from one country </w:t>
      </w:r>
      <w:r>
        <w:t>won 5 medals</w:t>
      </w:r>
      <w:r>
        <w:t xml:space="preserve"> </w:t>
      </w:r>
      <w:r>
        <w:t xml:space="preserve">and the women won 5 medals. The result would not be 50% women and 50% men. It would be 33% men and 66% women as it is harder for </w:t>
      </w:r>
      <w:r>
        <w:t xml:space="preserve">the </w:t>
      </w:r>
      <w:r w:rsidR="0071356B">
        <w:t>women’s</w:t>
      </w:r>
      <w:r>
        <w:t xml:space="preserve"> team</w:t>
      </w:r>
      <w:r>
        <w:t xml:space="preserve"> from that country</w:t>
      </w:r>
      <w:r>
        <w:t xml:space="preserve"> to win 5 medals versus the </w:t>
      </w:r>
      <w:r w:rsidR="0071356B">
        <w:t>men’s</w:t>
      </w:r>
      <w:r>
        <w:t xml:space="preserve"> team</w:t>
      </w:r>
      <w:proofErr w:type="gramStart"/>
      <w:r>
        <w:t>.&lt;</w:t>
      </w:r>
      <w:proofErr w:type="gramEnd"/>
      <w:r>
        <w:t>p&gt;</w:t>
      </w:r>
    </w:p>
    <w:p w:rsidR="00DC49E3" w:rsidRDefault="00DC49E3" w:rsidP="00DC49E3">
      <w:r>
        <w:tab/>
      </w:r>
      <w:r>
        <w:tab/>
      </w:r>
    </w:p>
    <w:p w:rsidR="00DC49E3" w:rsidRDefault="00DC49E3" w:rsidP="00DC49E3">
      <w:r>
        <w:t>Note 2: Total medal counts are counted by actual medals. For instance in a 4x100m race it would be 4 medals not 1. The</w:t>
      </w:r>
      <w:r>
        <w:t xml:space="preserve"> </w:t>
      </w:r>
      <w:r>
        <w:t>reason it was completed this way is that team sports require more resources of a country to put together. Having it computed by actual medals won</w:t>
      </w:r>
      <w:r>
        <w:t xml:space="preserve"> does a</w:t>
      </w:r>
      <w:r>
        <w:t xml:space="preserve"> better job of showing the difference in elite sport for men and women in a country. </w:t>
      </w:r>
    </w:p>
    <w:p w:rsidR="00DC49E3" w:rsidRDefault="00DC49E3" w:rsidP="00DC49E3">
      <w:r>
        <w:tab/>
      </w:r>
      <w:r>
        <w:tab/>
        <w:t xml:space="preserve"> </w:t>
      </w:r>
    </w:p>
    <w:p w:rsidR="00DC49E3" w:rsidRDefault="00DC49E3" w:rsidP="00DC49E3">
      <w:r>
        <w:tab/>
      </w:r>
      <w:r>
        <w:tab/>
        <w:t xml:space="preserve"> </w:t>
      </w:r>
    </w:p>
    <w:p w:rsidR="00DC49E3" w:rsidRDefault="00DC49E3" w:rsidP="00DC49E3">
      <w:r>
        <w:t xml:space="preserve">&lt;h2 align = </w:t>
      </w:r>
      <w:r>
        <w:t xml:space="preserve">"center"&gt;Total Medals Each Sex </w:t>
      </w:r>
      <w:r>
        <w:t xml:space="preserve">Can Win in </w:t>
      </w:r>
      <w:r>
        <w:t xml:space="preserve">the </w:t>
      </w:r>
      <w:r>
        <w:t xml:space="preserve">Summer Olympics per </w:t>
      </w:r>
      <w:r>
        <w:t xml:space="preserve">Olympic </w:t>
      </w:r>
      <w:r>
        <w:t>Year&lt;/h2&gt;</w:t>
      </w:r>
    </w:p>
    <w:p w:rsidR="00DC49E3" w:rsidRDefault="00DC49E3" w:rsidP="00DC49E3">
      <w:r>
        <w:t>&lt;h4&gt;</w:t>
      </w:r>
      <w:proofErr w:type="gramStart"/>
      <w:r>
        <w:t>The</w:t>
      </w:r>
      <w:proofErr w:type="gramEnd"/>
      <w:r>
        <w:t xml:space="preserve"> two graphs below show how women were included into the games over time. As you can see it was not until 1992 when the total amount of medals that could be won jumped up and it wasn't until the 1996 games in </w:t>
      </w:r>
      <w:r w:rsidR="0071356B">
        <w:t>Atlanta where</w:t>
      </w:r>
      <w:r>
        <w:t xml:space="preserve"> the amount of total medals won was </w:t>
      </w:r>
      <w:r>
        <w:t>comparable</w:t>
      </w:r>
      <w:r>
        <w:t xml:space="preserve"> to men. &lt;p&gt;</w:t>
      </w:r>
    </w:p>
    <w:p w:rsidR="00DC49E3" w:rsidRDefault="00DC49E3" w:rsidP="00DC49E3">
      <w:r>
        <w:tab/>
      </w:r>
      <w:r>
        <w:tab/>
        <w:t xml:space="preserve"> </w:t>
      </w:r>
    </w:p>
    <w:p w:rsidR="00DC49E3" w:rsidRDefault="00DC49E3" w:rsidP="00DC49E3">
      <w:r>
        <w:t xml:space="preserve">Currently there is close to a 100 medal difference between women and men. The main </w:t>
      </w:r>
      <w:r>
        <w:t>difference</w:t>
      </w:r>
      <w:r>
        <w:t xml:space="preserve"> is because of weight</w:t>
      </w:r>
      <w:r>
        <w:t xml:space="preserve"> </w:t>
      </w:r>
      <w:r>
        <w:t>classes. For example in boxing there are 10 weight classes for men and only 3 for women. Also in sports like gymnastics where there are 7 events to 4 events. &lt;p&gt;</w:t>
      </w:r>
    </w:p>
    <w:p w:rsidR="00DC49E3" w:rsidRDefault="00DC49E3" w:rsidP="00DC49E3">
      <w:r>
        <w:tab/>
      </w:r>
      <w:r>
        <w:tab/>
        <w:t xml:space="preserve"> </w:t>
      </w:r>
    </w:p>
    <w:p w:rsidR="00DC49E3" w:rsidRDefault="00DC49E3" w:rsidP="00DC49E3">
      <w:r>
        <w:t xml:space="preserve">Note 3: there were no Olympics in 1940 and 1944 because of World War II. </w:t>
      </w:r>
    </w:p>
    <w:p w:rsidR="00DC49E3" w:rsidRDefault="00DC49E3" w:rsidP="00DC49E3">
      <w:r>
        <w:tab/>
      </w:r>
      <w:r>
        <w:tab/>
        <w:t xml:space="preserve"> </w:t>
      </w:r>
    </w:p>
    <w:p w:rsidR="00DC49E3" w:rsidRDefault="00DC49E3" w:rsidP="00DC49E3">
      <w:r>
        <w:tab/>
        <w:t>&lt;h3&gt;Women&lt;/h3&gt;</w:t>
      </w:r>
    </w:p>
    <w:p w:rsidR="00DC49E3" w:rsidRDefault="00DC49E3" w:rsidP="00DC49E3">
      <w:r>
        <w:lastRenderedPageBreak/>
        <w:tab/>
        <w:t>&lt;div class = "chart300" id="</w:t>
      </w:r>
      <w:proofErr w:type="spellStart"/>
      <w:r>
        <w:t>wmedals</w:t>
      </w:r>
      <w:proofErr w:type="spellEnd"/>
      <w:r>
        <w:t>"&gt;&lt;/div&gt;</w:t>
      </w:r>
    </w:p>
    <w:p w:rsidR="00DC49E3" w:rsidRDefault="00DC49E3" w:rsidP="00DC49E3">
      <w:r>
        <w:tab/>
        <w:t>&lt;h3&gt;Men&lt;/h3&gt;</w:t>
      </w:r>
    </w:p>
    <w:p w:rsidR="00DC49E3" w:rsidRDefault="00DC49E3" w:rsidP="00DC49E3">
      <w:r>
        <w:tab/>
        <w:t>&lt;div class = "chart300" id="</w:t>
      </w:r>
      <w:proofErr w:type="spellStart"/>
      <w:r>
        <w:t>mmedals</w:t>
      </w:r>
      <w:proofErr w:type="spellEnd"/>
      <w:r>
        <w:t>"&gt;&lt;/div&gt;</w:t>
      </w:r>
    </w:p>
    <w:p w:rsidR="00DC49E3" w:rsidRDefault="00DC49E3" w:rsidP="00DC49E3">
      <w:r>
        <w:tab/>
        <w:t>&lt;h2 align="center"&gt;Women Medal proportion by Countries Medal Count&lt;/h2&gt;</w:t>
      </w:r>
    </w:p>
    <w:p w:rsidR="00DC49E3" w:rsidRDefault="00DC49E3" w:rsidP="00DC49E3">
      <w:r>
        <w:t>&lt;h4&gt;</w:t>
      </w:r>
      <w:proofErr w:type="gramStart"/>
      <w:r>
        <w:t>The</w:t>
      </w:r>
      <w:proofErr w:type="gramEnd"/>
      <w:r>
        <w:t xml:space="preserve"> graph shows how the percentage of medal co</w:t>
      </w:r>
      <w:r>
        <w:t xml:space="preserve">unt for women compared by </w:t>
      </w:r>
      <w:r>
        <w:t>country each year. The size of the dots</w:t>
      </w:r>
      <w:r>
        <w:t xml:space="preserve"> </w:t>
      </w:r>
      <w:r>
        <w:t>represent the s</w:t>
      </w:r>
      <w:r>
        <w:t>ize of total medal count per country - t</w:t>
      </w:r>
      <w:r>
        <w:t>he bigger dots are the most winning teams (women and men) such as USA, Russia and Great Brita</w:t>
      </w:r>
      <w:r w:rsidR="0071356B">
        <w:t>i</w:t>
      </w:r>
      <w:r>
        <w:t>n.&lt;p&gt;</w:t>
      </w:r>
    </w:p>
    <w:p w:rsidR="00DC49E3" w:rsidRDefault="00DC49E3" w:rsidP="00DC49E3">
      <w:r>
        <w:t>Wha</w:t>
      </w:r>
      <w:r>
        <w:t>t this graph shows is that</w:t>
      </w:r>
      <w:r>
        <w:t xml:space="preserve"> elite participation </w:t>
      </w:r>
      <w:r>
        <w:t xml:space="preserve">for women </w:t>
      </w:r>
      <w:r>
        <w:t>in sport started with just a few winning countries and that pattern flows through time.</w:t>
      </w:r>
    </w:p>
    <w:p w:rsidR="00DC49E3" w:rsidRDefault="00DC49E3" w:rsidP="00DC49E3">
      <w:r>
        <w:t xml:space="preserve">Over time the amount of countries presenting strong women </w:t>
      </w:r>
      <w:r>
        <w:t>team’s</w:t>
      </w:r>
      <w:r>
        <w:t xml:space="preserve"> increases but even in 2008 it has not reached a normal distribution. As is shown in</w:t>
      </w:r>
      <w:r>
        <w:t xml:space="preserve"> </w:t>
      </w:r>
      <w:r>
        <w:t>this graph</w:t>
      </w:r>
      <w:r>
        <w:t>,</w:t>
      </w:r>
      <w:r>
        <w:t xml:space="preserve"> in 2000, 2004 and 2008 the most winning teams have greater than 50% of medals won by women and the smaller teams more often than not</w:t>
      </w:r>
      <w:r>
        <w:t xml:space="preserve"> have men winning a high percentage</w:t>
      </w:r>
      <w:r>
        <w:t xml:space="preserve"> of the medals. &lt;p&gt;</w:t>
      </w:r>
    </w:p>
    <w:p w:rsidR="00DC49E3" w:rsidRDefault="00DC49E3" w:rsidP="00DC49E3">
      <w:r>
        <w:t>If</w:t>
      </w:r>
      <w:r>
        <w:t xml:space="preserve"> this graph </w:t>
      </w:r>
      <w:r>
        <w:t xml:space="preserve">was to flip vertically there would be a </w:t>
      </w:r>
      <w:r>
        <w:t>"left" skew signifying that this is not a normal distribution. If there was an even distribution in the Olympics in all countries the largest teams would be around the 50% mark and the smaller teams would be even on ea</w:t>
      </w:r>
      <w:r>
        <w:t>ch side. However, currently the “left” skewed pattern</w:t>
      </w:r>
      <w:r>
        <w:t xml:space="preserve"> is evident every year of the Olympics and therefore shows a pattern that half of</w:t>
      </w:r>
      <w:r>
        <w:t xml:space="preserve"> </w:t>
      </w:r>
      <w:r>
        <w:t xml:space="preserve">countries do not present strong women teams. &lt;/h4&gt; </w:t>
      </w:r>
    </w:p>
    <w:p w:rsidR="00DC49E3" w:rsidRDefault="00DC49E3" w:rsidP="00DC49E3">
      <w:r>
        <w:t xml:space="preserve"> &lt;div class = "chart600" id="scatter"&gt;&lt;/div&gt;</w:t>
      </w:r>
    </w:p>
    <w:p w:rsidR="00DC49E3" w:rsidRDefault="00DC49E3" w:rsidP="00DC49E3">
      <w:r>
        <w:t xml:space="preserve"> &lt;h4&gt;&lt;/h4&gt;   </w:t>
      </w:r>
    </w:p>
    <w:p w:rsidR="00DC49E3" w:rsidRDefault="00DC49E3" w:rsidP="00DC49E3">
      <w:r>
        <w:t xml:space="preserve">  &lt;h2 align="center"&gt;Weighted Percentage of Women and Men Earning Medals for their Country&lt;/h2&gt;</w:t>
      </w:r>
    </w:p>
    <w:p w:rsidR="005F6E38" w:rsidRDefault="00DC49E3" w:rsidP="00DC49E3">
      <w:r>
        <w:t xml:space="preserve">  &lt;h4&gt;</w:t>
      </w:r>
      <w:proofErr w:type="gramStart"/>
      <w:r>
        <w:t>The</w:t>
      </w:r>
      <w:proofErr w:type="gramEnd"/>
      <w:r>
        <w:t xml:space="preserve"> animated histograms show the relation that is shown in the first plot. </w:t>
      </w:r>
      <w:r>
        <w:t xml:space="preserve"> </w:t>
      </w:r>
      <w:r>
        <w:t xml:space="preserve"> The following is ordered by highest medal count in the 2008 Olympics. The graphs show a year by year animation of women in sport for each country</w:t>
      </w:r>
      <w:r w:rsidR="0071356B">
        <w:t xml:space="preserve"> and show</w:t>
      </w:r>
      <w:r>
        <w:t xml:space="preserve"> how new countries are more often composed of</w:t>
      </w:r>
      <w:r w:rsidR="0071356B">
        <w:t xml:space="preserve"> </w:t>
      </w:r>
      <w:r>
        <w:t>winners that are men and that countries with lower medal counts usually have male medal winners.</w:t>
      </w:r>
      <w:r w:rsidR="0071356B">
        <w:t xml:space="preserve"> </w:t>
      </w:r>
      <w:r>
        <w:t>&lt;/h4&gt;</w:t>
      </w:r>
    </w:p>
    <w:sectPr w:rsidR="005F6E38" w:rsidSect="00CA7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9E3"/>
    <w:rsid w:val="00474059"/>
    <w:rsid w:val="0071356B"/>
    <w:rsid w:val="00975C99"/>
    <w:rsid w:val="00CA7A28"/>
    <w:rsid w:val="00DC4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2016-05-18T15:42:00Z</dcterms:created>
  <dcterms:modified xsi:type="dcterms:W3CDTF">2016-05-18T16:16:00Z</dcterms:modified>
</cp:coreProperties>
</file>