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Título: </w:t>
      </w:r>
      <w:r>
        <w:rPr>
          <w:b w:val="false"/>
          <w:bCs w:val="false"/>
          <w:sz w:val="22"/>
          <w:szCs w:val="22"/>
        </w:rPr>
        <w:t>Caracterização de</w:t>
      </w:r>
      <w:r>
        <w:rPr>
          <w:b w:val="false"/>
          <w:bCs w:val="false"/>
          <w:sz w:val="22"/>
          <w:szCs w:val="22"/>
        </w:rPr>
        <w:t xml:space="preserve"> uma cadeia logística colaborativa de verduras e legumes orgânicos </w:t>
      </w:r>
      <w:r>
        <w:rPr>
          <w:b w:val="false"/>
          <w:bCs w:val="false"/>
          <w:sz w:val="22"/>
          <w:szCs w:val="22"/>
        </w:rPr>
        <w:t>na cidade de São Paulo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Linha de pesquisa e projeto: </w:t>
      </w:r>
      <w:r>
        <w:rPr>
          <w:sz w:val="22"/>
          <w:szCs w:val="22"/>
        </w:rPr>
        <w:t>Linha 2: Gestão e Operação de sistemas logísticos sustentáveis e projeto 2.1: Integração da Cadeia Logística.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Problema: </w:t>
      </w:r>
      <w:r>
        <w:rPr>
          <w:b w:val="false"/>
          <w:bCs w:val="false"/>
          <w:sz w:val="22"/>
          <w:szCs w:val="22"/>
        </w:rPr>
        <w:t>O crescimento do consumo</w:t>
      </w:r>
      <w:r>
        <w:rPr>
          <w:b w:val="false"/>
          <w:bCs w:val="false"/>
          <w:sz w:val="22"/>
          <w:szCs w:val="22"/>
        </w:rPr>
        <w:t xml:space="preserve"> de produtos orgânicos </w:t>
      </w:r>
      <w:r>
        <w:rPr>
          <w:b w:val="false"/>
          <w:bCs w:val="false"/>
          <w:sz w:val="22"/>
          <w:szCs w:val="22"/>
        </w:rPr>
        <w:t xml:space="preserve">no Brasil é inferior média mundial devido a </w:t>
      </w:r>
      <w:r>
        <w:rPr>
          <w:b w:val="false"/>
          <w:bCs w:val="false"/>
          <w:sz w:val="22"/>
          <w:szCs w:val="22"/>
        </w:rPr>
        <w:t xml:space="preserve">problemas de origem logística, como custos elevados e difícil acesso aos produtos </w:t>
      </w:r>
      <w:r>
        <w:rPr>
          <w:b w:val="false"/>
          <w:bCs w:val="false"/>
          <w:sz w:val="22"/>
          <w:szCs w:val="22"/>
        </w:rPr>
        <w:t>(ORGANIS, 2017).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Objetivos: </w:t>
      </w:r>
      <w:r>
        <w:rPr>
          <w:b w:val="false"/>
          <w:bCs w:val="false"/>
          <w:sz w:val="22"/>
          <w:szCs w:val="22"/>
        </w:rPr>
        <w:t>Analisar uma cadeia logística de produtos orgânicos (legumes e verduras)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e </w:t>
      </w:r>
      <w:r>
        <w:rPr>
          <w:b w:val="false"/>
          <w:bCs w:val="false"/>
          <w:sz w:val="22"/>
          <w:szCs w:val="22"/>
        </w:rPr>
        <w:t>identificar oportunidade</w:t>
      </w:r>
      <w:r>
        <w:rPr>
          <w:b w:val="false"/>
          <w:bCs w:val="false"/>
          <w:sz w:val="22"/>
          <w:szCs w:val="22"/>
        </w:rPr>
        <w:t>s</w:t>
      </w:r>
      <w:r>
        <w:rPr>
          <w:b w:val="false"/>
          <w:bCs w:val="false"/>
          <w:sz w:val="22"/>
          <w:szCs w:val="22"/>
        </w:rPr>
        <w:t xml:space="preserve"> de </w:t>
      </w:r>
      <w:r>
        <w:rPr>
          <w:b w:val="false"/>
          <w:bCs w:val="false"/>
          <w:sz w:val="22"/>
          <w:szCs w:val="22"/>
        </w:rPr>
        <w:t>otimiza</w:t>
      </w:r>
      <w:r>
        <w:rPr>
          <w:b w:val="false"/>
          <w:bCs w:val="false"/>
          <w:sz w:val="22"/>
          <w:szCs w:val="22"/>
        </w:rPr>
        <w:t>ção d</w:t>
      </w:r>
      <w:r>
        <w:rPr>
          <w:b w:val="false"/>
          <w:bCs w:val="false"/>
          <w:sz w:val="22"/>
          <w:szCs w:val="22"/>
        </w:rPr>
        <w:t>a mesma</w:t>
      </w:r>
      <w:r>
        <w:rPr>
          <w:b w:val="false"/>
          <w:bCs w:val="false"/>
          <w:sz w:val="22"/>
          <w:szCs w:val="22"/>
        </w:rPr>
        <w:t xml:space="preserve">, </w:t>
      </w:r>
      <w:r>
        <w:rPr>
          <w:b w:val="false"/>
          <w:bCs w:val="false"/>
          <w:sz w:val="22"/>
          <w:szCs w:val="22"/>
        </w:rPr>
        <w:t>minimizando o tempo entre colheita e consumo, eliminando intervenções e processos</w:t>
      </w:r>
      <w:r>
        <w:rPr>
          <w:b w:val="false"/>
          <w:bCs w:val="false"/>
          <w:sz w:val="22"/>
          <w:szCs w:val="22"/>
        </w:rPr>
        <w:t xml:space="preserve"> manuais para integração da cadeia logística entre produtor e consumidor.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Pressupostos/limitações/hipóteses: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 xml:space="preserve">Produtos orgânicos possuem características próprias de cultivo, colheita, armazenamento, transporte, distribuição </w:t>
      </w:r>
      <w:r>
        <w:rPr>
          <w:b w:val="false"/>
          <w:bCs w:val="false"/>
          <w:sz w:val="22"/>
          <w:szCs w:val="22"/>
        </w:rPr>
        <w:t>e consumo</w:t>
      </w:r>
      <w:r>
        <w:rPr>
          <w:b w:val="false"/>
          <w:bCs w:val="false"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 xml:space="preserve">(CAMPANHOLA/VALLARINI, 2001; </w:t>
      </w:r>
      <w:r>
        <w:rPr>
          <w:b w:val="false"/>
          <w:bCs w:val="false"/>
          <w:sz w:val="22"/>
          <w:szCs w:val="22"/>
        </w:rPr>
        <w:t>ORGANIS, 2017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Será necessária a c</w:t>
      </w:r>
      <w:r>
        <w:rPr>
          <w:b w:val="false"/>
          <w:bCs w:val="false"/>
          <w:sz w:val="22"/>
          <w:szCs w:val="22"/>
        </w:rPr>
        <w:t xml:space="preserve">oleta e/ou acesso aos dados </w:t>
      </w:r>
      <w:r>
        <w:rPr>
          <w:b w:val="false"/>
          <w:bCs w:val="false"/>
          <w:sz w:val="22"/>
          <w:szCs w:val="22"/>
        </w:rPr>
        <w:t xml:space="preserve">da cadeia logística: </w:t>
      </w:r>
      <w:r>
        <w:rPr>
          <w:b w:val="false"/>
          <w:bCs w:val="false"/>
          <w:sz w:val="22"/>
          <w:szCs w:val="22"/>
        </w:rPr>
        <w:t xml:space="preserve">de produtores rurais, pontos de coleta e consumidores. </w:t>
      </w:r>
      <w:r>
        <w:rPr>
          <w:b w:val="false"/>
          <w:bCs w:val="false"/>
          <w:sz w:val="22"/>
          <w:szCs w:val="22"/>
        </w:rPr>
        <w:t xml:space="preserve">Atualmente tenho contato com o Instituto Auá, porém existem outras cadeias que podem ser </w:t>
      </w:r>
      <w:r>
        <w:rPr>
          <w:b w:val="false"/>
          <w:bCs w:val="false"/>
          <w:sz w:val="22"/>
          <w:szCs w:val="22"/>
        </w:rPr>
        <w:t>estudadas</w:t>
      </w:r>
      <w:r>
        <w:rPr>
          <w:b w:val="false"/>
          <w:bCs w:val="false"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TERRAZAN (2009) fez estudo similar utilizando redes de supermercados.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Adicionalmente, devemos c</w:t>
      </w:r>
      <w:r>
        <w:rPr>
          <w:b w:val="false"/>
          <w:bCs w:val="false"/>
          <w:sz w:val="22"/>
          <w:szCs w:val="22"/>
        </w:rPr>
        <w:t>oleta</w:t>
      </w:r>
      <w:r>
        <w:rPr>
          <w:b w:val="false"/>
          <w:bCs w:val="false"/>
          <w:sz w:val="22"/>
          <w:szCs w:val="22"/>
        </w:rPr>
        <w:t xml:space="preserve">r </w:t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 xml:space="preserve">ados sobre hábitos de consumo </w:t>
      </w:r>
      <w:r>
        <w:rPr>
          <w:b w:val="false"/>
          <w:bCs w:val="false"/>
          <w:sz w:val="22"/>
          <w:szCs w:val="22"/>
        </w:rPr>
        <w:t>de produtos orgânicos pelos consumidores finais.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A hipótese é que através da melhoria nesta cadeia logística sejam diminuídos os impeditivos ao consumo de orgânicos, e consequentemente que o consumo aumente, resultando em melhorias econômicas e sociais para os envolvidos.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Resultados: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Mapeamento formal desta cadeia logística única, identificando seus pontos de contato com modelos estabelecidos na literatura. Dissertações que abordaram problema similar foram DA SILVA (2010) e COSTA (2006).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Melhoria na gestão de estoques, utilizando dados do processo existente para futuro modelo descritivo ou preditivo da oferta e demanda;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Melhoria na roteirização de entrega, aproximando entregas de horários usuais de coleta pelos consumidores finais, diminuindo riscos de perecimento, através de modelos descritivos ou preditivos;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Diminuição de custo, por demandar menos da cadeia de logística fria e outros custos de transporte devido a melhoria nas rotas.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</w:t>
      </w:r>
      <w:r>
        <w:rPr>
          <w:b w:val="false"/>
          <w:bCs w:val="false"/>
          <w:sz w:val="22"/>
          <w:szCs w:val="22"/>
        </w:rPr>
        <w:t>Diminuição de desperdício de alimentos, desde a produção até o consumo, traçando perfis de produção e consumo.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Referências bibliográficas: 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ORGANIS, Conselho Brasileiro da Produção Orgânica Sustentável, Consumo de produtos orgânicos no Brasil: Primeira pesquisa nacional sobre o consumo de orgânicos. Junho/2017.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CAMPANHOLA, Clayton , VALARINI, Pedro José; A AGRICULTURA ORGÂNICA E SEU POTENCIAL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PARA O PEQUENO AGRICULTOR, Cadernos de Ciência &amp; Tecnologia, Brasília, v.18, n.3, p.69-101, set./dez. 2001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TERRAZAN, Priscila; </w:t>
      </w:r>
      <w:r>
        <w:rPr/>
        <w:t xml:space="preserve">Caracterização da logística de distribuição de hortaliças orgânicas na cidade de São Paulo; </w:t>
      </w:r>
      <w:r>
        <w:rPr/>
        <w:t xml:space="preserve">dissertação de mestrado, UFSCar </w:t>
      </w:r>
      <w:r>
        <w:rPr>
          <w:b w:val="false"/>
          <w:bCs w:val="false"/>
          <w:sz w:val="22"/>
          <w:szCs w:val="22"/>
        </w:rPr>
        <w:t>(2009).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 SILVA, Gerson Brião; A GESTÃO DA CADEIA DO FRIO: UMA ANÁLISE DE FATORES LOGÍSTICOS; dissertação de mestrado, CEFET-RJ (2010)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COSTA, Daniel Luis Pinheiro da; </w:t>
      </w:r>
      <w:r>
        <w:rPr>
          <w:b w:val="false"/>
          <w:bCs w:val="false"/>
          <w:sz w:val="22"/>
          <w:szCs w:val="22"/>
        </w:rPr>
        <w:t xml:space="preserve">Estratégias de gestão da cadeia de suprimento da </w:t>
      </w:r>
      <w:r>
        <w:rPr>
          <w:rStyle w:val="Emphasis"/>
          <w:b w:val="false"/>
          <w:bCs w:val="false"/>
          <w:i w:val="false"/>
          <w:iCs w:val="false"/>
          <w:sz w:val="22"/>
          <w:szCs w:val="22"/>
        </w:rPr>
        <w:t>manga</w:t>
      </w:r>
      <w:r>
        <w:rPr>
          <w:b w:val="false"/>
          <w:bCs w:val="false"/>
          <w:sz w:val="22"/>
          <w:szCs w:val="22"/>
        </w:rPr>
        <w:t xml:space="preserve"> brasileira; </w:t>
      </w:r>
      <w:r>
        <w:rPr>
          <w:b w:val="false"/>
          <w:bCs w:val="false"/>
          <w:sz w:val="22"/>
          <w:szCs w:val="22"/>
        </w:rPr>
        <w:t>dissertação de mestrado, Escola Politécnica-USP (2006)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1</Pages>
  <Words>448</Words>
  <Characters>2761</Characters>
  <CharactersWithSpaces>3189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2017-10-15T11:39:04Z</dcterms:created>
  <dc:creator/>
  <dc:description/>
  <dc:language>en-US</dc:language>
  <cp:lastModifiedBy/>
  <dcterms:modified xsi:type="dcterms:W3CDTF">2017-10-15T21:58:57Z</dcterms:modified>
  <cp:revision>6</cp:revision>
  <dc:subject/>
  <dc:title/>
</cp:coreProperties>
</file>