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Add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2024-02-20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1" w:name="introduction"/>
    <w:p>
      <w:pPr>
        <w:pStyle w:val="Heading1"/>
      </w:pPr>
      <w:r>
        <w:t xml:space="preserve">Introduction</w:t>
      </w:r>
    </w:p>
    <w:bookmarkStart w:id="20" w:name="description"/>
    <w:p>
      <w:pPr>
        <w:pStyle w:val="Heading2"/>
      </w:pPr>
      <w:r>
        <w:t xml:space="preserve">Description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By the end of this class, students should be able to:</w:t>
      </w:r>
    </w:p>
    <w:bookmarkEnd w:id="21"/>
    <w:bookmarkStart w:id="28" w:name="assumptions-for-this-class"/>
    <w:p>
      <w:pPr>
        <w:pStyle w:val="Heading2"/>
      </w:pPr>
      <w:r>
        <w:t xml:space="preserve">Assumptions for This Class</w:t>
      </w:r>
    </w:p>
    <w:p>
      <w:pPr>
        <w:pStyle w:val="FirstParagraph"/>
      </w:pPr>
      <w:r>
        <w:t xml:space="preserve">This class makes a few assumptions about your understanding of R and RStudio. Specifically, you have:</w:t>
      </w:r>
    </w:p>
    <w:p>
      <w:pPr>
        <w:numPr>
          <w:ilvl w:val="0"/>
          <w:numId w:val="1001"/>
        </w:numPr>
        <w:pStyle w:val="Compact"/>
      </w:pPr>
      <w:r>
        <w:t xml:space="preserve">Installed</w:t>
      </w:r>
      <w:r>
        <w:t xml:space="preserve"> </w:t>
      </w:r>
      <w:hyperlink r:id="rId2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RStudio</w:t>
        </w:r>
      </w:hyperlink>
    </w:p>
    <w:p>
      <w:pPr>
        <w:numPr>
          <w:ilvl w:val="0"/>
          <w:numId w:val="1001"/>
        </w:numPr>
        <w:pStyle w:val="Compact"/>
      </w:pPr>
      <w:r>
        <w:t xml:space="preserve">Taken Introduction to R and RStudio class. If not, here are some resources for getting started:</w:t>
      </w:r>
    </w:p>
    <w:p>
      <w:pPr>
        <w:numPr>
          <w:ilvl w:val="1"/>
          <w:numId w:val="1002"/>
        </w:numPr>
        <w:pStyle w:val="Compact"/>
      </w:pPr>
      <w:hyperlink r:id="rId24">
        <w:r>
          <w:rPr>
            <w:rStyle w:val="Hyperlink"/>
          </w:rPr>
          <w:t xml:space="preserve">Introduction to R</w:t>
        </w:r>
      </w:hyperlink>
    </w:p>
    <w:p>
      <w:pPr>
        <w:numPr>
          <w:ilvl w:val="1"/>
          <w:numId w:val="1002"/>
        </w:numPr>
        <w:pStyle w:val="Compact"/>
      </w:pPr>
      <w:hyperlink r:id="rId25">
        <w:r>
          <w:rPr>
            <w:rStyle w:val="Hyperlink"/>
          </w:rPr>
          <w:t xml:space="preserve">Introduction to RStudio</w:t>
        </w:r>
      </w:hyperlink>
    </w:p>
    <w:p>
      <w:pPr>
        <w:numPr>
          <w:ilvl w:val="1"/>
          <w:numId w:val="1002"/>
        </w:numPr>
        <w:pStyle w:val="Compact"/>
      </w:pPr>
      <w:hyperlink r:id="rId26">
        <w:r>
          <w:rPr>
            <w:rStyle w:val="Hyperlink"/>
          </w:rPr>
          <w:t xml:space="preserve">Introduction to Scripts in RStudio</w:t>
        </w:r>
      </w:hyperlink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Creating Projects in RStudio</w:t>
        </w:r>
      </w:hyperlink>
    </w:p>
    <w:bookmarkEnd w:id="28"/>
    <w:bookmarkStart w:id="34" w:name="class-resources"/>
    <w:p>
      <w:pPr>
        <w:pStyle w:val="Heading2"/>
      </w:pPr>
      <w:r>
        <w:t xml:space="preserve">Class Resources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539a35d47e664c97a50115a146a7f1bd-1"/>
          <w:p>
            <w:pPr>
              <w:pStyle w:val="Compact"/>
              <w:jc w:val="center"/>
            </w:pPr>
            <w:bookmarkStart w:id="32" w:name="fig-539a35d47e664c97a50115a146a7f1bd-1"/>
            <w:r>
              <w:drawing>
                <wp:inline>
                  <wp:extent cx="5334000" cy="178486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./../instruction-images/instruction-images/zoom-rename-just-pic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84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3"/>
        </w:tc>
      </w:tr>
    </w:tbl>
    <w:bookmarkEnd w:id="34"/>
    <w:bookmarkStart w:id="40" w:name="training-survey"/>
    <w:p>
      <w:pPr>
        <w:pStyle w:val="Heading2"/>
      </w:pPr>
      <w:r>
        <w:t xml:space="preserve">Training Survey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fig-539a35d47e664c97a50115a146a7f1bd-2"/>
          <w:p>
            <w:pPr>
              <w:pStyle w:val="Compact"/>
              <w:jc w:val="center"/>
            </w:pPr>
            <w:bookmarkStart w:id="38" w:name="fig-539a35d47e664c97a50115a146a7f1bd-2"/>
            <w:r>
              <w:drawing>
                <wp:inline>
                  <wp:extent cx="5334000" cy="2368455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./../instruction-images/instruction-images/zoom-training-survey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9"/>
        </w:tc>
      </w:tr>
    </w:tbl>
    <w:bookmarkEnd w:id="40"/>
    <w:bookmarkEnd w:id="41"/>
    <w:bookmarkStart w:id="43" w:name="live-portion-rstudio"/>
    <w:p>
      <w:pPr>
        <w:pStyle w:val="Heading1"/>
      </w:pPr>
      <w:r>
        <w:t xml:space="preserve">Live Portion (RStudio)</w:t>
      </w:r>
    </w:p>
    <w:bookmarkStart w:id="42" w:name="outline-for-demo"/>
    <w:p>
      <w:pPr>
        <w:pStyle w:val="Heading2"/>
      </w:pPr>
      <w:r>
        <w:t xml:space="preserve">Outline for Demo</w:t>
      </w:r>
    </w:p>
    <w:bookmarkEnd w:id="42"/>
    <w:bookmarkEnd w:id="43"/>
    <w:bookmarkStart w:id="49" w:name="installing-and-loading-packages"/>
    <w:p>
      <w:pPr>
        <w:pStyle w:val="Heading1"/>
      </w:pPr>
      <w:r>
        <w:t xml:space="preserve">Installing and Loading Packages</w:t>
      </w:r>
    </w:p>
    <w:bookmarkStart w:id="44" w:name="package-name"/>
    <w:p>
      <w:pPr>
        <w:pStyle w:val="Heading2"/>
      </w:pPr>
      <w:r>
        <w:t xml:space="preserve">Package Name</w:t>
      </w:r>
    </w:p>
    <w:bookmarkEnd w:id="44"/>
    <w:bookmarkStart w:id="45" w:name="package-description"/>
    <w:p>
      <w:pPr>
        <w:pStyle w:val="Heading2"/>
      </w:pPr>
      <w:r>
        <w:t xml:space="preserve">Package Description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install.packages("")</w:t>
      </w:r>
      <w:r>
        <w:br/>
      </w:r>
      <w:r>
        <w:rPr>
          <w:rStyle w:val="InformationTok"/>
        </w:rPr>
        <w:t xml:space="preserve"># library()</w:t>
      </w:r>
      <w:r>
        <w:br/>
      </w:r>
      <w:r>
        <w:rPr>
          <w:rStyle w:val="InformationTok"/>
        </w:rPr>
        <w:t xml:space="preserve">```</w:t>
      </w:r>
    </w:p>
    <w:bookmarkEnd w:id="45"/>
    <w:bookmarkStart w:id="46" w:name="data-files"/>
    <w:p>
      <w:pPr>
        <w:pStyle w:val="Heading2"/>
      </w:pPr>
      <w:r>
        <w:t xml:space="preserve">Data Files</w:t>
      </w:r>
    </w:p>
    <w:bookmarkEnd w:id="46"/>
    <w:bookmarkStart w:id="47" w:name="about-the-data"/>
    <w:p>
      <w:pPr>
        <w:pStyle w:val="Heading2"/>
      </w:pPr>
      <w:r>
        <w:t xml:space="preserve">About the Data</w:t>
      </w:r>
    </w:p>
    <w:bookmarkEnd w:id="47"/>
    <w:bookmarkStart w:id="48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object_name &lt;- read_csv("")</w:t>
      </w:r>
      <w:r>
        <w:br/>
      </w:r>
      <w:r>
        <w:rPr>
          <w:rStyle w:val="InformationTok"/>
        </w:rPr>
        <w:t xml:space="preserve">```</w:t>
      </w:r>
    </w:p>
    <w:bookmarkEnd w:id="48"/>
    <w:bookmarkEnd w:id="49"/>
    <w:bookmarkStart w:id="50" w:name="references"/>
    <w:p>
      <w:pPr>
        <w:pStyle w:val="Heading1"/>
      </w:pPr>
      <w:r>
        <w:t xml:space="preserve">References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hyperlink" Id="rId22" Target="https://cran.r-project.org/" TargetMode="External" /><Relationship Type="http://schemas.openxmlformats.org/officeDocument/2006/relationships/hyperlink" Id="rId25" Target="https://nih.zoomgov.com/rec/share/ddsz5KFYjmKuI11vo34gOHLCA8qm3wgivR8tc_n8VBvvjdXnvTENdiZmYIQ0nWHQ.pTeAHZ6ijKZ7xfVZ" TargetMode="External" /><Relationship Type="http://schemas.openxmlformats.org/officeDocument/2006/relationships/hyperlink" Id="rId27" Target="https://nih.zoomgov.com/rec/share/lwRt2qWoNHZ9xRJG69yzkQ__SVc1xrSinaaI8kvziYJCj4Qoo4WnSYgsJiNq_qkZ.AVt2Oot4V7eTbDcT" TargetMode="External" /><Relationship Type="http://schemas.openxmlformats.org/officeDocument/2006/relationships/hyperlink" Id="rId24" Target="https://nih.zoomgov.com/rec/share/r1E6wxGA_GPH9KdeB795R2Ncs8hkjb4IOTBMyYiGPjBKLoytyfvCbEWQ0Lb-qgK1.iqwHLHBN-on9dt9F" TargetMode="External" /><Relationship Type="http://schemas.openxmlformats.org/officeDocument/2006/relationships/hyperlink" Id="rId26" Target="https://nih.zoomgov.com/rec/share/v4HbQqX5OSbAQK3KU2Zk-TUN0Tkvd35QtlP4tLnD1X4DTkJo8PV9OmtjwpU3ABHl.7zPhhYRf9mLgfEF2" TargetMode="External" /><Relationship Type="http://schemas.openxmlformats.org/officeDocument/2006/relationships/hyperlink" Id="rId23" Target="https://www.rstudio.com/products/RStudio/#Deskto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an.r-project.org/" TargetMode="External" /><Relationship Type="http://schemas.openxmlformats.org/officeDocument/2006/relationships/hyperlink" Id="rId25" Target="https://nih.zoomgov.com/rec/share/ddsz5KFYjmKuI11vo34gOHLCA8qm3wgivR8tc_n8VBvvjdXnvTENdiZmYIQ0nWHQ.pTeAHZ6ijKZ7xfVZ" TargetMode="External" /><Relationship Type="http://schemas.openxmlformats.org/officeDocument/2006/relationships/hyperlink" Id="rId27" Target="https://nih.zoomgov.com/rec/share/lwRt2qWoNHZ9xRJG69yzkQ__SVc1xrSinaaI8kvziYJCj4Qoo4WnSYgsJiNq_qkZ.AVt2Oot4V7eTbDcT" TargetMode="External" /><Relationship Type="http://schemas.openxmlformats.org/officeDocument/2006/relationships/hyperlink" Id="rId24" Target="https://nih.zoomgov.com/rec/share/r1E6wxGA_GPH9KdeB795R2Ncs8hkjb4IOTBMyYiGPjBKLoytyfvCbEWQ0Lb-qgK1.iqwHLHBN-on9dt9F" TargetMode="External" /><Relationship Type="http://schemas.openxmlformats.org/officeDocument/2006/relationships/hyperlink" Id="rId26" Target="https://nih.zoomgov.com/rec/share/v4HbQqX5OSbAQK3KU2Zk-TUN0Tkvd35QtlP4tLnD1X4DTkJo8PV9OmtjwpU3ABHl.7zPhhYRf9mLgfEF2" TargetMode="External" /><Relationship Type="http://schemas.openxmlformats.org/officeDocument/2006/relationships/hyperlink" Id="rId23" Target="https://www.rstudio.com/products/RStudio/#Deskt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 Title</dc:title>
  <dc:creator>Add Name</dc:creator>
  <cp:keywords/>
  <dcterms:created xsi:type="dcterms:W3CDTF">2024-02-20T14:59:23Z</dcterms:created>
  <dcterms:modified xsi:type="dcterms:W3CDTF">2024-02-20T14:59:23Z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../../lsc563-joubert/references.bib</vt:lpwstr>
  </property>
  <property fmtid="{D5CDD505-2E9C-101B-9397-08002B2CF9AE}" pid="5" name="by-author">
    <vt:lpwstr/>
  </property>
  <property fmtid="{D5CDD505-2E9C-101B-9397-08002B2CF9AE}" pid="6" name="code-copy">
    <vt:lpwstr>True</vt:lpwstr>
  </property>
  <property fmtid="{D5CDD505-2E9C-101B-9397-08002B2CF9AE}" pid="7" name="csl">
    <vt:lpwstr>../../lsc563-joubert/apa.csl</vt:lpwstr>
  </property>
  <property fmtid="{D5CDD505-2E9C-101B-9397-08002B2CF9AE}" pid="8" name="date">
    <vt:lpwstr>2024-02-20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heme">
    <vt:lpwstr/>
  </property>
  <property fmtid="{D5CDD505-2E9C-101B-9397-08002B2CF9AE}" pid="15" name="toc-title">
    <vt:lpwstr>Table of contents</vt:lpwstr>
  </property>
</Properties>
</file>