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B4EB" w14:textId="0887769E" w:rsidR="00CC25C8" w:rsidRDefault="00A02019" w:rsidP="001D342C">
      <w:pPr>
        <w:pStyle w:val="Title"/>
      </w:pPr>
      <w:bookmarkStart w:id="0" w:name="OLE_LINK1"/>
      <w:r w:rsidRPr="00A02019">
        <w:t>Le</w:t>
      </w:r>
      <w:r w:rsidR="00826A97">
        <w:t xml:space="preserve">sson </w:t>
      </w:r>
      <w:r w:rsidR="001D342C">
        <w:t>7</w:t>
      </w:r>
      <w:r w:rsidRPr="00A02019">
        <w:t xml:space="preserve">: </w:t>
      </w:r>
      <w:r w:rsidR="005D53C4" w:rsidRPr="005D53C4">
        <w:t>Basic customization</w:t>
      </w:r>
    </w:p>
    <w:p w14:paraId="34658B80" w14:textId="4E360D78" w:rsidR="00AB0747" w:rsidRPr="00AB0747" w:rsidRDefault="00AB0747" w:rsidP="00AB0747">
      <w:pPr>
        <w:pStyle w:val="Heading1"/>
      </w:pPr>
      <w:r>
        <w:t>Overview</w:t>
      </w:r>
    </w:p>
    <w:p w14:paraId="761D8B31" w14:textId="734E125C" w:rsidR="00963C15" w:rsidRDefault="00147C2D" w:rsidP="00963C15">
      <w:pPr>
        <w:pStyle w:val="BodyText"/>
      </w:pPr>
      <w:bookmarkStart w:id="1" w:name="OLE_LINK3"/>
      <w:r w:rsidRPr="008A5DC6">
        <w:t>This week we wi</w:t>
      </w:r>
      <w:r>
        <w:t>ll</w:t>
      </w:r>
      <w:r w:rsidR="00963C15">
        <w:t xml:space="preserve"> learn how to make new kinds of graphs. This means learning some new </w:t>
      </w:r>
      <w:r w:rsidR="00963C15">
        <w:rPr>
          <w:rStyle w:val="VerbatimChar"/>
        </w:rPr>
        <w:t>geoms</w:t>
      </w:r>
      <w:r w:rsidR="00963C15">
        <w:t>, the functions that make particular kinds of plots. But we will also get a better sense of what ggplot is doing when it draws plots, and learn more about how to write code that prepares our data to be plotted</w:t>
      </w:r>
      <w:r w:rsidR="005D53C4">
        <w:t>.</w:t>
      </w:r>
    </w:p>
    <w:p w14:paraId="35E24F40" w14:textId="32867E75" w:rsidR="00963C15" w:rsidRDefault="00040C71" w:rsidP="00963C15">
      <w:pPr>
        <w:pStyle w:val="BodyText"/>
      </w:pPr>
      <w:r w:rsidRPr="00040C71">
        <w:t>In this lesson we will discuss some useful features of ggplot and also talk about ways that these features can cause problems</w:t>
      </w:r>
      <w:r>
        <w:t xml:space="preserve">. </w:t>
      </w:r>
      <w:r w:rsidR="00963C15">
        <w:t>They have to do with how to tell ggplot more about the internal structure of your data (</w:t>
      </w:r>
      <w:r w:rsidR="00963C15">
        <w:rPr>
          <w:i/>
          <w:iCs/>
        </w:rPr>
        <w:t>grouping</w:t>
      </w:r>
      <w:r w:rsidR="00963C15">
        <w:t>), how to break up your data into pieces for a plot (</w:t>
      </w:r>
      <w:r w:rsidR="00963C15">
        <w:rPr>
          <w:i/>
          <w:iCs/>
        </w:rPr>
        <w:t>faceting</w:t>
      </w:r>
      <w:r w:rsidR="00963C15">
        <w:t>), and how to get ggplot to perform some calculations on or summarize your data before producing the plot (</w:t>
      </w:r>
      <w:r w:rsidR="00963C15">
        <w:rPr>
          <w:i/>
          <w:iCs/>
        </w:rPr>
        <w:t>transforming</w:t>
      </w:r>
      <w:r w:rsidR="00963C15">
        <w:t>)</w:t>
      </w:r>
      <w:r>
        <w:t>.</w:t>
      </w:r>
    </w:p>
    <w:p w14:paraId="25A41F65" w14:textId="5181A7B3" w:rsidR="005D53C4" w:rsidRDefault="005D53C4" w:rsidP="00963C15">
      <w:pPr>
        <w:pStyle w:val="BodyText"/>
      </w:pPr>
      <w:bookmarkStart w:id="2" w:name="OLE_LINK2"/>
      <w:r>
        <w:t xml:space="preserve">As I have mentioned both in class and in the labs, code almost never works properly the first time you write it. This is the main reason why it is important to type out the </w:t>
      </w:r>
      <w:r w:rsidR="00FE6618">
        <w:t xml:space="preserve">lab exercises </w:t>
      </w:r>
      <w:r>
        <w:t>and follow along manually. This gives you a much better sense of how the syntax of the language works</w:t>
      </w:r>
      <w:r w:rsidR="00FE6618">
        <w:t>.</w:t>
      </w:r>
    </w:p>
    <w:p w14:paraId="760B7130" w14:textId="6C26F36E" w:rsidR="00B11C17" w:rsidRDefault="00B11C17" w:rsidP="00963C15">
      <w:pPr>
        <w:pStyle w:val="BodyText"/>
      </w:pPr>
      <w:r>
        <w:t xml:space="preserve">Remember there is quiz the week. It will cover Lessons 4 – 6. </w:t>
      </w:r>
    </w:p>
    <w:bookmarkEnd w:id="2"/>
    <w:p w14:paraId="1FCD9E76" w14:textId="1643C9B9" w:rsidR="00CC25C8" w:rsidRDefault="00CC25C8" w:rsidP="006F7422">
      <w:pPr>
        <w:pStyle w:val="Heading1"/>
      </w:pPr>
      <w:r>
        <w:t>Require</w:t>
      </w:r>
      <w:r w:rsidR="00AB0747">
        <w:t>d</w:t>
      </w:r>
      <w:r>
        <w:t xml:space="preserve"> Readings for </w:t>
      </w:r>
      <w:r w:rsidR="00EF3EE6">
        <w:t xml:space="preserve">Lesson </w:t>
      </w:r>
      <w:r w:rsidR="001D342C">
        <w:t>7</w:t>
      </w:r>
    </w:p>
    <w:p w14:paraId="3E0473DB" w14:textId="77777777" w:rsidR="00E323F2" w:rsidRDefault="00E323F2" w:rsidP="00E323F2">
      <w:pPr>
        <w:pStyle w:val="ListParagraph"/>
        <w:numPr>
          <w:ilvl w:val="0"/>
          <w:numId w:val="14"/>
        </w:numPr>
      </w:pPr>
      <w:r w:rsidRPr="00E323F2">
        <w:t xml:space="preserve">Read: Healy, K. (2018). Chapter 4 - Show the Right Numbers. (pp. 73-82). </w:t>
      </w:r>
    </w:p>
    <w:p w14:paraId="24217CAE" w14:textId="77777777" w:rsidR="00E323F2" w:rsidRDefault="00E323F2" w:rsidP="00E323F2">
      <w:pPr>
        <w:pStyle w:val="ListParagraph"/>
        <w:numPr>
          <w:ilvl w:val="0"/>
          <w:numId w:val="14"/>
        </w:numPr>
      </w:pPr>
      <w:r w:rsidRPr="00E323F2">
        <w:t>Read: Healy, K. (2018). Chapter 8 - Refine Your Plots. (pp. 199-230).</w:t>
      </w:r>
    </w:p>
    <w:p w14:paraId="2B4B8456" w14:textId="77777777" w:rsidR="00E323F2" w:rsidRDefault="00E323F2" w:rsidP="00E323F2">
      <w:pPr>
        <w:pStyle w:val="ListParagraph"/>
        <w:numPr>
          <w:ilvl w:val="0"/>
          <w:numId w:val="14"/>
        </w:numPr>
      </w:pPr>
      <w:r w:rsidRPr="00E323F2">
        <w:t xml:space="preserve">Read: Healy, K. (2018). Chapter 5 - Graph Tables, Add Labels, Make Notes. (pp. 115-121; 125-131). </w:t>
      </w:r>
    </w:p>
    <w:p w14:paraId="15154D53" w14:textId="77777777" w:rsidR="00E323F2" w:rsidRDefault="00E323F2" w:rsidP="00E323F2">
      <w:pPr>
        <w:pStyle w:val="ListParagraph"/>
        <w:numPr>
          <w:ilvl w:val="0"/>
          <w:numId w:val="14"/>
        </w:numPr>
      </w:pPr>
      <w:r w:rsidRPr="00E323F2">
        <w:t xml:space="preserve">Read: Wilke, C. (2019). Chapter 22 - Titles, captions, and tables. (pp. 267-276). </w:t>
      </w:r>
    </w:p>
    <w:p w14:paraId="0FE0342A" w14:textId="476420E2" w:rsidR="00E323F2" w:rsidRPr="00E323F2" w:rsidRDefault="00E323F2" w:rsidP="00E323F2">
      <w:pPr>
        <w:pStyle w:val="ListParagraph"/>
        <w:numPr>
          <w:ilvl w:val="0"/>
          <w:numId w:val="14"/>
        </w:numPr>
      </w:pPr>
      <w:r>
        <w:t>Watch</w:t>
      </w:r>
      <w:r w:rsidRPr="00E323F2">
        <w:t xml:space="preserve">: Wang, H. (2020). ggplot2 Theme Elements Demonstration. Retrieved November 8 from </w:t>
      </w:r>
      <w:r w:rsidRPr="00E323F2">
        <w:rPr>
          <w:color w:val="0562C1"/>
        </w:rPr>
        <w:t xml:space="preserve">https://henrywang.nl/ggplot2-theme-elements-demonstration/ </w:t>
      </w:r>
    </w:p>
    <w:p w14:paraId="33BFDD00" w14:textId="764E1A50" w:rsidR="00A2534B" w:rsidRDefault="00C90E07" w:rsidP="00BA1007">
      <w:pPr>
        <w:pStyle w:val="Heading1"/>
      </w:pPr>
      <w:r>
        <w:t>Lesson</w:t>
      </w:r>
      <w:r w:rsidR="00A2534B">
        <w:t xml:space="preserve"> </w:t>
      </w:r>
      <w:r w:rsidR="001D342C">
        <w:t>7</w:t>
      </w:r>
      <w:r w:rsidR="00A2534B">
        <w:t xml:space="preserve"> Lab</w:t>
      </w:r>
    </w:p>
    <w:p w14:paraId="220F3885" w14:textId="22EE8453" w:rsidR="00A2534B" w:rsidRPr="00A2534B" w:rsidRDefault="00FE2B52" w:rsidP="00EF3EE6">
      <w:pPr>
        <w:pStyle w:val="ListParagraph"/>
        <w:numPr>
          <w:ilvl w:val="0"/>
          <w:numId w:val="6"/>
        </w:numPr>
      </w:pPr>
      <w:r>
        <w:t xml:space="preserve">Assigned: </w:t>
      </w:r>
      <w:r w:rsidRPr="00FE2B52">
        <w:t>L5: Basic customization</w:t>
      </w:r>
    </w:p>
    <w:p w14:paraId="42EE8200" w14:textId="198E28DA" w:rsidR="00A27338" w:rsidRDefault="00A2534B" w:rsidP="00BA1007">
      <w:pPr>
        <w:pStyle w:val="Heading1"/>
      </w:pPr>
      <w:r w:rsidRPr="00BA1007">
        <w:t xml:space="preserve">Week </w:t>
      </w:r>
      <w:r w:rsidR="001D342C">
        <w:t>7</w:t>
      </w:r>
      <w:r w:rsidR="00C90E07">
        <w:t xml:space="preserve"> </w:t>
      </w:r>
      <w:r w:rsidRPr="00BA1007">
        <w:t>Deliverables</w:t>
      </w:r>
      <w:r w:rsidR="00FB4164">
        <w:t xml:space="preserve"> and Tasks</w:t>
      </w:r>
    </w:p>
    <w:p w14:paraId="38607D32" w14:textId="08953AC5" w:rsidR="008840AA" w:rsidRDefault="00D4223A" w:rsidP="001D342C">
      <w:pPr>
        <w:pStyle w:val="ListParagraph"/>
        <w:numPr>
          <w:ilvl w:val="0"/>
          <w:numId w:val="10"/>
        </w:numPr>
      </w:pPr>
      <w:r>
        <w:t xml:space="preserve">Due: </w:t>
      </w:r>
      <w:bookmarkEnd w:id="0"/>
      <w:r w:rsidR="003F0B9A" w:rsidRPr="003F0B9A">
        <w:t>Lab L4 due in Blackboard</w:t>
      </w:r>
    </w:p>
    <w:p w14:paraId="29BB8A14" w14:textId="2345B50D" w:rsidR="003F0B9A" w:rsidRPr="00D40B25" w:rsidRDefault="003F0B9A" w:rsidP="003F0B9A">
      <w:pPr>
        <w:pStyle w:val="ListParagraph"/>
        <w:numPr>
          <w:ilvl w:val="0"/>
          <w:numId w:val="10"/>
        </w:numPr>
      </w:pPr>
      <w:r>
        <w:t>Quiz 2 (Lesson 4 – Lesson 6)</w:t>
      </w:r>
      <w:bookmarkEnd w:id="1"/>
    </w:p>
    <w:sectPr w:rsidR="003F0B9A" w:rsidRPr="00D40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0265B6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E894AA2"/>
    <w:multiLevelType w:val="hybridMultilevel"/>
    <w:tmpl w:val="F700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502AD"/>
    <w:multiLevelType w:val="hybridMultilevel"/>
    <w:tmpl w:val="60ECA8E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94D0C"/>
    <w:multiLevelType w:val="hybridMultilevel"/>
    <w:tmpl w:val="E564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90658"/>
    <w:multiLevelType w:val="hybridMultilevel"/>
    <w:tmpl w:val="2B58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C6B57"/>
    <w:multiLevelType w:val="hybridMultilevel"/>
    <w:tmpl w:val="6F72FD00"/>
    <w:lvl w:ilvl="0" w:tplc="04090001">
      <w:start w:val="1"/>
      <w:numFmt w:val="bullet"/>
      <w:lvlText w:val=""/>
      <w:lvlJc w:val="left"/>
      <w:pPr>
        <w:ind w:left="730" w:hanging="37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B7D15"/>
    <w:multiLevelType w:val="hybridMultilevel"/>
    <w:tmpl w:val="C7E8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36194"/>
    <w:multiLevelType w:val="hybridMultilevel"/>
    <w:tmpl w:val="801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95730"/>
    <w:multiLevelType w:val="hybridMultilevel"/>
    <w:tmpl w:val="B46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361FE"/>
    <w:multiLevelType w:val="hybridMultilevel"/>
    <w:tmpl w:val="C848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53997"/>
    <w:multiLevelType w:val="hybridMultilevel"/>
    <w:tmpl w:val="1600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B0459"/>
    <w:multiLevelType w:val="hybridMultilevel"/>
    <w:tmpl w:val="FB5C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45FD0"/>
    <w:multiLevelType w:val="hybridMultilevel"/>
    <w:tmpl w:val="DAA0D84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4C16DC"/>
    <w:multiLevelType w:val="hybridMultilevel"/>
    <w:tmpl w:val="34BC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5"/>
  </w:num>
  <w:num w:numId="5">
    <w:abstractNumId w:val="9"/>
  </w:num>
  <w:num w:numId="6">
    <w:abstractNumId w:val="3"/>
  </w:num>
  <w:num w:numId="7">
    <w:abstractNumId w:val="13"/>
  </w:num>
  <w:num w:numId="8">
    <w:abstractNumId w:val="6"/>
  </w:num>
  <w:num w:numId="9">
    <w:abstractNumId w:val="7"/>
  </w:num>
  <w:num w:numId="10">
    <w:abstractNumId w:val="12"/>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4E"/>
    <w:rsid w:val="00001C1C"/>
    <w:rsid w:val="00003AAF"/>
    <w:rsid w:val="00014992"/>
    <w:rsid w:val="000340CE"/>
    <w:rsid w:val="00040C71"/>
    <w:rsid w:val="00053335"/>
    <w:rsid w:val="00055E73"/>
    <w:rsid w:val="000A477C"/>
    <w:rsid w:val="000C0753"/>
    <w:rsid w:val="000C2C05"/>
    <w:rsid w:val="000C2F0D"/>
    <w:rsid w:val="000D6200"/>
    <w:rsid w:val="000E3E4D"/>
    <w:rsid w:val="000F3958"/>
    <w:rsid w:val="00113A6A"/>
    <w:rsid w:val="0013015B"/>
    <w:rsid w:val="001323B3"/>
    <w:rsid w:val="001350CB"/>
    <w:rsid w:val="00147C2D"/>
    <w:rsid w:val="00151AF5"/>
    <w:rsid w:val="00194800"/>
    <w:rsid w:val="00195F38"/>
    <w:rsid w:val="001A05E3"/>
    <w:rsid w:val="001A69E5"/>
    <w:rsid w:val="001D342C"/>
    <w:rsid w:val="001F338E"/>
    <w:rsid w:val="002456F7"/>
    <w:rsid w:val="00267BEB"/>
    <w:rsid w:val="002C1F1F"/>
    <w:rsid w:val="002D2764"/>
    <w:rsid w:val="002D3129"/>
    <w:rsid w:val="002D6BD6"/>
    <w:rsid w:val="002F09B0"/>
    <w:rsid w:val="00304F08"/>
    <w:rsid w:val="00317885"/>
    <w:rsid w:val="00325D78"/>
    <w:rsid w:val="00346E87"/>
    <w:rsid w:val="003475A5"/>
    <w:rsid w:val="00351FC0"/>
    <w:rsid w:val="0037336D"/>
    <w:rsid w:val="00375557"/>
    <w:rsid w:val="00376A1A"/>
    <w:rsid w:val="00383CFD"/>
    <w:rsid w:val="00396928"/>
    <w:rsid w:val="003C0B94"/>
    <w:rsid w:val="003E30E3"/>
    <w:rsid w:val="003F0B9A"/>
    <w:rsid w:val="003F13A8"/>
    <w:rsid w:val="00484C09"/>
    <w:rsid w:val="004A320D"/>
    <w:rsid w:val="004A5878"/>
    <w:rsid w:val="004C4179"/>
    <w:rsid w:val="004C59AA"/>
    <w:rsid w:val="004D5B19"/>
    <w:rsid w:val="00506E3A"/>
    <w:rsid w:val="00525870"/>
    <w:rsid w:val="00525E49"/>
    <w:rsid w:val="00540501"/>
    <w:rsid w:val="00555624"/>
    <w:rsid w:val="00560899"/>
    <w:rsid w:val="00562662"/>
    <w:rsid w:val="0057417A"/>
    <w:rsid w:val="005927D5"/>
    <w:rsid w:val="005B6800"/>
    <w:rsid w:val="005D53C4"/>
    <w:rsid w:val="005E7307"/>
    <w:rsid w:val="005F5FBD"/>
    <w:rsid w:val="005F70A7"/>
    <w:rsid w:val="00620BB9"/>
    <w:rsid w:val="00665688"/>
    <w:rsid w:val="00692FC4"/>
    <w:rsid w:val="00696657"/>
    <w:rsid w:val="006A00F1"/>
    <w:rsid w:val="006F7422"/>
    <w:rsid w:val="00711018"/>
    <w:rsid w:val="00715FDC"/>
    <w:rsid w:val="0075508D"/>
    <w:rsid w:val="0078743F"/>
    <w:rsid w:val="0079153E"/>
    <w:rsid w:val="00793F3C"/>
    <w:rsid w:val="007A6A03"/>
    <w:rsid w:val="007B48FE"/>
    <w:rsid w:val="007E0517"/>
    <w:rsid w:val="00812B86"/>
    <w:rsid w:val="00824156"/>
    <w:rsid w:val="00825443"/>
    <w:rsid w:val="00826A97"/>
    <w:rsid w:val="008358E7"/>
    <w:rsid w:val="008840AA"/>
    <w:rsid w:val="008C0E56"/>
    <w:rsid w:val="008D333B"/>
    <w:rsid w:val="008E7BD4"/>
    <w:rsid w:val="008F11F9"/>
    <w:rsid w:val="00903266"/>
    <w:rsid w:val="00926900"/>
    <w:rsid w:val="00930145"/>
    <w:rsid w:val="009315C3"/>
    <w:rsid w:val="00947A2A"/>
    <w:rsid w:val="00950822"/>
    <w:rsid w:val="00963C15"/>
    <w:rsid w:val="0099031E"/>
    <w:rsid w:val="009E353E"/>
    <w:rsid w:val="009F201C"/>
    <w:rsid w:val="00A02019"/>
    <w:rsid w:val="00A154F9"/>
    <w:rsid w:val="00A15763"/>
    <w:rsid w:val="00A220AC"/>
    <w:rsid w:val="00A22D04"/>
    <w:rsid w:val="00A2534B"/>
    <w:rsid w:val="00A27338"/>
    <w:rsid w:val="00A50F66"/>
    <w:rsid w:val="00A67BDD"/>
    <w:rsid w:val="00A94C21"/>
    <w:rsid w:val="00AB0747"/>
    <w:rsid w:val="00AB4244"/>
    <w:rsid w:val="00AC0DC3"/>
    <w:rsid w:val="00AE6018"/>
    <w:rsid w:val="00B028C6"/>
    <w:rsid w:val="00B11C17"/>
    <w:rsid w:val="00B315BA"/>
    <w:rsid w:val="00B43961"/>
    <w:rsid w:val="00B65EAA"/>
    <w:rsid w:val="00B76C31"/>
    <w:rsid w:val="00B87E06"/>
    <w:rsid w:val="00BA1007"/>
    <w:rsid w:val="00BB2D60"/>
    <w:rsid w:val="00BC4C4E"/>
    <w:rsid w:val="00C148D6"/>
    <w:rsid w:val="00C4154C"/>
    <w:rsid w:val="00C45AA3"/>
    <w:rsid w:val="00C45AC7"/>
    <w:rsid w:val="00C505D7"/>
    <w:rsid w:val="00C56069"/>
    <w:rsid w:val="00C57EBA"/>
    <w:rsid w:val="00C844F4"/>
    <w:rsid w:val="00C90E07"/>
    <w:rsid w:val="00CB0075"/>
    <w:rsid w:val="00CB1813"/>
    <w:rsid w:val="00CB3759"/>
    <w:rsid w:val="00CB574D"/>
    <w:rsid w:val="00CC2398"/>
    <w:rsid w:val="00CC25C8"/>
    <w:rsid w:val="00CE107D"/>
    <w:rsid w:val="00CE62EF"/>
    <w:rsid w:val="00D063C3"/>
    <w:rsid w:val="00D13EFD"/>
    <w:rsid w:val="00D40B25"/>
    <w:rsid w:val="00D4223A"/>
    <w:rsid w:val="00D43085"/>
    <w:rsid w:val="00D94FA2"/>
    <w:rsid w:val="00DE162A"/>
    <w:rsid w:val="00DF6DB9"/>
    <w:rsid w:val="00E005D2"/>
    <w:rsid w:val="00E01D59"/>
    <w:rsid w:val="00E20DDF"/>
    <w:rsid w:val="00E2470D"/>
    <w:rsid w:val="00E25CE6"/>
    <w:rsid w:val="00E323F2"/>
    <w:rsid w:val="00E376DD"/>
    <w:rsid w:val="00E4792F"/>
    <w:rsid w:val="00E6221C"/>
    <w:rsid w:val="00E7145D"/>
    <w:rsid w:val="00E823B6"/>
    <w:rsid w:val="00E867D6"/>
    <w:rsid w:val="00EC5749"/>
    <w:rsid w:val="00EF3EE6"/>
    <w:rsid w:val="00F21816"/>
    <w:rsid w:val="00F24A8B"/>
    <w:rsid w:val="00F262EE"/>
    <w:rsid w:val="00F41B7A"/>
    <w:rsid w:val="00F4322C"/>
    <w:rsid w:val="00F554A9"/>
    <w:rsid w:val="00F70F7B"/>
    <w:rsid w:val="00F75E5A"/>
    <w:rsid w:val="00F82DB7"/>
    <w:rsid w:val="00F86AE0"/>
    <w:rsid w:val="00F91EDC"/>
    <w:rsid w:val="00FB4164"/>
    <w:rsid w:val="00FE1EE0"/>
    <w:rsid w:val="00FE2B52"/>
    <w:rsid w:val="00FE6618"/>
    <w:rsid w:val="00FF4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5A69"/>
  <w15:chartTrackingRefBased/>
  <w15:docId w15:val="{5250F3BB-ED6E-4B13-8706-0C9BB598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9E5"/>
  </w:style>
  <w:style w:type="paragraph" w:styleId="Heading1">
    <w:name w:val="heading 1"/>
    <w:basedOn w:val="Normal"/>
    <w:next w:val="Normal"/>
    <w:link w:val="Heading1Char"/>
    <w:uiPriority w:val="9"/>
    <w:qFormat/>
    <w:rsid w:val="001A69E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1A69E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A69E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A69E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A69E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A69E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A69E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A69E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A69E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9E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1A69E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1A69E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A69E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A69E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A69E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A69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A69E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A69E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A69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A69E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A69E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A69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A69E5"/>
    <w:rPr>
      <w:color w:val="5A5A5A" w:themeColor="text1" w:themeTint="A5"/>
      <w:spacing w:val="15"/>
    </w:rPr>
  </w:style>
  <w:style w:type="character" w:styleId="Strong">
    <w:name w:val="Strong"/>
    <w:basedOn w:val="DefaultParagraphFont"/>
    <w:uiPriority w:val="22"/>
    <w:qFormat/>
    <w:rsid w:val="001A69E5"/>
    <w:rPr>
      <w:b/>
      <w:bCs/>
      <w:color w:val="auto"/>
    </w:rPr>
  </w:style>
  <w:style w:type="character" w:styleId="Emphasis">
    <w:name w:val="Emphasis"/>
    <w:basedOn w:val="DefaultParagraphFont"/>
    <w:uiPriority w:val="20"/>
    <w:qFormat/>
    <w:rsid w:val="001A69E5"/>
    <w:rPr>
      <w:i/>
      <w:iCs/>
      <w:color w:val="auto"/>
    </w:rPr>
  </w:style>
  <w:style w:type="paragraph" w:styleId="NoSpacing">
    <w:name w:val="No Spacing"/>
    <w:uiPriority w:val="1"/>
    <w:qFormat/>
    <w:rsid w:val="001A69E5"/>
    <w:pPr>
      <w:spacing w:after="0" w:line="240" w:lineRule="auto"/>
    </w:pPr>
  </w:style>
  <w:style w:type="paragraph" w:styleId="ListParagraph">
    <w:name w:val="List Paragraph"/>
    <w:basedOn w:val="Normal"/>
    <w:uiPriority w:val="34"/>
    <w:qFormat/>
    <w:rsid w:val="001A05E3"/>
    <w:pPr>
      <w:ind w:left="720"/>
      <w:contextualSpacing/>
    </w:pPr>
  </w:style>
  <w:style w:type="paragraph" w:styleId="Quote">
    <w:name w:val="Quote"/>
    <w:basedOn w:val="Normal"/>
    <w:next w:val="Normal"/>
    <w:link w:val="QuoteChar"/>
    <w:uiPriority w:val="29"/>
    <w:qFormat/>
    <w:rsid w:val="001A69E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A69E5"/>
    <w:rPr>
      <w:i/>
      <w:iCs/>
      <w:color w:val="404040" w:themeColor="text1" w:themeTint="BF"/>
    </w:rPr>
  </w:style>
  <w:style w:type="paragraph" w:styleId="IntenseQuote">
    <w:name w:val="Intense Quote"/>
    <w:basedOn w:val="Normal"/>
    <w:next w:val="Normal"/>
    <w:link w:val="IntenseQuoteChar"/>
    <w:uiPriority w:val="30"/>
    <w:qFormat/>
    <w:rsid w:val="001A69E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A69E5"/>
    <w:rPr>
      <w:i/>
      <w:iCs/>
      <w:color w:val="404040" w:themeColor="text1" w:themeTint="BF"/>
    </w:rPr>
  </w:style>
  <w:style w:type="character" w:styleId="SubtleEmphasis">
    <w:name w:val="Subtle Emphasis"/>
    <w:basedOn w:val="DefaultParagraphFont"/>
    <w:uiPriority w:val="19"/>
    <w:qFormat/>
    <w:rsid w:val="001A69E5"/>
    <w:rPr>
      <w:i/>
      <w:iCs/>
      <w:color w:val="404040" w:themeColor="text1" w:themeTint="BF"/>
    </w:rPr>
  </w:style>
  <w:style w:type="character" w:styleId="IntenseEmphasis">
    <w:name w:val="Intense Emphasis"/>
    <w:basedOn w:val="DefaultParagraphFont"/>
    <w:uiPriority w:val="21"/>
    <w:qFormat/>
    <w:rsid w:val="001A69E5"/>
    <w:rPr>
      <w:b/>
      <w:bCs/>
      <w:i/>
      <w:iCs/>
      <w:color w:val="auto"/>
    </w:rPr>
  </w:style>
  <w:style w:type="character" w:styleId="SubtleReference">
    <w:name w:val="Subtle Reference"/>
    <w:basedOn w:val="DefaultParagraphFont"/>
    <w:uiPriority w:val="31"/>
    <w:qFormat/>
    <w:rsid w:val="001A69E5"/>
    <w:rPr>
      <w:smallCaps/>
      <w:color w:val="404040" w:themeColor="text1" w:themeTint="BF"/>
    </w:rPr>
  </w:style>
  <w:style w:type="character" w:styleId="IntenseReference">
    <w:name w:val="Intense Reference"/>
    <w:basedOn w:val="DefaultParagraphFont"/>
    <w:uiPriority w:val="32"/>
    <w:qFormat/>
    <w:rsid w:val="001A69E5"/>
    <w:rPr>
      <w:b/>
      <w:bCs/>
      <w:smallCaps/>
      <w:color w:val="404040" w:themeColor="text1" w:themeTint="BF"/>
      <w:spacing w:val="5"/>
    </w:rPr>
  </w:style>
  <w:style w:type="character" w:styleId="BookTitle">
    <w:name w:val="Book Title"/>
    <w:basedOn w:val="DefaultParagraphFont"/>
    <w:uiPriority w:val="33"/>
    <w:qFormat/>
    <w:rsid w:val="001A69E5"/>
    <w:rPr>
      <w:b/>
      <w:bCs/>
      <w:i/>
      <w:iCs/>
      <w:spacing w:val="5"/>
    </w:rPr>
  </w:style>
  <w:style w:type="paragraph" w:styleId="TOCHeading">
    <w:name w:val="TOC Heading"/>
    <w:basedOn w:val="Heading1"/>
    <w:next w:val="Normal"/>
    <w:uiPriority w:val="39"/>
    <w:unhideWhenUsed/>
    <w:qFormat/>
    <w:rsid w:val="001A69E5"/>
    <w:pPr>
      <w:outlineLvl w:val="9"/>
    </w:pPr>
  </w:style>
  <w:style w:type="character" w:styleId="Hyperlink">
    <w:name w:val="Hyperlink"/>
    <w:basedOn w:val="DefaultParagraphFont"/>
    <w:uiPriority w:val="99"/>
    <w:unhideWhenUsed/>
    <w:rsid w:val="00EC5749"/>
    <w:rPr>
      <w:color w:val="0563C1" w:themeColor="hyperlink"/>
      <w:u w:val="single"/>
    </w:rPr>
  </w:style>
  <w:style w:type="character" w:styleId="FollowedHyperlink">
    <w:name w:val="FollowedHyperlink"/>
    <w:basedOn w:val="DefaultParagraphFont"/>
    <w:uiPriority w:val="99"/>
    <w:semiHidden/>
    <w:unhideWhenUsed/>
    <w:rsid w:val="00CB1813"/>
    <w:rPr>
      <w:color w:val="954F72" w:themeColor="followedHyperlink"/>
      <w:u w:val="single"/>
    </w:rPr>
  </w:style>
  <w:style w:type="character" w:styleId="UnresolvedMention">
    <w:name w:val="Unresolved Mention"/>
    <w:basedOn w:val="DefaultParagraphFont"/>
    <w:uiPriority w:val="99"/>
    <w:semiHidden/>
    <w:unhideWhenUsed/>
    <w:rsid w:val="002F09B0"/>
    <w:rPr>
      <w:color w:val="605E5C"/>
      <w:shd w:val="clear" w:color="auto" w:fill="E1DFDD"/>
    </w:rPr>
  </w:style>
  <w:style w:type="paragraph" w:styleId="Footer">
    <w:name w:val="footer"/>
    <w:basedOn w:val="Normal"/>
    <w:link w:val="FooterChar"/>
    <w:uiPriority w:val="99"/>
    <w:unhideWhenUsed/>
    <w:rsid w:val="00317885"/>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17885"/>
    <w:rPr>
      <w:rFonts w:eastAsiaTheme="minorHAnsi"/>
    </w:rPr>
  </w:style>
  <w:style w:type="paragraph" w:customStyle="1" w:styleId="FirstParagraph">
    <w:name w:val="First Paragraph"/>
    <w:basedOn w:val="BodyText"/>
    <w:next w:val="BodyText"/>
    <w:rsid w:val="00DF6DB9"/>
    <w:pPr>
      <w:spacing w:before="180" w:after="180"/>
    </w:pPr>
  </w:style>
  <w:style w:type="paragraph" w:customStyle="1" w:styleId="Compact">
    <w:name w:val="Compact"/>
    <w:basedOn w:val="BodyText"/>
    <w:rsid w:val="00DF6DB9"/>
    <w:pPr>
      <w:spacing w:before="36" w:after="36"/>
    </w:pPr>
  </w:style>
  <w:style w:type="paragraph" w:styleId="BodyText">
    <w:name w:val="Body Text"/>
    <w:basedOn w:val="Normal"/>
    <w:link w:val="BodyTextChar"/>
    <w:uiPriority w:val="99"/>
    <w:semiHidden/>
    <w:unhideWhenUsed/>
    <w:rsid w:val="00DF6DB9"/>
    <w:pPr>
      <w:spacing w:after="120"/>
    </w:pPr>
  </w:style>
  <w:style w:type="character" w:customStyle="1" w:styleId="BodyTextChar">
    <w:name w:val="Body Text Char"/>
    <w:basedOn w:val="DefaultParagraphFont"/>
    <w:link w:val="BodyText"/>
    <w:uiPriority w:val="99"/>
    <w:semiHidden/>
    <w:rsid w:val="00DF6DB9"/>
  </w:style>
  <w:style w:type="paragraph" w:customStyle="1" w:styleId="Default">
    <w:name w:val="Default"/>
    <w:rsid w:val="005B6800"/>
    <w:pPr>
      <w:autoSpaceDE w:val="0"/>
      <w:autoSpaceDN w:val="0"/>
      <w:adjustRightInd w:val="0"/>
      <w:spacing w:after="0" w:line="240" w:lineRule="auto"/>
    </w:pPr>
    <w:rPr>
      <w:rFonts w:ascii="Calibri" w:hAnsi="Calibri" w:cs="Calibri"/>
      <w:color w:val="000000"/>
      <w:sz w:val="24"/>
      <w:szCs w:val="24"/>
    </w:rPr>
  </w:style>
  <w:style w:type="character" w:customStyle="1" w:styleId="VerbatimChar">
    <w:name w:val="Verbatim Char"/>
    <w:basedOn w:val="DefaultParagraphFont"/>
    <w:link w:val="SourceCode"/>
    <w:rsid w:val="00963C15"/>
    <w:rPr>
      <w:rFonts w:ascii="Consolas" w:hAnsi="Consolas"/>
      <w:i/>
      <w:iCs/>
      <w:color w:val="44546A" w:themeColor="text2"/>
      <w:szCs w:val="18"/>
      <w:shd w:val="clear" w:color="auto" w:fill="F8F8F8"/>
    </w:rPr>
  </w:style>
  <w:style w:type="paragraph" w:customStyle="1" w:styleId="SourceCode">
    <w:name w:val="Source Code"/>
    <w:basedOn w:val="Normal"/>
    <w:link w:val="VerbatimChar"/>
    <w:rsid w:val="00963C15"/>
    <w:pPr>
      <w:shd w:val="clear" w:color="auto" w:fill="F8F8F8"/>
      <w:wordWrap w:val="0"/>
    </w:pPr>
    <w:rPr>
      <w:rFonts w:ascii="Consolas" w:hAnsi="Consolas"/>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Joubert</dc:creator>
  <cp:keywords/>
  <dc:description/>
  <cp:lastModifiedBy>Joubert, Doug (NIH/NLM) [E]</cp:lastModifiedBy>
  <cp:revision>18</cp:revision>
  <dcterms:created xsi:type="dcterms:W3CDTF">2022-02-17T12:29:00Z</dcterms:created>
  <dcterms:modified xsi:type="dcterms:W3CDTF">2022-02-17T18:16:00Z</dcterms:modified>
</cp:coreProperties>
</file>