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B4EB" w14:textId="165D2841" w:rsidR="00CC25C8" w:rsidRDefault="00A02019" w:rsidP="00A94C21">
      <w:pPr>
        <w:pStyle w:val="Title"/>
      </w:pPr>
      <w:r w:rsidRPr="00A02019">
        <w:t>Le</w:t>
      </w:r>
      <w:r w:rsidR="00F1424A">
        <w:t>sson 4</w:t>
      </w:r>
      <w:r w:rsidRPr="00A02019">
        <w:t xml:space="preserve">: </w:t>
      </w:r>
      <w:r w:rsidR="00297422" w:rsidRPr="00297422">
        <w:t>Data Types and Levels of Measurement</w:t>
      </w:r>
    </w:p>
    <w:p w14:paraId="34658B80" w14:textId="4E360D78" w:rsidR="00AB0747" w:rsidRPr="00AB0747" w:rsidRDefault="00AB0747" w:rsidP="00AB0747">
      <w:pPr>
        <w:pStyle w:val="Heading1"/>
      </w:pPr>
      <w:r>
        <w:t>Overview</w:t>
      </w:r>
    </w:p>
    <w:p w14:paraId="0A814AB6" w14:textId="61E44FAE" w:rsidR="00EC0A7F" w:rsidRDefault="00EC0A7F" w:rsidP="00EC0A7F">
      <w:r w:rsidRPr="008A5DC6">
        <w:t xml:space="preserve">This week we will be </w:t>
      </w:r>
      <w:r>
        <w:t xml:space="preserve">starting </w:t>
      </w:r>
      <w:r w:rsidRPr="008A5DC6">
        <w:t xml:space="preserve">the first of two </w:t>
      </w:r>
      <w:r w:rsidR="00D91A46">
        <w:t>lessons</w:t>
      </w:r>
      <w:r w:rsidRPr="008A5DC6">
        <w:t xml:space="preserve"> devoted to </w:t>
      </w:r>
      <w:r>
        <w:t>data and the methods for summarizing data</w:t>
      </w:r>
      <w:r w:rsidRPr="008A5DC6">
        <w:t>. This week we will be examining</w:t>
      </w:r>
      <w:r>
        <w:t xml:space="preserve"> different methods for classifying data and data abstraction</w:t>
      </w:r>
      <w:r w:rsidRPr="008A5DC6">
        <w:t>.</w:t>
      </w:r>
    </w:p>
    <w:p w14:paraId="1D1BCFE8" w14:textId="77777777" w:rsidR="00EC0A7F" w:rsidRDefault="00EC0A7F" w:rsidP="00EC0A7F">
      <w:r>
        <w:t xml:space="preserve">As we will learn over the next two weeks there are many ways to classify data. </w:t>
      </w:r>
      <w:r w:rsidRPr="00932CB9">
        <w:t xml:space="preserve">These types are </w:t>
      </w:r>
      <w:r>
        <w:t xml:space="preserve">generally </w:t>
      </w:r>
      <w:r w:rsidRPr="00932CB9">
        <w:t>distinguished by their sources and function</w:t>
      </w:r>
      <w:r>
        <w:t>s</w:t>
      </w:r>
      <w:r w:rsidRPr="00932CB9">
        <w:t xml:space="preserve">. Empirical data are collected from observations of the real world. Abstract data arise from formal models. And metadata are data </w:t>
      </w:r>
      <w:r>
        <w:t xml:space="preserve">about </w:t>
      </w:r>
      <w:r w:rsidRPr="00932CB9">
        <w:t>data.</w:t>
      </w:r>
    </w:p>
    <w:p w14:paraId="1FCD9E76" w14:textId="5CC0A391" w:rsidR="00CC25C8" w:rsidRDefault="00CC25C8" w:rsidP="006F7422">
      <w:pPr>
        <w:pStyle w:val="Heading1"/>
      </w:pPr>
      <w:r>
        <w:t>Require</w:t>
      </w:r>
      <w:r w:rsidR="00AB0747">
        <w:t>d</w:t>
      </w:r>
      <w:r>
        <w:t xml:space="preserve"> Readings for </w:t>
      </w:r>
      <w:r w:rsidR="0039161E">
        <w:t>Lesson 4</w:t>
      </w:r>
    </w:p>
    <w:p w14:paraId="7B75369C" w14:textId="77777777" w:rsidR="0039161E" w:rsidRPr="0039161E" w:rsidRDefault="0039161E" w:rsidP="0039161E">
      <w:pPr>
        <w:pStyle w:val="Default"/>
        <w:numPr>
          <w:ilvl w:val="0"/>
          <w:numId w:val="12"/>
        </w:numPr>
        <w:rPr>
          <w:color w:val="auto"/>
        </w:rPr>
      </w:pPr>
      <w:r>
        <w:rPr>
          <w:sz w:val="22"/>
          <w:szCs w:val="22"/>
        </w:rPr>
        <w:t xml:space="preserve">Read (Journal Club article): Wilson, G., Bryan, J., Cranston, K., Kitzes, J., Nederbragt, L., &amp; Teal, T. K. (2017). </w:t>
      </w:r>
      <w:r>
        <w:rPr>
          <w:color w:val="0562C1"/>
          <w:sz w:val="22"/>
          <w:szCs w:val="22"/>
        </w:rPr>
        <w:t>Good enough practices in scientific computing</w:t>
      </w:r>
      <w:r>
        <w:rPr>
          <w:sz w:val="22"/>
          <w:szCs w:val="22"/>
        </w:rPr>
        <w:t>. PLOS Computational Biology, 13(6)</w:t>
      </w:r>
    </w:p>
    <w:p w14:paraId="7ACCD9A0" w14:textId="77777777" w:rsidR="0039161E" w:rsidRDefault="0039161E" w:rsidP="0039161E">
      <w:pPr>
        <w:pStyle w:val="Default"/>
        <w:numPr>
          <w:ilvl w:val="0"/>
          <w:numId w:val="12"/>
        </w:numPr>
        <w:rPr>
          <w:color w:val="auto"/>
        </w:rPr>
      </w:pPr>
      <w:r w:rsidRPr="0039161E">
        <w:rPr>
          <w:sz w:val="22"/>
          <w:szCs w:val="22"/>
        </w:rPr>
        <w:t xml:space="preserve">Read: Healy, K. (2018). Chapter 1 - Look at the Data. (pp. 1-5; 9-11). </w:t>
      </w:r>
    </w:p>
    <w:p w14:paraId="71B4FC4E" w14:textId="12225747" w:rsidR="0039161E" w:rsidRPr="00D065A2" w:rsidRDefault="0039161E" w:rsidP="00D065A2">
      <w:pPr>
        <w:pStyle w:val="Default"/>
        <w:numPr>
          <w:ilvl w:val="0"/>
          <w:numId w:val="12"/>
        </w:numPr>
        <w:rPr>
          <w:color w:val="auto"/>
        </w:rPr>
      </w:pPr>
      <w:r w:rsidRPr="0039161E">
        <w:rPr>
          <w:sz w:val="22"/>
          <w:szCs w:val="22"/>
        </w:rPr>
        <w:t>Read: Healy, K. (2018). Chapter 2 - Get Started. (pp. 32-49).</w:t>
      </w:r>
    </w:p>
    <w:p w14:paraId="33BFDD00" w14:textId="6C52A8EE" w:rsidR="00A2534B" w:rsidRDefault="00F45BBB" w:rsidP="00BA1007">
      <w:pPr>
        <w:pStyle w:val="Heading1"/>
      </w:pPr>
      <w:r>
        <w:t xml:space="preserve">Lesson 4 </w:t>
      </w:r>
      <w:r w:rsidR="00A2534B">
        <w:t>Lab</w:t>
      </w:r>
    </w:p>
    <w:p w14:paraId="33B0FBEA" w14:textId="2704E849" w:rsidR="00323BE7" w:rsidRPr="00A2534B" w:rsidRDefault="002C7A23" w:rsidP="00323BE7">
      <w:pPr>
        <w:pStyle w:val="ListParagraph"/>
        <w:numPr>
          <w:ilvl w:val="0"/>
          <w:numId w:val="6"/>
        </w:numPr>
      </w:pPr>
      <w:r>
        <w:t xml:space="preserve">Assigned: L2:  </w:t>
      </w:r>
      <w:r w:rsidRPr="00710065">
        <w:t>Working with Data and R Markdown</w:t>
      </w:r>
    </w:p>
    <w:p w14:paraId="42EE8200" w14:textId="30B9F855" w:rsidR="00A27338" w:rsidRDefault="00F45BBB" w:rsidP="00BA1007">
      <w:pPr>
        <w:pStyle w:val="Heading1"/>
      </w:pPr>
      <w:r>
        <w:t>Lesson 4</w:t>
      </w:r>
      <w:r w:rsidR="001D421E">
        <w:t xml:space="preserve"> </w:t>
      </w:r>
      <w:r w:rsidR="00A2534B" w:rsidRPr="00BA1007">
        <w:t>Deliverables</w:t>
      </w:r>
      <w:r w:rsidR="00FB4164">
        <w:t xml:space="preserve"> and Tasks</w:t>
      </w:r>
    </w:p>
    <w:p w14:paraId="024FF990" w14:textId="77777777" w:rsidR="00323BE7" w:rsidRDefault="00323BE7" w:rsidP="00323BE7">
      <w:pPr>
        <w:pStyle w:val="ListParagraph"/>
        <w:numPr>
          <w:ilvl w:val="0"/>
          <w:numId w:val="13"/>
        </w:numPr>
      </w:pPr>
      <w:r>
        <w:t>Quiz 1 (Lesson 1 – Lesson 3)</w:t>
      </w:r>
    </w:p>
    <w:p w14:paraId="38607D32" w14:textId="2DD9F94D" w:rsidR="008840AA" w:rsidRPr="00D40B25" w:rsidRDefault="00323BE7" w:rsidP="00664A82">
      <w:pPr>
        <w:pStyle w:val="ListParagraph"/>
        <w:numPr>
          <w:ilvl w:val="0"/>
          <w:numId w:val="10"/>
        </w:numPr>
      </w:pPr>
      <w:r>
        <w:t>Due: Lab L1 due in Blackboard</w:t>
      </w:r>
    </w:p>
    <w:sectPr w:rsidR="008840AA" w:rsidRPr="00D4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02AD"/>
    <w:multiLevelType w:val="hybridMultilevel"/>
    <w:tmpl w:val="60ECA8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0C"/>
    <w:multiLevelType w:val="hybridMultilevel"/>
    <w:tmpl w:val="E564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0658"/>
    <w:multiLevelType w:val="hybridMultilevel"/>
    <w:tmpl w:val="2B58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6B57"/>
    <w:multiLevelType w:val="hybridMultilevel"/>
    <w:tmpl w:val="6F72FD00"/>
    <w:lvl w:ilvl="0" w:tplc="04090001">
      <w:start w:val="1"/>
      <w:numFmt w:val="bullet"/>
      <w:lvlText w:val=""/>
      <w:lvlJc w:val="left"/>
      <w:pPr>
        <w:ind w:left="730" w:hanging="37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7D15"/>
    <w:multiLevelType w:val="hybridMultilevel"/>
    <w:tmpl w:val="C7E8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36194"/>
    <w:multiLevelType w:val="hybridMultilevel"/>
    <w:tmpl w:val="801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95730"/>
    <w:multiLevelType w:val="hybridMultilevel"/>
    <w:tmpl w:val="B46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2285D"/>
    <w:multiLevelType w:val="hybridMultilevel"/>
    <w:tmpl w:val="8F8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361FE"/>
    <w:multiLevelType w:val="hybridMultilevel"/>
    <w:tmpl w:val="C848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53997"/>
    <w:multiLevelType w:val="hybridMultilevel"/>
    <w:tmpl w:val="160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45FD0"/>
    <w:multiLevelType w:val="hybridMultilevel"/>
    <w:tmpl w:val="DAA0D8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C16DC"/>
    <w:multiLevelType w:val="hybridMultilevel"/>
    <w:tmpl w:val="34BC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C322C"/>
    <w:multiLevelType w:val="hybridMultilevel"/>
    <w:tmpl w:val="046E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E"/>
    <w:rsid w:val="00001C1C"/>
    <w:rsid w:val="00003AAF"/>
    <w:rsid w:val="00014992"/>
    <w:rsid w:val="00015A85"/>
    <w:rsid w:val="00053335"/>
    <w:rsid w:val="00055E73"/>
    <w:rsid w:val="000A477C"/>
    <w:rsid w:val="000C0753"/>
    <w:rsid w:val="000C2C05"/>
    <w:rsid w:val="000C2F0D"/>
    <w:rsid w:val="000D6200"/>
    <w:rsid w:val="000E3E4D"/>
    <w:rsid w:val="000F3958"/>
    <w:rsid w:val="00113A6A"/>
    <w:rsid w:val="0013015B"/>
    <w:rsid w:val="001323B3"/>
    <w:rsid w:val="001350CB"/>
    <w:rsid w:val="00147C2D"/>
    <w:rsid w:val="00151AF5"/>
    <w:rsid w:val="00194800"/>
    <w:rsid w:val="001A05E3"/>
    <w:rsid w:val="001A631C"/>
    <w:rsid w:val="001A69E5"/>
    <w:rsid w:val="001D421E"/>
    <w:rsid w:val="001F338E"/>
    <w:rsid w:val="00267BEB"/>
    <w:rsid w:val="00297422"/>
    <w:rsid w:val="002C7A23"/>
    <w:rsid w:val="002D2764"/>
    <w:rsid w:val="002D3129"/>
    <w:rsid w:val="002D6BD6"/>
    <w:rsid w:val="002F09B0"/>
    <w:rsid w:val="00304F08"/>
    <w:rsid w:val="00317885"/>
    <w:rsid w:val="00323BE7"/>
    <w:rsid w:val="00325D78"/>
    <w:rsid w:val="003475A5"/>
    <w:rsid w:val="00351FC0"/>
    <w:rsid w:val="0037336D"/>
    <w:rsid w:val="00375557"/>
    <w:rsid w:val="00376A1A"/>
    <w:rsid w:val="00383CFD"/>
    <w:rsid w:val="0039161E"/>
    <w:rsid w:val="003C0B94"/>
    <w:rsid w:val="003E30E3"/>
    <w:rsid w:val="003F13A8"/>
    <w:rsid w:val="00484C09"/>
    <w:rsid w:val="0048694F"/>
    <w:rsid w:val="004A5878"/>
    <w:rsid w:val="004C59AA"/>
    <w:rsid w:val="004D5B19"/>
    <w:rsid w:val="00506E3A"/>
    <w:rsid w:val="00525870"/>
    <w:rsid w:val="00540501"/>
    <w:rsid w:val="0054144A"/>
    <w:rsid w:val="00555624"/>
    <w:rsid w:val="00560899"/>
    <w:rsid w:val="00561AA7"/>
    <w:rsid w:val="00562662"/>
    <w:rsid w:val="0057417A"/>
    <w:rsid w:val="005927D5"/>
    <w:rsid w:val="005E7307"/>
    <w:rsid w:val="005F5FBD"/>
    <w:rsid w:val="005F70A7"/>
    <w:rsid w:val="00620BB9"/>
    <w:rsid w:val="00664A82"/>
    <w:rsid w:val="00665688"/>
    <w:rsid w:val="00692FC4"/>
    <w:rsid w:val="00696657"/>
    <w:rsid w:val="006A00F1"/>
    <w:rsid w:val="006F7422"/>
    <w:rsid w:val="00711018"/>
    <w:rsid w:val="00715FDC"/>
    <w:rsid w:val="0075508D"/>
    <w:rsid w:val="007671D2"/>
    <w:rsid w:val="0078743F"/>
    <w:rsid w:val="0079153E"/>
    <w:rsid w:val="00793F3C"/>
    <w:rsid w:val="007A6A03"/>
    <w:rsid w:val="007B48FE"/>
    <w:rsid w:val="007E0517"/>
    <w:rsid w:val="00812B86"/>
    <w:rsid w:val="00824156"/>
    <w:rsid w:val="00825443"/>
    <w:rsid w:val="008840AA"/>
    <w:rsid w:val="008C0E56"/>
    <w:rsid w:val="008D333B"/>
    <w:rsid w:val="008E7BD4"/>
    <w:rsid w:val="008F11F9"/>
    <w:rsid w:val="00903266"/>
    <w:rsid w:val="00926900"/>
    <w:rsid w:val="00930145"/>
    <w:rsid w:val="009315C3"/>
    <w:rsid w:val="00947A2A"/>
    <w:rsid w:val="00950822"/>
    <w:rsid w:val="009C4094"/>
    <w:rsid w:val="009E353E"/>
    <w:rsid w:val="009F201C"/>
    <w:rsid w:val="00A02019"/>
    <w:rsid w:val="00A154F9"/>
    <w:rsid w:val="00A15763"/>
    <w:rsid w:val="00A220AC"/>
    <w:rsid w:val="00A22D04"/>
    <w:rsid w:val="00A2534B"/>
    <w:rsid w:val="00A27338"/>
    <w:rsid w:val="00A50F66"/>
    <w:rsid w:val="00A67BDD"/>
    <w:rsid w:val="00A8234F"/>
    <w:rsid w:val="00A94C21"/>
    <w:rsid w:val="00AB0747"/>
    <w:rsid w:val="00AB4244"/>
    <w:rsid w:val="00AC0DC3"/>
    <w:rsid w:val="00AE29C9"/>
    <w:rsid w:val="00AE6018"/>
    <w:rsid w:val="00B028C6"/>
    <w:rsid w:val="00B315BA"/>
    <w:rsid w:val="00B43961"/>
    <w:rsid w:val="00B65EAA"/>
    <w:rsid w:val="00B76C31"/>
    <w:rsid w:val="00B81F0B"/>
    <w:rsid w:val="00B87E06"/>
    <w:rsid w:val="00BA1007"/>
    <w:rsid w:val="00BA1334"/>
    <w:rsid w:val="00BB2D60"/>
    <w:rsid w:val="00BC4C4E"/>
    <w:rsid w:val="00C148D6"/>
    <w:rsid w:val="00C4154C"/>
    <w:rsid w:val="00C45AA3"/>
    <w:rsid w:val="00C45AC7"/>
    <w:rsid w:val="00C505D7"/>
    <w:rsid w:val="00C56069"/>
    <w:rsid w:val="00C57EBA"/>
    <w:rsid w:val="00C844F4"/>
    <w:rsid w:val="00C94A64"/>
    <w:rsid w:val="00CB0075"/>
    <w:rsid w:val="00CB1813"/>
    <w:rsid w:val="00CB3759"/>
    <w:rsid w:val="00CB574D"/>
    <w:rsid w:val="00CC2398"/>
    <w:rsid w:val="00CC25C8"/>
    <w:rsid w:val="00CE107D"/>
    <w:rsid w:val="00CE62EF"/>
    <w:rsid w:val="00D063C3"/>
    <w:rsid w:val="00D065A2"/>
    <w:rsid w:val="00D13EFD"/>
    <w:rsid w:val="00D25E6A"/>
    <w:rsid w:val="00D40B25"/>
    <w:rsid w:val="00D43085"/>
    <w:rsid w:val="00D6412B"/>
    <w:rsid w:val="00D91A46"/>
    <w:rsid w:val="00D94FA2"/>
    <w:rsid w:val="00DE162A"/>
    <w:rsid w:val="00E005D2"/>
    <w:rsid w:val="00E01D59"/>
    <w:rsid w:val="00E15D08"/>
    <w:rsid w:val="00E20DDF"/>
    <w:rsid w:val="00E2470D"/>
    <w:rsid w:val="00E25CE6"/>
    <w:rsid w:val="00E376DD"/>
    <w:rsid w:val="00E4792F"/>
    <w:rsid w:val="00E6221C"/>
    <w:rsid w:val="00E7145D"/>
    <w:rsid w:val="00E823B6"/>
    <w:rsid w:val="00E867D6"/>
    <w:rsid w:val="00E95D88"/>
    <w:rsid w:val="00EA63E5"/>
    <w:rsid w:val="00EC0A7F"/>
    <w:rsid w:val="00EC5749"/>
    <w:rsid w:val="00F1424A"/>
    <w:rsid w:val="00F21816"/>
    <w:rsid w:val="00F24A8B"/>
    <w:rsid w:val="00F24D79"/>
    <w:rsid w:val="00F262EE"/>
    <w:rsid w:val="00F41B7A"/>
    <w:rsid w:val="00F4322C"/>
    <w:rsid w:val="00F45BBB"/>
    <w:rsid w:val="00F75E5A"/>
    <w:rsid w:val="00F82DB7"/>
    <w:rsid w:val="00F86AE0"/>
    <w:rsid w:val="00FB4164"/>
    <w:rsid w:val="00FE1EE0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5A69"/>
  <w15:chartTrackingRefBased/>
  <w15:docId w15:val="{5250F3BB-ED6E-4B13-8706-0C9BB59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E5"/>
  </w:style>
  <w:style w:type="paragraph" w:styleId="Heading1">
    <w:name w:val="heading 1"/>
    <w:basedOn w:val="Normal"/>
    <w:next w:val="Normal"/>
    <w:link w:val="Heading1Char"/>
    <w:uiPriority w:val="9"/>
    <w:qFormat/>
    <w:rsid w:val="001A6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E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9E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E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E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E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E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9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6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69E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A69E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A69E5"/>
    <w:rPr>
      <w:i/>
      <w:iCs/>
      <w:color w:val="auto"/>
    </w:rPr>
  </w:style>
  <w:style w:type="paragraph" w:styleId="NoSpacing">
    <w:name w:val="No Spacing"/>
    <w:uiPriority w:val="1"/>
    <w:qFormat/>
    <w:rsid w:val="001A69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05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69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9E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E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E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A69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9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69E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A69E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A69E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A69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57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8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B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17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7885"/>
    <w:rPr>
      <w:rFonts w:eastAsiaTheme="minorHAnsi"/>
    </w:rPr>
  </w:style>
  <w:style w:type="paragraph" w:customStyle="1" w:styleId="Default">
    <w:name w:val="Default"/>
    <w:rsid w:val="003916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158</Words>
  <Characters>904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Joubert</dc:creator>
  <cp:keywords/>
  <dc:description/>
  <cp:lastModifiedBy>Doug Joubert</cp:lastModifiedBy>
  <cp:revision>43</cp:revision>
  <dcterms:created xsi:type="dcterms:W3CDTF">2022-01-29T17:50:00Z</dcterms:created>
  <dcterms:modified xsi:type="dcterms:W3CDTF">2022-01-29T19:10:00Z</dcterms:modified>
</cp:coreProperties>
</file>