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E4" w:rsidRPr="008D3DE4" w:rsidRDefault="008D3DE4" w:rsidP="008D3DE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8D3DE4">
        <w:rPr>
          <w:rFonts w:ascii="Arial" w:hAnsi="Arial" w:cs="Arial"/>
          <w:sz w:val="20"/>
          <w:szCs w:val="20"/>
          <w:lang w:val="en-US"/>
        </w:rPr>
        <w:t xml:space="preserve">The State Configurable Timer (SCT) allows a wide variety of timing, counting, </w:t>
      </w:r>
      <w:proofErr w:type="gramStart"/>
      <w:r w:rsidRPr="008D3DE4">
        <w:rPr>
          <w:rFonts w:ascii="Arial" w:hAnsi="Arial" w:cs="Arial"/>
          <w:sz w:val="20"/>
          <w:szCs w:val="20"/>
          <w:lang w:val="en-US"/>
        </w:rPr>
        <w:t>output</w:t>
      </w:r>
      <w:proofErr w:type="gramEnd"/>
    </w:p>
    <w:p w:rsidR="008D3DE4" w:rsidRPr="008D3DE4" w:rsidRDefault="008D3DE4" w:rsidP="008D3DE4">
      <w:pPr>
        <w:rPr>
          <w:lang w:val="en-US"/>
        </w:rPr>
      </w:pPr>
      <w:r w:rsidRPr="008D3DE4">
        <w:rPr>
          <w:rFonts w:ascii="Arial" w:hAnsi="Arial" w:cs="Arial"/>
          <w:sz w:val="20"/>
          <w:szCs w:val="20"/>
          <w:lang w:val="en-US"/>
        </w:rPr>
        <w:t>modulation, and input capture operations.</w:t>
      </w:r>
    </w:p>
    <w:p w:rsidR="00F65D29" w:rsidRDefault="00F00047">
      <w:r>
        <w:t xml:space="preserve">P1.6  </w:t>
      </w:r>
      <w:proofErr w:type="spellStart"/>
      <w:r>
        <w:t>connected</w:t>
      </w:r>
      <w:proofErr w:type="spellEnd"/>
      <w:r>
        <w:t xml:space="preserve"> to tsop38238</w:t>
      </w:r>
    </w:p>
    <w:p w:rsidR="000C3CFC" w:rsidRPr="000C3CFC" w:rsidRDefault="000C3CFC">
      <w:pPr>
        <w:rPr>
          <w:lang w:val="en-US"/>
        </w:rPr>
      </w:pPr>
      <w:r w:rsidRPr="000C3CFC">
        <w:rPr>
          <w:lang w:val="en-US"/>
        </w:rPr>
        <w:t>Selects an input source for SCT0 input</w:t>
      </w:r>
      <w:r>
        <w:rPr>
          <w:lang w:val="en-US"/>
        </w:rPr>
        <w:t xml:space="preserve"> </w:t>
      </w:r>
    </w:p>
    <w:sectPr w:rsidR="000C3CFC" w:rsidRPr="000C3CFC" w:rsidSect="00F6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95F57"/>
    <w:multiLevelType w:val="multilevel"/>
    <w:tmpl w:val="6B66C1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718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1C16344"/>
    <w:multiLevelType w:val="multilevel"/>
    <w:tmpl w:val="3F2A993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00047"/>
    <w:rsid w:val="000C3CFC"/>
    <w:rsid w:val="000D455B"/>
    <w:rsid w:val="00136019"/>
    <w:rsid w:val="00164551"/>
    <w:rsid w:val="00382BAB"/>
    <w:rsid w:val="003C0E2E"/>
    <w:rsid w:val="004718E0"/>
    <w:rsid w:val="004742AA"/>
    <w:rsid w:val="005A312C"/>
    <w:rsid w:val="005A5E57"/>
    <w:rsid w:val="008C2BAF"/>
    <w:rsid w:val="008D3DE4"/>
    <w:rsid w:val="00A727F1"/>
    <w:rsid w:val="00A81589"/>
    <w:rsid w:val="00B81889"/>
    <w:rsid w:val="00F00047"/>
    <w:rsid w:val="00F6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F1"/>
    <w:pPr>
      <w:spacing w:before="120"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0E2E"/>
    <w:pPr>
      <w:keepNext/>
      <w:keepLines/>
      <w:numPr>
        <w:numId w:val="10"/>
      </w:numPr>
      <w:pBdr>
        <w:bottom w:val="single" w:sz="4" w:space="1" w:color="auto"/>
      </w:pBdr>
      <w:spacing w:before="480" w:after="0" w:line="276" w:lineRule="auto"/>
      <w:jc w:val="left"/>
      <w:outlineLvl w:val="0"/>
    </w:pPr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3C0E2E"/>
    <w:pPr>
      <w:numPr>
        <w:ilvl w:val="1"/>
      </w:numPr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0E2E"/>
    <w:pPr>
      <w:keepNext/>
      <w:keepLines/>
      <w:numPr>
        <w:ilvl w:val="2"/>
        <w:numId w:val="10"/>
      </w:numPr>
      <w:spacing w:before="200" w:after="0" w:line="276" w:lineRule="auto"/>
      <w:jc w:val="left"/>
      <w:outlineLvl w:val="2"/>
    </w:pPr>
    <w:rPr>
      <w:rFonts w:ascii="Arial" w:eastAsiaTheme="majorEastAsia" w:hAnsi="Arial" w:cstheme="majorBidi"/>
      <w:b/>
      <w:bCs/>
      <w:color w:val="7F7F7F" w:themeColor="text1" w:themeTint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0E2E"/>
    <w:pPr>
      <w:keepNext/>
      <w:keepLines/>
      <w:numPr>
        <w:ilvl w:val="3"/>
        <w:numId w:val="10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C0E2E"/>
    <w:pPr>
      <w:keepNext/>
      <w:keepLines/>
      <w:numPr>
        <w:ilvl w:val="4"/>
        <w:numId w:val="10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C0E2E"/>
    <w:pPr>
      <w:keepNext/>
      <w:keepLines/>
      <w:numPr>
        <w:ilvl w:val="5"/>
        <w:numId w:val="10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0E2E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C0E2E"/>
    <w:rPr>
      <w:rFonts w:ascii="Arial" w:eastAsiaTheme="majorEastAsia" w:hAnsi="Arial" w:cstheme="majorBidi"/>
      <w:b/>
      <w:bCs/>
      <w:color w:val="7F7F7F" w:themeColor="text1" w:themeTint="80"/>
    </w:rPr>
  </w:style>
  <w:style w:type="character" w:customStyle="1" w:styleId="Titre3Car">
    <w:name w:val="Titre 3 Car"/>
    <w:basedOn w:val="Policepardfaut"/>
    <w:link w:val="Titre3"/>
    <w:uiPriority w:val="9"/>
    <w:rsid w:val="003C0E2E"/>
    <w:rPr>
      <w:rFonts w:ascii="Arial" w:eastAsiaTheme="majorEastAsia" w:hAnsi="Arial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3C0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C0E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C0E2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DOUKKALI</dc:creator>
  <cp:lastModifiedBy>DOUKKALI</cp:lastModifiedBy>
  <cp:revision>3</cp:revision>
  <dcterms:created xsi:type="dcterms:W3CDTF">2015-11-20T22:12:00Z</dcterms:created>
  <dcterms:modified xsi:type="dcterms:W3CDTF">2015-11-22T10:53:00Z</dcterms:modified>
</cp:coreProperties>
</file>