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73BD" w14:textId="77777777" w:rsidR="00394105" w:rsidRDefault="00B70038">
      <w:pPr>
        <w:spacing w:after="60"/>
        <w:jc w:val="center"/>
      </w:pPr>
      <w:r>
        <w:rPr>
          <w:b/>
          <w:bCs/>
          <w:color w:val="003366"/>
          <w:sz w:val="44"/>
          <w:szCs w:val="44"/>
        </w:rPr>
        <w:t>SALIFOU DOUKOURE</w:t>
      </w:r>
    </w:p>
    <w:p w14:paraId="1BBBD169" w14:textId="77777777" w:rsidR="00394105" w:rsidRDefault="00B70038">
      <w:pPr>
        <w:spacing w:after="100"/>
        <w:jc w:val="center"/>
      </w:pPr>
      <w:r>
        <w:rPr>
          <w:b/>
          <w:bCs/>
          <w:color w:val="0066B3"/>
          <w:sz w:val="26"/>
          <w:szCs w:val="26"/>
        </w:rPr>
        <w:t>INGÉNIEUR INFORMATICIEN</w:t>
      </w:r>
    </w:p>
    <w:p w14:paraId="0F5D6205" w14:textId="77777777" w:rsidR="00394105" w:rsidRDefault="00B70038">
      <w:pPr>
        <w:spacing w:after="40"/>
        <w:jc w:val="center"/>
      </w:pPr>
      <w:r>
        <w:rPr>
          <w:sz w:val="20"/>
          <w:szCs w:val="20"/>
        </w:rPr>
        <w:t>Nongo, Commune Ratoma, Conakry | (+224) 621 09 18 95 | douklifsa93@gmail.com</w:t>
      </w:r>
    </w:p>
    <w:p w14:paraId="0C860820" w14:textId="77777777" w:rsidR="00394105" w:rsidRDefault="00B70038">
      <w:pPr>
        <w:spacing w:after="150"/>
        <w:jc w:val="center"/>
      </w:pPr>
      <w:r>
        <w:rPr>
          <w:i/>
          <w:iCs/>
          <w:sz w:val="20"/>
          <w:szCs w:val="20"/>
        </w:rPr>
        <w:t>Nationalité : Guinéenne | Statut : Marié</w:t>
      </w:r>
    </w:p>
    <w:p w14:paraId="0CF270D8" w14:textId="77777777" w:rsidR="00394105" w:rsidRDefault="00394105">
      <w:pPr>
        <w:pBdr>
          <w:bottom w:val="single" w:sz="12" w:space="0" w:color="0066B3"/>
        </w:pBdr>
        <w:spacing w:after="150"/>
      </w:pPr>
    </w:p>
    <w:p w14:paraId="4BDFD14E" w14:textId="77777777" w:rsidR="00394105" w:rsidRDefault="00B70038">
      <w:r>
        <w:rPr>
          <w:b/>
          <w:bCs/>
          <w:color w:val="0066B3"/>
          <w:sz w:val="24"/>
          <w:szCs w:val="24"/>
        </w:rPr>
        <w:t>PROFIL PROFESSIONNEL</w:t>
      </w:r>
    </w:p>
    <w:p w14:paraId="646D7812" w14:textId="77777777" w:rsidR="00394105" w:rsidRDefault="00394105">
      <w:pPr>
        <w:pBdr>
          <w:bottom w:val="single" w:sz="6" w:space="0" w:color="0066B3"/>
        </w:pBdr>
        <w:spacing w:after="100"/>
      </w:pPr>
    </w:p>
    <w:p w14:paraId="56A44977" w14:textId="77777777" w:rsidR="00394105" w:rsidRDefault="00B70038">
      <w:pPr>
        <w:spacing w:after="150"/>
        <w:jc w:val="both"/>
      </w:pPr>
      <w:r>
        <w:rPr>
          <w:sz w:val="21"/>
          <w:szCs w:val="21"/>
        </w:rPr>
        <w:t xml:space="preserve">Ingénieur Informaticien avec plus de 5 ans d'expérience dans la conception, le développement et l'audit des systèmes d'information dans le secteur financier. Expert en architecture des SI, sécurité informatique et contrôle des applications métiers. Maîtrise approfondie des processus de vérification, de traçabilité et de conformité des systèmes. Expérience avérée en analyse de données, </w:t>
      </w:r>
      <w:proofErr w:type="spellStart"/>
      <w:r>
        <w:rPr>
          <w:sz w:val="21"/>
          <w:szCs w:val="21"/>
        </w:rPr>
        <w:t>reporting</w:t>
      </w:r>
      <w:proofErr w:type="spellEnd"/>
      <w:r>
        <w:rPr>
          <w:sz w:val="21"/>
          <w:szCs w:val="21"/>
        </w:rPr>
        <w:t xml:space="preserve"> décisionnel (Power BI) et coordination avec les partenaires techniques pour garantir l'intégrité et la sécurité des plateformes.</w:t>
      </w:r>
    </w:p>
    <w:p w14:paraId="77A34EE4" w14:textId="77777777" w:rsidR="00394105" w:rsidRDefault="00B70038">
      <w:r>
        <w:rPr>
          <w:b/>
          <w:bCs/>
          <w:color w:val="0066B3"/>
          <w:sz w:val="24"/>
          <w:szCs w:val="24"/>
        </w:rPr>
        <w:t>COMPÉTENCES CLÉS</w:t>
      </w:r>
    </w:p>
    <w:p w14:paraId="4F1679E9" w14:textId="77777777" w:rsidR="00394105" w:rsidRDefault="00394105">
      <w:pPr>
        <w:pBdr>
          <w:bottom w:val="single" w:sz="6" w:space="0" w:color="0066B3"/>
        </w:pBdr>
        <w:spacing w:after="10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5253"/>
      </w:tblGrid>
      <w:tr w:rsidR="00394105" w14:paraId="500C0833" w14:textId="77777777">
        <w:tc>
          <w:tcPr>
            <w:tcW w:w="5253" w:type="dxa"/>
            <w:tcBorders>
              <w:top w:val="none" w:sz="0" w:space="0" w:color="FFFFFF"/>
              <w:left w:val="none" w:sz="0" w:space="0" w:color="FFFFFF"/>
              <w:bottom w:val="none" w:sz="0" w:space="0" w:color="FFFFFF"/>
              <w:right w:val="none" w:sz="0" w:space="0" w:color="FFFFFF"/>
            </w:tcBorders>
          </w:tcPr>
          <w:p w14:paraId="2C4FCDDE" w14:textId="77777777" w:rsidR="00394105" w:rsidRDefault="00B70038">
            <w:pPr>
              <w:spacing w:after="30"/>
            </w:pPr>
            <w:r>
              <w:rPr>
                <w:sz w:val="20"/>
                <w:szCs w:val="20"/>
              </w:rPr>
              <w:t>• Audit et contrôle des systèmes d'information</w:t>
            </w:r>
          </w:p>
          <w:p w14:paraId="0C99788C" w14:textId="77777777" w:rsidR="00394105" w:rsidRDefault="00B70038">
            <w:pPr>
              <w:spacing w:after="30"/>
            </w:pPr>
            <w:r>
              <w:rPr>
                <w:sz w:val="20"/>
                <w:szCs w:val="20"/>
              </w:rPr>
              <w:t>• Vérification et conformité des applications</w:t>
            </w:r>
          </w:p>
          <w:p w14:paraId="76B23D7E" w14:textId="77777777" w:rsidR="00394105" w:rsidRDefault="00B70038">
            <w:pPr>
              <w:spacing w:after="30"/>
            </w:pPr>
            <w:r>
              <w:rPr>
                <w:sz w:val="20"/>
                <w:szCs w:val="20"/>
              </w:rPr>
              <w:t>• Sécurité des systèmes et gestion des risques</w:t>
            </w:r>
          </w:p>
          <w:p w14:paraId="2EEDF22D" w14:textId="77777777" w:rsidR="00394105" w:rsidRPr="00B70038" w:rsidRDefault="00B70038">
            <w:pPr>
              <w:spacing w:after="30"/>
              <w:rPr>
                <w:lang w:val="en-US"/>
              </w:rPr>
            </w:pPr>
            <w:r w:rsidRPr="00B70038">
              <w:rPr>
                <w:sz w:val="20"/>
                <w:szCs w:val="20"/>
                <w:lang w:val="en-US"/>
              </w:rPr>
              <w:t>• Reporting et Business Intelligence (Power BI)</w:t>
            </w:r>
          </w:p>
        </w:tc>
        <w:tc>
          <w:tcPr>
            <w:tcW w:w="5253" w:type="dxa"/>
            <w:tcBorders>
              <w:top w:val="none" w:sz="0" w:space="0" w:color="FFFFFF"/>
              <w:left w:val="none" w:sz="0" w:space="0" w:color="FFFFFF"/>
              <w:bottom w:val="none" w:sz="0" w:space="0" w:color="FFFFFF"/>
              <w:right w:val="none" w:sz="0" w:space="0" w:color="FFFFFF"/>
            </w:tcBorders>
          </w:tcPr>
          <w:p w14:paraId="7970754C" w14:textId="77777777" w:rsidR="00394105" w:rsidRDefault="00B70038">
            <w:pPr>
              <w:spacing w:after="30"/>
            </w:pPr>
            <w:r>
              <w:rPr>
                <w:sz w:val="20"/>
                <w:szCs w:val="20"/>
              </w:rPr>
              <w:t>• Bases de données (SQL Server, PostgreSQL, MySQL)</w:t>
            </w:r>
          </w:p>
          <w:p w14:paraId="6A50D35A" w14:textId="77777777" w:rsidR="00394105" w:rsidRDefault="00B70038">
            <w:pPr>
              <w:spacing w:after="30"/>
            </w:pPr>
            <w:r>
              <w:rPr>
                <w:sz w:val="20"/>
                <w:szCs w:val="20"/>
              </w:rPr>
              <w:t xml:space="preserve">• Développement (Java, Spring Boot, </w:t>
            </w:r>
            <w:proofErr w:type="spellStart"/>
            <w:r>
              <w:rPr>
                <w:sz w:val="20"/>
                <w:szCs w:val="20"/>
              </w:rPr>
              <w:t>Angular</w:t>
            </w:r>
            <w:proofErr w:type="spellEnd"/>
            <w:r>
              <w:rPr>
                <w:sz w:val="20"/>
                <w:szCs w:val="20"/>
              </w:rPr>
              <w:t>, Flutter)</w:t>
            </w:r>
          </w:p>
          <w:p w14:paraId="39C90F85" w14:textId="77777777" w:rsidR="00394105" w:rsidRDefault="00B70038">
            <w:pPr>
              <w:spacing w:after="30"/>
            </w:pPr>
            <w:r>
              <w:rPr>
                <w:sz w:val="20"/>
                <w:szCs w:val="20"/>
              </w:rPr>
              <w:t>• Modélisation UML et architecture SI</w:t>
            </w:r>
          </w:p>
          <w:p w14:paraId="71652367" w14:textId="77777777" w:rsidR="00394105" w:rsidRDefault="00B70038">
            <w:pPr>
              <w:spacing w:after="30"/>
            </w:pPr>
            <w:r>
              <w:rPr>
                <w:sz w:val="20"/>
                <w:szCs w:val="20"/>
              </w:rPr>
              <w:t>• Formation et accompagnement des utilisateurs</w:t>
            </w:r>
          </w:p>
        </w:tc>
      </w:tr>
    </w:tbl>
    <w:p w14:paraId="78A36803" w14:textId="77777777" w:rsidR="00394105" w:rsidRDefault="00394105">
      <w:pPr>
        <w:spacing w:after="150"/>
      </w:pPr>
    </w:p>
    <w:p w14:paraId="2FDA32FA" w14:textId="77777777" w:rsidR="00394105" w:rsidRDefault="00B70038">
      <w:r>
        <w:rPr>
          <w:b/>
          <w:bCs/>
          <w:color w:val="0066B3"/>
          <w:sz w:val="24"/>
          <w:szCs w:val="24"/>
        </w:rPr>
        <w:t>EXPÉRIENCE PROFESSIONNELLE</w:t>
      </w:r>
    </w:p>
    <w:p w14:paraId="60E26C45" w14:textId="77777777" w:rsidR="00394105" w:rsidRDefault="00394105">
      <w:pPr>
        <w:pBdr>
          <w:bottom w:val="single" w:sz="6" w:space="0" w:color="0066B3"/>
        </w:pBdr>
        <w:spacing w:after="120"/>
      </w:pPr>
    </w:p>
    <w:p w14:paraId="69608FE5" w14:textId="77777777" w:rsidR="00394105" w:rsidRDefault="00B70038">
      <w:pPr>
        <w:spacing w:after="30"/>
      </w:pPr>
      <w:r>
        <w:rPr>
          <w:b/>
          <w:bCs/>
          <w:color w:val="003366"/>
        </w:rPr>
        <w:t>CRÉDIT RURAL DE GUINÉE</w:t>
      </w:r>
      <w:r>
        <w:rPr>
          <w:sz w:val="20"/>
          <w:szCs w:val="20"/>
        </w:rPr>
        <w:t xml:space="preserve"> – Conakry</w:t>
      </w:r>
    </w:p>
    <w:p w14:paraId="387D358F" w14:textId="77777777" w:rsidR="00394105" w:rsidRDefault="00B70038">
      <w:pPr>
        <w:spacing w:after="60"/>
      </w:pPr>
      <w:r>
        <w:rPr>
          <w:b/>
          <w:bCs/>
          <w:i/>
          <w:iCs/>
          <w:sz w:val="21"/>
          <w:szCs w:val="21"/>
        </w:rPr>
        <w:t>Chef Service Innovation et Développement</w:t>
      </w:r>
      <w:r>
        <w:rPr>
          <w:sz w:val="20"/>
          <w:szCs w:val="20"/>
        </w:rPr>
        <w:t xml:space="preserve"> | CDI | </w:t>
      </w:r>
      <w:proofErr w:type="gramStart"/>
      <w:r>
        <w:rPr>
          <w:sz w:val="20"/>
          <w:szCs w:val="20"/>
        </w:rPr>
        <w:t>Avril</w:t>
      </w:r>
      <w:proofErr w:type="gramEnd"/>
      <w:r>
        <w:rPr>
          <w:sz w:val="20"/>
          <w:szCs w:val="20"/>
        </w:rPr>
        <w:t xml:space="preserve"> 2024 – Présent</w:t>
      </w:r>
    </w:p>
    <w:p w14:paraId="367C81F8" w14:textId="77777777" w:rsidR="00394105" w:rsidRDefault="00B70038">
      <w:pPr>
        <w:spacing w:after="30"/>
      </w:pPr>
      <w:r>
        <w:rPr>
          <w:sz w:val="20"/>
          <w:szCs w:val="20"/>
        </w:rPr>
        <w:t>• Audit et contrôle des applications internes : tests fonctionnels et techniques pour garantir la conformité</w:t>
      </w:r>
    </w:p>
    <w:p w14:paraId="6192EAD2" w14:textId="77777777" w:rsidR="00394105" w:rsidRDefault="00B70038">
      <w:pPr>
        <w:spacing w:after="30"/>
      </w:pPr>
      <w:r>
        <w:rPr>
          <w:sz w:val="20"/>
          <w:szCs w:val="20"/>
        </w:rPr>
        <w:t>• Vérification de l'intégrité des données et traçabilité des opérations dans le système d'information</w:t>
      </w:r>
    </w:p>
    <w:p w14:paraId="5C47716C" w14:textId="77777777" w:rsidR="00394105" w:rsidRDefault="00B70038">
      <w:pPr>
        <w:spacing w:after="30"/>
      </w:pPr>
      <w:r>
        <w:rPr>
          <w:sz w:val="20"/>
          <w:szCs w:val="20"/>
        </w:rPr>
        <w:t>• Gestion des réclamations avec analyse des causes et propositions correctives</w:t>
      </w:r>
    </w:p>
    <w:p w14:paraId="3BD73518" w14:textId="77777777" w:rsidR="00394105" w:rsidRDefault="00B70038">
      <w:pPr>
        <w:spacing w:after="30"/>
      </w:pPr>
      <w:r>
        <w:rPr>
          <w:sz w:val="20"/>
          <w:szCs w:val="20"/>
        </w:rPr>
        <w:t>• Rédaction des manuels d'utilisation et documentation technique</w:t>
      </w:r>
    </w:p>
    <w:p w14:paraId="4A1CB308" w14:textId="77777777" w:rsidR="00394105" w:rsidRDefault="00B70038">
      <w:pPr>
        <w:spacing w:after="30"/>
      </w:pPr>
      <w:r>
        <w:rPr>
          <w:sz w:val="20"/>
          <w:szCs w:val="20"/>
        </w:rPr>
        <w:t>• Formation des collaborateurs sur les bonnes pratiques d'utilisation des systèmes</w:t>
      </w:r>
    </w:p>
    <w:p w14:paraId="4A0D2787" w14:textId="77777777" w:rsidR="00394105" w:rsidRDefault="00394105">
      <w:pPr>
        <w:spacing w:after="100"/>
      </w:pPr>
    </w:p>
    <w:p w14:paraId="75B235EA" w14:textId="77777777" w:rsidR="00394105" w:rsidRDefault="00B70038">
      <w:pPr>
        <w:spacing w:after="30"/>
      </w:pPr>
      <w:r>
        <w:rPr>
          <w:b/>
          <w:bCs/>
          <w:color w:val="003366"/>
        </w:rPr>
        <w:t>CRÉDIT RURAL DE GUINÉE</w:t>
      </w:r>
      <w:r>
        <w:rPr>
          <w:sz w:val="20"/>
          <w:szCs w:val="20"/>
        </w:rPr>
        <w:t xml:space="preserve"> – Conakry</w:t>
      </w:r>
    </w:p>
    <w:p w14:paraId="50CB43F9" w14:textId="13D9880E" w:rsidR="00394105" w:rsidRDefault="00B70038">
      <w:pPr>
        <w:spacing w:after="60"/>
      </w:pPr>
      <w:r>
        <w:rPr>
          <w:b/>
          <w:bCs/>
          <w:i/>
          <w:iCs/>
          <w:sz w:val="21"/>
          <w:szCs w:val="21"/>
        </w:rPr>
        <w:t>Ingénieur Informaticien</w:t>
      </w:r>
      <w:r>
        <w:rPr>
          <w:sz w:val="20"/>
          <w:szCs w:val="20"/>
        </w:rPr>
        <w:t xml:space="preserve"> | CDD | </w:t>
      </w:r>
      <w:proofErr w:type="gramStart"/>
      <w:r>
        <w:rPr>
          <w:sz w:val="20"/>
          <w:szCs w:val="20"/>
        </w:rPr>
        <w:t>Octobre</w:t>
      </w:r>
      <w:proofErr w:type="gramEnd"/>
      <w:r>
        <w:rPr>
          <w:sz w:val="20"/>
          <w:szCs w:val="20"/>
        </w:rPr>
        <w:t xml:space="preserve"> 2021 – Avril 2024</w:t>
      </w:r>
    </w:p>
    <w:p w14:paraId="20FB8BF0" w14:textId="77777777" w:rsidR="00394105" w:rsidRDefault="00B70038">
      <w:pPr>
        <w:spacing w:after="30"/>
      </w:pPr>
      <w:r>
        <w:rPr>
          <w:sz w:val="20"/>
          <w:szCs w:val="20"/>
        </w:rPr>
        <w:t>• Conception de systèmes de rapprochement des données (base clôture SAF / Middleware)</w:t>
      </w:r>
    </w:p>
    <w:p w14:paraId="6D343FEA" w14:textId="77777777" w:rsidR="00394105" w:rsidRDefault="00B70038">
      <w:pPr>
        <w:spacing w:after="30"/>
      </w:pPr>
      <w:r>
        <w:rPr>
          <w:sz w:val="20"/>
          <w:szCs w:val="20"/>
        </w:rPr>
        <w:t xml:space="preserve">• Mise en place de tableaux de bord Power BI pour le </w:t>
      </w:r>
      <w:proofErr w:type="spellStart"/>
      <w:r>
        <w:rPr>
          <w:sz w:val="20"/>
          <w:szCs w:val="20"/>
        </w:rPr>
        <w:t>reporting</w:t>
      </w:r>
      <w:proofErr w:type="spellEnd"/>
      <w:r>
        <w:rPr>
          <w:sz w:val="20"/>
          <w:szCs w:val="20"/>
        </w:rPr>
        <w:t xml:space="preserve"> et l'audit des données </w:t>
      </w:r>
      <w:proofErr w:type="spellStart"/>
      <w:r>
        <w:rPr>
          <w:sz w:val="20"/>
          <w:szCs w:val="20"/>
        </w:rPr>
        <w:t>corebanking</w:t>
      </w:r>
      <w:proofErr w:type="spellEnd"/>
    </w:p>
    <w:p w14:paraId="0884EA06" w14:textId="77777777" w:rsidR="00394105" w:rsidRDefault="00B70038">
      <w:pPr>
        <w:spacing w:after="30"/>
      </w:pPr>
      <w:r>
        <w:rPr>
          <w:sz w:val="20"/>
          <w:szCs w:val="20"/>
        </w:rPr>
        <w:t>• Développement d'applications métiers : E-Crédit, Arrêté de Caisse, Gestion des Réclamations</w:t>
      </w:r>
    </w:p>
    <w:p w14:paraId="6E129EF3" w14:textId="77777777" w:rsidR="00394105" w:rsidRDefault="00B70038">
      <w:pPr>
        <w:spacing w:after="30"/>
      </w:pPr>
      <w:r>
        <w:rPr>
          <w:sz w:val="20"/>
          <w:szCs w:val="20"/>
        </w:rPr>
        <w:t>• Veille et suivi de la sécurité des solutions digitales</w:t>
      </w:r>
    </w:p>
    <w:p w14:paraId="5B68C803" w14:textId="77777777" w:rsidR="00394105" w:rsidRDefault="00394105">
      <w:pPr>
        <w:spacing w:after="100"/>
      </w:pPr>
    </w:p>
    <w:p w14:paraId="5DCDFF1E" w14:textId="77777777" w:rsidR="00394105" w:rsidRDefault="00B70038">
      <w:pPr>
        <w:spacing w:after="30"/>
      </w:pPr>
      <w:r>
        <w:rPr>
          <w:b/>
          <w:bCs/>
          <w:color w:val="003366"/>
        </w:rPr>
        <w:t>LA POSTE GUINÉENNE S.A.</w:t>
      </w:r>
      <w:r>
        <w:rPr>
          <w:sz w:val="20"/>
          <w:szCs w:val="20"/>
        </w:rPr>
        <w:t xml:space="preserve"> – Conakry</w:t>
      </w:r>
    </w:p>
    <w:p w14:paraId="42C10E8B" w14:textId="77777777" w:rsidR="00394105" w:rsidRDefault="00B70038">
      <w:pPr>
        <w:spacing w:after="60"/>
      </w:pPr>
      <w:r>
        <w:rPr>
          <w:b/>
          <w:bCs/>
          <w:i/>
          <w:iCs/>
          <w:sz w:val="21"/>
          <w:szCs w:val="21"/>
        </w:rPr>
        <w:t>Webmaster / Administrateur Systèmes</w:t>
      </w:r>
      <w:r>
        <w:rPr>
          <w:sz w:val="20"/>
          <w:szCs w:val="20"/>
        </w:rPr>
        <w:t xml:space="preserve"> | CDI | </w:t>
      </w:r>
      <w:proofErr w:type="gramStart"/>
      <w:r>
        <w:rPr>
          <w:sz w:val="20"/>
          <w:szCs w:val="20"/>
        </w:rPr>
        <w:t>Juillet</w:t>
      </w:r>
      <w:proofErr w:type="gramEnd"/>
      <w:r>
        <w:rPr>
          <w:sz w:val="20"/>
          <w:szCs w:val="20"/>
        </w:rPr>
        <w:t xml:space="preserve"> 2019 – Septembre 2021</w:t>
      </w:r>
    </w:p>
    <w:p w14:paraId="0357D2E0" w14:textId="77777777" w:rsidR="00394105" w:rsidRDefault="00B70038">
      <w:pPr>
        <w:spacing w:after="30"/>
      </w:pPr>
      <w:r>
        <w:rPr>
          <w:sz w:val="20"/>
          <w:szCs w:val="20"/>
        </w:rPr>
        <w:t>• Veille sur la sécurité, le stockage et l'archivage du système d'information</w:t>
      </w:r>
    </w:p>
    <w:p w14:paraId="5B418FD3" w14:textId="77777777" w:rsidR="00394105" w:rsidRDefault="00B70038">
      <w:pPr>
        <w:spacing w:after="30"/>
      </w:pPr>
      <w:r>
        <w:rPr>
          <w:sz w:val="20"/>
          <w:szCs w:val="20"/>
        </w:rPr>
        <w:t>• Gestion du parc informatique via GLPI : inventaire, suivi et contrôle des équipements</w:t>
      </w:r>
    </w:p>
    <w:p w14:paraId="7D37712F" w14:textId="77777777" w:rsidR="00394105" w:rsidRDefault="00B70038">
      <w:pPr>
        <w:spacing w:after="30"/>
      </w:pPr>
      <w:r>
        <w:rPr>
          <w:sz w:val="20"/>
          <w:szCs w:val="20"/>
        </w:rPr>
        <w:t>• Dématérialisation des processus et administration de la plateforme e-commerce</w:t>
      </w:r>
    </w:p>
    <w:p w14:paraId="52FE089E" w14:textId="77777777" w:rsidR="00394105" w:rsidRDefault="00B70038">
      <w:pPr>
        <w:spacing w:after="30"/>
      </w:pPr>
      <w:r>
        <w:rPr>
          <w:sz w:val="20"/>
          <w:szCs w:val="20"/>
        </w:rPr>
        <w:t>• Organisation de séminaires de formation sur les systèmes d'information</w:t>
      </w:r>
    </w:p>
    <w:p w14:paraId="769D68A4" w14:textId="77777777" w:rsidR="00394105" w:rsidRDefault="00394105">
      <w:pPr>
        <w:spacing w:after="100"/>
      </w:pPr>
    </w:p>
    <w:p w14:paraId="0FC45437" w14:textId="77777777" w:rsidR="00394105" w:rsidRDefault="00B70038">
      <w:pPr>
        <w:spacing w:after="30"/>
      </w:pPr>
      <w:r>
        <w:rPr>
          <w:b/>
          <w:bCs/>
          <w:color w:val="003366"/>
        </w:rPr>
        <w:t>TULIP INDUSTRIES DE GUINÉE</w:t>
      </w:r>
      <w:r>
        <w:rPr>
          <w:sz w:val="20"/>
          <w:szCs w:val="20"/>
        </w:rPr>
        <w:t xml:space="preserve"> – Conakry</w:t>
      </w:r>
    </w:p>
    <w:p w14:paraId="79DF8689" w14:textId="77777777" w:rsidR="00394105" w:rsidRDefault="00B70038">
      <w:pPr>
        <w:spacing w:after="60"/>
      </w:pPr>
      <w:r>
        <w:rPr>
          <w:b/>
          <w:bCs/>
          <w:i/>
          <w:iCs/>
          <w:sz w:val="21"/>
          <w:szCs w:val="21"/>
        </w:rPr>
        <w:t>Stagiaire IT</w:t>
      </w:r>
      <w:r>
        <w:rPr>
          <w:sz w:val="20"/>
          <w:szCs w:val="20"/>
        </w:rPr>
        <w:t xml:space="preserve"> | CDD | </w:t>
      </w:r>
      <w:proofErr w:type="gramStart"/>
      <w:r>
        <w:rPr>
          <w:sz w:val="20"/>
          <w:szCs w:val="20"/>
        </w:rPr>
        <w:t>Janvier</w:t>
      </w:r>
      <w:proofErr w:type="gramEnd"/>
      <w:r>
        <w:rPr>
          <w:sz w:val="20"/>
          <w:szCs w:val="20"/>
        </w:rPr>
        <w:t xml:space="preserve"> 2019 – Juillet 2019</w:t>
      </w:r>
    </w:p>
    <w:p w14:paraId="0F393DB1" w14:textId="77777777" w:rsidR="00394105" w:rsidRDefault="00B70038">
      <w:pPr>
        <w:spacing w:after="30"/>
      </w:pPr>
      <w:r>
        <w:rPr>
          <w:sz w:val="20"/>
          <w:szCs w:val="20"/>
        </w:rPr>
        <w:t xml:space="preserve">• Développement d'applications Android en Java et </w:t>
      </w:r>
      <w:proofErr w:type="spellStart"/>
      <w:r>
        <w:rPr>
          <w:sz w:val="20"/>
          <w:szCs w:val="20"/>
        </w:rPr>
        <w:t>Kotlin</w:t>
      </w:r>
      <w:proofErr w:type="spellEnd"/>
    </w:p>
    <w:p w14:paraId="220075F6" w14:textId="77777777" w:rsidR="00394105" w:rsidRDefault="00B70038">
      <w:pPr>
        <w:spacing w:after="30"/>
      </w:pPr>
      <w:r>
        <w:rPr>
          <w:sz w:val="20"/>
          <w:szCs w:val="20"/>
        </w:rPr>
        <w:t>• Modélisation et représentation graphique des projets à l'aide de UML</w:t>
      </w:r>
    </w:p>
    <w:p w14:paraId="6488C424" w14:textId="77777777" w:rsidR="00B70038" w:rsidRDefault="00B70038">
      <w:pPr>
        <w:spacing w:after="30"/>
      </w:pPr>
    </w:p>
    <w:p w14:paraId="4FC051FE" w14:textId="77777777" w:rsidR="00B70038" w:rsidRDefault="00B70038">
      <w:pPr>
        <w:spacing w:after="30"/>
      </w:pPr>
    </w:p>
    <w:p w14:paraId="2CF1EA22" w14:textId="6DD9989B" w:rsidR="00394105" w:rsidRDefault="00B70038">
      <w:pPr>
        <w:spacing w:after="30"/>
      </w:pPr>
      <w:r>
        <w:rPr>
          <w:b/>
          <w:bCs/>
          <w:color w:val="003366"/>
        </w:rPr>
        <w:lastRenderedPageBreak/>
        <w:t>OFFICE DE LA POSTE GUINÉENNE</w:t>
      </w:r>
      <w:r>
        <w:rPr>
          <w:sz w:val="20"/>
          <w:szCs w:val="20"/>
        </w:rPr>
        <w:t xml:space="preserve"> – Conakry</w:t>
      </w:r>
    </w:p>
    <w:p w14:paraId="57AFD565" w14:textId="77777777" w:rsidR="00394105" w:rsidRDefault="00B70038">
      <w:pPr>
        <w:spacing w:after="60"/>
      </w:pPr>
      <w:r>
        <w:rPr>
          <w:b/>
          <w:bCs/>
          <w:i/>
          <w:iCs/>
          <w:sz w:val="21"/>
          <w:szCs w:val="21"/>
        </w:rPr>
        <w:t>Stagiaire IT</w:t>
      </w:r>
      <w:r>
        <w:rPr>
          <w:sz w:val="20"/>
          <w:szCs w:val="20"/>
        </w:rPr>
        <w:t xml:space="preserve"> | Contrat d'apprentissage | </w:t>
      </w:r>
      <w:proofErr w:type="gramStart"/>
      <w:r>
        <w:rPr>
          <w:sz w:val="20"/>
          <w:szCs w:val="20"/>
        </w:rPr>
        <w:t>Septembre</w:t>
      </w:r>
      <w:proofErr w:type="gramEnd"/>
      <w:r>
        <w:rPr>
          <w:sz w:val="20"/>
          <w:szCs w:val="20"/>
        </w:rPr>
        <w:t xml:space="preserve"> 2018 – Janvier 2019</w:t>
      </w:r>
    </w:p>
    <w:p w14:paraId="0F9A62A1" w14:textId="77777777" w:rsidR="00394105" w:rsidRDefault="00B70038">
      <w:pPr>
        <w:spacing w:after="30"/>
      </w:pPr>
      <w:r>
        <w:rPr>
          <w:sz w:val="20"/>
          <w:szCs w:val="20"/>
        </w:rPr>
        <w:t>• Gestion et suivi du site officiel de l'entreprise</w:t>
      </w:r>
    </w:p>
    <w:p w14:paraId="30C67349" w14:textId="77777777" w:rsidR="00394105" w:rsidRDefault="00B70038">
      <w:pPr>
        <w:spacing w:after="30"/>
      </w:pPr>
      <w:r>
        <w:rPr>
          <w:sz w:val="20"/>
          <w:szCs w:val="20"/>
        </w:rPr>
        <w:t>• Formation sur les différents produits et fonctionnement de l'entreprise</w:t>
      </w:r>
    </w:p>
    <w:p w14:paraId="48418538" w14:textId="77777777" w:rsidR="00394105" w:rsidRDefault="00394105">
      <w:pPr>
        <w:spacing w:after="100"/>
      </w:pPr>
    </w:p>
    <w:p w14:paraId="14A09D0C" w14:textId="77777777" w:rsidR="00394105" w:rsidRDefault="00B70038">
      <w:pPr>
        <w:spacing w:after="30"/>
      </w:pPr>
      <w:r>
        <w:rPr>
          <w:b/>
          <w:bCs/>
          <w:color w:val="003366"/>
        </w:rPr>
        <w:t>CONAKRY REFUGEE SCHOOL</w:t>
      </w:r>
      <w:r>
        <w:rPr>
          <w:sz w:val="20"/>
          <w:szCs w:val="20"/>
        </w:rPr>
        <w:t xml:space="preserve"> – Conakry</w:t>
      </w:r>
    </w:p>
    <w:p w14:paraId="70B597D1" w14:textId="77777777" w:rsidR="00394105" w:rsidRDefault="00B70038">
      <w:pPr>
        <w:spacing w:after="60"/>
      </w:pPr>
      <w:r>
        <w:rPr>
          <w:b/>
          <w:bCs/>
          <w:i/>
          <w:iCs/>
          <w:sz w:val="21"/>
          <w:szCs w:val="21"/>
        </w:rPr>
        <w:t>Professeur d'Informatique Appliquée (en Anglais)</w:t>
      </w:r>
      <w:r>
        <w:rPr>
          <w:sz w:val="20"/>
          <w:szCs w:val="20"/>
        </w:rPr>
        <w:t xml:space="preserve"> | CDD | </w:t>
      </w:r>
      <w:proofErr w:type="gramStart"/>
      <w:r>
        <w:rPr>
          <w:sz w:val="20"/>
          <w:szCs w:val="20"/>
        </w:rPr>
        <w:t>Septembre</w:t>
      </w:r>
      <w:proofErr w:type="gramEnd"/>
      <w:r>
        <w:rPr>
          <w:sz w:val="20"/>
          <w:szCs w:val="20"/>
        </w:rPr>
        <w:t xml:space="preserve"> 2017 – Septembre 2018</w:t>
      </w:r>
    </w:p>
    <w:p w14:paraId="018E318E" w14:textId="77777777" w:rsidR="00394105" w:rsidRDefault="00B70038">
      <w:pPr>
        <w:spacing w:after="30"/>
      </w:pPr>
      <w:r>
        <w:rPr>
          <w:sz w:val="20"/>
          <w:szCs w:val="20"/>
        </w:rPr>
        <w:t>• Enseignement de l'informatique appliquée en langue anglaise</w:t>
      </w:r>
    </w:p>
    <w:p w14:paraId="470FB52E" w14:textId="77777777" w:rsidR="00394105" w:rsidRDefault="00B70038">
      <w:pPr>
        <w:spacing w:after="30"/>
      </w:pPr>
      <w:r>
        <w:rPr>
          <w:sz w:val="20"/>
          <w:szCs w:val="20"/>
        </w:rPr>
        <w:t>• Maintenance du parc informatique de l'établissement</w:t>
      </w:r>
    </w:p>
    <w:p w14:paraId="40A68013" w14:textId="77777777" w:rsidR="00394105" w:rsidRDefault="00394105">
      <w:pPr>
        <w:spacing w:after="100"/>
      </w:pPr>
    </w:p>
    <w:p w14:paraId="4E8C4074" w14:textId="77777777" w:rsidR="00394105" w:rsidRDefault="00B70038">
      <w:pPr>
        <w:spacing w:after="30"/>
      </w:pPr>
      <w:r>
        <w:rPr>
          <w:b/>
          <w:bCs/>
          <w:color w:val="003366"/>
        </w:rPr>
        <w:t>INSTITUT BANCAIRE DE GESTION EN INFORMATIQUE</w:t>
      </w:r>
      <w:r>
        <w:rPr>
          <w:sz w:val="20"/>
          <w:szCs w:val="20"/>
        </w:rPr>
        <w:t xml:space="preserve"> – Conakry</w:t>
      </w:r>
    </w:p>
    <w:p w14:paraId="75917D07" w14:textId="77777777" w:rsidR="00394105" w:rsidRDefault="00B70038">
      <w:pPr>
        <w:spacing w:after="60"/>
      </w:pPr>
      <w:r>
        <w:rPr>
          <w:b/>
          <w:bCs/>
          <w:i/>
          <w:iCs/>
          <w:sz w:val="21"/>
          <w:szCs w:val="21"/>
        </w:rPr>
        <w:t>Assistant en Formation Anglaise</w:t>
      </w:r>
      <w:r>
        <w:rPr>
          <w:sz w:val="20"/>
          <w:szCs w:val="20"/>
        </w:rPr>
        <w:t xml:space="preserve"> | Intérim | </w:t>
      </w:r>
      <w:proofErr w:type="gramStart"/>
      <w:r>
        <w:rPr>
          <w:sz w:val="20"/>
          <w:szCs w:val="20"/>
        </w:rPr>
        <w:t>Février</w:t>
      </w:r>
      <w:proofErr w:type="gramEnd"/>
      <w:r>
        <w:rPr>
          <w:sz w:val="20"/>
          <w:szCs w:val="20"/>
        </w:rPr>
        <w:t xml:space="preserve"> 2016 – Septembre 2018</w:t>
      </w:r>
    </w:p>
    <w:p w14:paraId="69765C0B" w14:textId="77777777" w:rsidR="00394105" w:rsidRDefault="00B70038">
      <w:pPr>
        <w:spacing w:after="30"/>
      </w:pPr>
      <w:r>
        <w:rPr>
          <w:sz w:val="20"/>
          <w:szCs w:val="20"/>
        </w:rPr>
        <w:t>• Assistance à la formation en langue anglaise</w:t>
      </w:r>
    </w:p>
    <w:p w14:paraId="4B03B2B5" w14:textId="77777777" w:rsidR="00B70038" w:rsidRDefault="00B70038">
      <w:pPr>
        <w:rPr>
          <w:b/>
          <w:bCs/>
          <w:color w:val="0066B3"/>
          <w:sz w:val="24"/>
          <w:szCs w:val="24"/>
        </w:rPr>
      </w:pPr>
    </w:p>
    <w:p w14:paraId="6CEE2257" w14:textId="1B45420D" w:rsidR="00394105" w:rsidRDefault="00B70038">
      <w:r>
        <w:rPr>
          <w:b/>
          <w:bCs/>
          <w:color w:val="0066B3"/>
          <w:sz w:val="24"/>
          <w:szCs w:val="24"/>
        </w:rPr>
        <w:t>FORMATION</w:t>
      </w:r>
    </w:p>
    <w:p w14:paraId="06A84AEF" w14:textId="77777777" w:rsidR="00394105" w:rsidRDefault="00394105">
      <w:pPr>
        <w:pBdr>
          <w:bottom w:val="single" w:sz="6" w:space="0" w:color="0066B3"/>
        </w:pBdr>
        <w:spacing w:after="120"/>
      </w:pPr>
    </w:p>
    <w:p w14:paraId="014F78E3" w14:textId="2A4DB65A" w:rsidR="00394105" w:rsidRDefault="00B70038">
      <w:pPr>
        <w:spacing w:after="30"/>
      </w:pPr>
      <w:r>
        <w:rPr>
          <w:b/>
          <w:bCs/>
        </w:rPr>
        <w:t>Génie Informatique</w:t>
      </w:r>
      <w:r>
        <w:rPr>
          <w:sz w:val="21"/>
          <w:szCs w:val="21"/>
        </w:rPr>
        <w:t xml:space="preserve"> </w:t>
      </w:r>
      <w:r w:rsidRPr="00B70038">
        <w:rPr>
          <w:b/>
          <w:bCs/>
        </w:rPr>
        <w:t>BAC+5</w:t>
      </w:r>
      <w:r>
        <w:rPr>
          <w:sz w:val="21"/>
          <w:szCs w:val="21"/>
        </w:rPr>
        <w:t xml:space="preserve"> – Université de </w:t>
      </w:r>
      <w:proofErr w:type="spellStart"/>
      <w:r>
        <w:rPr>
          <w:sz w:val="21"/>
          <w:szCs w:val="21"/>
        </w:rPr>
        <w:t>Symbayah</w:t>
      </w:r>
      <w:proofErr w:type="spellEnd"/>
      <w:r>
        <w:rPr>
          <w:sz w:val="21"/>
          <w:szCs w:val="21"/>
        </w:rPr>
        <w:t xml:space="preserve"> (UNISIM)</w:t>
      </w:r>
    </w:p>
    <w:p w14:paraId="60DD4992" w14:textId="77777777" w:rsidR="00394105" w:rsidRDefault="00B70038">
      <w:pPr>
        <w:spacing w:after="60"/>
      </w:pPr>
      <w:r>
        <w:rPr>
          <w:i/>
          <w:iCs/>
          <w:sz w:val="20"/>
          <w:szCs w:val="20"/>
        </w:rPr>
        <w:t>Septembre 2013 – Septembre 2017 | Conakry, République de Guinée</w:t>
      </w:r>
    </w:p>
    <w:p w14:paraId="245C4D38" w14:textId="21DDF09E" w:rsidR="00394105" w:rsidRDefault="00B70038">
      <w:pPr>
        <w:spacing w:after="120"/>
      </w:pPr>
      <w:r>
        <w:rPr>
          <w:sz w:val="20"/>
          <w:szCs w:val="20"/>
        </w:rPr>
        <w:t>Spécialisation : Architecture des systèmes d'information, administration des bases de données, programmation orientée objet et sécurité des systèmes.</w:t>
      </w:r>
    </w:p>
    <w:p w14:paraId="040B20DC" w14:textId="77777777" w:rsidR="00394105" w:rsidRDefault="00B70038">
      <w:pPr>
        <w:spacing w:after="30"/>
      </w:pPr>
      <w:r>
        <w:rPr>
          <w:b/>
          <w:bCs/>
        </w:rPr>
        <w:t>Module complet de formation en Anglais</w:t>
      </w:r>
      <w:r>
        <w:rPr>
          <w:sz w:val="21"/>
          <w:szCs w:val="21"/>
        </w:rPr>
        <w:t xml:space="preserve"> – Institut Bancaire de Gestion en Informatique</w:t>
      </w:r>
    </w:p>
    <w:p w14:paraId="39F83E49" w14:textId="77777777" w:rsidR="00394105" w:rsidRDefault="00B70038">
      <w:pPr>
        <w:spacing w:after="150"/>
      </w:pPr>
      <w:r>
        <w:rPr>
          <w:i/>
          <w:iCs/>
          <w:sz w:val="20"/>
          <w:szCs w:val="20"/>
        </w:rPr>
        <w:t>Janvier 2013 – Janvier 2015 | Mention : Bien</w:t>
      </w:r>
    </w:p>
    <w:p w14:paraId="037A505D" w14:textId="77777777" w:rsidR="00394105" w:rsidRDefault="00B70038">
      <w:r>
        <w:rPr>
          <w:b/>
          <w:bCs/>
          <w:color w:val="0066B3"/>
          <w:sz w:val="24"/>
          <w:szCs w:val="24"/>
        </w:rPr>
        <w:t>CERTIFICATIONS &amp; FORMATIONS COMPLÉMENTAIRES</w:t>
      </w:r>
    </w:p>
    <w:p w14:paraId="0669AB19" w14:textId="77777777" w:rsidR="00394105" w:rsidRDefault="00394105">
      <w:pPr>
        <w:pBdr>
          <w:bottom w:val="single" w:sz="6" w:space="0" w:color="0066B3"/>
        </w:pBdr>
        <w:spacing w:after="120"/>
      </w:pP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5253"/>
      </w:tblGrid>
      <w:tr w:rsidR="00394105" w:rsidRPr="00B70038" w14:paraId="4C14FB21" w14:textId="77777777">
        <w:tc>
          <w:tcPr>
            <w:tcW w:w="5253" w:type="dxa"/>
            <w:tcBorders>
              <w:top w:val="none" w:sz="0" w:space="0" w:color="FFFFFF"/>
              <w:left w:val="none" w:sz="0" w:space="0" w:color="FFFFFF"/>
              <w:bottom w:val="none" w:sz="0" w:space="0" w:color="FFFFFF"/>
              <w:right w:val="none" w:sz="0" w:space="0" w:color="FFFFFF"/>
            </w:tcBorders>
          </w:tcPr>
          <w:p w14:paraId="1ED5911C" w14:textId="77777777" w:rsidR="00394105" w:rsidRPr="00B70038" w:rsidRDefault="00B70038">
            <w:pPr>
              <w:spacing w:after="30"/>
              <w:rPr>
                <w:lang w:val="en-US"/>
              </w:rPr>
            </w:pPr>
            <w:r w:rsidRPr="00B70038">
              <w:rPr>
                <w:sz w:val="20"/>
                <w:szCs w:val="20"/>
                <w:lang w:val="en-US"/>
              </w:rPr>
              <w:t>• Microservices &amp; Distributed Systems</w:t>
            </w:r>
          </w:p>
          <w:p w14:paraId="022CAD67" w14:textId="77777777" w:rsidR="00394105" w:rsidRPr="00B70038" w:rsidRDefault="00B70038">
            <w:pPr>
              <w:spacing w:after="30"/>
              <w:rPr>
                <w:lang w:val="en-US"/>
              </w:rPr>
            </w:pPr>
            <w:r w:rsidRPr="00B70038">
              <w:rPr>
                <w:sz w:val="20"/>
                <w:szCs w:val="20"/>
                <w:lang w:val="en-US"/>
              </w:rPr>
              <w:t>• SQL and Databases Master Class</w:t>
            </w:r>
          </w:p>
          <w:p w14:paraId="0704EDD0" w14:textId="77777777" w:rsidR="00394105" w:rsidRPr="00B70038" w:rsidRDefault="00B70038">
            <w:pPr>
              <w:spacing w:after="30"/>
              <w:rPr>
                <w:lang w:val="en-US"/>
              </w:rPr>
            </w:pPr>
            <w:r w:rsidRPr="00B70038">
              <w:rPr>
                <w:sz w:val="20"/>
                <w:szCs w:val="20"/>
                <w:lang w:val="en-US"/>
              </w:rPr>
              <w:t>• Database Design &amp; Implementation</w:t>
            </w:r>
          </w:p>
          <w:p w14:paraId="6323EA2D" w14:textId="77777777" w:rsidR="00394105" w:rsidRPr="00B70038" w:rsidRDefault="00B70038">
            <w:pPr>
              <w:spacing w:after="30"/>
              <w:rPr>
                <w:lang w:val="en-US"/>
              </w:rPr>
            </w:pPr>
            <w:r w:rsidRPr="00B70038">
              <w:rPr>
                <w:sz w:val="20"/>
                <w:szCs w:val="20"/>
                <w:lang w:val="en-US"/>
              </w:rPr>
              <w:t>• Power BI &amp; Data Analytics</w:t>
            </w:r>
          </w:p>
          <w:p w14:paraId="73DBB839" w14:textId="77777777" w:rsidR="00394105" w:rsidRDefault="00B70038">
            <w:pPr>
              <w:spacing w:after="30"/>
            </w:pPr>
            <w:r>
              <w:rPr>
                <w:sz w:val="20"/>
                <w:szCs w:val="20"/>
              </w:rPr>
              <w:t>• Microsoft SQL Server 2012</w:t>
            </w:r>
          </w:p>
        </w:tc>
        <w:tc>
          <w:tcPr>
            <w:tcW w:w="5253" w:type="dxa"/>
            <w:tcBorders>
              <w:top w:val="none" w:sz="0" w:space="0" w:color="FFFFFF"/>
              <w:left w:val="none" w:sz="0" w:space="0" w:color="FFFFFF"/>
              <w:bottom w:val="none" w:sz="0" w:space="0" w:color="FFFFFF"/>
              <w:right w:val="none" w:sz="0" w:space="0" w:color="FFFFFF"/>
            </w:tcBorders>
          </w:tcPr>
          <w:p w14:paraId="4F37453D" w14:textId="77777777" w:rsidR="00394105" w:rsidRPr="00B70038" w:rsidRDefault="00B70038">
            <w:pPr>
              <w:spacing w:after="30"/>
              <w:rPr>
                <w:lang w:val="en-US"/>
              </w:rPr>
            </w:pPr>
            <w:r w:rsidRPr="00B70038">
              <w:rPr>
                <w:sz w:val="20"/>
                <w:szCs w:val="20"/>
                <w:lang w:val="en-US"/>
              </w:rPr>
              <w:t>• CI/CD with GitHub Actions</w:t>
            </w:r>
          </w:p>
          <w:p w14:paraId="1668099B" w14:textId="77777777" w:rsidR="00394105" w:rsidRPr="00B70038" w:rsidRDefault="00B70038">
            <w:pPr>
              <w:spacing w:after="30"/>
              <w:rPr>
                <w:lang w:val="en-US"/>
              </w:rPr>
            </w:pPr>
            <w:r w:rsidRPr="00B70038">
              <w:rPr>
                <w:sz w:val="20"/>
                <w:szCs w:val="20"/>
                <w:lang w:val="en-US"/>
              </w:rPr>
              <w:t>• Docker For Professionals</w:t>
            </w:r>
          </w:p>
          <w:p w14:paraId="30454DFC" w14:textId="77777777" w:rsidR="00394105" w:rsidRPr="00B70038" w:rsidRDefault="00B70038">
            <w:pPr>
              <w:spacing w:after="30"/>
              <w:rPr>
                <w:lang w:val="en-US"/>
              </w:rPr>
            </w:pPr>
            <w:r w:rsidRPr="00B70038">
              <w:rPr>
                <w:sz w:val="20"/>
                <w:szCs w:val="20"/>
                <w:lang w:val="en-US"/>
              </w:rPr>
              <w:t>• Kubernetes</w:t>
            </w:r>
          </w:p>
          <w:p w14:paraId="6DCD8BBE" w14:textId="77777777" w:rsidR="00394105" w:rsidRPr="00B70038" w:rsidRDefault="00B70038">
            <w:pPr>
              <w:spacing w:after="30"/>
              <w:rPr>
                <w:lang w:val="en-US"/>
              </w:rPr>
            </w:pPr>
            <w:r w:rsidRPr="00B70038">
              <w:rPr>
                <w:sz w:val="20"/>
                <w:szCs w:val="20"/>
                <w:lang w:val="en-US"/>
              </w:rPr>
              <w:t>• Gen AI &amp; Data Science</w:t>
            </w:r>
          </w:p>
          <w:p w14:paraId="0176F801" w14:textId="77777777" w:rsidR="00394105" w:rsidRPr="00B70038" w:rsidRDefault="00B70038">
            <w:pPr>
              <w:spacing w:after="30"/>
              <w:rPr>
                <w:lang w:val="en-US"/>
              </w:rPr>
            </w:pPr>
            <w:r w:rsidRPr="00B70038">
              <w:rPr>
                <w:sz w:val="20"/>
                <w:szCs w:val="20"/>
                <w:lang w:val="en-US"/>
              </w:rPr>
              <w:t>• Spring Boot Master Class</w:t>
            </w:r>
          </w:p>
        </w:tc>
      </w:tr>
    </w:tbl>
    <w:p w14:paraId="5BF306BE" w14:textId="77777777" w:rsidR="00394105" w:rsidRPr="00B70038" w:rsidRDefault="00394105">
      <w:pPr>
        <w:spacing w:after="150"/>
        <w:rPr>
          <w:lang w:val="en-US"/>
        </w:rPr>
      </w:pPr>
    </w:p>
    <w:p w14:paraId="15567F97" w14:textId="77777777" w:rsidR="00394105" w:rsidRDefault="00B70038">
      <w:r>
        <w:rPr>
          <w:b/>
          <w:bCs/>
          <w:color w:val="0066B3"/>
          <w:sz w:val="24"/>
          <w:szCs w:val="24"/>
        </w:rPr>
        <w:t>LANGUES</w:t>
      </w:r>
    </w:p>
    <w:p w14:paraId="32699228" w14:textId="77777777" w:rsidR="00394105" w:rsidRDefault="00394105">
      <w:pPr>
        <w:pBdr>
          <w:bottom w:val="single" w:sz="6" w:space="0" w:color="0066B3"/>
        </w:pBdr>
        <w:spacing w:after="120"/>
      </w:pPr>
    </w:p>
    <w:p w14:paraId="1718DB41" w14:textId="77777777" w:rsidR="00394105" w:rsidRDefault="00B70038">
      <w:pPr>
        <w:spacing w:after="150"/>
      </w:pPr>
      <w:r>
        <w:rPr>
          <w:b/>
          <w:bCs/>
          <w:sz w:val="21"/>
          <w:szCs w:val="21"/>
        </w:rPr>
        <w:t xml:space="preserve">Français : </w:t>
      </w:r>
      <w:r>
        <w:rPr>
          <w:sz w:val="21"/>
          <w:szCs w:val="21"/>
        </w:rPr>
        <w:t xml:space="preserve">Courant (C2) | </w:t>
      </w:r>
      <w:r>
        <w:rPr>
          <w:b/>
          <w:bCs/>
          <w:sz w:val="21"/>
          <w:szCs w:val="21"/>
        </w:rPr>
        <w:t xml:space="preserve">Anglais : </w:t>
      </w:r>
      <w:r>
        <w:rPr>
          <w:sz w:val="21"/>
          <w:szCs w:val="21"/>
        </w:rPr>
        <w:t>Avancé (C1)</w:t>
      </w:r>
    </w:p>
    <w:p w14:paraId="2FA01479" w14:textId="77777777" w:rsidR="00394105" w:rsidRDefault="00B70038">
      <w:r>
        <w:rPr>
          <w:b/>
          <w:bCs/>
          <w:color w:val="0066B3"/>
          <w:sz w:val="24"/>
          <w:szCs w:val="24"/>
        </w:rPr>
        <w:t>CENTRES D'INTÉRÊT</w:t>
      </w:r>
    </w:p>
    <w:p w14:paraId="2B3E20DA" w14:textId="77777777" w:rsidR="00394105" w:rsidRDefault="00394105">
      <w:pPr>
        <w:pBdr>
          <w:bottom w:val="single" w:sz="6" w:space="0" w:color="0066B3"/>
        </w:pBdr>
        <w:spacing w:after="120"/>
      </w:pPr>
    </w:p>
    <w:p w14:paraId="097F1C32" w14:textId="77777777" w:rsidR="00394105" w:rsidRDefault="00B70038">
      <w:pPr>
        <w:spacing w:after="150"/>
      </w:pPr>
      <w:r>
        <w:rPr>
          <w:sz w:val="21"/>
          <w:szCs w:val="21"/>
        </w:rPr>
        <w:t>Sport | Lecture | Recherche technologique</w:t>
      </w:r>
    </w:p>
    <w:p w14:paraId="6C696B33" w14:textId="77777777" w:rsidR="00394105" w:rsidRDefault="00B70038">
      <w:r>
        <w:rPr>
          <w:b/>
          <w:bCs/>
          <w:color w:val="0066B3"/>
          <w:sz w:val="24"/>
          <w:szCs w:val="24"/>
        </w:rPr>
        <w:t>RÉFÉRENCES</w:t>
      </w:r>
    </w:p>
    <w:p w14:paraId="234276D8" w14:textId="77777777" w:rsidR="00394105" w:rsidRDefault="00394105">
      <w:pPr>
        <w:pBdr>
          <w:bottom w:val="single" w:sz="6" w:space="0" w:color="0066B3"/>
        </w:pBdr>
        <w:spacing w:after="120"/>
      </w:pPr>
    </w:p>
    <w:p w14:paraId="47D604ED" w14:textId="77777777" w:rsidR="00394105" w:rsidRDefault="00B70038">
      <w:r>
        <w:rPr>
          <w:i/>
          <w:iCs/>
          <w:sz w:val="21"/>
          <w:szCs w:val="21"/>
        </w:rPr>
        <w:t>Disponibles sur demande</w:t>
      </w:r>
    </w:p>
    <w:sectPr w:rsidR="00394105">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15466"/>
    <w:multiLevelType w:val="hybridMultilevel"/>
    <w:tmpl w:val="0A941050"/>
    <w:lvl w:ilvl="0" w:tplc="4D563212">
      <w:start w:val="1"/>
      <w:numFmt w:val="bullet"/>
      <w:lvlText w:val="●"/>
      <w:lvlJc w:val="left"/>
      <w:pPr>
        <w:ind w:left="720" w:hanging="360"/>
      </w:pPr>
    </w:lvl>
    <w:lvl w:ilvl="1" w:tplc="3CCEF5D2">
      <w:start w:val="1"/>
      <w:numFmt w:val="bullet"/>
      <w:lvlText w:val="○"/>
      <w:lvlJc w:val="left"/>
      <w:pPr>
        <w:ind w:left="1440" w:hanging="360"/>
      </w:pPr>
    </w:lvl>
    <w:lvl w:ilvl="2" w:tplc="44B4FA00">
      <w:start w:val="1"/>
      <w:numFmt w:val="bullet"/>
      <w:lvlText w:val="■"/>
      <w:lvlJc w:val="left"/>
      <w:pPr>
        <w:ind w:left="2160" w:hanging="360"/>
      </w:pPr>
    </w:lvl>
    <w:lvl w:ilvl="3" w:tplc="8578F1EE">
      <w:start w:val="1"/>
      <w:numFmt w:val="bullet"/>
      <w:lvlText w:val="●"/>
      <w:lvlJc w:val="left"/>
      <w:pPr>
        <w:ind w:left="2880" w:hanging="360"/>
      </w:pPr>
    </w:lvl>
    <w:lvl w:ilvl="4" w:tplc="024A30DC">
      <w:start w:val="1"/>
      <w:numFmt w:val="bullet"/>
      <w:lvlText w:val="○"/>
      <w:lvlJc w:val="left"/>
      <w:pPr>
        <w:ind w:left="3600" w:hanging="360"/>
      </w:pPr>
    </w:lvl>
    <w:lvl w:ilvl="5" w:tplc="C630989E">
      <w:start w:val="1"/>
      <w:numFmt w:val="bullet"/>
      <w:lvlText w:val="■"/>
      <w:lvlJc w:val="left"/>
      <w:pPr>
        <w:ind w:left="4320" w:hanging="360"/>
      </w:pPr>
    </w:lvl>
    <w:lvl w:ilvl="6" w:tplc="62FCED86">
      <w:start w:val="1"/>
      <w:numFmt w:val="bullet"/>
      <w:lvlText w:val="●"/>
      <w:lvlJc w:val="left"/>
      <w:pPr>
        <w:ind w:left="5040" w:hanging="360"/>
      </w:pPr>
    </w:lvl>
    <w:lvl w:ilvl="7" w:tplc="B8D8D410">
      <w:start w:val="1"/>
      <w:numFmt w:val="bullet"/>
      <w:lvlText w:val="●"/>
      <w:lvlJc w:val="left"/>
      <w:pPr>
        <w:ind w:left="5760" w:hanging="360"/>
      </w:pPr>
    </w:lvl>
    <w:lvl w:ilvl="8" w:tplc="27F40830">
      <w:start w:val="1"/>
      <w:numFmt w:val="bullet"/>
      <w:lvlText w:val="●"/>
      <w:lvlJc w:val="left"/>
      <w:pPr>
        <w:ind w:left="6480" w:hanging="360"/>
      </w:pPr>
    </w:lvl>
  </w:abstractNum>
  <w:num w:numId="1" w16cid:durableId="157114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05"/>
    <w:rsid w:val="000170E4"/>
    <w:rsid w:val="00394105"/>
    <w:rsid w:val="003A412C"/>
    <w:rsid w:val="00B700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6D45"/>
  <w15:docId w15:val="{4834A02D-EB7A-4A99-9157-0AD30B58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00" w:after="100"/>
      <w:outlineLvl w:val="0"/>
    </w:pPr>
    <w:rPr>
      <w:b/>
      <w:bCs/>
      <w:color w:val="0066B3"/>
      <w:sz w:val="26"/>
      <w:szCs w:val="26"/>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661</Words>
  <Characters>3637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Salifou Doukoure</cp:lastModifiedBy>
  <cp:revision>2</cp:revision>
  <dcterms:created xsi:type="dcterms:W3CDTF">2026-08-26T16:21:00Z</dcterms:created>
  <dcterms:modified xsi:type="dcterms:W3CDTF">2026-08-26T16:21:00Z</dcterms:modified>
</cp:coreProperties>
</file>