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EF892" w14:textId="04F2A699" w:rsidR="00BB4501" w:rsidRDefault="00BB4501" w:rsidP="005F1D27">
      <w:pPr>
        <w:pStyle w:val="1"/>
      </w:pPr>
      <w:r>
        <w:rPr>
          <w:rFonts w:hint="eastAsia"/>
        </w:rPr>
        <w:t>总则</w:t>
      </w:r>
    </w:p>
    <w:p w14:paraId="08850138" w14:textId="5855E148" w:rsidR="005F1D27" w:rsidRDefault="005F1D27" w:rsidP="002E7682">
      <w:pPr>
        <w:pStyle w:val="2"/>
      </w:pPr>
      <w:r>
        <w:rPr>
          <w:rFonts w:hint="eastAsia"/>
        </w:rPr>
        <w:t>查询</w:t>
      </w:r>
      <w:r w:rsidR="002E7682">
        <w:rPr>
          <w:rFonts w:hint="eastAsia"/>
        </w:rPr>
        <w:t>输入框的提示</w:t>
      </w:r>
    </w:p>
    <w:p w14:paraId="71B071ED" w14:textId="782FABED" w:rsidR="002E7682" w:rsidRDefault="002E7682" w:rsidP="002E7682">
      <w:pPr>
        <w:pStyle w:val="3"/>
      </w:pPr>
      <w:r>
        <w:rPr>
          <w:rFonts w:hint="eastAsia"/>
        </w:rPr>
        <w:t>模糊查询的</w:t>
      </w:r>
    </w:p>
    <w:p w14:paraId="29F22668" w14:textId="3B7A15EF" w:rsidR="002E7682" w:rsidRDefault="002E7682" w:rsidP="002E7682">
      <w:r>
        <w:rPr>
          <w:rFonts w:hint="eastAsia"/>
        </w:rPr>
        <w:t>不提示</w:t>
      </w:r>
    </w:p>
    <w:p w14:paraId="55A8540E" w14:textId="57E3A240" w:rsidR="002E7682" w:rsidRDefault="002E7682" w:rsidP="002E7682">
      <w:pPr>
        <w:pStyle w:val="3"/>
      </w:pPr>
      <w:r>
        <w:rPr>
          <w:rFonts w:hint="eastAsia"/>
        </w:rPr>
        <w:t>模糊查询，精确匹配的</w:t>
      </w:r>
    </w:p>
    <w:p w14:paraId="52D45487" w14:textId="76014B82" w:rsidR="002E7682" w:rsidRPr="002E7682" w:rsidRDefault="002E7682" w:rsidP="002E7682">
      <w:r>
        <w:rPr>
          <w:rFonts w:hint="eastAsia"/>
        </w:rPr>
        <w:t>提示为</w:t>
      </w:r>
      <w:r>
        <w:rPr>
          <w:rFonts w:ascii="Helvetica Neue" w:hAnsi="Helvetica Neue" w:cs="Helvetica Neue"/>
          <w:kern w:val="0"/>
          <w:sz w:val="28"/>
          <w:szCs w:val="28"/>
        </w:rPr>
        <w:t>“</w:t>
      </w:r>
      <w:r>
        <w:rPr>
          <w:rFonts w:ascii="Helvetica Neue" w:hAnsi="Helvetica Neue" w:cs="Helvetica Neue"/>
          <w:kern w:val="0"/>
          <w:sz w:val="28"/>
          <w:szCs w:val="28"/>
        </w:rPr>
        <w:t>请输入关键字查询</w:t>
      </w:r>
      <w:r>
        <w:rPr>
          <w:rFonts w:ascii="Helvetica Neue" w:hAnsi="Helvetica Neue" w:cs="Helvetica Neue"/>
          <w:kern w:val="0"/>
          <w:sz w:val="28"/>
          <w:szCs w:val="28"/>
        </w:rPr>
        <w:t>”</w:t>
      </w:r>
    </w:p>
    <w:p w14:paraId="7AAA4B66" w14:textId="76C6864A" w:rsidR="00C90F74" w:rsidRDefault="008473C9" w:rsidP="008473C9">
      <w:pPr>
        <w:pStyle w:val="1"/>
      </w:pPr>
      <w:r>
        <w:rPr>
          <w:rFonts w:hint="eastAsia"/>
        </w:rPr>
        <w:t>bug</w:t>
      </w:r>
    </w:p>
    <w:p w14:paraId="0212B4BA" w14:textId="15FF406E" w:rsidR="006D29D8" w:rsidRDefault="006D29D8" w:rsidP="00F13FDF">
      <w:pPr>
        <w:ind w:left="192" w:firstLine="240"/>
      </w:pPr>
      <w:r>
        <w:rPr>
          <w:rFonts w:hint="eastAsia"/>
        </w:rPr>
        <w:t>多删除角色</w:t>
      </w:r>
    </w:p>
    <w:p w14:paraId="520697D3" w14:textId="5B99A2CC" w:rsidR="00960497" w:rsidRPr="006D29D8" w:rsidRDefault="000F5765" w:rsidP="006D29D8">
      <w:r>
        <w:rPr>
          <w:rFonts w:hint="eastAsia"/>
        </w:rPr>
        <w:tab/>
      </w:r>
      <w:r>
        <w:rPr>
          <w:rFonts w:hint="eastAsia"/>
        </w:rPr>
        <w:tab/>
      </w:r>
      <w:r w:rsidR="00EF6386">
        <w:rPr>
          <w:rFonts w:hint="eastAsia"/>
        </w:rPr>
        <w:t>角色分配资源时的逻辑</w:t>
      </w:r>
      <w:r w:rsidR="00FB62A2">
        <w:rPr>
          <w:rFonts w:hint="eastAsia"/>
        </w:rPr>
        <w:t>：按角色类型过滤菜单及资源</w:t>
      </w:r>
    </w:p>
    <w:p w14:paraId="541E821E" w14:textId="452CAA74" w:rsidR="008473C9" w:rsidRDefault="008473C9" w:rsidP="008473C9">
      <w:pPr>
        <w:pStyle w:val="1"/>
      </w:pPr>
      <w:r>
        <w:t>供应商门户账号管理</w:t>
      </w:r>
    </w:p>
    <w:p w14:paraId="5D93EC4C" w14:textId="69985BF1" w:rsidR="008473C9" w:rsidRPr="008473C9" w:rsidRDefault="008473C9" w:rsidP="008473C9">
      <w:pPr>
        <w:ind w:left="240" w:firstLine="240"/>
      </w:pPr>
      <w:r>
        <w:rPr>
          <w:rFonts w:ascii="Lucida Grande" w:hAnsi="Lucida Grande" w:cs="Lucida Grande"/>
          <w:kern w:val="0"/>
          <w:sz w:val="28"/>
          <w:szCs w:val="28"/>
        </w:rPr>
        <w:t>授权时可选角色通过</w:t>
      </w:r>
      <w:r>
        <w:rPr>
          <w:rFonts w:ascii="Lucida Grande" w:hAnsi="Lucida Grande" w:cs="Lucida Grande"/>
          <w:kern w:val="0"/>
          <w:sz w:val="28"/>
          <w:szCs w:val="28"/>
        </w:rPr>
        <w:t>t_system_role.role_type</w:t>
      </w:r>
      <w:r w:rsidR="007E2F3C">
        <w:rPr>
          <w:rFonts w:ascii="Lucida Grande" w:hAnsi="Lucida Grande" w:cs="Lucida Grande"/>
          <w:kern w:val="0"/>
          <w:sz w:val="28"/>
          <w:szCs w:val="28"/>
        </w:rPr>
        <w:t>筛选类型为</w:t>
      </w:r>
      <w:r w:rsidR="007E2F3C">
        <w:rPr>
          <w:rFonts w:ascii="Lucida Grande" w:hAnsi="Lucida Grande" w:cs="Lucida Grande" w:hint="eastAsia"/>
          <w:kern w:val="0"/>
          <w:sz w:val="28"/>
          <w:szCs w:val="28"/>
        </w:rPr>
        <w:t>供应供应商</w:t>
      </w:r>
      <w:r>
        <w:rPr>
          <w:rFonts w:ascii="Lucida Grande" w:hAnsi="Lucida Grande" w:cs="Lucida Grande"/>
          <w:kern w:val="0"/>
          <w:sz w:val="28"/>
          <w:szCs w:val="28"/>
        </w:rPr>
        <w:t>的角色</w:t>
      </w:r>
    </w:p>
    <w:p w14:paraId="391ACC5B" w14:textId="53E6D921" w:rsidR="008473C9" w:rsidRDefault="00543E5F" w:rsidP="00543E5F">
      <w:pPr>
        <w:pStyle w:val="1"/>
      </w:pPr>
      <w:r>
        <w:t>内部供应商管理</w:t>
      </w:r>
    </w:p>
    <w:p w14:paraId="00A11BEA" w14:textId="31B9D159" w:rsidR="00AE2581" w:rsidRPr="00AE2581" w:rsidRDefault="00AE2581" w:rsidP="00AE2581">
      <w:pPr>
        <w:ind w:left="432"/>
      </w:pPr>
      <w:r>
        <w:rPr>
          <w:rFonts w:hint="eastAsia"/>
        </w:rPr>
        <w:t>确认新增机构时是否用的</w:t>
      </w:r>
      <w:r>
        <w:rPr>
          <w:rFonts w:hint="eastAsia"/>
        </w:rPr>
        <w:t>tddl</w:t>
      </w:r>
      <w:r>
        <w:rPr>
          <w:rFonts w:hint="eastAsia"/>
        </w:rPr>
        <w:t>的序列？</w:t>
      </w:r>
    </w:p>
    <w:p w14:paraId="3C228383" w14:textId="77777777" w:rsidR="00543E5F" w:rsidRDefault="00543E5F" w:rsidP="00543E5F">
      <w:pPr>
        <w:ind w:left="240" w:firstLine="240"/>
      </w:pPr>
      <w:r>
        <w:rPr>
          <w:rFonts w:hint="eastAsia"/>
        </w:rPr>
        <w:t>新增机构时如果类型是公司往供应商表中插入一条记录，</w:t>
      </w:r>
      <w:r>
        <w:rPr>
          <w:rFonts w:hint="eastAsia"/>
        </w:rPr>
        <w:t>supplyer_id</w:t>
      </w:r>
      <w:r>
        <w:rPr>
          <w:rFonts w:hint="eastAsia"/>
        </w:rPr>
        <w:t>为</w:t>
      </w:r>
      <w:r>
        <w:rPr>
          <w:rFonts w:hint="eastAsia"/>
        </w:rPr>
        <w:t>org_id</w:t>
      </w:r>
      <w:r>
        <w:rPr>
          <w:rFonts w:hint="eastAsia"/>
        </w:rPr>
        <w:t>，</w:t>
      </w:r>
      <w:r>
        <w:rPr>
          <w:rFonts w:hint="eastAsia"/>
        </w:rPr>
        <w:t>T_SUPPLIER_INFO.SUPPLIER_FEATURE=2</w:t>
      </w:r>
    </w:p>
    <w:p w14:paraId="131C0B9D" w14:textId="1C392700" w:rsidR="00543E5F" w:rsidRDefault="00423423" w:rsidP="00543E5F">
      <w:pPr>
        <w:ind w:left="240" w:firstLine="240"/>
      </w:pPr>
      <w:r>
        <w:rPr>
          <w:rFonts w:hint="eastAsia"/>
        </w:rPr>
        <w:t>新增内部供应商时</w:t>
      </w:r>
      <w:r w:rsidR="00543E5F">
        <w:rPr>
          <w:rFonts w:hint="eastAsia"/>
        </w:rPr>
        <w:t>设定采购企业为内部供应商时将</w:t>
      </w:r>
      <w:r w:rsidR="00543E5F">
        <w:rPr>
          <w:rFonts w:hint="eastAsia"/>
        </w:rPr>
        <w:t>T_SUPPLIER_INFO.SUPPLIER_FEATURE</w:t>
      </w:r>
      <w:r w:rsidR="00543E5F">
        <w:rPr>
          <w:rFonts w:hint="eastAsia"/>
        </w:rPr>
        <w:t>设为</w:t>
      </w:r>
      <w:r w:rsidR="00543E5F">
        <w:rPr>
          <w:rFonts w:hint="eastAsia"/>
        </w:rPr>
        <w:t>0</w:t>
      </w:r>
    </w:p>
    <w:p w14:paraId="35F64367" w14:textId="06C8B78D" w:rsidR="00543E5F" w:rsidRDefault="00E44A44" w:rsidP="00E44A44">
      <w:pPr>
        <w:ind w:left="240" w:firstLine="240"/>
      </w:pPr>
      <w:r>
        <w:rPr>
          <w:rFonts w:hint="eastAsia"/>
        </w:rPr>
        <w:t>取消</w:t>
      </w:r>
      <w:r w:rsidR="00543E5F">
        <w:rPr>
          <w:rFonts w:hint="eastAsia"/>
        </w:rPr>
        <w:t>内部供应商时将</w:t>
      </w:r>
      <w:r w:rsidR="00543E5F">
        <w:rPr>
          <w:rFonts w:hint="eastAsia"/>
        </w:rPr>
        <w:t>T_SUPPLIER_INFO.SUPPLIER_FEATURE</w:t>
      </w:r>
      <w:r w:rsidR="00543E5F">
        <w:rPr>
          <w:rFonts w:hint="eastAsia"/>
        </w:rPr>
        <w:t>设为</w:t>
      </w:r>
      <w:r w:rsidR="00543E5F">
        <w:rPr>
          <w:rFonts w:hint="eastAsia"/>
        </w:rPr>
        <w:t>2</w:t>
      </w:r>
    </w:p>
    <w:p w14:paraId="6CD00F7B" w14:textId="43849731" w:rsidR="00543E5F" w:rsidRDefault="00543E5F" w:rsidP="00257784">
      <w:pPr>
        <w:ind w:left="240" w:firstLine="240"/>
      </w:pPr>
      <w:r>
        <w:rPr>
          <w:rFonts w:hint="eastAsia"/>
        </w:rPr>
        <w:lastRenderedPageBreak/>
        <w:t>内部供应商权限由机构角色配置，有采购企业和供应商两种机构角色，给新建内部供应商的门户用户授权时根据机构角色对应的角色设定可以看到的角色范围</w:t>
      </w:r>
    </w:p>
    <w:p w14:paraId="1675D4CD" w14:textId="2657620E" w:rsidR="00B91D88" w:rsidRDefault="00E007E5" w:rsidP="00B91D88">
      <w:pPr>
        <w:pStyle w:val="1"/>
      </w:pPr>
      <w:r w:rsidRPr="00E007E5">
        <w:rPr>
          <w:rFonts w:hint="eastAsia"/>
        </w:rPr>
        <w:t>合格供应商上线统计</w:t>
      </w:r>
    </w:p>
    <w:p w14:paraId="1255BD86" w14:textId="29EF1FB0" w:rsidR="00195FC0" w:rsidRDefault="00195FC0" w:rsidP="00195FC0">
      <w:pPr>
        <w:pStyle w:val="2"/>
      </w:pPr>
      <w:r>
        <w:rPr>
          <w:rFonts w:hint="eastAsia"/>
        </w:rPr>
        <w:t>界面元素</w:t>
      </w:r>
    </w:p>
    <w:p w14:paraId="08270179" w14:textId="00E2027C" w:rsidR="00195FC0" w:rsidRDefault="0025074B" w:rsidP="00195FC0">
      <w:pPr>
        <w:pStyle w:val="3"/>
      </w:pPr>
      <w:r>
        <w:rPr>
          <w:rFonts w:hint="eastAsia"/>
        </w:rPr>
        <w:t>输入框</w:t>
      </w:r>
      <w:r>
        <w:rPr>
          <w:rFonts w:hint="eastAsia"/>
        </w:rPr>
        <w:t>_</w:t>
      </w:r>
      <w:r w:rsidR="00195FC0">
        <w:rPr>
          <w:rFonts w:hint="eastAsia"/>
        </w:rPr>
        <w:t>采购企业</w:t>
      </w:r>
    </w:p>
    <w:p w14:paraId="559F5DAE" w14:textId="5869274B" w:rsidR="00195FC0" w:rsidRDefault="00195FC0" w:rsidP="00FB7EA6">
      <w:pPr>
        <w:pStyle w:val="a4"/>
        <w:numPr>
          <w:ilvl w:val="0"/>
          <w:numId w:val="45"/>
        </w:numPr>
        <w:ind w:firstLineChars="0"/>
      </w:pPr>
      <w:r>
        <w:rPr>
          <w:rFonts w:hint="eastAsia"/>
        </w:rPr>
        <w:t>模糊查询，精确定位</w:t>
      </w:r>
    </w:p>
    <w:p w14:paraId="310181AB" w14:textId="05BA5176" w:rsidR="00FB7EA6" w:rsidRDefault="00FB7EA6" w:rsidP="00FB7EA6">
      <w:pPr>
        <w:pStyle w:val="a4"/>
        <w:numPr>
          <w:ilvl w:val="0"/>
          <w:numId w:val="45"/>
        </w:numPr>
        <w:ind w:firstLineChars="0"/>
      </w:pPr>
      <w:r>
        <w:rPr>
          <w:rFonts w:hint="eastAsia"/>
        </w:rPr>
        <w:t>可空</w:t>
      </w:r>
    </w:p>
    <w:p w14:paraId="757E5E21" w14:textId="440F706B" w:rsidR="00FD4125" w:rsidRPr="00195FC0" w:rsidRDefault="00FD4125" w:rsidP="00FD4125">
      <w:pPr>
        <w:pStyle w:val="2"/>
      </w:pPr>
      <w:r>
        <w:rPr>
          <w:rFonts w:hint="eastAsia"/>
        </w:rPr>
        <w:t>业务规则</w:t>
      </w:r>
    </w:p>
    <w:p w14:paraId="1B0E574D" w14:textId="4B68CF13" w:rsidR="00B91D88" w:rsidRPr="00FB1EBC" w:rsidRDefault="00B91D88" w:rsidP="00FB1EBC">
      <w:pPr>
        <w:pStyle w:val="a4"/>
        <w:numPr>
          <w:ilvl w:val="0"/>
          <w:numId w:val="28"/>
        </w:numPr>
        <w:ind w:firstLineChars="0"/>
      </w:pPr>
      <w:r w:rsidRPr="00FB1EBC">
        <w:rPr>
          <w:rFonts w:ascii="SimSun" w:eastAsia="SimSun" w:cs="SimSun" w:hint="eastAsia"/>
          <w:kern w:val="0"/>
          <w:sz w:val="28"/>
          <w:szCs w:val="28"/>
        </w:rPr>
        <w:t>查询结果按照上线完成率倒叙排列</w:t>
      </w:r>
    </w:p>
    <w:p w14:paraId="0EDCF541" w14:textId="2D7391AC" w:rsidR="00B91D88" w:rsidRPr="00FB1EBC" w:rsidRDefault="00B91D88" w:rsidP="00FB1EBC">
      <w:pPr>
        <w:pStyle w:val="a4"/>
        <w:numPr>
          <w:ilvl w:val="0"/>
          <w:numId w:val="28"/>
        </w:numPr>
        <w:ind w:firstLineChars="0"/>
      </w:pPr>
      <w:r w:rsidRPr="00FB1EBC">
        <w:rPr>
          <w:rFonts w:ascii="SimSun" w:eastAsia="SimSun" w:cs="SimSun" w:hint="eastAsia"/>
          <w:kern w:val="0"/>
          <w:sz w:val="28"/>
          <w:szCs w:val="28"/>
        </w:rPr>
        <w:t>统计依据</w:t>
      </w:r>
      <w:r w:rsidRPr="00FB1EBC">
        <w:rPr>
          <w:rFonts w:ascii="SimSun" w:eastAsia="SimSun" w:cs="SimSun"/>
          <w:kern w:val="0"/>
          <w:sz w:val="28"/>
          <w:szCs w:val="28"/>
        </w:rPr>
        <w:t>T_SUP_QUALIFIE_INFO.status</w:t>
      </w:r>
      <w:r w:rsidRPr="00FB1EBC">
        <w:rPr>
          <w:rFonts w:ascii="SimSun" w:eastAsia="SimSun" w:cs="SimSun" w:hint="eastAsia"/>
          <w:kern w:val="0"/>
          <w:sz w:val="28"/>
          <w:szCs w:val="28"/>
        </w:rPr>
        <w:t>字段</w:t>
      </w:r>
      <w:r w:rsidR="00601DEA">
        <w:rPr>
          <w:rFonts w:ascii="SimSun" w:eastAsia="SimSun" w:cs="SimSun" w:hint="eastAsia"/>
          <w:kern w:val="0"/>
          <w:sz w:val="28"/>
          <w:szCs w:val="28"/>
        </w:rPr>
        <w:t>：</w:t>
      </w:r>
      <w:r w:rsidRPr="00FB1EBC">
        <w:rPr>
          <w:rFonts w:ascii="SimSun" w:eastAsia="SimSun" w:cs="SimSun"/>
          <w:kern w:val="0"/>
          <w:sz w:val="28"/>
          <w:szCs w:val="28"/>
        </w:rPr>
        <w:t>0</w:t>
      </w:r>
      <w:r w:rsidRPr="00FB1EBC">
        <w:rPr>
          <w:rFonts w:ascii="SimSun" w:eastAsia="SimSun" w:cs="SimSun" w:hint="eastAsia"/>
          <w:kern w:val="0"/>
          <w:sz w:val="28"/>
          <w:szCs w:val="28"/>
        </w:rPr>
        <w:t>的为未注册的</w:t>
      </w:r>
      <w:r w:rsidR="00B15CCC" w:rsidRPr="00FB1EBC">
        <w:rPr>
          <w:rFonts w:ascii="SimSun" w:eastAsia="SimSun" w:cs="SimSun" w:hint="eastAsia"/>
          <w:kern w:val="0"/>
          <w:sz w:val="28"/>
          <w:szCs w:val="28"/>
        </w:rPr>
        <w:t>;</w:t>
      </w:r>
      <w:r w:rsidRPr="00FB1EBC">
        <w:rPr>
          <w:rFonts w:ascii="SimSun" w:eastAsia="SimSun" w:cs="SimSun"/>
          <w:kern w:val="0"/>
          <w:sz w:val="28"/>
          <w:szCs w:val="28"/>
        </w:rPr>
        <w:t>1</w:t>
      </w:r>
      <w:r w:rsidRPr="00FB1EBC">
        <w:rPr>
          <w:rFonts w:ascii="SimSun" w:eastAsia="SimSun" w:cs="SimSun" w:hint="eastAsia"/>
          <w:kern w:val="0"/>
          <w:sz w:val="28"/>
          <w:szCs w:val="28"/>
        </w:rPr>
        <w:t>的为已注册的</w:t>
      </w:r>
    </w:p>
    <w:p w14:paraId="3DE902C1" w14:textId="20D9B227" w:rsidR="00E07DE1" w:rsidRPr="00E14437" w:rsidRDefault="00421B88" w:rsidP="00E14437">
      <w:pPr>
        <w:pStyle w:val="1"/>
      </w:pPr>
      <w:r w:rsidRPr="00421B88">
        <w:rPr>
          <w:rFonts w:hint="eastAsia"/>
        </w:rPr>
        <w:t>品牌渠道管理</w:t>
      </w:r>
    </w:p>
    <w:p w14:paraId="549A1400" w14:textId="35FE2F00" w:rsidR="008255C6" w:rsidRDefault="008255C6" w:rsidP="00D01DD2">
      <w:pPr>
        <w:pStyle w:val="2"/>
      </w:pPr>
      <w:r>
        <w:rPr>
          <w:rFonts w:hint="eastAsia"/>
        </w:rPr>
        <w:t>查询</w:t>
      </w:r>
    </w:p>
    <w:p w14:paraId="2D0A7DDA" w14:textId="16D58F3E" w:rsidR="00B37701" w:rsidRDefault="00B37701" w:rsidP="00B37701">
      <w:pPr>
        <w:pStyle w:val="3"/>
      </w:pPr>
      <w:r>
        <w:rPr>
          <w:rFonts w:hint="eastAsia"/>
        </w:rPr>
        <w:t>界面元素</w:t>
      </w:r>
    </w:p>
    <w:p w14:paraId="19E50216" w14:textId="5D567058" w:rsidR="00B37701" w:rsidRDefault="00684EB6" w:rsidP="00627761">
      <w:pPr>
        <w:pStyle w:val="4"/>
      </w:pPr>
      <w:r>
        <w:rPr>
          <w:rFonts w:hint="eastAsia"/>
        </w:rPr>
        <w:t>输入框</w:t>
      </w:r>
      <w:r w:rsidR="00627761">
        <w:rPr>
          <w:rFonts w:hint="eastAsia"/>
        </w:rPr>
        <w:t>_</w:t>
      </w:r>
      <w:r w:rsidR="00627761">
        <w:rPr>
          <w:rFonts w:hint="eastAsia"/>
        </w:rPr>
        <w:t>供应商</w:t>
      </w:r>
    </w:p>
    <w:p w14:paraId="04EAF697" w14:textId="1BF45DC5" w:rsidR="00627761" w:rsidRDefault="007C1B9E" w:rsidP="00627761">
      <w:r>
        <w:rPr>
          <w:rFonts w:hint="eastAsia"/>
        </w:rPr>
        <w:t>模糊查询，精确匹配</w:t>
      </w:r>
    </w:p>
    <w:p w14:paraId="6B6212FD" w14:textId="7E679F1F" w:rsidR="004417ED" w:rsidRDefault="00684EB6" w:rsidP="004417ED">
      <w:pPr>
        <w:pStyle w:val="4"/>
      </w:pPr>
      <w:r>
        <w:rPr>
          <w:rFonts w:hint="eastAsia"/>
        </w:rPr>
        <w:t>输入框</w:t>
      </w:r>
      <w:r w:rsidR="004417ED">
        <w:rPr>
          <w:rFonts w:hint="eastAsia"/>
        </w:rPr>
        <w:t>_</w:t>
      </w:r>
      <w:r w:rsidR="00BA545E">
        <w:rPr>
          <w:rFonts w:hint="eastAsia"/>
        </w:rPr>
        <w:t>商品类目</w:t>
      </w:r>
    </w:p>
    <w:p w14:paraId="2C85BD19" w14:textId="175BFB18" w:rsidR="004417ED" w:rsidRDefault="004417ED" w:rsidP="005609FA">
      <w:pPr>
        <w:pStyle w:val="a4"/>
        <w:numPr>
          <w:ilvl w:val="0"/>
          <w:numId w:val="37"/>
        </w:numPr>
        <w:ind w:firstLineChars="0"/>
      </w:pPr>
      <w:r>
        <w:rPr>
          <w:rFonts w:hint="eastAsia"/>
        </w:rPr>
        <w:t>模糊查询，精确匹配</w:t>
      </w:r>
    </w:p>
    <w:p w14:paraId="19298290" w14:textId="339DC0CE" w:rsidR="005609FA" w:rsidRDefault="005609FA" w:rsidP="005609FA">
      <w:pPr>
        <w:pStyle w:val="a4"/>
        <w:numPr>
          <w:ilvl w:val="0"/>
          <w:numId w:val="37"/>
        </w:numPr>
        <w:ind w:firstLineChars="0"/>
      </w:pPr>
      <w:r>
        <w:rPr>
          <w:rFonts w:hint="eastAsia"/>
        </w:rPr>
        <w:lastRenderedPageBreak/>
        <w:t>从集团管控类目中选取</w:t>
      </w:r>
      <w:r w:rsidR="000775BD">
        <w:rPr>
          <w:rFonts w:hint="eastAsia"/>
        </w:rPr>
        <w:t>：</w:t>
      </w:r>
      <w:r w:rsidR="00C17F5E">
        <w:rPr>
          <w:rFonts w:ascii="Lucida Grande" w:hAnsi="Lucida Grande" w:cs="Lucida Grande"/>
          <w:kern w:val="0"/>
          <w:sz w:val="28"/>
          <w:szCs w:val="28"/>
        </w:rPr>
        <w:t>T_PROD_LIST.LIST_CATEGORY</w:t>
      </w:r>
      <w:r w:rsidR="00C17F5E">
        <w:rPr>
          <w:rFonts w:ascii="Lucida Grande" w:hAnsi="Lucida Grande" w:cs="Lucida Grande" w:hint="eastAsia"/>
          <w:kern w:val="0"/>
          <w:sz w:val="28"/>
          <w:szCs w:val="28"/>
        </w:rPr>
        <w:t>=1</w:t>
      </w:r>
    </w:p>
    <w:p w14:paraId="3D612846" w14:textId="689926DB" w:rsidR="0031481B" w:rsidRDefault="00A21BEB" w:rsidP="0031481B">
      <w:pPr>
        <w:pStyle w:val="4"/>
      </w:pPr>
      <w:r>
        <w:rPr>
          <w:rFonts w:hint="eastAsia"/>
        </w:rPr>
        <w:t>输入框</w:t>
      </w:r>
      <w:r w:rsidR="0031481B">
        <w:rPr>
          <w:rFonts w:hint="eastAsia"/>
        </w:rPr>
        <w:t>_</w:t>
      </w:r>
      <w:r w:rsidR="00657C38">
        <w:rPr>
          <w:rFonts w:hint="eastAsia"/>
        </w:rPr>
        <w:t>供应商类型</w:t>
      </w:r>
    </w:p>
    <w:p w14:paraId="23D4FFAC" w14:textId="1C1C2A06" w:rsidR="0031481B" w:rsidRPr="00627761" w:rsidRDefault="00657C38" w:rsidP="0031481B">
      <w:r>
        <w:rPr>
          <w:rFonts w:hint="eastAsia"/>
        </w:rPr>
        <w:t>可选值：全部、品牌商、渠道商</w:t>
      </w:r>
    </w:p>
    <w:p w14:paraId="21B44419" w14:textId="657CF375" w:rsidR="004417ED" w:rsidRDefault="0098063B" w:rsidP="004417ED">
      <w:pPr>
        <w:pStyle w:val="4"/>
      </w:pPr>
      <w:r>
        <w:rPr>
          <w:rFonts w:hint="eastAsia"/>
        </w:rPr>
        <w:t>输入框</w:t>
      </w:r>
      <w:r w:rsidR="004417ED">
        <w:rPr>
          <w:rFonts w:hint="eastAsia"/>
        </w:rPr>
        <w:t>_</w:t>
      </w:r>
      <w:r w:rsidR="00BA545E">
        <w:rPr>
          <w:rFonts w:hint="eastAsia"/>
        </w:rPr>
        <w:t>商品品牌</w:t>
      </w:r>
    </w:p>
    <w:p w14:paraId="08BE092A" w14:textId="3FC4330F" w:rsidR="007C1B9E" w:rsidRDefault="004417ED" w:rsidP="00627761">
      <w:r>
        <w:rPr>
          <w:rFonts w:hint="eastAsia"/>
        </w:rPr>
        <w:t>模糊查询，精确匹配</w:t>
      </w:r>
    </w:p>
    <w:p w14:paraId="30BA96FB" w14:textId="5E3CB9B1" w:rsidR="00B36ADE" w:rsidRDefault="00B36ADE" w:rsidP="00B36ADE">
      <w:pPr>
        <w:pStyle w:val="4"/>
      </w:pPr>
      <w:r>
        <w:rPr>
          <w:rFonts w:hint="eastAsia"/>
        </w:rPr>
        <w:t>按钮</w:t>
      </w:r>
      <w:r>
        <w:rPr>
          <w:rFonts w:hint="eastAsia"/>
        </w:rPr>
        <w:t>_</w:t>
      </w:r>
      <w:r>
        <w:rPr>
          <w:rFonts w:hint="eastAsia"/>
        </w:rPr>
        <w:t>新增</w:t>
      </w:r>
    </w:p>
    <w:p w14:paraId="0AEC8763" w14:textId="7FD55A4D" w:rsidR="008255C6" w:rsidRDefault="003E6EDE" w:rsidP="008255C6">
      <w:pPr>
        <w:rPr>
          <w:rFonts w:hint="eastAsia"/>
        </w:rPr>
      </w:pPr>
      <w:r>
        <w:rPr>
          <w:rFonts w:hint="eastAsia"/>
        </w:rPr>
        <w:t>在当前页面打开新增页面</w:t>
      </w:r>
    </w:p>
    <w:p w14:paraId="6582E51A" w14:textId="20DEF55B" w:rsidR="007D6365" w:rsidRDefault="007D6365" w:rsidP="007D6365">
      <w:pPr>
        <w:pStyle w:val="3"/>
        <w:rPr>
          <w:rFonts w:hint="eastAsia"/>
        </w:rPr>
      </w:pPr>
      <w:r>
        <w:rPr>
          <w:rFonts w:hint="eastAsia"/>
        </w:rPr>
        <w:t>业务规则</w:t>
      </w:r>
    </w:p>
    <w:p w14:paraId="247758CF" w14:textId="6FE7F177" w:rsidR="007D6365" w:rsidRPr="007D6365" w:rsidRDefault="007D6365" w:rsidP="007D6365">
      <w:pPr>
        <w:pStyle w:val="a4"/>
        <w:numPr>
          <w:ilvl w:val="0"/>
          <w:numId w:val="46"/>
        </w:numPr>
        <w:ind w:firstLineChars="0"/>
        <w:rPr>
          <w:rFonts w:hint="eastAsia"/>
        </w:rPr>
      </w:pPr>
      <w:r>
        <w:rPr>
          <w:rFonts w:hint="eastAsia"/>
        </w:rPr>
        <w:t>查询品牌商信息表</w:t>
      </w:r>
      <w:r w:rsidRPr="007D6365">
        <w:t>T_SUP_BRAND_INFO</w:t>
      </w:r>
      <w:r>
        <w:rPr>
          <w:rFonts w:hint="eastAsia"/>
        </w:rPr>
        <w:t>中</w:t>
      </w:r>
      <w:r>
        <w:rPr>
          <w:rFonts w:hint="eastAsia"/>
        </w:rPr>
        <w:t>status=1</w:t>
      </w:r>
      <w:r>
        <w:rPr>
          <w:rFonts w:hint="eastAsia"/>
        </w:rPr>
        <w:t>的数据</w:t>
      </w:r>
      <w:r w:rsidR="002A6280">
        <w:rPr>
          <w:rFonts w:hint="eastAsia"/>
        </w:rPr>
        <w:t>；查询</w:t>
      </w:r>
      <w:r w:rsidR="00897505">
        <w:rPr>
          <w:rFonts w:hint="eastAsia"/>
        </w:rPr>
        <w:t>渠道商信息表</w:t>
      </w:r>
      <w:r w:rsidR="00897505" w:rsidRPr="00897505">
        <w:t>T_SUP_CHANEL_INFO</w:t>
      </w:r>
      <w:r w:rsidR="00897505">
        <w:rPr>
          <w:rFonts w:hint="eastAsia"/>
        </w:rPr>
        <w:t>中</w:t>
      </w:r>
      <w:r w:rsidR="00897505">
        <w:rPr>
          <w:rFonts w:hint="eastAsia"/>
        </w:rPr>
        <w:t>status=1</w:t>
      </w:r>
      <w:r w:rsidR="00897505">
        <w:rPr>
          <w:rFonts w:hint="eastAsia"/>
        </w:rPr>
        <w:t>的数据，将两个查询结果合并返回查询结果到前台。</w:t>
      </w:r>
    </w:p>
    <w:p w14:paraId="2BCDB721" w14:textId="0AD0917F" w:rsidR="00D01DD2" w:rsidRDefault="00D01DD2" w:rsidP="00D01DD2">
      <w:pPr>
        <w:pStyle w:val="2"/>
      </w:pPr>
      <w:r>
        <w:rPr>
          <w:rFonts w:hint="eastAsia"/>
        </w:rPr>
        <w:t>新增品牌商</w:t>
      </w:r>
    </w:p>
    <w:p w14:paraId="28C0E9D2" w14:textId="6BBC02EE" w:rsidR="00EC0450" w:rsidRDefault="00EC0450" w:rsidP="00EC0450">
      <w:pPr>
        <w:pStyle w:val="3"/>
      </w:pPr>
      <w:r>
        <w:rPr>
          <w:rFonts w:hint="eastAsia"/>
        </w:rPr>
        <w:t>页面元素</w:t>
      </w:r>
    </w:p>
    <w:p w14:paraId="0D3BED2B" w14:textId="4AFC8C25" w:rsidR="008E106A" w:rsidRDefault="008E106A" w:rsidP="008E106A">
      <w:pPr>
        <w:pStyle w:val="4"/>
      </w:pPr>
      <w:r>
        <w:rPr>
          <w:rFonts w:hint="eastAsia"/>
        </w:rPr>
        <w:t>输入框</w:t>
      </w:r>
      <w:r>
        <w:rPr>
          <w:rFonts w:hint="eastAsia"/>
        </w:rPr>
        <w:t>_</w:t>
      </w:r>
      <w:r w:rsidR="00A00048">
        <w:rPr>
          <w:rFonts w:hint="eastAsia"/>
        </w:rPr>
        <w:t>商品类目</w:t>
      </w:r>
    </w:p>
    <w:p w14:paraId="65D3E66E" w14:textId="6ED02BB7" w:rsidR="008E106A" w:rsidRDefault="00B10A00" w:rsidP="006D25CF">
      <w:r>
        <w:rPr>
          <w:rFonts w:hint="eastAsia"/>
        </w:rPr>
        <w:t>从集团管控类目中选取：</w:t>
      </w:r>
      <w:r>
        <w:rPr>
          <w:rFonts w:ascii="Lucida Grande" w:hAnsi="Lucida Grande" w:cs="Lucida Grande"/>
          <w:kern w:val="0"/>
          <w:sz w:val="28"/>
          <w:szCs w:val="28"/>
        </w:rPr>
        <w:t>T_PROD_LIST.LIST_CATEGORY</w:t>
      </w:r>
      <w:r>
        <w:rPr>
          <w:rFonts w:ascii="Lucida Grande" w:hAnsi="Lucida Grande" w:cs="Lucida Grande" w:hint="eastAsia"/>
          <w:kern w:val="0"/>
          <w:sz w:val="28"/>
          <w:szCs w:val="28"/>
        </w:rPr>
        <w:t>=1</w:t>
      </w:r>
    </w:p>
    <w:p w14:paraId="26C94A71" w14:textId="0182B614" w:rsidR="00EC0450" w:rsidRDefault="003F108B" w:rsidP="00350859">
      <w:pPr>
        <w:pStyle w:val="4"/>
      </w:pPr>
      <w:r>
        <w:rPr>
          <w:rFonts w:hint="eastAsia"/>
        </w:rPr>
        <w:t>输入框</w:t>
      </w:r>
      <w:r>
        <w:rPr>
          <w:rFonts w:hint="eastAsia"/>
        </w:rPr>
        <w:t>_</w:t>
      </w:r>
      <w:r>
        <w:rPr>
          <w:rFonts w:hint="eastAsia"/>
        </w:rPr>
        <w:t>供应商</w:t>
      </w:r>
    </w:p>
    <w:p w14:paraId="79595DC7" w14:textId="11FE5036" w:rsidR="00173E5B" w:rsidRDefault="00317B8F" w:rsidP="00173E5B">
      <w:r>
        <w:rPr>
          <w:rFonts w:hint="eastAsia"/>
        </w:rPr>
        <w:t>模糊查询，精确定位</w:t>
      </w:r>
    </w:p>
    <w:p w14:paraId="4C0F1CE2" w14:textId="272148EF" w:rsidR="00EC2641" w:rsidRDefault="00EC2641" w:rsidP="00EC2641">
      <w:pPr>
        <w:pStyle w:val="4"/>
      </w:pPr>
      <w:r>
        <w:rPr>
          <w:rFonts w:hint="eastAsia"/>
        </w:rPr>
        <w:t>输入框</w:t>
      </w:r>
      <w:r>
        <w:rPr>
          <w:rFonts w:hint="eastAsia"/>
        </w:rPr>
        <w:t>_</w:t>
      </w:r>
      <w:r w:rsidR="00D04C7B">
        <w:rPr>
          <w:rFonts w:hint="eastAsia"/>
        </w:rPr>
        <w:t>商品品牌</w:t>
      </w:r>
    </w:p>
    <w:p w14:paraId="7AD3E2BD" w14:textId="77777777" w:rsidR="00EC2641" w:rsidRDefault="00EC2641" w:rsidP="00EC2641">
      <w:r>
        <w:rPr>
          <w:rFonts w:hint="eastAsia"/>
        </w:rPr>
        <w:t>模糊查询，精确定位</w:t>
      </w:r>
    </w:p>
    <w:p w14:paraId="2861FE9C" w14:textId="673C54AF" w:rsidR="00CA696C" w:rsidRPr="00173E5B" w:rsidRDefault="00CA696C" w:rsidP="00CA696C">
      <w:pPr>
        <w:pStyle w:val="3"/>
      </w:pPr>
      <w:r>
        <w:rPr>
          <w:rFonts w:hint="eastAsia"/>
        </w:rPr>
        <w:lastRenderedPageBreak/>
        <w:t>业务规则</w:t>
      </w:r>
    </w:p>
    <w:p w14:paraId="02D8B098" w14:textId="0EB5733F" w:rsidR="008F5C71" w:rsidRDefault="008F5C71" w:rsidP="008F5C71">
      <w:pPr>
        <w:pStyle w:val="a4"/>
        <w:numPr>
          <w:ilvl w:val="0"/>
          <w:numId w:val="29"/>
        </w:numPr>
        <w:ind w:firstLineChars="0"/>
      </w:pPr>
      <w:r>
        <w:rPr>
          <w:rFonts w:hint="eastAsia"/>
        </w:rPr>
        <w:t>插入</w:t>
      </w:r>
      <w:r w:rsidR="00345853" w:rsidRPr="00345853">
        <w:t>T_SUP_BRAND_INFO</w:t>
      </w:r>
      <w:r w:rsidR="0009112C">
        <w:rPr>
          <w:rFonts w:hint="eastAsia"/>
        </w:rPr>
        <w:t>，</w:t>
      </w:r>
      <w:r w:rsidR="0009112C">
        <w:rPr>
          <w:rFonts w:hint="eastAsia"/>
        </w:rPr>
        <w:t>status=1</w:t>
      </w:r>
    </w:p>
    <w:p w14:paraId="358584E9" w14:textId="2AFAC3E5" w:rsidR="00C4079E" w:rsidRDefault="00345853" w:rsidP="005B5762">
      <w:pPr>
        <w:pStyle w:val="a4"/>
        <w:numPr>
          <w:ilvl w:val="0"/>
          <w:numId w:val="29"/>
        </w:numPr>
        <w:ind w:firstLineChars="0"/>
      </w:pPr>
      <w:r>
        <w:rPr>
          <w:rFonts w:hint="eastAsia"/>
        </w:rPr>
        <w:t>插入</w:t>
      </w:r>
      <w:r w:rsidR="00266F9D" w:rsidRPr="00266F9D">
        <w:t>T_SUP_BRAND_PRODLIST</w:t>
      </w:r>
    </w:p>
    <w:p w14:paraId="6690FA96" w14:textId="4D7C8927" w:rsidR="00E77ADB" w:rsidRDefault="00E77ADB" w:rsidP="00E77ADB">
      <w:pPr>
        <w:pStyle w:val="2"/>
      </w:pPr>
      <w:r>
        <w:rPr>
          <w:rFonts w:hint="eastAsia"/>
        </w:rPr>
        <w:t>新增渠道商</w:t>
      </w:r>
    </w:p>
    <w:p w14:paraId="42BF49BC" w14:textId="270C99BC" w:rsidR="00901B62" w:rsidRDefault="00901B62" w:rsidP="00901B62">
      <w:pPr>
        <w:pStyle w:val="3"/>
      </w:pPr>
      <w:r>
        <w:rPr>
          <w:rFonts w:hint="eastAsia"/>
        </w:rPr>
        <w:t>业务元素</w:t>
      </w:r>
    </w:p>
    <w:p w14:paraId="29728B1A" w14:textId="6EAB8FE4" w:rsidR="00901B62" w:rsidRDefault="00901B62" w:rsidP="00901B62">
      <w:pPr>
        <w:pStyle w:val="4"/>
      </w:pPr>
      <w:r>
        <w:rPr>
          <w:rFonts w:hint="eastAsia"/>
        </w:rPr>
        <w:t>输入框</w:t>
      </w:r>
      <w:r>
        <w:rPr>
          <w:rFonts w:hint="eastAsia"/>
        </w:rPr>
        <w:t>_</w:t>
      </w:r>
      <w:r>
        <w:rPr>
          <w:rFonts w:hint="eastAsia"/>
        </w:rPr>
        <w:t>品牌商</w:t>
      </w:r>
    </w:p>
    <w:p w14:paraId="5260E09D" w14:textId="4FBA859B" w:rsidR="001A438E" w:rsidRPr="001A438E" w:rsidRDefault="00337061" w:rsidP="001A438E">
      <w:pPr>
        <w:pStyle w:val="a4"/>
        <w:numPr>
          <w:ilvl w:val="0"/>
          <w:numId w:val="39"/>
        </w:numPr>
        <w:ind w:firstLineChars="0"/>
      </w:pPr>
      <w:r>
        <w:rPr>
          <w:rFonts w:hint="eastAsia"/>
        </w:rPr>
        <w:t>可空</w:t>
      </w:r>
    </w:p>
    <w:p w14:paraId="46BC024F" w14:textId="5E37AA79" w:rsidR="00901B62" w:rsidRDefault="00C60C42" w:rsidP="002B5720">
      <w:pPr>
        <w:pStyle w:val="a4"/>
        <w:numPr>
          <w:ilvl w:val="0"/>
          <w:numId w:val="39"/>
        </w:numPr>
        <w:ind w:firstLineChars="0"/>
      </w:pPr>
      <w:r>
        <w:rPr>
          <w:rFonts w:hint="eastAsia"/>
        </w:rPr>
        <w:t>模糊查询，精确定位</w:t>
      </w:r>
    </w:p>
    <w:p w14:paraId="15F6352F" w14:textId="77777777" w:rsidR="0036721B" w:rsidRDefault="0036721B" w:rsidP="0036721B">
      <w:pPr>
        <w:pStyle w:val="4"/>
      </w:pPr>
      <w:r>
        <w:rPr>
          <w:rFonts w:hint="eastAsia"/>
        </w:rPr>
        <w:t>输入框</w:t>
      </w:r>
      <w:r>
        <w:rPr>
          <w:rFonts w:hint="eastAsia"/>
        </w:rPr>
        <w:t>_</w:t>
      </w:r>
      <w:r>
        <w:rPr>
          <w:rFonts w:hint="eastAsia"/>
        </w:rPr>
        <w:t>商品类目</w:t>
      </w:r>
    </w:p>
    <w:p w14:paraId="21631475" w14:textId="77777777" w:rsidR="0036721B" w:rsidRPr="00E862DE" w:rsidRDefault="0036721B" w:rsidP="00E862DE">
      <w:pPr>
        <w:pStyle w:val="a4"/>
        <w:numPr>
          <w:ilvl w:val="0"/>
          <w:numId w:val="40"/>
        </w:numPr>
        <w:ind w:firstLineChars="0"/>
      </w:pPr>
      <w:r>
        <w:rPr>
          <w:rFonts w:hint="eastAsia"/>
        </w:rPr>
        <w:t>从集团管控类目中选取：</w:t>
      </w:r>
      <w:r>
        <w:rPr>
          <w:rFonts w:ascii="Lucida Grande" w:hAnsi="Lucida Grande" w:cs="Lucida Grande"/>
          <w:kern w:val="0"/>
          <w:sz w:val="28"/>
          <w:szCs w:val="28"/>
        </w:rPr>
        <w:t>T_PROD_LIST.LIST_CATEGORY</w:t>
      </w:r>
      <w:r>
        <w:rPr>
          <w:rFonts w:ascii="Lucida Grande" w:hAnsi="Lucida Grande" w:cs="Lucida Grande" w:hint="eastAsia"/>
          <w:kern w:val="0"/>
          <w:sz w:val="28"/>
          <w:szCs w:val="28"/>
        </w:rPr>
        <w:t>=1</w:t>
      </w:r>
    </w:p>
    <w:p w14:paraId="7DD2884F" w14:textId="42CE45B9" w:rsidR="00E862DE" w:rsidRDefault="00337061" w:rsidP="00E862DE">
      <w:pPr>
        <w:pStyle w:val="a4"/>
        <w:numPr>
          <w:ilvl w:val="0"/>
          <w:numId w:val="40"/>
        </w:numPr>
        <w:ind w:firstLineChars="0"/>
      </w:pPr>
      <w:r>
        <w:rPr>
          <w:rFonts w:ascii="Lucida Grande" w:hAnsi="Lucida Grande" w:cs="Lucida Grande" w:hint="eastAsia"/>
          <w:kern w:val="0"/>
          <w:sz w:val="28"/>
          <w:szCs w:val="28"/>
        </w:rPr>
        <w:t>非空</w:t>
      </w:r>
    </w:p>
    <w:p w14:paraId="5A6CA11E" w14:textId="77777777" w:rsidR="00A548CB" w:rsidRDefault="00A548CB" w:rsidP="00A548CB">
      <w:pPr>
        <w:pStyle w:val="4"/>
      </w:pPr>
      <w:r>
        <w:rPr>
          <w:rFonts w:hint="eastAsia"/>
        </w:rPr>
        <w:t>输入框</w:t>
      </w:r>
      <w:r>
        <w:rPr>
          <w:rFonts w:hint="eastAsia"/>
        </w:rPr>
        <w:t>_</w:t>
      </w:r>
      <w:r>
        <w:rPr>
          <w:rFonts w:hint="eastAsia"/>
        </w:rPr>
        <w:t>商品品牌</w:t>
      </w:r>
    </w:p>
    <w:p w14:paraId="146DDA03" w14:textId="77777777" w:rsidR="00A548CB" w:rsidRDefault="00A548CB" w:rsidP="00E862DE">
      <w:pPr>
        <w:pStyle w:val="a4"/>
        <w:numPr>
          <w:ilvl w:val="0"/>
          <w:numId w:val="41"/>
        </w:numPr>
        <w:ind w:firstLineChars="0"/>
      </w:pPr>
      <w:r>
        <w:rPr>
          <w:rFonts w:hint="eastAsia"/>
        </w:rPr>
        <w:t>模糊查询，精确定位</w:t>
      </w:r>
    </w:p>
    <w:p w14:paraId="419B1D46" w14:textId="203E1FE2" w:rsidR="00D370F5" w:rsidRDefault="00D370F5" w:rsidP="00E862DE">
      <w:pPr>
        <w:pStyle w:val="a4"/>
        <w:numPr>
          <w:ilvl w:val="0"/>
          <w:numId w:val="41"/>
        </w:numPr>
        <w:ind w:firstLineChars="0"/>
      </w:pPr>
      <w:r>
        <w:rPr>
          <w:rFonts w:hint="eastAsia"/>
        </w:rPr>
        <w:t>可空</w:t>
      </w:r>
    </w:p>
    <w:p w14:paraId="4B342CF4" w14:textId="77777777" w:rsidR="003824EA" w:rsidRDefault="003824EA" w:rsidP="003824EA">
      <w:pPr>
        <w:pStyle w:val="4"/>
      </w:pPr>
      <w:r>
        <w:rPr>
          <w:rFonts w:hint="eastAsia"/>
        </w:rPr>
        <w:t>输入框</w:t>
      </w:r>
      <w:r>
        <w:rPr>
          <w:rFonts w:hint="eastAsia"/>
        </w:rPr>
        <w:t>_</w:t>
      </w:r>
      <w:r>
        <w:rPr>
          <w:rFonts w:hint="eastAsia"/>
        </w:rPr>
        <w:t>供应商</w:t>
      </w:r>
    </w:p>
    <w:p w14:paraId="2BAD60DD" w14:textId="77777777" w:rsidR="003824EA" w:rsidRDefault="003824EA" w:rsidP="00CA22A4">
      <w:pPr>
        <w:pStyle w:val="a4"/>
        <w:numPr>
          <w:ilvl w:val="0"/>
          <w:numId w:val="42"/>
        </w:numPr>
        <w:ind w:firstLineChars="0"/>
      </w:pPr>
      <w:r>
        <w:rPr>
          <w:rFonts w:hint="eastAsia"/>
        </w:rPr>
        <w:t>模糊查询，精确定位</w:t>
      </w:r>
    </w:p>
    <w:p w14:paraId="0573A658" w14:textId="40C11F9D" w:rsidR="007B1749" w:rsidRDefault="007B1749" w:rsidP="00CA22A4">
      <w:pPr>
        <w:pStyle w:val="a4"/>
        <w:numPr>
          <w:ilvl w:val="0"/>
          <w:numId w:val="42"/>
        </w:numPr>
        <w:ind w:firstLineChars="0"/>
      </w:pPr>
      <w:r>
        <w:rPr>
          <w:rFonts w:hint="eastAsia"/>
        </w:rPr>
        <w:t>非空</w:t>
      </w:r>
    </w:p>
    <w:p w14:paraId="5B1C3253" w14:textId="11132939" w:rsidR="002C6C1D" w:rsidRPr="00901B62" w:rsidRDefault="00C62B20" w:rsidP="00901B62">
      <w:pPr>
        <w:pStyle w:val="3"/>
      </w:pPr>
      <w:r>
        <w:rPr>
          <w:rFonts w:hint="eastAsia"/>
        </w:rPr>
        <w:t>业务规则</w:t>
      </w:r>
    </w:p>
    <w:p w14:paraId="185D884E" w14:textId="2174DABE" w:rsidR="00504B2C" w:rsidRDefault="00C45A6B" w:rsidP="00006458">
      <w:pPr>
        <w:pStyle w:val="a4"/>
        <w:numPr>
          <w:ilvl w:val="0"/>
          <w:numId w:val="30"/>
        </w:numPr>
        <w:ind w:firstLineChars="0"/>
      </w:pPr>
      <w:r>
        <w:rPr>
          <w:rFonts w:ascii="Lucida Grande" w:hAnsi="Lucida Grande" w:cs="Lucida Grande" w:hint="eastAsia"/>
          <w:kern w:val="0"/>
          <w:sz w:val="28"/>
          <w:szCs w:val="28"/>
        </w:rPr>
        <w:t>如果选择了品牌商，商品类目和品牌带出来且不可编辑</w:t>
      </w:r>
    </w:p>
    <w:p w14:paraId="7BEDEFD8" w14:textId="0284C515" w:rsidR="00031C19" w:rsidRDefault="00031C19" w:rsidP="00006458">
      <w:pPr>
        <w:pStyle w:val="a4"/>
        <w:numPr>
          <w:ilvl w:val="0"/>
          <w:numId w:val="30"/>
        </w:numPr>
        <w:ind w:firstLineChars="0"/>
      </w:pPr>
      <w:r>
        <w:rPr>
          <w:rFonts w:hint="eastAsia"/>
        </w:rPr>
        <w:t>插入</w:t>
      </w:r>
      <w:r w:rsidRPr="00345853">
        <w:t>T_SUP_BRAND_INFO</w:t>
      </w:r>
      <w:r w:rsidR="00E42424">
        <w:rPr>
          <w:rFonts w:hint="eastAsia"/>
        </w:rPr>
        <w:t>，</w:t>
      </w:r>
      <w:r w:rsidR="00E42424">
        <w:rPr>
          <w:rFonts w:hint="eastAsia"/>
        </w:rPr>
        <w:t>status=1</w:t>
      </w:r>
      <w:bookmarkStart w:id="0" w:name="_GoBack"/>
      <w:bookmarkEnd w:id="0"/>
    </w:p>
    <w:p w14:paraId="721728FA" w14:textId="77777777" w:rsidR="00031C19" w:rsidRDefault="00031C19" w:rsidP="00006458">
      <w:pPr>
        <w:pStyle w:val="a4"/>
        <w:numPr>
          <w:ilvl w:val="0"/>
          <w:numId w:val="30"/>
        </w:numPr>
        <w:ind w:firstLineChars="0"/>
      </w:pPr>
      <w:r>
        <w:rPr>
          <w:rFonts w:hint="eastAsia"/>
        </w:rPr>
        <w:t>插入</w:t>
      </w:r>
      <w:r w:rsidRPr="00266F9D">
        <w:t>T_SUP_BRAND_PRODLIST</w:t>
      </w:r>
    </w:p>
    <w:p w14:paraId="4606B37C" w14:textId="0A208088" w:rsidR="00A21524" w:rsidRDefault="00A21524" w:rsidP="00A21524">
      <w:pPr>
        <w:pStyle w:val="2"/>
      </w:pPr>
      <w:r>
        <w:rPr>
          <w:rFonts w:hint="eastAsia"/>
        </w:rPr>
        <w:lastRenderedPageBreak/>
        <w:t>删除</w:t>
      </w:r>
    </w:p>
    <w:p w14:paraId="5E398CE4" w14:textId="63DED4F4" w:rsidR="0027102A" w:rsidRDefault="0027102A" w:rsidP="0027102A">
      <w:pPr>
        <w:pStyle w:val="3"/>
      </w:pPr>
      <w:r>
        <w:rPr>
          <w:rFonts w:hint="eastAsia"/>
        </w:rPr>
        <w:t>界面元素</w:t>
      </w:r>
    </w:p>
    <w:p w14:paraId="769C6FC0" w14:textId="1BAA22AB" w:rsidR="0027102A" w:rsidRDefault="0027102A" w:rsidP="0027102A">
      <w:pPr>
        <w:pStyle w:val="3"/>
      </w:pPr>
      <w:r>
        <w:rPr>
          <w:rFonts w:hint="eastAsia"/>
        </w:rPr>
        <w:t>业务规则</w:t>
      </w:r>
    </w:p>
    <w:p w14:paraId="3F4E4E66" w14:textId="1246DC51" w:rsidR="001D21DC" w:rsidRDefault="001D21DC" w:rsidP="001D21DC">
      <w:pPr>
        <w:pStyle w:val="a4"/>
        <w:numPr>
          <w:ilvl w:val="0"/>
          <w:numId w:val="43"/>
        </w:numPr>
        <w:ind w:firstLineChars="0"/>
      </w:pPr>
      <w:r>
        <w:rPr>
          <w:rFonts w:hint="eastAsia"/>
        </w:rPr>
        <w:t>弹出删除确认框</w:t>
      </w:r>
    </w:p>
    <w:p w14:paraId="53C45077" w14:textId="0BE0D5C6" w:rsidR="001D21DC" w:rsidRDefault="00430778" w:rsidP="001D21DC">
      <w:pPr>
        <w:pStyle w:val="a4"/>
        <w:numPr>
          <w:ilvl w:val="0"/>
          <w:numId w:val="43"/>
        </w:numPr>
        <w:ind w:firstLineChars="0"/>
      </w:pPr>
      <w:r>
        <w:rPr>
          <w:rFonts w:hint="eastAsia"/>
        </w:rPr>
        <w:t>如果删除的是品牌商，更新</w:t>
      </w:r>
      <w:r w:rsidR="00197D7E" w:rsidRPr="00197D7E">
        <w:t>T_SUP_BRAND_INFO</w:t>
      </w:r>
      <w:r w:rsidR="00197D7E">
        <w:rPr>
          <w:rFonts w:hint="eastAsia"/>
        </w:rPr>
        <w:t>.</w:t>
      </w:r>
      <w:r w:rsidR="00197D7E" w:rsidRPr="00197D7E">
        <w:t xml:space="preserve"> STATUS</w:t>
      </w:r>
      <w:r w:rsidR="00197D7E">
        <w:rPr>
          <w:rFonts w:hint="eastAsia"/>
        </w:rPr>
        <w:t>=3</w:t>
      </w:r>
    </w:p>
    <w:p w14:paraId="4F3052AF" w14:textId="159BB0DC" w:rsidR="00197D7E" w:rsidRPr="001D21DC" w:rsidRDefault="00197D7E" w:rsidP="001D21DC">
      <w:pPr>
        <w:pStyle w:val="a4"/>
        <w:numPr>
          <w:ilvl w:val="0"/>
          <w:numId w:val="43"/>
        </w:numPr>
        <w:ind w:firstLineChars="0"/>
      </w:pPr>
      <w:r>
        <w:rPr>
          <w:rFonts w:hint="eastAsia"/>
        </w:rPr>
        <w:t>如果删除的是渠道商，更新</w:t>
      </w:r>
      <w:r w:rsidRPr="00197D7E">
        <w:t>T_SUP_CHANEL_INFO</w:t>
      </w:r>
      <w:r>
        <w:rPr>
          <w:rFonts w:hint="eastAsia"/>
        </w:rPr>
        <w:t>.STATUS=3</w:t>
      </w:r>
    </w:p>
    <w:p w14:paraId="12A3249D" w14:textId="4AE328B3" w:rsidR="006A4BB8" w:rsidRPr="006A4BB8" w:rsidRDefault="00C80B16" w:rsidP="006A4BB8">
      <w:pPr>
        <w:pStyle w:val="1"/>
      </w:pPr>
      <w:r w:rsidRPr="00C80B16">
        <w:rPr>
          <w:rFonts w:hint="eastAsia"/>
        </w:rPr>
        <w:t>集团商品管控类目管理</w:t>
      </w:r>
    </w:p>
    <w:p w14:paraId="30099D11" w14:textId="1BD70DB9" w:rsidR="00C67B2C" w:rsidRDefault="00723649" w:rsidP="00AF49CD">
      <w:pPr>
        <w:pStyle w:val="2"/>
      </w:pPr>
      <w:r>
        <w:rPr>
          <w:rFonts w:hint="eastAsia"/>
        </w:rPr>
        <w:t>查询</w:t>
      </w:r>
    </w:p>
    <w:p w14:paraId="079D4A3A" w14:textId="6C50D804" w:rsidR="006A4BB8" w:rsidRDefault="006A4BB8" w:rsidP="006A4BB8">
      <w:pPr>
        <w:pStyle w:val="3"/>
      </w:pPr>
      <w:r>
        <w:rPr>
          <w:rFonts w:hint="eastAsia"/>
        </w:rPr>
        <w:t>界面元素</w:t>
      </w:r>
    </w:p>
    <w:p w14:paraId="4EA80B30" w14:textId="2BFB5AD4" w:rsidR="00CE418F" w:rsidRDefault="008C525F" w:rsidP="00FB090D">
      <w:pPr>
        <w:pStyle w:val="4"/>
      </w:pPr>
      <w:r>
        <w:rPr>
          <w:rFonts w:hint="eastAsia"/>
        </w:rPr>
        <w:t>输入框</w:t>
      </w:r>
      <w:r w:rsidR="00A224C0">
        <w:rPr>
          <w:rFonts w:hint="eastAsia"/>
        </w:rPr>
        <w:t>_</w:t>
      </w:r>
      <w:r w:rsidR="00CE418F">
        <w:rPr>
          <w:rFonts w:hint="eastAsia"/>
        </w:rPr>
        <w:t>商品类目</w:t>
      </w:r>
    </w:p>
    <w:p w14:paraId="6C1614A3" w14:textId="43F752E8" w:rsidR="00FB090D" w:rsidRDefault="00FB090D" w:rsidP="007B1138">
      <w:pPr>
        <w:pStyle w:val="a4"/>
        <w:numPr>
          <w:ilvl w:val="0"/>
          <w:numId w:val="44"/>
        </w:numPr>
        <w:ind w:firstLineChars="0"/>
      </w:pPr>
      <w:r>
        <w:rPr>
          <w:rFonts w:hint="eastAsia"/>
        </w:rPr>
        <w:t>输入文字，模糊查询</w:t>
      </w:r>
    </w:p>
    <w:p w14:paraId="10F4C970" w14:textId="775444CB" w:rsidR="007B1138" w:rsidRDefault="00CD4762" w:rsidP="007B1138">
      <w:pPr>
        <w:pStyle w:val="a4"/>
        <w:numPr>
          <w:ilvl w:val="0"/>
          <w:numId w:val="44"/>
        </w:numPr>
        <w:ind w:firstLineChars="0"/>
      </w:pPr>
      <w:r>
        <w:rPr>
          <w:rFonts w:hint="eastAsia"/>
        </w:rPr>
        <w:t>可空</w:t>
      </w:r>
    </w:p>
    <w:p w14:paraId="3377FA15" w14:textId="4CDDBDFA" w:rsidR="00F750B7" w:rsidRDefault="00A224C0" w:rsidP="00A224C0">
      <w:pPr>
        <w:pStyle w:val="4"/>
      </w:pPr>
      <w:r>
        <w:rPr>
          <w:rFonts w:hint="eastAsia"/>
        </w:rPr>
        <w:t>按钮</w:t>
      </w:r>
      <w:r>
        <w:rPr>
          <w:rFonts w:hint="eastAsia"/>
        </w:rPr>
        <w:t>_</w:t>
      </w:r>
      <w:r>
        <w:rPr>
          <w:rFonts w:hint="eastAsia"/>
        </w:rPr>
        <w:t>新增</w:t>
      </w:r>
    </w:p>
    <w:p w14:paraId="19C2E04E" w14:textId="15901D2C" w:rsidR="000228D8" w:rsidRDefault="000228D8" w:rsidP="000228D8">
      <w:r>
        <w:rPr>
          <w:rFonts w:hint="eastAsia"/>
        </w:rPr>
        <w:t>在当前页面打开新增页面</w:t>
      </w:r>
    </w:p>
    <w:p w14:paraId="08BE5449" w14:textId="021EB6EF" w:rsidR="0034329C" w:rsidRDefault="0034329C" w:rsidP="0034329C">
      <w:pPr>
        <w:pStyle w:val="4"/>
      </w:pPr>
      <w:r>
        <w:rPr>
          <w:rFonts w:hint="eastAsia"/>
        </w:rPr>
        <w:t>按钮</w:t>
      </w:r>
      <w:r>
        <w:rPr>
          <w:rFonts w:hint="eastAsia"/>
        </w:rPr>
        <w:t>_</w:t>
      </w:r>
      <w:r>
        <w:rPr>
          <w:rFonts w:hint="eastAsia"/>
        </w:rPr>
        <w:t>删除</w:t>
      </w:r>
    </w:p>
    <w:p w14:paraId="35684AF4" w14:textId="654917A0" w:rsidR="0034329C" w:rsidRPr="000228D8" w:rsidRDefault="0034329C" w:rsidP="000228D8">
      <w:r>
        <w:rPr>
          <w:rFonts w:hint="eastAsia"/>
        </w:rPr>
        <w:t>弹出删除确认框</w:t>
      </w:r>
    </w:p>
    <w:p w14:paraId="02346C9F" w14:textId="647B01A7" w:rsidR="00FB090D" w:rsidRPr="00FB090D" w:rsidRDefault="00FB090D" w:rsidP="00FB090D">
      <w:pPr>
        <w:pStyle w:val="3"/>
      </w:pPr>
      <w:r>
        <w:rPr>
          <w:rFonts w:hint="eastAsia"/>
        </w:rPr>
        <w:t>业务规则</w:t>
      </w:r>
    </w:p>
    <w:p w14:paraId="242B5E47" w14:textId="46D7A043" w:rsidR="00ED0B24" w:rsidRDefault="00C67B2C" w:rsidP="00C67B2C">
      <w:pPr>
        <w:pStyle w:val="a4"/>
        <w:numPr>
          <w:ilvl w:val="0"/>
          <w:numId w:val="33"/>
        </w:numPr>
        <w:ind w:firstLineChars="0"/>
      </w:pPr>
      <w:r>
        <w:rPr>
          <w:rFonts w:hint="eastAsia"/>
        </w:rPr>
        <w:t>查询</w:t>
      </w:r>
      <w:r w:rsidR="002664B3">
        <w:t>T_PROD_LIST.LIST_CATEGORY</w:t>
      </w:r>
      <w:r w:rsidR="002664B3">
        <w:rPr>
          <w:rFonts w:hint="eastAsia"/>
        </w:rPr>
        <w:t>=1</w:t>
      </w:r>
      <w:r w:rsidR="002664B3">
        <w:rPr>
          <w:rFonts w:hint="eastAsia"/>
        </w:rPr>
        <w:t>的记录</w:t>
      </w:r>
    </w:p>
    <w:p w14:paraId="592C0347" w14:textId="63FAF591" w:rsidR="001930CA" w:rsidRPr="00C67B2C" w:rsidRDefault="001930CA" w:rsidP="00C67B2C">
      <w:pPr>
        <w:pStyle w:val="a4"/>
        <w:numPr>
          <w:ilvl w:val="0"/>
          <w:numId w:val="33"/>
        </w:numPr>
        <w:ind w:firstLineChars="0"/>
      </w:pPr>
      <w:r>
        <w:rPr>
          <w:rFonts w:hint="eastAsia"/>
        </w:rPr>
        <w:t>层级</w:t>
      </w:r>
      <w:r w:rsidR="00BA04C0">
        <w:rPr>
          <w:rFonts w:hint="eastAsia"/>
        </w:rPr>
        <w:t>根据商品类目</w:t>
      </w:r>
      <w:r w:rsidR="00BA04C0">
        <w:rPr>
          <w:rFonts w:hint="eastAsia"/>
        </w:rPr>
        <w:t>ID</w:t>
      </w:r>
      <w:r w:rsidR="00C4069F">
        <w:rPr>
          <w:rFonts w:hint="eastAsia"/>
        </w:rPr>
        <w:t>（</w:t>
      </w:r>
      <w:r w:rsidR="00C4069F" w:rsidRPr="001930CA">
        <w:t>T_PROD_LIST</w:t>
      </w:r>
      <w:r w:rsidR="00C4069F">
        <w:rPr>
          <w:rFonts w:hint="eastAsia"/>
        </w:rPr>
        <w:t>.</w:t>
      </w:r>
      <w:r w:rsidR="00C4069F" w:rsidRPr="00C4069F">
        <w:t xml:space="preserve"> LIST_ID</w:t>
      </w:r>
      <w:r w:rsidR="00C4069F">
        <w:rPr>
          <w:rFonts w:hint="eastAsia"/>
        </w:rPr>
        <w:t>）</w:t>
      </w:r>
      <w:r w:rsidR="00BA04C0">
        <w:rPr>
          <w:rFonts w:hint="eastAsia"/>
        </w:rPr>
        <w:t>获取</w:t>
      </w:r>
      <w:r w:rsidR="00C4069F">
        <w:rPr>
          <w:rFonts w:hint="eastAsia"/>
        </w:rPr>
        <w:t>，</w:t>
      </w:r>
      <w:r w:rsidR="00C4069F" w:rsidRPr="001930CA">
        <w:t>T_PROD_LIST</w:t>
      </w:r>
      <w:r w:rsidR="00C4069F">
        <w:rPr>
          <w:rFonts w:hint="eastAsia"/>
        </w:rPr>
        <w:t>.</w:t>
      </w:r>
      <w:r w:rsidR="00C4069F" w:rsidRPr="00C4069F">
        <w:t xml:space="preserve"> LIST_ID</w:t>
      </w:r>
      <w:r w:rsidR="00C4069F">
        <w:rPr>
          <w:rFonts w:hint="eastAsia"/>
        </w:rPr>
        <w:t>的编码规则：一级</w:t>
      </w:r>
      <w:r w:rsidR="00C4069F">
        <w:rPr>
          <w:rFonts w:hint="eastAsia"/>
        </w:rPr>
        <w:t>4</w:t>
      </w:r>
      <w:r w:rsidR="00C4069F">
        <w:rPr>
          <w:rFonts w:hint="eastAsia"/>
        </w:rPr>
        <w:t>位，二级</w:t>
      </w:r>
      <w:r w:rsidR="00C4069F">
        <w:rPr>
          <w:rFonts w:hint="eastAsia"/>
        </w:rPr>
        <w:t>8</w:t>
      </w:r>
      <w:r w:rsidR="00C4069F">
        <w:rPr>
          <w:rFonts w:hint="eastAsia"/>
        </w:rPr>
        <w:t>位，三级</w:t>
      </w:r>
      <w:r w:rsidR="00C4069F">
        <w:rPr>
          <w:rFonts w:hint="eastAsia"/>
        </w:rPr>
        <w:t>12</w:t>
      </w:r>
      <w:r w:rsidR="00C4069F">
        <w:rPr>
          <w:rFonts w:hint="eastAsia"/>
        </w:rPr>
        <w:t>位，以此类推</w:t>
      </w:r>
    </w:p>
    <w:p w14:paraId="1BEFB8FE" w14:textId="569899CD" w:rsidR="00C67B2C" w:rsidRDefault="00C67B2C" w:rsidP="00846D55">
      <w:pPr>
        <w:pStyle w:val="2"/>
      </w:pPr>
      <w:r>
        <w:rPr>
          <w:rFonts w:hint="eastAsia"/>
        </w:rPr>
        <w:lastRenderedPageBreak/>
        <w:t>新增</w:t>
      </w:r>
    </w:p>
    <w:p w14:paraId="1250A3CF" w14:textId="7CB7E042" w:rsidR="00846D55" w:rsidRDefault="00846D55" w:rsidP="00846D55">
      <w:pPr>
        <w:pStyle w:val="3"/>
      </w:pPr>
      <w:r>
        <w:rPr>
          <w:rFonts w:hint="eastAsia"/>
        </w:rPr>
        <w:t>界面元素</w:t>
      </w:r>
    </w:p>
    <w:p w14:paraId="594E330E" w14:textId="118E28A1" w:rsidR="004D7900" w:rsidRPr="004D7900" w:rsidRDefault="004D7900" w:rsidP="005174C7">
      <w:pPr>
        <w:pStyle w:val="3"/>
      </w:pPr>
      <w:r>
        <w:rPr>
          <w:rFonts w:hint="eastAsia"/>
        </w:rPr>
        <w:t>业务规则</w:t>
      </w:r>
    </w:p>
    <w:p w14:paraId="1FDB2D89" w14:textId="4DA40AC1" w:rsidR="00C67B2C" w:rsidRPr="005174C7" w:rsidRDefault="00C67B2C" w:rsidP="005174C7">
      <w:pPr>
        <w:pStyle w:val="a4"/>
        <w:numPr>
          <w:ilvl w:val="0"/>
          <w:numId w:val="36"/>
        </w:numPr>
        <w:ind w:firstLineChars="0"/>
        <w:rPr>
          <w:rFonts w:ascii="Lucida Grande" w:hAnsi="Lucida Grande" w:cs="Lucida Grande"/>
          <w:kern w:val="0"/>
          <w:sz w:val="28"/>
          <w:szCs w:val="28"/>
        </w:rPr>
      </w:pPr>
      <w:r>
        <w:rPr>
          <w:rFonts w:hint="eastAsia"/>
        </w:rPr>
        <w:t>更新</w:t>
      </w:r>
      <w:r w:rsidRPr="005174C7">
        <w:rPr>
          <w:rFonts w:ascii="Lucida Grande" w:hAnsi="Lucida Grande" w:cs="Lucida Grande"/>
          <w:kern w:val="0"/>
          <w:sz w:val="28"/>
          <w:szCs w:val="28"/>
        </w:rPr>
        <w:t>T_PROD_LIST.LIST_CATEGORY</w:t>
      </w:r>
      <w:r w:rsidRPr="005174C7">
        <w:rPr>
          <w:rFonts w:ascii="Lucida Grande" w:hAnsi="Lucida Grande" w:cs="Lucida Grande" w:hint="eastAsia"/>
          <w:kern w:val="0"/>
          <w:sz w:val="28"/>
          <w:szCs w:val="28"/>
        </w:rPr>
        <w:t>=1</w:t>
      </w:r>
    </w:p>
    <w:p w14:paraId="3C67B61A" w14:textId="41CE88AD" w:rsidR="00483180" w:rsidRPr="005174C7" w:rsidRDefault="00483180" w:rsidP="005174C7">
      <w:pPr>
        <w:pStyle w:val="a4"/>
        <w:numPr>
          <w:ilvl w:val="0"/>
          <w:numId w:val="36"/>
        </w:numPr>
        <w:ind w:firstLineChars="0"/>
        <w:rPr>
          <w:rFonts w:ascii="Lucida Grande" w:hAnsi="Lucida Grande" w:cs="Lucida Grande"/>
          <w:kern w:val="0"/>
          <w:sz w:val="28"/>
          <w:szCs w:val="28"/>
        </w:rPr>
      </w:pPr>
      <w:r w:rsidRPr="005174C7">
        <w:rPr>
          <w:rFonts w:ascii="Lucida Grande" w:hAnsi="Lucida Grande" w:cs="Lucida Grande" w:hint="eastAsia"/>
          <w:kern w:val="0"/>
          <w:sz w:val="28"/>
          <w:szCs w:val="28"/>
        </w:rPr>
        <w:t>如果已经是管控类目要给与提示</w:t>
      </w:r>
      <w:r w:rsidR="00623F19">
        <w:rPr>
          <w:rFonts w:ascii="Lucida Grande" w:hAnsi="Lucida Grande" w:cs="Lucida Grande" w:hint="eastAsia"/>
          <w:kern w:val="0"/>
          <w:sz w:val="28"/>
          <w:szCs w:val="28"/>
        </w:rPr>
        <w:t>：根据</w:t>
      </w:r>
      <w:r w:rsidR="00623F19" w:rsidRPr="00623F19">
        <w:rPr>
          <w:rFonts w:ascii="Lucida Grande" w:hAnsi="Lucida Grande" w:cs="Lucida Grande"/>
          <w:kern w:val="0"/>
          <w:sz w:val="28"/>
          <w:szCs w:val="28"/>
        </w:rPr>
        <w:t>LIST_ID</w:t>
      </w:r>
      <w:r w:rsidR="00623F19">
        <w:rPr>
          <w:rFonts w:ascii="Lucida Grande" w:hAnsi="Lucida Grande" w:cs="Lucida Grande" w:hint="eastAsia"/>
          <w:kern w:val="0"/>
          <w:sz w:val="28"/>
          <w:szCs w:val="28"/>
        </w:rPr>
        <w:t>和</w:t>
      </w:r>
      <w:r w:rsidR="00623F19" w:rsidRPr="005174C7">
        <w:rPr>
          <w:rFonts w:ascii="Lucida Grande" w:hAnsi="Lucida Grande" w:cs="Lucida Grande"/>
          <w:kern w:val="0"/>
          <w:sz w:val="28"/>
          <w:szCs w:val="28"/>
        </w:rPr>
        <w:t>LIST_CATEGORY</w:t>
      </w:r>
      <w:r w:rsidR="00623F19" w:rsidRPr="005174C7">
        <w:rPr>
          <w:rFonts w:ascii="Lucida Grande" w:hAnsi="Lucida Grande" w:cs="Lucida Grande" w:hint="eastAsia"/>
          <w:kern w:val="0"/>
          <w:sz w:val="28"/>
          <w:szCs w:val="28"/>
        </w:rPr>
        <w:t>=1</w:t>
      </w:r>
      <w:r w:rsidR="00623F19">
        <w:rPr>
          <w:rFonts w:ascii="Lucida Grande" w:hAnsi="Lucida Grande" w:cs="Lucida Grande" w:hint="eastAsia"/>
          <w:kern w:val="0"/>
          <w:sz w:val="28"/>
          <w:szCs w:val="28"/>
        </w:rPr>
        <w:t>查询</w:t>
      </w:r>
      <w:r w:rsidR="00623F19" w:rsidRPr="005174C7">
        <w:rPr>
          <w:rFonts w:ascii="Lucida Grande" w:hAnsi="Lucida Grande" w:cs="Lucida Grande"/>
          <w:kern w:val="0"/>
          <w:sz w:val="28"/>
          <w:szCs w:val="28"/>
        </w:rPr>
        <w:t>T_PROD_LIST</w:t>
      </w:r>
      <w:r w:rsidR="00623F19">
        <w:rPr>
          <w:rFonts w:ascii="Lucida Grande" w:hAnsi="Lucida Grande" w:cs="Lucida Grande" w:hint="eastAsia"/>
          <w:kern w:val="0"/>
          <w:sz w:val="28"/>
          <w:szCs w:val="28"/>
        </w:rPr>
        <w:t>看是否存在记录</w:t>
      </w:r>
    </w:p>
    <w:p w14:paraId="27A4A0C3" w14:textId="71B82078" w:rsidR="00830572" w:rsidRDefault="00830572" w:rsidP="00830572">
      <w:pPr>
        <w:pStyle w:val="2"/>
      </w:pPr>
      <w:r>
        <w:rPr>
          <w:rFonts w:hint="eastAsia"/>
        </w:rPr>
        <w:t>删除</w:t>
      </w:r>
    </w:p>
    <w:p w14:paraId="35B80573" w14:textId="246BBE2E" w:rsidR="00E867E3" w:rsidRDefault="00830572" w:rsidP="00500073">
      <w:pPr>
        <w:pStyle w:val="a4"/>
        <w:numPr>
          <w:ilvl w:val="0"/>
          <w:numId w:val="38"/>
        </w:numPr>
        <w:ind w:firstLineChars="0"/>
      </w:pPr>
      <w:r>
        <w:rPr>
          <w:rFonts w:hint="eastAsia"/>
        </w:rPr>
        <w:t>更新</w:t>
      </w:r>
      <w:r w:rsidRPr="00E867E3">
        <w:rPr>
          <w:rFonts w:ascii="Lucida Grande" w:hAnsi="Lucida Grande" w:cs="Lucida Grande"/>
          <w:kern w:val="0"/>
          <w:sz w:val="28"/>
          <w:szCs w:val="28"/>
        </w:rPr>
        <w:t>T_PROD_LIST.LIST_CATEGORY</w:t>
      </w:r>
      <w:r w:rsidRPr="00E867E3">
        <w:rPr>
          <w:rFonts w:ascii="Lucida Grande" w:hAnsi="Lucida Grande" w:cs="Lucida Grande" w:hint="eastAsia"/>
          <w:kern w:val="0"/>
          <w:sz w:val="28"/>
          <w:szCs w:val="28"/>
        </w:rPr>
        <w:t>=0</w:t>
      </w:r>
    </w:p>
    <w:p w14:paraId="1BE0CE0F" w14:textId="1A4DD00C" w:rsidR="009A436E" w:rsidRPr="00AF0090" w:rsidRDefault="009A436E" w:rsidP="009A436E">
      <w:pPr>
        <w:pStyle w:val="2"/>
        <w:rPr>
          <w:rFonts w:asciiTheme="minorHAnsi" w:hAnsiTheme="minorHAnsi" w:cstheme="minorBidi"/>
          <w:sz w:val="24"/>
          <w:szCs w:val="24"/>
        </w:rPr>
      </w:pPr>
      <w:r>
        <w:rPr>
          <w:rFonts w:hint="eastAsia"/>
        </w:rPr>
        <w:t>问题</w:t>
      </w:r>
    </w:p>
    <w:p w14:paraId="6F555E81" w14:textId="53C51956" w:rsidR="0026752F" w:rsidRDefault="0026752F" w:rsidP="006534D2">
      <w:pPr>
        <w:ind w:left="432" w:firstLine="240"/>
        <w:rPr>
          <w:rFonts w:ascii="Lucida Grande" w:hAnsi="Lucida Grande" w:cs="Lucida Grande"/>
          <w:kern w:val="0"/>
          <w:sz w:val="28"/>
          <w:szCs w:val="28"/>
        </w:rPr>
      </w:pPr>
      <w:r>
        <w:rPr>
          <w:rFonts w:ascii="Lucida Grande" w:hAnsi="Lucida Grande" w:cs="Lucida Grande"/>
          <w:kern w:val="0"/>
          <w:sz w:val="28"/>
          <w:szCs w:val="28"/>
        </w:rPr>
        <w:t>日志表现在没有</w:t>
      </w:r>
    </w:p>
    <w:p w14:paraId="21C379BA" w14:textId="1B078C0E" w:rsidR="006C0C01" w:rsidRPr="006534D2" w:rsidRDefault="006C0C01" w:rsidP="006C0C01">
      <w:pPr>
        <w:pStyle w:val="1"/>
      </w:pPr>
      <w:r>
        <w:rPr>
          <w:rFonts w:hint="eastAsia"/>
        </w:rPr>
        <w:t>商品审核</w:t>
      </w:r>
    </w:p>
    <w:sectPr w:rsidR="006C0C01" w:rsidRPr="00653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A90CC" w14:textId="77777777" w:rsidR="00150A0E" w:rsidRDefault="00150A0E" w:rsidP="004760ED">
      <w:r>
        <w:separator/>
      </w:r>
    </w:p>
  </w:endnote>
  <w:endnote w:type="continuationSeparator" w:id="0">
    <w:p w14:paraId="5A6BBCFF" w14:textId="77777777" w:rsidR="00150A0E" w:rsidRDefault="00150A0E" w:rsidP="0047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140C0" w14:textId="77777777" w:rsidR="00150A0E" w:rsidRDefault="00150A0E" w:rsidP="004760ED">
      <w:r>
        <w:separator/>
      </w:r>
    </w:p>
  </w:footnote>
  <w:footnote w:type="continuationSeparator" w:id="0">
    <w:p w14:paraId="2C353765" w14:textId="77777777" w:rsidR="00150A0E" w:rsidRDefault="00150A0E" w:rsidP="004760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757"/>
    <w:multiLevelType w:val="hybridMultilevel"/>
    <w:tmpl w:val="8C1EEF9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0630463"/>
    <w:multiLevelType w:val="hybridMultilevel"/>
    <w:tmpl w:val="5A365828"/>
    <w:lvl w:ilvl="0" w:tplc="18E0A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7A20A5"/>
    <w:multiLevelType w:val="hybridMultilevel"/>
    <w:tmpl w:val="2B747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7146B"/>
    <w:multiLevelType w:val="hybridMultilevel"/>
    <w:tmpl w:val="2062A26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9897430"/>
    <w:multiLevelType w:val="hybridMultilevel"/>
    <w:tmpl w:val="30B8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E16848"/>
    <w:multiLevelType w:val="hybridMultilevel"/>
    <w:tmpl w:val="B6100A4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4A10B98"/>
    <w:multiLevelType w:val="hybridMultilevel"/>
    <w:tmpl w:val="5A365828"/>
    <w:lvl w:ilvl="0" w:tplc="18E0A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774550"/>
    <w:multiLevelType w:val="hybridMultilevel"/>
    <w:tmpl w:val="0674022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94510C0"/>
    <w:multiLevelType w:val="hybridMultilevel"/>
    <w:tmpl w:val="0674022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A990DD7"/>
    <w:multiLevelType w:val="hybridMultilevel"/>
    <w:tmpl w:val="6778F1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584A0D"/>
    <w:multiLevelType w:val="hybridMultilevel"/>
    <w:tmpl w:val="0674022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BBB6B4E"/>
    <w:multiLevelType w:val="hybridMultilevel"/>
    <w:tmpl w:val="B05E93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D77C61"/>
    <w:multiLevelType w:val="hybridMultilevel"/>
    <w:tmpl w:val="6F3A73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63A7B6F"/>
    <w:multiLevelType w:val="hybridMultilevel"/>
    <w:tmpl w:val="6F3A73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E63105F"/>
    <w:multiLevelType w:val="hybridMultilevel"/>
    <w:tmpl w:val="B05E93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D11106"/>
    <w:multiLevelType w:val="hybridMultilevel"/>
    <w:tmpl w:val="8AD80A1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0596537"/>
    <w:multiLevelType w:val="multilevel"/>
    <w:tmpl w:val="536A64C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436" w:hanging="115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437E7099"/>
    <w:multiLevelType w:val="hybridMultilevel"/>
    <w:tmpl w:val="F24855F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8076A92"/>
    <w:multiLevelType w:val="hybridMultilevel"/>
    <w:tmpl w:val="3C1A1D5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850575F"/>
    <w:multiLevelType w:val="hybridMultilevel"/>
    <w:tmpl w:val="5A365828"/>
    <w:lvl w:ilvl="0" w:tplc="18E0A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4D41FD"/>
    <w:multiLevelType w:val="hybridMultilevel"/>
    <w:tmpl w:val="929E25F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B6516CB"/>
    <w:multiLevelType w:val="hybridMultilevel"/>
    <w:tmpl w:val="37F064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C1452DB"/>
    <w:multiLevelType w:val="hybridMultilevel"/>
    <w:tmpl w:val="8266EE7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D184A6C"/>
    <w:multiLevelType w:val="hybridMultilevel"/>
    <w:tmpl w:val="5A365828"/>
    <w:lvl w:ilvl="0" w:tplc="18E0A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3D58DC"/>
    <w:multiLevelType w:val="hybridMultilevel"/>
    <w:tmpl w:val="5A365828"/>
    <w:lvl w:ilvl="0" w:tplc="18E0A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D8680B"/>
    <w:multiLevelType w:val="hybridMultilevel"/>
    <w:tmpl w:val="9C807F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1637CC2"/>
    <w:multiLevelType w:val="hybridMultilevel"/>
    <w:tmpl w:val="3586A1A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9D458BE"/>
    <w:multiLevelType w:val="hybridMultilevel"/>
    <w:tmpl w:val="7E5C02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CA6084C"/>
    <w:multiLevelType w:val="hybridMultilevel"/>
    <w:tmpl w:val="6F3A73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0782E49"/>
    <w:multiLevelType w:val="hybridMultilevel"/>
    <w:tmpl w:val="789EDA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D8750A"/>
    <w:multiLevelType w:val="hybridMultilevel"/>
    <w:tmpl w:val="5A365828"/>
    <w:lvl w:ilvl="0" w:tplc="18E0A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99430C4"/>
    <w:multiLevelType w:val="hybridMultilevel"/>
    <w:tmpl w:val="0674022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C333DE9"/>
    <w:multiLevelType w:val="multilevel"/>
    <w:tmpl w:val="8F72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3F5FB9"/>
    <w:multiLevelType w:val="hybridMultilevel"/>
    <w:tmpl w:val="13EEE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8870E2"/>
    <w:multiLevelType w:val="hybridMultilevel"/>
    <w:tmpl w:val="9A58C9C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7207591C"/>
    <w:multiLevelType w:val="hybridMultilevel"/>
    <w:tmpl w:val="5A365828"/>
    <w:lvl w:ilvl="0" w:tplc="18E0A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53E1548"/>
    <w:multiLevelType w:val="hybridMultilevel"/>
    <w:tmpl w:val="2F6ED6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8E2B82"/>
    <w:multiLevelType w:val="hybridMultilevel"/>
    <w:tmpl w:val="8C02907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9"/>
  </w:num>
  <w:num w:numId="3">
    <w:abstractNumId w:val="1"/>
  </w:num>
  <w:num w:numId="4">
    <w:abstractNumId w:val="24"/>
  </w:num>
  <w:num w:numId="5">
    <w:abstractNumId w:val="30"/>
  </w:num>
  <w:num w:numId="6">
    <w:abstractNumId w:val="35"/>
  </w:num>
  <w:num w:numId="7">
    <w:abstractNumId w:val="23"/>
  </w:num>
  <w:num w:numId="8">
    <w:abstractNumId w:val="6"/>
  </w:num>
  <w:num w:numId="9">
    <w:abstractNumId w:val="26"/>
  </w:num>
  <w:num w:numId="10">
    <w:abstractNumId w:val="4"/>
  </w:num>
  <w:num w:numId="11">
    <w:abstractNumId w:val="27"/>
  </w:num>
  <w:num w:numId="12">
    <w:abstractNumId w:val="25"/>
  </w:num>
  <w:num w:numId="13">
    <w:abstractNumId w:val="11"/>
  </w:num>
  <w:num w:numId="14">
    <w:abstractNumId w:val="29"/>
  </w:num>
  <w:num w:numId="15">
    <w:abstractNumId w:val="14"/>
  </w:num>
  <w:num w:numId="16">
    <w:abstractNumId w:val="21"/>
  </w:num>
  <w:num w:numId="17">
    <w:abstractNumId w:val="2"/>
  </w:num>
  <w:num w:numId="18">
    <w:abstractNumId w:val="33"/>
  </w:num>
  <w:num w:numId="19">
    <w:abstractNumId w:val="36"/>
  </w:num>
  <w:num w:numId="20">
    <w:abstractNumId w:val="9"/>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6"/>
  </w:num>
  <w:num w:numId="24">
    <w:abstractNumId w:val="16"/>
  </w:num>
  <w:num w:numId="25">
    <w:abstractNumId w:val="16"/>
  </w:num>
  <w:num w:numId="26">
    <w:abstractNumId w:val="16"/>
  </w:num>
  <w:num w:numId="27">
    <w:abstractNumId w:val="13"/>
  </w:num>
  <w:num w:numId="28">
    <w:abstractNumId w:val="0"/>
  </w:num>
  <w:num w:numId="29">
    <w:abstractNumId w:val="12"/>
  </w:num>
  <w:num w:numId="30">
    <w:abstractNumId w:val="28"/>
  </w:num>
  <w:num w:numId="31">
    <w:abstractNumId w:val="3"/>
  </w:num>
  <w:num w:numId="32">
    <w:abstractNumId w:val="16"/>
  </w:num>
  <w:num w:numId="33">
    <w:abstractNumId w:val="15"/>
  </w:num>
  <w:num w:numId="34">
    <w:abstractNumId w:val="16"/>
  </w:num>
  <w:num w:numId="35">
    <w:abstractNumId w:val="16"/>
  </w:num>
  <w:num w:numId="36">
    <w:abstractNumId w:val="22"/>
  </w:num>
  <w:num w:numId="37">
    <w:abstractNumId w:val="37"/>
  </w:num>
  <w:num w:numId="38">
    <w:abstractNumId w:val="20"/>
  </w:num>
  <w:num w:numId="39">
    <w:abstractNumId w:val="31"/>
  </w:num>
  <w:num w:numId="40">
    <w:abstractNumId w:val="10"/>
  </w:num>
  <w:num w:numId="41">
    <w:abstractNumId w:val="7"/>
  </w:num>
  <w:num w:numId="42">
    <w:abstractNumId w:val="8"/>
  </w:num>
  <w:num w:numId="43">
    <w:abstractNumId w:val="17"/>
  </w:num>
  <w:num w:numId="44">
    <w:abstractNumId w:val="18"/>
  </w:num>
  <w:num w:numId="45">
    <w:abstractNumId w:val="34"/>
  </w:num>
  <w:num w:numId="46">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ctiveWritingStyle w:appName="MSWord" w:lang="en-US" w:vendorID="64" w:dllVersion="131078" w:nlCheck="1" w:checkStyle="0"/>
  <w:defaultTabStop w:val="24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24"/>
    <w:rsid w:val="00000A90"/>
    <w:rsid w:val="0000331A"/>
    <w:rsid w:val="00003846"/>
    <w:rsid w:val="00003FD1"/>
    <w:rsid w:val="0000423B"/>
    <w:rsid w:val="000048A8"/>
    <w:rsid w:val="00004C07"/>
    <w:rsid w:val="00006458"/>
    <w:rsid w:val="0000656A"/>
    <w:rsid w:val="00006D3C"/>
    <w:rsid w:val="00007A06"/>
    <w:rsid w:val="0001020F"/>
    <w:rsid w:val="00010A41"/>
    <w:rsid w:val="000115FC"/>
    <w:rsid w:val="0001208A"/>
    <w:rsid w:val="000122FE"/>
    <w:rsid w:val="000123BF"/>
    <w:rsid w:val="00012758"/>
    <w:rsid w:val="00012DF7"/>
    <w:rsid w:val="0001408E"/>
    <w:rsid w:val="0001487C"/>
    <w:rsid w:val="0001576D"/>
    <w:rsid w:val="00015AA5"/>
    <w:rsid w:val="00016055"/>
    <w:rsid w:val="00017304"/>
    <w:rsid w:val="000179C8"/>
    <w:rsid w:val="00020343"/>
    <w:rsid w:val="00020C24"/>
    <w:rsid w:val="00020F48"/>
    <w:rsid w:val="00021087"/>
    <w:rsid w:val="000213BF"/>
    <w:rsid w:val="0002161F"/>
    <w:rsid w:val="000217E5"/>
    <w:rsid w:val="00021B22"/>
    <w:rsid w:val="00021C6E"/>
    <w:rsid w:val="000228D8"/>
    <w:rsid w:val="00023201"/>
    <w:rsid w:val="00025ED2"/>
    <w:rsid w:val="00025F94"/>
    <w:rsid w:val="000260B3"/>
    <w:rsid w:val="00030214"/>
    <w:rsid w:val="00030FCB"/>
    <w:rsid w:val="00031314"/>
    <w:rsid w:val="00031C19"/>
    <w:rsid w:val="0003218B"/>
    <w:rsid w:val="000325B3"/>
    <w:rsid w:val="00033077"/>
    <w:rsid w:val="0003361B"/>
    <w:rsid w:val="00034D2B"/>
    <w:rsid w:val="00035209"/>
    <w:rsid w:val="00035251"/>
    <w:rsid w:val="00035CA2"/>
    <w:rsid w:val="00036304"/>
    <w:rsid w:val="000369E3"/>
    <w:rsid w:val="00036D09"/>
    <w:rsid w:val="00040672"/>
    <w:rsid w:val="0004114D"/>
    <w:rsid w:val="00041416"/>
    <w:rsid w:val="00041577"/>
    <w:rsid w:val="00041ADC"/>
    <w:rsid w:val="00041D49"/>
    <w:rsid w:val="0004249C"/>
    <w:rsid w:val="000431E0"/>
    <w:rsid w:val="00043228"/>
    <w:rsid w:val="00043867"/>
    <w:rsid w:val="00043994"/>
    <w:rsid w:val="00044CC8"/>
    <w:rsid w:val="00045AC3"/>
    <w:rsid w:val="000460CB"/>
    <w:rsid w:val="00046757"/>
    <w:rsid w:val="00046989"/>
    <w:rsid w:val="00046AD3"/>
    <w:rsid w:val="000474FB"/>
    <w:rsid w:val="0004770B"/>
    <w:rsid w:val="00047FDA"/>
    <w:rsid w:val="0005315B"/>
    <w:rsid w:val="000535D1"/>
    <w:rsid w:val="00053B75"/>
    <w:rsid w:val="00053BA7"/>
    <w:rsid w:val="000552BB"/>
    <w:rsid w:val="00055DBB"/>
    <w:rsid w:val="00055E17"/>
    <w:rsid w:val="000567CA"/>
    <w:rsid w:val="00056DDA"/>
    <w:rsid w:val="000571A9"/>
    <w:rsid w:val="00057EF9"/>
    <w:rsid w:val="000602D2"/>
    <w:rsid w:val="00062870"/>
    <w:rsid w:val="00064802"/>
    <w:rsid w:val="000649B7"/>
    <w:rsid w:val="00064C25"/>
    <w:rsid w:val="00064C3F"/>
    <w:rsid w:val="0006540E"/>
    <w:rsid w:val="0006710E"/>
    <w:rsid w:val="00067625"/>
    <w:rsid w:val="000677C8"/>
    <w:rsid w:val="00070492"/>
    <w:rsid w:val="00070BF7"/>
    <w:rsid w:val="0007183C"/>
    <w:rsid w:val="00071BC7"/>
    <w:rsid w:val="00074881"/>
    <w:rsid w:val="000749BE"/>
    <w:rsid w:val="000761FD"/>
    <w:rsid w:val="00076844"/>
    <w:rsid w:val="00076BD5"/>
    <w:rsid w:val="000775BD"/>
    <w:rsid w:val="00080563"/>
    <w:rsid w:val="00080CE7"/>
    <w:rsid w:val="00080FDA"/>
    <w:rsid w:val="00081A51"/>
    <w:rsid w:val="00081B39"/>
    <w:rsid w:val="00081DD7"/>
    <w:rsid w:val="00081E51"/>
    <w:rsid w:val="00082D28"/>
    <w:rsid w:val="00082FF3"/>
    <w:rsid w:val="00083367"/>
    <w:rsid w:val="000835BE"/>
    <w:rsid w:val="00085037"/>
    <w:rsid w:val="000850BC"/>
    <w:rsid w:val="0008544B"/>
    <w:rsid w:val="000855D4"/>
    <w:rsid w:val="00085AE7"/>
    <w:rsid w:val="00086042"/>
    <w:rsid w:val="000863A5"/>
    <w:rsid w:val="000866E0"/>
    <w:rsid w:val="00086C26"/>
    <w:rsid w:val="00086E7B"/>
    <w:rsid w:val="00086EED"/>
    <w:rsid w:val="000902BD"/>
    <w:rsid w:val="000902C5"/>
    <w:rsid w:val="00090902"/>
    <w:rsid w:val="0009095B"/>
    <w:rsid w:val="0009112C"/>
    <w:rsid w:val="0009168E"/>
    <w:rsid w:val="00092465"/>
    <w:rsid w:val="00092B77"/>
    <w:rsid w:val="00093BC2"/>
    <w:rsid w:val="00093F9B"/>
    <w:rsid w:val="000943CC"/>
    <w:rsid w:val="000953F5"/>
    <w:rsid w:val="000956A4"/>
    <w:rsid w:val="00095F68"/>
    <w:rsid w:val="0009663D"/>
    <w:rsid w:val="00097792"/>
    <w:rsid w:val="000978F4"/>
    <w:rsid w:val="00097DB6"/>
    <w:rsid w:val="00097EB7"/>
    <w:rsid w:val="000A08E3"/>
    <w:rsid w:val="000A1E2F"/>
    <w:rsid w:val="000A37B8"/>
    <w:rsid w:val="000A5428"/>
    <w:rsid w:val="000A5A43"/>
    <w:rsid w:val="000A60B5"/>
    <w:rsid w:val="000A622A"/>
    <w:rsid w:val="000A630C"/>
    <w:rsid w:val="000A646F"/>
    <w:rsid w:val="000A6DCC"/>
    <w:rsid w:val="000B041E"/>
    <w:rsid w:val="000B0B20"/>
    <w:rsid w:val="000B18EF"/>
    <w:rsid w:val="000B3014"/>
    <w:rsid w:val="000B3440"/>
    <w:rsid w:val="000B397A"/>
    <w:rsid w:val="000B40E1"/>
    <w:rsid w:val="000B5DB9"/>
    <w:rsid w:val="000B600E"/>
    <w:rsid w:val="000B63E6"/>
    <w:rsid w:val="000B7DA0"/>
    <w:rsid w:val="000C09F8"/>
    <w:rsid w:val="000C0CE8"/>
    <w:rsid w:val="000C12E0"/>
    <w:rsid w:val="000C195C"/>
    <w:rsid w:val="000C1AA9"/>
    <w:rsid w:val="000C2737"/>
    <w:rsid w:val="000C2C36"/>
    <w:rsid w:val="000C375B"/>
    <w:rsid w:val="000C3DDD"/>
    <w:rsid w:val="000C54C6"/>
    <w:rsid w:val="000C6F69"/>
    <w:rsid w:val="000C731F"/>
    <w:rsid w:val="000D0090"/>
    <w:rsid w:val="000D055D"/>
    <w:rsid w:val="000D0FE1"/>
    <w:rsid w:val="000D13D0"/>
    <w:rsid w:val="000D1D52"/>
    <w:rsid w:val="000D255A"/>
    <w:rsid w:val="000D28F6"/>
    <w:rsid w:val="000D2F53"/>
    <w:rsid w:val="000D3091"/>
    <w:rsid w:val="000D4E83"/>
    <w:rsid w:val="000D57AB"/>
    <w:rsid w:val="000D6514"/>
    <w:rsid w:val="000D74BA"/>
    <w:rsid w:val="000D7BB1"/>
    <w:rsid w:val="000D7CA0"/>
    <w:rsid w:val="000E0C17"/>
    <w:rsid w:val="000E2238"/>
    <w:rsid w:val="000E2869"/>
    <w:rsid w:val="000E305A"/>
    <w:rsid w:val="000E47E1"/>
    <w:rsid w:val="000E499C"/>
    <w:rsid w:val="000E4E7A"/>
    <w:rsid w:val="000E5FEC"/>
    <w:rsid w:val="000E66BB"/>
    <w:rsid w:val="000E7CFD"/>
    <w:rsid w:val="000F00AA"/>
    <w:rsid w:val="000F0B50"/>
    <w:rsid w:val="000F0C70"/>
    <w:rsid w:val="000F10CD"/>
    <w:rsid w:val="000F1754"/>
    <w:rsid w:val="000F2031"/>
    <w:rsid w:val="000F2A32"/>
    <w:rsid w:val="000F2F42"/>
    <w:rsid w:val="000F2FF3"/>
    <w:rsid w:val="000F37D6"/>
    <w:rsid w:val="000F383B"/>
    <w:rsid w:val="000F54C1"/>
    <w:rsid w:val="000F5765"/>
    <w:rsid w:val="000F594B"/>
    <w:rsid w:val="000F6CF4"/>
    <w:rsid w:val="000F6DCF"/>
    <w:rsid w:val="000F7014"/>
    <w:rsid w:val="000F759B"/>
    <w:rsid w:val="000F7814"/>
    <w:rsid w:val="000F7949"/>
    <w:rsid w:val="0010041E"/>
    <w:rsid w:val="001007FC"/>
    <w:rsid w:val="001008AA"/>
    <w:rsid w:val="00101237"/>
    <w:rsid w:val="00102856"/>
    <w:rsid w:val="00102FFE"/>
    <w:rsid w:val="001032B8"/>
    <w:rsid w:val="001032EA"/>
    <w:rsid w:val="00103AAE"/>
    <w:rsid w:val="00103C5F"/>
    <w:rsid w:val="00104209"/>
    <w:rsid w:val="00104F5C"/>
    <w:rsid w:val="001060DC"/>
    <w:rsid w:val="001061F1"/>
    <w:rsid w:val="001064DF"/>
    <w:rsid w:val="00110284"/>
    <w:rsid w:val="001107AE"/>
    <w:rsid w:val="0011197C"/>
    <w:rsid w:val="00111AAD"/>
    <w:rsid w:val="0011202B"/>
    <w:rsid w:val="00112D5E"/>
    <w:rsid w:val="001130B3"/>
    <w:rsid w:val="0011604D"/>
    <w:rsid w:val="00116A18"/>
    <w:rsid w:val="0011750B"/>
    <w:rsid w:val="00117E1C"/>
    <w:rsid w:val="00120361"/>
    <w:rsid w:val="00124399"/>
    <w:rsid w:val="0012457D"/>
    <w:rsid w:val="001249DE"/>
    <w:rsid w:val="00124F4A"/>
    <w:rsid w:val="00125E47"/>
    <w:rsid w:val="00130D34"/>
    <w:rsid w:val="00130E55"/>
    <w:rsid w:val="00131163"/>
    <w:rsid w:val="00131EBC"/>
    <w:rsid w:val="001331AC"/>
    <w:rsid w:val="001332FA"/>
    <w:rsid w:val="0013331B"/>
    <w:rsid w:val="00133915"/>
    <w:rsid w:val="0013408F"/>
    <w:rsid w:val="00134C14"/>
    <w:rsid w:val="0013579B"/>
    <w:rsid w:val="001357BE"/>
    <w:rsid w:val="0013593E"/>
    <w:rsid w:val="00135FD8"/>
    <w:rsid w:val="0013636B"/>
    <w:rsid w:val="001365EB"/>
    <w:rsid w:val="001373C2"/>
    <w:rsid w:val="001409FB"/>
    <w:rsid w:val="0014125A"/>
    <w:rsid w:val="0014380B"/>
    <w:rsid w:val="00143BD6"/>
    <w:rsid w:val="00145473"/>
    <w:rsid w:val="00145C6A"/>
    <w:rsid w:val="00146BE2"/>
    <w:rsid w:val="001479B6"/>
    <w:rsid w:val="00150A0E"/>
    <w:rsid w:val="00151420"/>
    <w:rsid w:val="0015257B"/>
    <w:rsid w:val="00153793"/>
    <w:rsid w:val="00154D4B"/>
    <w:rsid w:val="00155AAE"/>
    <w:rsid w:val="00155E1E"/>
    <w:rsid w:val="00155F85"/>
    <w:rsid w:val="00156A50"/>
    <w:rsid w:val="00156D8A"/>
    <w:rsid w:val="00156DB3"/>
    <w:rsid w:val="0015727A"/>
    <w:rsid w:val="00161396"/>
    <w:rsid w:val="001626DC"/>
    <w:rsid w:val="00162AFB"/>
    <w:rsid w:val="0016426C"/>
    <w:rsid w:val="00165A28"/>
    <w:rsid w:val="00167232"/>
    <w:rsid w:val="00167677"/>
    <w:rsid w:val="001706FD"/>
    <w:rsid w:val="00171AAC"/>
    <w:rsid w:val="00171E3E"/>
    <w:rsid w:val="001720B4"/>
    <w:rsid w:val="001731A3"/>
    <w:rsid w:val="00173BD5"/>
    <w:rsid w:val="00173E5B"/>
    <w:rsid w:val="00173F09"/>
    <w:rsid w:val="0017405C"/>
    <w:rsid w:val="0017696B"/>
    <w:rsid w:val="00176FC2"/>
    <w:rsid w:val="00180DD7"/>
    <w:rsid w:val="0018135C"/>
    <w:rsid w:val="00183D11"/>
    <w:rsid w:val="00184211"/>
    <w:rsid w:val="00185088"/>
    <w:rsid w:val="00186F45"/>
    <w:rsid w:val="0018790B"/>
    <w:rsid w:val="001879BA"/>
    <w:rsid w:val="0019010E"/>
    <w:rsid w:val="00191976"/>
    <w:rsid w:val="00191EA5"/>
    <w:rsid w:val="00192305"/>
    <w:rsid w:val="0019238E"/>
    <w:rsid w:val="001930CA"/>
    <w:rsid w:val="0019331E"/>
    <w:rsid w:val="00193457"/>
    <w:rsid w:val="00193554"/>
    <w:rsid w:val="00193D42"/>
    <w:rsid w:val="00193FF9"/>
    <w:rsid w:val="00195FC0"/>
    <w:rsid w:val="001977E8"/>
    <w:rsid w:val="00197BEB"/>
    <w:rsid w:val="00197D7E"/>
    <w:rsid w:val="001A1945"/>
    <w:rsid w:val="001A1A73"/>
    <w:rsid w:val="001A28B6"/>
    <w:rsid w:val="001A2FC9"/>
    <w:rsid w:val="001A3048"/>
    <w:rsid w:val="001A438E"/>
    <w:rsid w:val="001A4C5C"/>
    <w:rsid w:val="001A618C"/>
    <w:rsid w:val="001A6D21"/>
    <w:rsid w:val="001A7353"/>
    <w:rsid w:val="001B03E7"/>
    <w:rsid w:val="001B0B1C"/>
    <w:rsid w:val="001B0EFE"/>
    <w:rsid w:val="001B1AC2"/>
    <w:rsid w:val="001B20BE"/>
    <w:rsid w:val="001B2520"/>
    <w:rsid w:val="001B2F5F"/>
    <w:rsid w:val="001B354A"/>
    <w:rsid w:val="001B3CDF"/>
    <w:rsid w:val="001B3F4A"/>
    <w:rsid w:val="001B42D2"/>
    <w:rsid w:val="001B46B5"/>
    <w:rsid w:val="001B5786"/>
    <w:rsid w:val="001B5B11"/>
    <w:rsid w:val="001B637D"/>
    <w:rsid w:val="001B6BCE"/>
    <w:rsid w:val="001B6BD4"/>
    <w:rsid w:val="001B6D05"/>
    <w:rsid w:val="001B732B"/>
    <w:rsid w:val="001B7C94"/>
    <w:rsid w:val="001C02D9"/>
    <w:rsid w:val="001C060C"/>
    <w:rsid w:val="001C0806"/>
    <w:rsid w:val="001C0CCE"/>
    <w:rsid w:val="001C121A"/>
    <w:rsid w:val="001C1FA0"/>
    <w:rsid w:val="001C2C2E"/>
    <w:rsid w:val="001C361D"/>
    <w:rsid w:val="001C3693"/>
    <w:rsid w:val="001C4AA5"/>
    <w:rsid w:val="001C4C2C"/>
    <w:rsid w:val="001C519C"/>
    <w:rsid w:val="001C670B"/>
    <w:rsid w:val="001D0EA4"/>
    <w:rsid w:val="001D1644"/>
    <w:rsid w:val="001D19FE"/>
    <w:rsid w:val="001D21DC"/>
    <w:rsid w:val="001D27FB"/>
    <w:rsid w:val="001D3435"/>
    <w:rsid w:val="001D3CDE"/>
    <w:rsid w:val="001D42CD"/>
    <w:rsid w:val="001D614F"/>
    <w:rsid w:val="001D7895"/>
    <w:rsid w:val="001E221D"/>
    <w:rsid w:val="001E2A79"/>
    <w:rsid w:val="001E2B33"/>
    <w:rsid w:val="001E2D5F"/>
    <w:rsid w:val="001E3513"/>
    <w:rsid w:val="001E4135"/>
    <w:rsid w:val="001E5498"/>
    <w:rsid w:val="001E667E"/>
    <w:rsid w:val="001E6D9C"/>
    <w:rsid w:val="001E7481"/>
    <w:rsid w:val="001E7748"/>
    <w:rsid w:val="001E7D62"/>
    <w:rsid w:val="001F0476"/>
    <w:rsid w:val="001F1696"/>
    <w:rsid w:val="001F1942"/>
    <w:rsid w:val="001F2F4F"/>
    <w:rsid w:val="001F343D"/>
    <w:rsid w:val="001F46DB"/>
    <w:rsid w:val="001F55FF"/>
    <w:rsid w:val="001F560A"/>
    <w:rsid w:val="001F7EBD"/>
    <w:rsid w:val="0020022E"/>
    <w:rsid w:val="002009AD"/>
    <w:rsid w:val="00201589"/>
    <w:rsid w:val="00202422"/>
    <w:rsid w:val="00203503"/>
    <w:rsid w:val="002043B0"/>
    <w:rsid w:val="00205E47"/>
    <w:rsid w:val="0020752B"/>
    <w:rsid w:val="002079AA"/>
    <w:rsid w:val="0021035E"/>
    <w:rsid w:val="0021089A"/>
    <w:rsid w:val="00210C6A"/>
    <w:rsid w:val="00210D9A"/>
    <w:rsid w:val="00213289"/>
    <w:rsid w:val="002137AD"/>
    <w:rsid w:val="00213A6D"/>
    <w:rsid w:val="002149A4"/>
    <w:rsid w:val="002167CD"/>
    <w:rsid w:val="002171AA"/>
    <w:rsid w:val="002207E3"/>
    <w:rsid w:val="00220CAD"/>
    <w:rsid w:val="0022115B"/>
    <w:rsid w:val="002227A8"/>
    <w:rsid w:val="00222A99"/>
    <w:rsid w:val="0022406F"/>
    <w:rsid w:val="0022485B"/>
    <w:rsid w:val="00224F88"/>
    <w:rsid w:val="002256ED"/>
    <w:rsid w:val="00225708"/>
    <w:rsid w:val="00225B21"/>
    <w:rsid w:val="00227AC8"/>
    <w:rsid w:val="00230105"/>
    <w:rsid w:val="00230981"/>
    <w:rsid w:val="00231E81"/>
    <w:rsid w:val="0023273C"/>
    <w:rsid w:val="002327FA"/>
    <w:rsid w:val="002332A2"/>
    <w:rsid w:val="00233E00"/>
    <w:rsid w:val="00234CEE"/>
    <w:rsid w:val="0023553B"/>
    <w:rsid w:val="00235844"/>
    <w:rsid w:val="00236283"/>
    <w:rsid w:val="00236A16"/>
    <w:rsid w:val="00236B4E"/>
    <w:rsid w:val="00241000"/>
    <w:rsid w:val="002413CA"/>
    <w:rsid w:val="00241468"/>
    <w:rsid w:val="0024193A"/>
    <w:rsid w:val="0024252F"/>
    <w:rsid w:val="002444F1"/>
    <w:rsid w:val="0024479B"/>
    <w:rsid w:val="00244869"/>
    <w:rsid w:val="002458C0"/>
    <w:rsid w:val="002459C8"/>
    <w:rsid w:val="00247721"/>
    <w:rsid w:val="00247736"/>
    <w:rsid w:val="0025073A"/>
    <w:rsid w:val="0025074B"/>
    <w:rsid w:val="00250D05"/>
    <w:rsid w:val="00250D4A"/>
    <w:rsid w:val="00250F2C"/>
    <w:rsid w:val="00251E8B"/>
    <w:rsid w:val="002523ED"/>
    <w:rsid w:val="00252F56"/>
    <w:rsid w:val="0025325A"/>
    <w:rsid w:val="00253391"/>
    <w:rsid w:val="0025369E"/>
    <w:rsid w:val="00253B4F"/>
    <w:rsid w:val="0025412B"/>
    <w:rsid w:val="00254158"/>
    <w:rsid w:val="00255C15"/>
    <w:rsid w:val="00256177"/>
    <w:rsid w:val="002570C9"/>
    <w:rsid w:val="002571A1"/>
    <w:rsid w:val="002574CF"/>
    <w:rsid w:val="00257784"/>
    <w:rsid w:val="00257D20"/>
    <w:rsid w:val="00257D68"/>
    <w:rsid w:val="00257F29"/>
    <w:rsid w:val="00260664"/>
    <w:rsid w:val="00261686"/>
    <w:rsid w:val="002616BF"/>
    <w:rsid w:val="00262285"/>
    <w:rsid w:val="0026394E"/>
    <w:rsid w:val="00263C99"/>
    <w:rsid w:val="0026528B"/>
    <w:rsid w:val="0026535D"/>
    <w:rsid w:val="002658EE"/>
    <w:rsid w:val="00265B8F"/>
    <w:rsid w:val="00266329"/>
    <w:rsid w:val="002664B3"/>
    <w:rsid w:val="00266EBE"/>
    <w:rsid w:val="00266F9D"/>
    <w:rsid w:val="0026716F"/>
    <w:rsid w:val="002674F5"/>
    <w:rsid w:val="0026752F"/>
    <w:rsid w:val="00267664"/>
    <w:rsid w:val="0027102A"/>
    <w:rsid w:val="002711CA"/>
    <w:rsid w:val="00271B66"/>
    <w:rsid w:val="002733E1"/>
    <w:rsid w:val="00273B9E"/>
    <w:rsid w:val="002748FF"/>
    <w:rsid w:val="00274CA3"/>
    <w:rsid w:val="00274FCD"/>
    <w:rsid w:val="00275B8C"/>
    <w:rsid w:val="002764F5"/>
    <w:rsid w:val="002801A4"/>
    <w:rsid w:val="00282F10"/>
    <w:rsid w:val="00283415"/>
    <w:rsid w:val="00283489"/>
    <w:rsid w:val="00284A4A"/>
    <w:rsid w:val="00286759"/>
    <w:rsid w:val="002868D3"/>
    <w:rsid w:val="00286CF1"/>
    <w:rsid w:val="00287127"/>
    <w:rsid w:val="00287375"/>
    <w:rsid w:val="00287E77"/>
    <w:rsid w:val="002923A5"/>
    <w:rsid w:val="00292795"/>
    <w:rsid w:val="00292CF2"/>
    <w:rsid w:val="00293422"/>
    <w:rsid w:val="0029370E"/>
    <w:rsid w:val="002938EB"/>
    <w:rsid w:val="0029422E"/>
    <w:rsid w:val="00294787"/>
    <w:rsid w:val="00294CDD"/>
    <w:rsid w:val="00294DDF"/>
    <w:rsid w:val="00295553"/>
    <w:rsid w:val="002959C3"/>
    <w:rsid w:val="00295A13"/>
    <w:rsid w:val="00295CB3"/>
    <w:rsid w:val="00296588"/>
    <w:rsid w:val="002965CD"/>
    <w:rsid w:val="002969EA"/>
    <w:rsid w:val="00296B13"/>
    <w:rsid w:val="00297458"/>
    <w:rsid w:val="00297E1E"/>
    <w:rsid w:val="00297E56"/>
    <w:rsid w:val="002A13AB"/>
    <w:rsid w:val="002A1553"/>
    <w:rsid w:val="002A222B"/>
    <w:rsid w:val="002A2869"/>
    <w:rsid w:val="002A3E4F"/>
    <w:rsid w:val="002A3EA3"/>
    <w:rsid w:val="002A52B9"/>
    <w:rsid w:val="002A5BD6"/>
    <w:rsid w:val="002A5C8A"/>
    <w:rsid w:val="002A6280"/>
    <w:rsid w:val="002A636C"/>
    <w:rsid w:val="002A7111"/>
    <w:rsid w:val="002A7C97"/>
    <w:rsid w:val="002A7DB9"/>
    <w:rsid w:val="002A7E3A"/>
    <w:rsid w:val="002B0003"/>
    <w:rsid w:val="002B01C2"/>
    <w:rsid w:val="002B2083"/>
    <w:rsid w:val="002B261E"/>
    <w:rsid w:val="002B3D06"/>
    <w:rsid w:val="002B3D10"/>
    <w:rsid w:val="002B50B5"/>
    <w:rsid w:val="002B5720"/>
    <w:rsid w:val="002B6317"/>
    <w:rsid w:val="002B7982"/>
    <w:rsid w:val="002B7F3E"/>
    <w:rsid w:val="002C0C7E"/>
    <w:rsid w:val="002C0FC9"/>
    <w:rsid w:val="002C1A59"/>
    <w:rsid w:val="002C2AE5"/>
    <w:rsid w:val="002C30F7"/>
    <w:rsid w:val="002C322C"/>
    <w:rsid w:val="002C37AD"/>
    <w:rsid w:val="002C3DB1"/>
    <w:rsid w:val="002C406B"/>
    <w:rsid w:val="002C4380"/>
    <w:rsid w:val="002C483F"/>
    <w:rsid w:val="002C4D71"/>
    <w:rsid w:val="002C5109"/>
    <w:rsid w:val="002C681F"/>
    <w:rsid w:val="002C6C1D"/>
    <w:rsid w:val="002C6F16"/>
    <w:rsid w:val="002D0A39"/>
    <w:rsid w:val="002D1B6F"/>
    <w:rsid w:val="002D41DC"/>
    <w:rsid w:val="002D507D"/>
    <w:rsid w:val="002D64B5"/>
    <w:rsid w:val="002D698F"/>
    <w:rsid w:val="002E1B26"/>
    <w:rsid w:val="002E2BDE"/>
    <w:rsid w:val="002E2E9D"/>
    <w:rsid w:val="002E39FC"/>
    <w:rsid w:val="002E4461"/>
    <w:rsid w:val="002E46CA"/>
    <w:rsid w:val="002E54BC"/>
    <w:rsid w:val="002E5D9D"/>
    <w:rsid w:val="002E6D45"/>
    <w:rsid w:val="002E6DCA"/>
    <w:rsid w:val="002E7682"/>
    <w:rsid w:val="002E7813"/>
    <w:rsid w:val="002E7AA8"/>
    <w:rsid w:val="002E7B10"/>
    <w:rsid w:val="002F0347"/>
    <w:rsid w:val="002F0A80"/>
    <w:rsid w:val="002F0D0C"/>
    <w:rsid w:val="002F113A"/>
    <w:rsid w:val="002F13AE"/>
    <w:rsid w:val="002F1ECD"/>
    <w:rsid w:val="002F27A7"/>
    <w:rsid w:val="002F27EA"/>
    <w:rsid w:val="002F2EC3"/>
    <w:rsid w:val="002F31AF"/>
    <w:rsid w:val="002F3911"/>
    <w:rsid w:val="002F393F"/>
    <w:rsid w:val="002F3EAE"/>
    <w:rsid w:val="002F4069"/>
    <w:rsid w:val="002F4215"/>
    <w:rsid w:val="002F4345"/>
    <w:rsid w:val="002F517E"/>
    <w:rsid w:val="002F5AD3"/>
    <w:rsid w:val="002F6A3C"/>
    <w:rsid w:val="002F76D9"/>
    <w:rsid w:val="002F7B46"/>
    <w:rsid w:val="00300DFF"/>
    <w:rsid w:val="00300E57"/>
    <w:rsid w:val="00300F78"/>
    <w:rsid w:val="00300FBA"/>
    <w:rsid w:val="0030197F"/>
    <w:rsid w:val="003024B7"/>
    <w:rsid w:val="003026FE"/>
    <w:rsid w:val="00302FD1"/>
    <w:rsid w:val="003036A8"/>
    <w:rsid w:val="00303B7E"/>
    <w:rsid w:val="003046BE"/>
    <w:rsid w:val="00304992"/>
    <w:rsid w:val="003072F0"/>
    <w:rsid w:val="00310DEA"/>
    <w:rsid w:val="003114F0"/>
    <w:rsid w:val="00311A9D"/>
    <w:rsid w:val="003130B6"/>
    <w:rsid w:val="003130EB"/>
    <w:rsid w:val="00313DDE"/>
    <w:rsid w:val="0031481B"/>
    <w:rsid w:val="00314B19"/>
    <w:rsid w:val="0031578E"/>
    <w:rsid w:val="00315881"/>
    <w:rsid w:val="00315A32"/>
    <w:rsid w:val="00317B8F"/>
    <w:rsid w:val="003202F3"/>
    <w:rsid w:val="00320FFF"/>
    <w:rsid w:val="0032183F"/>
    <w:rsid w:val="00322058"/>
    <w:rsid w:val="003221C5"/>
    <w:rsid w:val="00322957"/>
    <w:rsid w:val="00322ACD"/>
    <w:rsid w:val="00323120"/>
    <w:rsid w:val="003262FB"/>
    <w:rsid w:val="00326531"/>
    <w:rsid w:val="00327A6C"/>
    <w:rsid w:val="00330224"/>
    <w:rsid w:val="00330676"/>
    <w:rsid w:val="00330805"/>
    <w:rsid w:val="003314E1"/>
    <w:rsid w:val="003315C2"/>
    <w:rsid w:val="00331AB0"/>
    <w:rsid w:val="003337B5"/>
    <w:rsid w:val="0033498A"/>
    <w:rsid w:val="00336004"/>
    <w:rsid w:val="00336C61"/>
    <w:rsid w:val="00337061"/>
    <w:rsid w:val="003371AE"/>
    <w:rsid w:val="00337DD0"/>
    <w:rsid w:val="00337F6C"/>
    <w:rsid w:val="003413EE"/>
    <w:rsid w:val="00341682"/>
    <w:rsid w:val="0034192C"/>
    <w:rsid w:val="00342139"/>
    <w:rsid w:val="00342A7E"/>
    <w:rsid w:val="00342E3A"/>
    <w:rsid w:val="00343230"/>
    <w:rsid w:val="0034329C"/>
    <w:rsid w:val="00343F8E"/>
    <w:rsid w:val="00344278"/>
    <w:rsid w:val="0034479F"/>
    <w:rsid w:val="00345665"/>
    <w:rsid w:val="00345840"/>
    <w:rsid w:val="00345853"/>
    <w:rsid w:val="00345D28"/>
    <w:rsid w:val="00346A4C"/>
    <w:rsid w:val="00347917"/>
    <w:rsid w:val="00347A70"/>
    <w:rsid w:val="0035075C"/>
    <w:rsid w:val="00350859"/>
    <w:rsid w:val="00351776"/>
    <w:rsid w:val="00353B1E"/>
    <w:rsid w:val="00353B3A"/>
    <w:rsid w:val="0035468E"/>
    <w:rsid w:val="00354CA3"/>
    <w:rsid w:val="00354DEB"/>
    <w:rsid w:val="00355AD7"/>
    <w:rsid w:val="00356A63"/>
    <w:rsid w:val="00356FC4"/>
    <w:rsid w:val="00357AAD"/>
    <w:rsid w:val="00360180"/>
    <w:rsid w:val="00361052"/>
    <w:rsid w:val="003628F6"/>
    <w:rsid w:val="00363181"/>
    <w:rsid w:val="003646E2"/>
    <w:rsid w:val="0036577D"/>
    <w:rsid w:val="00365A21"/>
    <w:rsid w:val="00366102"/>
    <w:rsid w:val="003670BF"/>
    <w:rsid w:val="00367189"/>
    <w:rsid w:val="0036721B"/>
    <w:rsid w:val="00370A55"/>
    <w:rsid w:val="00370BE7"/>
    <w:rsid w:val="00371DD5"/>
    <w:rsid w:val="00371EBD"/>
    <w:rsid w:val="00371F37"/>
    <w:rsid w:val="00372A3A"/>
    <w:rsid w:val="00372D34"/>
    <w:rsid w:val="003734FC"/>
    <w:rsid w:val="00373D0A"/>
    <w:rsid w:val="003758CE"/>
    <w:rsid w:val="00376895"/>
    <w:rsid w:val="003771C7"/>
    <w:rsid w:val="00377D4E"/>
    <w:rsid w:val="00381435"/>
    <w:rsid w:val="0038194A"/>
    <w:rsid w:val="003824B2"/>
    <w:rsid w:val="003824EA"/>
    <w:rsid w:val="003836D3"/>
    <w:rsid w:val="00383717"/>
    <w:rsid w:val="00383723"/>
    <w:rsid w:val="003837D0"/>
    <w:rsid w:val="0038469F"/>
    <w:rsid w:val="00386B65"/>
    <w:rsid w:val="003870D4"/>
    <w:rsid w:val="0038716B"/>
    <w:rsid w:val="0038741D"/>
    <w:rsid w:val="00387D4A"/>
    <w:rsid w:val="00390C9F"/>
    <w:rsid w:val="003931A5"/>
    <w:rsid w:val="003939D7"/>
    <w:rsid w:val="0039428D"/>
    <w:rsid w:val="00394529"/>
    <w:rsid w:val="00394BF4"/>
    <w:rsid w:val="00394C04"/>
    <w:rsid w:val="003953E2"/>
    <w:rsid w:val="0039545E"/>
    <w:rsid w:val="003956B5"/>
    <w:rsid w:val="00396062"/>
    <w:rsid w:val="00396435"/>
    <w:rsid w:val="00396A24"/>
    <w:rsid w:val="00396CAF"/>
    <w:rsid w:val="003977BF"/>
    <w:rsid w:val="003A117E"/>
    <w:rsid w:val="003A182C"/>
    <w:rsid w:val="003A36D5"/>
    <w:rsid w:val="003A4119"/>
    <w:rsid w:val="003A483D"/>
    <w:rsid w:val="003A4A90"/>
    <w:rsid w:val="003A5D04"/>
    <w:rsid w:val="003A6BA3"/>
    <w:rsid w:val="003A76FF"/>
    <w:rsid w:val="003B02B7"/>
    <w:rsid w:val="003B0B88"/>
    <w:rsid w:val="003B1405"/>
    <w:rsid w:val="003B182D"/>
    <w:rsid w:val="003B223E"/>
    <w:rsid w:val="003B22D1"/>
    <w:rsid w:val="003B23B5"/>
    <w:rsid w:val="003B434C"/>
    <w:rsid w:val="003B451C"/>
    <w:rsid w:val="003B4521"/>
    <w:rsid w:val="003B478C"/>
    <w:rsid w:val="003B5EA0"/>
    <w:rsid w:val="003B6560"/>
    <w:rsid w:val="003B6561"/>
    <w:rsid w:val="003B7EBF"/>
    <w:rsid w:val="003C0C02"/>
    <w:rsid w:val="003C2731"/>
    <w:rsid w:val="003C40A2"/>
    <w:rsid w:val="003C44D7"/>
    <w:rsid w:val="003C490F"/>
    <w:rsid w:val="003C53AF"/>
    <w:rsid w:val="003C5E06"/>
    <w:rsid w:val="003C63E8"/>
    <w:rsid w:val="003C65FC"/>
    <w:rsid w:val="003D0586"/>
    <w:rsid w:val="003D09B3"/>
    <w:rsid w:val="003D124A"/>
    <w:rsid w:val="003D139B"/>
    <w:rsid w:val="003D32C4"/>
    <w:rsid w:val="003D4795"/>
    <w:rsid w:val="003D4C1B"/>
    <w:rsid w:val="003D5B65"/>
    <w:rsid w:val="003D5CE0"/>
    <w:rsid w:val="003D6366"/>
    <w:rsid w:val="003D63F3"/>
    <w:rsid w:val="003D6B35"/>
    <w:rsid w:val="003D6D8E"/>
    <w:rsid w:val="003D720B"/>
    <w:rsid w:val="003E0022"/>
    <w:rsid w:val="003E03D7"/>
    <w:rsid w:val="003E05CA"/>
    <w:rsid w:val="003E082A"/>
    <w:rsid w:val="003E0DE2"/>
    <w:rsid w:val="003E1704"/>
    <w:rsid w:val="003E1A18"/>
    <w:rsid w:val="003E1DF1"/>
    <w:rsid w:val="003E2B54"/>
    <w:rsid w:val="003E3209"/>
    <w:rsid w:val="003E4879"/>
    <w:rsid w:val="003E4960"/>
    <w:rsid w:val="003E49FD"/>
    <w:rsid w:val="003E530E"/>
    <w:rsid w:val="003E5B72"/>
    <w:rsid w:val="003E612F"/>
    <w:rsid w:val="003E6EDE"/>
    <w:rsid w:val="003E756E"/>
    <w:rsid w:val="003E790A"/>
    <w:rsid w:val="003E7EC3"/>
    <w:rsid w:val="003F030C"/>
    <w:rsid w:val="003F0F4B"/>
    <w:rsid w:val="003F108B"/>
    <w:rsid w:val="003F16CC"/>
    <w:rsid w:val="003F1851"/>
    <w:rsid w:val="003F3147"/>
    <w:rsid w:val="003F38A4"/>
    <w:rsid w:val="003F3AB7"/>
    <w:rsid w:val="003F4640"/>
    <w:rsid w:val="003F5E8A"/>
    <w:rsid w:val="003F75D7"/>
    <w:rsid w:val="00400B21"/>
    <w:rsid w:val="004014BA"/>
    <w:rsid w:val="00401512"/>
    <w:rsid w:val="004022BC"/>
    <w:rsid w:val="00402347"/>
    <w:rsid w:val="00403102"/>
    <w:rsid w:val="00403389"/>
    <w:rsid w:val="00403598"/>
    <w:rsid w:val="00405F9F"/>
    <w:rsid w:val="004076AE"/>
    <w:rsid w:val="00410994"/>
    <w:rsid w:val="004111C5"/>
    <w:rsid w:val="0041125A"/>
    <w:rsid w:val="004131AF"/>
    <w:rsid w:val="00414480"/>
    <w:rsid w:val="00414574"/>
    <w:rsid w:val="004145D2"/>
    <w:rsid w:val="00415083"/>
    <w:rsid w:val="004168BF"/>
    <w:rsid w:val="00416C94"/>
    <w:rsid w:val="00416E02"/>
    <w:rsid w:val="00416F05"/>
    <w:rsid w:val="00417709"/>
    <w:rsid w:val="00420B76"/>
    <w:rsid w:val="00421956"/>
    <w:rsid w:val="00421A26"/>
    <w:rsid w:val="00421B88"/>
    <w:rsid w:val="00421F8E"/>
    <w:rsid w:val="00422E9E"/>
    <w:rsid w:val="00423423"/>
    <w:rsid w:val="00424580"/>
    <w:rsid w:val="0042554A"/>
    <w:rsid w:val="00425946"/>
    <w:rsid w:val="00425B96"/>
    <w:rsid w:val="00426EF4"/>
    <w:rsid w:val="00427310"/>
    <w:rsid w:val="0042744B"/>
    <w:rsid w:val="00430778"/>
    <w:rsid w:val="0043077D"/>
    <w:rsid w:val="00430E26"/>
    <w:rsid w:val="0043164D"/>
    <w:rsid w:val="0043188E"/>
    <w:rsid w:val="004325B7"/>
    <w:rsid w:val="004325BE"/>
    <w:rsid w:val="0043270F"/>
    <w:rsid w:val="00433486"/>
    <w:rsid w:val="0043787D"/>
    <w:rsid w:val="0044015C"/>
    <w:rsid w:val="004402AE"/>
    <w:rsid w:val="0044099A"/>
    <w:rsid w:val="004417ED"/>
    <w:rsid w:val="004423E8"/>
    <w:rsid w:val="004432C7"/>
    <w:rsid w:val="00444104"/>
    <w:rsid w:val="0044459B"/>
    <w:rsid w:val="00444CCF"/>
    <w:rsid w:val="00446713"/>
    <w:rsid w:val="004470B5"/>
    <w:rsid w:val="00447483"/>
    <w:rsid w:val="004502FD"/>
    <w:rsid w:val="004510F4"/>
    <w:rsid w:val="0045123C"/>
    <w:rsid w:val="004516AB"/>
    <w:rsid w:val="00451FC8"/>
    <w:rsid w:val="00452E9B"/>
    <w:rsid w:val="004533FC"/>
    <w:rsid w:val="0045374E"/>
    <w:rsid w:val="0045428F"/>
    <w:rsid w:val="0045441C"/>
    <w:rsid w:val="004546CB"/>
    <w:rsid w:val="004547B3"/>
    <w:rsid w:val="00454A82"/>
    <w:rsid w:val="0045519A"/>
    <w:rsid w:val="00455F28"/>
    <w:rsid w:val="004566D0"/>
    <w:rsid w:val="00457152"/>
    <w:rsid w:val="00457253"/>
    <w:rsid w:val="0045730C"/>
    <w:rsid w:val="0045740B"/>
    <w:rsid w:val="00457768"/>
    <w:rsid w:val="0045797B"/>
    <w:rsid w:val="0046063D"/>
    <w:rsid w:val="00460703"/>
    <w:rsid w:val="00461AC1"/>
    <w:rsid w:val="00462255"/>
    <w:rsid w:val="0046347E"/>
    <w:rsid w:val="004635F7"/>
    <w:rsid w:val="004638C8"/>
    <w:rsid w:val="004642DD"/>
    <w:rsid w:val="0046430A"/>
    <w:rsid w:val="00464CA8"/>
    <w:rsid w:val="00465341"/>
    <w:rsid w:val="004662BF"/>
    <w:rsid w:val="00466BD1"/>
    <w:rsid w:val="00467099"/>
    <w:rsid w:val="00470CDE"/>
    <w:rsid w:val="00471551"/>
    <w:rsid w:val="00471730"/>
    <w:rsid w:val="00471D21"/>
    <w:rsid w:val="00471F02"/>
    <w:rsid w:val="00472192"/>
    <w:rsid w:val="00474388"/>
    <w:rsid w:val="00475A26"/>
    <w:rsid w:val="004760ED"/>
    <w:rsid w:val="0047627A"/>
    <w:rsid w:val="0047655F"/>
    <w:rsid w:val="00476FEF"/>
    <w:rsid w:val="00477139"/>
    <w:rsid w:val="00477BCD"/>
    <w:rsid w:val="00477BF1"/>
    <w:rsid w:val="00477BF7"/>
    <w:rsid w:val="004802B7"/>
    <w:rsid w:val="00480B0D"/>
    <w:rsid w:val="004819A9"/>
    <w:rsid w:val="00483180"/>
    <w:rsid w:val="00486476"/>
    <w:rsid w:val="00486B40"/>
    <w:rsid w:val="00486C78"/>
    <w:rsid w:val="00487ABE"/>
    <w:rsid w:val="00487F2D"/>
    <w:rsid w:val="00490352"/>
    <w:rsid w:val="00490DAB"/>
    <w:rsid w:val="00490F44"/>
    <w:rsid w:val="004911BA"/>
    <w:rsid w:val="00491815"/>
    <w:rsid w:val="00491E0A"/>
    <w:rsid w:val="00492380"/>
    <w:rsid w:val="00492572"/>
    <w:rsid w:val="00492B1A"/>
    <w:rsid w:val="00493C06"/>
    <w:rsid w:val="0049431C"/>
    <w:rsid w:val="004947FB"/>
    <w:rsid w:val="00494A7E"/>
    <w:rsid w:val="00495763"/>
    <w:rsid w:val="00495797"/>
    <w:rsid w:val="00495E40"/>
    <w:rsid w:val="0049605B"/>
    <w:rsid w:val="0049692C"/>
    <w:rsid w:val="00496A37"/>
    <w:rsid w:val="00496EF6"/>
    <w:rsid w:val="00497D3A"/>
    <w:rsid w:val="004A18DA"/>
    <w:rsid w:val="004A1C9D"/>
    <w:rsid w:val="004A251E"/>
    <w:rsid w:val="004A2F87"/>
    <w:rsid w:val="004A495C"/>
    <w:rsid w:val="004A6AAB"/>
    <w:rsid w:val="004A6B54"/>
    <w:rsid w:val="004A6BB5"/>
    <w:rsid w:val="004B04AA"/>
    <w:rsid w:val="004B1642"/>
    <w:rsid w:val="004B2BF4"/>
    <w:rsid w:val="004B3100"/>
    <w:rsid w:val="004B3660"/>
    <w:rsid w:val="004B38DC"/>
    <w:rsid w:val="004B394C"/>
    <w:rsid w:val="004B3ABD"/>
    <w:rsid w:val="004B7416"/>
    <w:rsid w:val="004B7638"/>
    <w:rsid w:val="004B7800"/>
    <w:rsid w:val="004B7E28"/>
    <w:rsid w:val="004C0418"/>
    <w:rsid w:val="004C230E"/>
    <w:rsid w:val="004C26BA"/>
    <w:rsid w:val="004C2E04"/>
    <w:rsid w:val="004C2E88"/>
    <w:rsid w:val="004C3CCB"/>
    <w:rsid w:val="004C4459"/>
    <w:rsid w:val="004C46CD"/>
    <w:rsid w:val="004C7071"/>
    <w:rsid w:val="004C7FED"/>
    <w:rsid w:val="004D0256"/>
    <w:rsid w:val="004D0747"/>
    <w:rsid w:val="004D0BB6"/>
    <w:rsid w:val="004D0E0B"/>
    <w:rsid w:val="004D0F54"/>
    <w:rsid w:val="004D10B9"/>
    <w:rsid w:val="004D310E"/>
    <w:rsid w:val="004D40CD"/>
    <w:rsid w:val="004D4FEE"/>
    <w:rsid w:val="004D5CE3"/>
    <w:rsid w:val="004D5CFA"/>
    <w:rsid w:val="004D6C07"/>
    <w:rsid w:val="004D715F"/>
    <w:rsid w:val="004D7566"/>
    <w:rsid w:val="004D7610"/>
    <w:rsid w:val="004D769C"/>
    <w:rsid w:val="004D76F5"/>
    <w:rsid w:val="004D7900"/>
    <w:rsid w:val="004D79A5"/>
    <w:rsid w:val="004D7A9A"/>
    <w:rsid w:val="004E0655"/>
    <w:rsid w:val="004E180D"/>
    <w:rsid w:val="004E1B6C"/>
    <w:rsid w:val="004E2046"/>
    <w:rsid w:val="004E2BF8"/>
    <w:rsid w:val="004E5175"/>
    <w:rsid w:val="004E5187"/>
    <w:rsid w:val="004E520D"/>
    <w:rsid w:val="004E5F79"/>
    <w:rsid w:val="004E60A8"/>
    <w:rsid w:val="004E67A3"/>
    <w:rsid w:val="004E7C2D"/>
    <w:rsid w:val="004F0601"/>
    <w:rsid w:val="004F13B1"/>
    <w:rsid w:val="004F1C33"/>
    <w:rsid w:val="004F24FD"/>
    <w:rsid w:val="004F2CEF"/>
    <w:rsid w:val="004F361C"/>
    <w:rsid w:val="004F5337"/>
    <w:rsid w:val="004F7451"/>
    <w:rsid w:val="004F7A11"/>
    <w:rsid w:val="004F7B0B"/>
    <w:rsid w:val="00500073"/>
    <w:rsid w:val="005007A6"/>
    <w:rsid w:val="00501E80"/>
    <w:rsid w:val="00501F1E"/>
    <w:rsid w:val="00501FDF"/>
    <w:rsid w:val="00502A5F"/>
    <w:rsid w:val="00502AAF"/>
    <w:rsid w:val="0050374B"/>
    <w:rsid w:val="005041FF"/>
    <w:rsid w:val="00504589"/>
    <w:rsid w:val="00504789"/>
    <w:rsid w:val="00504B2C"/>
    <w:rsid w:val="00505603"/>
    <w:rsid w:val="00505D59"/>
    <w:rsid w:val="00507436"/>
    <w:rsid w:val="00507717"/>
    <w:rsid w:val="00510AE2"/>
    <w:rsid w:val="00511C5E"/>
    <w:rsid w:val="0051284A"/>
    <w:rsid w:val="00513286"/>
    <w:rsid w:val="00516B28"/>
    <w:rsid w:val="00517295"/>
    <w:rsid w:val="005174C7"/>
    <w:rsid w:val="005174CD"/>
    <w:rsid w:val="005202F9"/>
    <w:rsid w:val="0052070B"/>
    <w:rsid w:val="00520C26"/>
    <w:rsid w:val="005212AF"/>
    <w:rsid w:val="00523116"/>
    <w:rsid w:val="00523596"/>
    <w:rsid w:val="00524C46"/>
    <w:rsid w:val="00525465"/>
    <w:rsid w:val="00525F23"/>
    <w:rsid w:val="00530543"/>
    <w:rsid w:val="00530B16"/>
    <w:rsid w:val="00530DF7"/>
    <w:rsid w:val="0053166C"/>
    <w:rsid w:val="0053234E"/>
    <w:rsid w:val="00532D51"/>
    <w:rsid w:val="00533890"/>
    <w:rsid w:val="00534668"/>
    <w:rsid w:val="005348D8"/>
    <w:rsid w:val="005350F4"/>
    <w:rsid w:val="005359CD"/>
    <w:rsid w:val="00536BA3"/>
    <w:rsid w:val="0053754B"/>
    <w:rsid w:val="005376CA"/>
    <w:rsid w:val="00540362"/>
    <w:rsid w:val="0054159C"/>
    <w:rsid w:val="0054171D"/>
    <w:rsid w:val="0054175B"/>
    <w:rsid w:val="00542558"/>
    <w:rsid w:val="00542D88"/>
    <w:rsid w:val="00543E5F"/>
    <w:rsid w:val="00544981"/>
    <w:rsid w:val="005452C0"/>
    <w:rsid w:val="0054566E"/>
    <w:rsid w:val="00545F88"/>
    <w:rsid w:val="00546763"/>
    <w:rsid w:val="005471A3"/>
    <w:rsid w:val="0055005D"/>
    <w:rsid w:val="00550468"/>
    <w:rsid w:val="0055088C"/>
    <w:rsid w:val="00550FDA"/>
    <w:rsid w:val="005515F8"/>
    <w:rsid w:val="00553188"/>
    <w:rsid w:val="00553A56"/>
    <w:rsid w:val="00553CAF"/>
    <w:rsid w:val="00554155"/>
    <w:rsid w:val="005551D9"/>
    <w:rsid w:val="00555457"/>
    <w:rsid w:val="00555FF8"/>
    <w:rsid w:val="00556958"/>
    <w:rsid w:val="00556C1E"/>
    <w:rsid w:val="00557183"/>
    <w:rsid w:val="005576C8"/>
    <w:rsid w:val="00557949"/>
    <w:rsid w:val="0056051D"/>
    <w:rsid w:val="005609FA"/>
    <w:rsid w:val="00561D92"/>
    <w:rsid w:val="00563054"/>
    <w:rsid w:val="00564D3A"/>
    <w:rsid w:val="00565061"/>
    <w:rsid w:val="005655B9"/>
    <w:rsid w:val="00565781"/>
    <w:rsid w:val="005657CD"/>
    <w:rsid w:val="00565B40"/>
    <w:rsid w:val="00566233"/>
    <w:rsid w:val="00566593"/>
    <w:rsid w:val="005665F7"/>
    <w:rsid w:val="00566881"/>
    <w:rsid w:val="00567D51"/>
    <w:rsid w:val="00570E93"/>
    <w:rsid w:val="005713EC"/>
    <w:rsid w:val="00571A41"/>
    <w:rsid w:val="00572218"/>
    <w:rsid w:val="00572402"/>
    <w:rsid w:val="00572453"/>
    <w:rsid w:val="005725CE"/>
    <w:rsid w:val="0057332F"/>
    <w:rsid w:val="00574573"/>
    <w:rsid w:val="00574B1D"/>
    <w:rsid w:val="00576416"/>
    <w:rsid w:val="005776F2"/>
    <w:rsid w:val="00581955"/>
    <w:rsid w:val="0058269F"/>
    <w:rsid w:val="00582F78"/>
    <w:rsid w:val="00584D08"/>
    <w:rsid w:val="00585B07"/>
    <w:rsid w:val="00590492"/>
    <w:rsid w:val="00590BE1"/>
    <w:rsid w:val="00591683"/>
    <w:rsid w:val="00592618"/>
    <w:rsid w:val="005927F8"/>
    <w:rsid w:val="00594301"/>
    <w:rsid w:val="00594563"/>
    <w:rsid w:val="00594FAE"/>
    <w:rsid w:val="005962EB"/>
    <w:rsid w:val="00596553"/>
    <w:rsid w:val="0059682B"/>
    <w:rsid w:val="00596AEE"/>
    <w:rsid w:val="00597163"/>
    <w:rsid w:val="00597EDE"/>
    <w:rsid w:val="005A0187"/>
    <w:rsid w:val="005A0459"/>
    <w:rsid w:val="005A0775"/>
    <w:rsid w:val="005A1860"/>
    <w:rsid w:val="005A2B70"/>
    <w:rsid w:val="005A3628"/>
    <w:rsid w:val="005A36A3"/>
    <w:rsid w:val="005A571C"/>
    <w:rsid w:val="005A6EB6"/>
    <w:rsid w:val="005A6FA3"/>
    <w:rsid w:val="005A7F31"/>
    <w:rsid w:val="005B0B6C"/>
    <w:rsid w:val="005B19E4"/>
    <w:rsid w:val="005B2BAF"/>
    <w:rsid w:val="005B2F3D"/>
    <w:rsid w:val="005B3BA0"/>
    <w:rsid w:val="005B4DBF"/>
    <w:rsid w:val="005B559F"/>
    <w:rsid w:val="005B5762"/>
    <w:rsid w:val="005B5BCA"/>
    <w:rsid w:val="005B62E1"/>
    <w:rsid w:val="005B6613"/>
    <w:rsid w:val="005B7957"/>
    <w:rsid w:val="005C05EF"/>
    <w:rsid w:val="005C071F"/>
    <w:rsid w:val="005C0B30"/>
    <w:rsid w:val="005C1727"/>
    <w:rsid w:val="005C23D8"/>
    <w:rsid w:val="005C331E"/>
    <w:rsid w:val="005C3370"/>
    <w:rsid w:val="005C355C"/>
    <w:rsid w:val="005C382C"/>
    <w:rsid w:val="005C3B82"/>
    <w:rsid w:val="005C5942"/>
    <w:rsid w:val="005C59C3"/>
    <w:rsid w:val="005C6242"/>
    <w:rsid w:val="005C6503"/>
    <w:rsid w:val="005C6C00"/>
    <w:rsid w:val="005C6FD9"/>
    <w:rsid w:val="005C6FE0"/>
    <w:rsid w:val="005C76B8"/>
    <w:rsid w:val="005C7D83"/>
    <w:rsid w:val="005D0130"/>
    <w:rsid w:val="005D0534"/>
    <w:rsid w:val="005D08D9"/>
    <w:rsid w:val="005D19B0"/>
    <w:rsid w:val="005D2F63"/>
    <w:rsid w:val="005D3651"/>
    <w:rsid w:val="005D3BA2"/>
    <w:rsid w:val="005D3ECB"/>
    <w:rsid w:val="005D5C79"/>
    <w:rsid w:val="005D60D8"/>
    <w:rsid w:val="005D7932"/>
    <w:rsid w:val="005D7BD9"/>
    <w:rsid w:val="005D7D02"/>
    <w:rsid w:val="005E1468"/>
    <w:rsid w:val="005E234F"/>
    <w:rsid w:val="005E2B26"/>
    <w:rsid w:val="005E450F"/>
    <w:rsid w:val="005E54ED"/>
    <w:rsid w:val="005E5892"/>
    <w:rsid w:val="005E6BA7"/>
    <w:rsid w:val="005E730A"/>
    <w:rsid w:val="005E7469"/>
    <w:rsid w:val="005E7904"/>
    <w:rsid w:val="005F0525"/>
    <w:rsid w:val="005F08DF"/>
    <w:rsid w:val="005F1D27"/>
    <w:rsid w:val="005F2170"/>
    <w:rsid w:val="005F4637"/>
    <w:rsid w:val="005F583E"/>
    <w:rsid w:val="005F5AF8"/>
    <w:rsid w:val="005F5F0D"/>
    <w:rsid w:val="005F656F"/>
    <w:rsid w:val="005F7D2E"/>
    <w:rsid w:val="00600334"/>
    <w:rsid w:val="00600EBD"/>
    <w:rsid w:val="00601DEA"/>
    <w:rsid w:val="006031C0"/>
    <w:rsid w:val="00603CA2"/>
    <w:rsid w:val="00603D33"/>
    <w:rsid w:val="006040CD"/>
    <w:rsid w:val="00604707"/>
    <w:rsid w:val="00605A2D"/>
    <w:rsid w:val="00605C06"/>
    <w:rsid w:val="006061DD"/>
    <w:rsid w:val="00606CC6"/>
    <w:rsid w:val="0060773E"/>
    <w:rsid w:val="006100DB"/>
    <w:rsid w:val="0061097C"/>
    <w:rsid w:val="00610F3E"/>
    <w:rsid w:val="00611AB1"/>
    <w:rsid w:val="00613782"/>
    <w:rsid w:val="006138D5"/>
    <w:rsid w:val="0061557F"/>
    <w:rsid w:val="0061637C"/>
    <w:rsid w:val="00616E9B"/>
    <w:rsid w:val="00617A41"/>
    <w:rsid w:val="00620ACA"/>
    <w:rsid w:val="00620BBA"/>
    <w:rsid w:val="00621811"/>
    <w:rsid w:val="00621B6B"/>
    <w:rsid w:val="00622345"/>
    <w:rsid w:val="00622BC2"/>
    <w:rsid w:val="00622E24"/>
    <w:rsid w:val="0062370E"/>
    <w:rsid w:val="00623792"/>
    <w:rsid w:val="006238DA"/>
    <w:rsid w:val="00623F19"/>
    <w:rsid w:val="00624356"/>
    <w:rsid w:val="006248FD"/>
    <w:rsid w:val="0062500B"/>
    <w:rsid w:val="00625827"/>
    <w:rsid w:val="00626A22"/>
    <w:rsid w:val="00626B60"/>
    <w:rsid w:val="0062749B"/>
    <w:rsid w:val="00627761"/>
    <w:rsid w:val="00627BED"/>
    <w:rsid w:val="00630569"/>
    <w:rsid w:val="00631324"/>
    <w:rsid w:val="00633F50"/>
    <w:rsid w:val="00634D0E"/>
    <w:rsid w:val="006350D6"/>
    <w:rsid w:val="00635AAF"/>
    <w:rsid w:val="00635FF1"/>
    <w:rsid w:val="00637D38"/>
    <w:rsid w:val="00637D3A"/>
    <w:rsid w:val="0064005E"/>
    <w:rsid w:val="0064041C"/>
    <w:rsid w:val="006405B5"/>
    <w:rsid w:val="00640613"/>
    <w:rsid w:val="00640850"/>
    <w:rsid w:val="00640C0E"/>
    <w:rsid w:val="006413FC"/>
    <w:rsid w:val="0064146F"/>
    <w:rsid w:val="00641DD9"/>
    <w:rsid w:val="006428B4"/>
    <w:rsid w:val="0064307B"/>
    <w:rsid w:val="0064311E"/>
    <w:rsid w:val="0064387A"/>
    <w:rsid w:val="00644222"/>
    <w:rsid w:val="006442C3"/>
    <w:rsid w:val="00645AAD"/>
    <w:rsid w:val="00646826"/>
    <w:rsid w:val="0064764D"/>
    <w:rsid w:val="00647874"/>
    <w:rsid w:val="006507E9"/>
    <w:rsid w:val="00650EA4"/>
    <w:rsid w:val="00650F78"/>
    <w:rsid w:val="0065127A"/>
    <w:rsid w:val="00651421"/>
    <w:rsid w:val="00651893"/>
    <w:rsid w:val="006523B0"/>
    <w:rsid w:val="006527DC"/>
    <w:rsid w:val="006528FA"/>
    <w:rsid w:val="00652B43"/>
    <w:rsid w:val="00652EBE"/>
    <w:rsid w:val="006534D2"/>
    <w:rsid w:val="00654076"/>
    <w:rsid w:val="006540D9"/>
    <w:rsid w:val="00655024"/>
    <w:rsid w:val="00655A55"/>
    <w:rsid w:val="00655D98"/>
    <w:rsid w:val="006570B5"/>
    <w:rsid w:val="006571DF"/>
    <w:rsid w:val="00657219"/>
    <w:rsid w:val="00657B7F"/>
    <w:rsid w:val="00657C38"/>
    <w:rsid w:val="00657DA2"/>
    <w:rsid w:val="00660EF6"/>
    <w:rsid w:val="00661022"/>
    <w:rsid w:val="00661134"/>
    <w:rsid w:val="00661B10"/>
    <w:rsid w:val="00661E4B"/>
    <w:rsid w:val="0066209D"/>
    <w:rsid w:val="00662597"/>
    <w:rsid w:val="00662AB6"/>
    <w:rsid w:val="00665182"/>
    <w:rsid w:val="006655CF"/>
    <w:rsid w:val="00665E14"/>
    <w:rsid w:val="00666809"/>
    <w:rsid w:val="00670135"/>
    <w:rsid w:val="00671B1D"/>
    <w:rsid w:val="006720F5"/>
    <w:rsid w:val="00673174"/>
    <w:rsid w:val="00675BF4"/>
    <w:rsid w:val="00676B77"/>
    <w:rsid w:val="00677D2F"/>
    <w:rsid w:val="00681441"/>
    <w:rsid w:val="006823CB"/>
    <w:rsid w:val="00682BE1"/>
    <w:rsid w:val="00682E40"/>
    <w:rsid w:val="0068359F"/>
    <w:rsid w:val="00684006"/>
    <w:rsid w:val="00684175"/>
    <w:rsid w:val="006847C3"/>
    <w:rsid w:val="00684EB6"/>
    <w:rsid w:val="00685562"/>
    <w:rsid w:val="00685AAB"/>
    <w:rsid w:val="00685ED8"/>
    <w:rsid w:val="00686F8F"/>
    <w:rsid w:val="006875E8"/>
    <w:rsid w:val="006876B1"/>
    <w:rsid w:val="00687864"/>
    <w:rsid w:val="00691539"/>
    <w:rsid w:val="00692C53"/>
    <w:rsid w:val="0069493C"/>
    <w:rsid w:val="006953F7"/>
    <w:rsid w:val="00695898"/>
    <w:rsid w:val="00696AA6"/>
    <w:rsid w:val="00696C46"/>
    <w:rsid w:val="00697C19"/>
    <w:rsid w:val="006A060C"/>
    <w:rsid w:val="006A0FBA"/>
    <w:rsid w:val="006A1396"/>
    <w:rsid w:val="006A18B0"/>
    <w:rsid w:val="006A1E6F"/>
    <w:rsid w:val="006A2C1C"/>
    <w:rsid w:val="006A32D4"/>
    <w:rsid w:val="006A4BB8"/>
    <w:rsid w:val="006B16AB"/>
    <w:rsid w:val="006B22D4"/>
    <w:rsid w:val="006B2392"/>
    <w:rsid w:val="006B3248"/>
    <w:rsid w:val="006B4F90"/>
    <w:rsid w:val="006B4FEF"/>
    <w:rsid w:val="006B5A65"/>
    <w:rsid w:val="006B7FB0"/>
    <w:rsid w:val="006C0A09"/>
    <w:rsid w:val="006C0C01"/>
    <w:rsid w:val="006C1CB8"/>
    <w:rsid w:val="006C26D8"/>
    <w:rsid w:val="006C3695"/>
    <w:rsid w:val="006C36B3"/>
    <w:rsid w:val="006C39F5"/>
    <w:rsid w:val="006C3B43"/>
    <w:rsid w:val="006C3B49"/>
    <w:rsid w:val="006C49F8"/>
    <w:rsid w:val="006C4C50"/>
    <w:rsid w:val="006C5EDB"/>
    <w:rsid w:val="006C5F97"/>
    <w:rsid w:val="006C7146"/>
    <w:rsid w:val="006D0887"/>
    <w:rsid w:val="006D169E"/>
    <w:rsid w:val="006D19FA"/>
    <w:rsid w:val="006D2126"/>
    <w:rsid w:val="006D25CF"/>
    <w:rsid w:val="006D285C"/>
    <w:rsid w:val="006D29D8"/>
    <w:rsid w:val="006D382C"/>
    <w:rsid w:val="006D3886"/>
    <w:rsid w:val="006D3A37"/>
    <w:rsid w:val="006D40DE"/>
    <w:rsid w:val="006D4E3C"/>
    <w:rsid w:val="006D50BE"/>
    <w:rsid w:val="006D5A7C"/>
    <w:rsid w:val="006D6B4D"/>
    <w:rsid w:val="006D6EAE"/>
    <w:rsid w:val="006E091D"/>
    <w:rsid w:val="006E0E08"/>
    <w:rsid w:val="006E18B5"/>
    <w:rsid w:val="006E1B3A"/>
    <w:rsid w:val="006E1C5E"/>
    <w:rsid w:val="006E281B"/>
    <w:rsid w:val="006E2DAF"/>
    <w:rsid w:val="006E324B"/>
    <w:rsid w:val="006E3C67"/>
    <w:rsid w:val="006E416B"/>
    <w:rsid w:val="006E4345"/>
    <w:rsid w:val="006E4D67"/>
    <w:rsid w:val="006E5062"/>
    <w:rsid w:val="006E6EAA"/>
    <w:rsid w:val="006E7963"/>
    <w:rsid w:val="006F06B0"/>
    <w:rsid w:val="006F0F4F"/>
    <w:rsid w:val="006F0F9B"/>
    <w:rsid w:val="006F1C95"/>
    <w:rsid w:val="006F1EC3"/>
    <w:rsid w:val="006F262B"/>
    <w:rsid w:val="006F3AF2"/>
    <w:rsid w:val="006F3E08"/>
    <w:rsid w:val="006F4246"/>
    <w:rsid w:val="006F438D"/>
    <w:rsid w:val="006F4D1F"/>
    <w:rsid w:val="006F7B7A"/>
    <w:rsid w:val="007002F9"/>
    <w:rsid w:val="00700A32"/>
    <w:rsid w:val="00702A08"/>
    <w:rsid w:val="00703377"/>
    <w:rsid w:val="00704772"/>
    <w:rsid w:val="007054A1"/>
    <w:rsid w:val="00705540"/>
    <w:rsid w:val="00705D67"/>
    <w:rsid w:val="0070701E"/>
    <w:rsid w:val="00707F0C"/>
    <w:rsid w:val="0071020B"/>
    <w:rsid w:val="00710FA1"/>
    <w:rsid w:val="007111AD"/>
    <w:rsid w:val="0071182E"/>
    <w:rsid w:val="00711BB1"/>
    <w:rsid w:val="00711C66"/>
    <w:rsid w:val="00711E58"/>
    <w:rsid w:val="00712724"/>
    <w:rsid w:val="00712E3B"/>
    <w:rsid w:val="0071327B"/>
    <w:rsid w:val="0071397E"/>
    <w:rsid w:val="00713A98"/>
    <w:rsid w:val="00714A7B"/>
    <w:rsid w:val="00715226"/>
    <w:rsid w:val="00716316"/>
    <w:rsid w:val="00716F76"/>
    <w:rsid w:val="00717365"/>
    <w:rsid w:val="00720E14"/>
    <w:rsid w:val="007227A5"/>
    <w:rsid w:val="00722AE2"/>
    <w:rsid w:val="00723649"/>
    <w:rsid w:val="00723A1D"/>
    <w:rsid w:val="0072488A"/>
    <w:rsid w:val="00726909"/>
    <w:rsid w:val="0072698C"/>
    <w:rsid w:val="00726DEE"/>
    <w:rsid w:val="007279FC"/>
    <w:rsid w:val="00727F9C"/>
    <w:rsid w:val="00730540"/>
    <w:rsid w:val="007312FA"/>
    <w:rsid w:val="00731573"/>
    <w:rsid w:val="00734836"/>
    <w:rsid w:val="007349B4"/>
    <w:rsid w:val="00735619"/>
    <w:rsid w:val="00735E6D"/>
    <w:rsid w:val="00736564"/>
    <w:rsid w:val="0073768E"/>
    <w:rsid w:val="00737E9D"/>
    <w:rsid w:val="0074013A"/>
    <w:rsid w:val="007407B7"/>
    <w:rsid w:val="00740823"/>
    <w:rsid w:val="0074104C"/>
    <w:rsid w:val="0074125C"/>
    <w:rsid w:val="007412B3"/>
    <w:rsid w:val="0074385C"/>
    <w:rsid w:val="00744C62"/>
    <w:rsid w:val="0074532A"/>
    <w:rsid w:val="00745CE2"/>
    <w:rsid w:val="007462C7"/>
    <w:rsid w:val="00746605"/>
    <w:rsid w:val="0074667E"/>
    <w:rsid w:val="00750219"/>
    <w:rsid w:val="0075087D"/>
    <w:rsid w:val="00751CAA"/>
    <w:rsid w:val="00751F6E"/>
    <w:rsid w:val="00752A94"/>
    <w:rsid w:val="00755079"/>
    <w:rsid w:val="007568E8"/>
    <w:rsid w:val="00761217"/>
    <w:rsid w:val="00761BA6"/>
    <w:rsid w:val="00762085"/>
    <w:rsid w:val="00762532"/>
    <w:rsid w:val="00762711"/>
    <w:rsid w:val="00762AAB"/>
    <w:rsid w:val="00762BF1"/>
    <w:rsid w:val="00762E90"/>
    <w:rsid w:val="00762F79"/>
    <w:rsid w:val="00763078"/>
    <w:rsid w:val="00763AB3"/>
    <w:rsid w:val="00763E0A"/>
    <w:rsid w:val="00764326"/>
    <w:rsid w:val="0076466C"/>
    <w:rsid w:val="00765793"/>
    <w:rsid w:val="00766219"/>
    <w:rsid w:val="00766B9E"/>
    <w:rsid w:val="00767324"/>
    <w:rsid w:val="00767FF7"/>
    <w:rsid w:val="00772D92"/>
    <w:rsid w:val="00773BF8"/>
    <w:rsid w:val="007745D7"/>
    <w:rsid w:val="007749E0"/>
    <w:rsid w:val="00774F57"/>
    <w:rsid w:val="0077536C"/>
    <w:rsid w:val="007756F3"/>
    <w:rsid w:val="00775944"/>
    <w:rsid w:val="00775C13"/>
    <w:rsid w:val="00775CDE"/>
    <w:rsid w:val="00776570"/>
    <w:rsid w:val="0077724B"/>
    <w:rsid w:val="007807D3"/>
    <w:rsid w:val="007817D5"/>
    <w:rsid w:val="00782036"/>
    <w:rsid w:val="007823A3"/>
    <w:rsid w:val="00782594"/>
    <w:rsid w:val="007834F9"/>
    <w:rsid w:val="00783678"/>
    <w:rsid w:val="00784554"/>
    <w:rsid w:val="00784CD6"/>
    <w:rsid w:val="00785365"/>
    <w:rsid w:val="00785641"/>
    <w:rsid w:val="00785DCF"/>
    <w:rsid w:val="0078677A"/>
    <w:rsid w:val="0078679C"/>
    <w:rsid w:val="00786B38"/>
    <w:rsid w:val="00786FA4"/>
    <w:rsid w:val="00787A78"/>
    <w:rsid w:val="00787AE8"/>
    <w:rsid w:val="00787B30"/>
    <w:rsid w:val="00790121"/>
    <w:rsid w:val="00790DCC"/>
    <w:rsid w:val="007925F6"/>
    <w:rsid w:val="00793431"/>
    <w:rsid w:val="00793D37"/>
    <w:rsid w:val="007955AA"/>
    <w:rsid w:val="007A1161"/>
    <w:rsid w:val="007A1E07"/>
    <w:rsid w:val="007A3B94"/>
    <w:rsid w:val="007A4769"/>
    <w:rsid w:val="007A5247"/>
    <w:rsid w:val="007A5947"/>
    <w:rsid w:val="007A7D23"/>
    <w:rsid w:val="007B042C"/>
    <w:rsid w:val="007B0590"/>
    <w:rsid w:val="007B1138"/>
    <w:rsid w:val="007B1749"/>
    <w:rsid w:val="007B1932"/>
    <w:rsid w:val="007B1D57"/>
    <w:rsid w:val="007B2D61"/>
    <w:rsid w:val="007B30A5"/>
    <w:rsid w:val="007B3ACA"/>
    <w:rsid w:val="007B3C9F"/>
    <w:rsid w:val="007B4CEE"/>
    <w:rsid w:val="007B5AF2"/>
    <w:rsid w:val="007B6E3B"/>
    <w:rsid w:val="007B72A3"/>
    <w:rsid w:val="007B7566"/>
    <w:rsid w:val="007B7F38"/>
    <w:rsid w:val="007C0509"/>
    <w:rsid w:val="007C17A4"/>
    <w:rsid w:val="007C1B9E"/>
    <w:rsid w:val="007C1DDA"/>
    <w:rsid w:val="007C438F"/>
    <w:rsid w:val="007C4968"/>
    <w:rsid w:val="007C4F08"/>
    <w:rsid w:val="007C5B79"/>
    <w:rsid w:val="007C602B"/>
    <w:rsid w:val="007C78EF"/>
    <w:rsid w:val="007D0963"/>
    <w:rsid w:val="007D2220"/>
    <w:rsid w:val="007D287F"/>
    <w:rsid w:val="007D2E7C"/>
    <w:rsid w:val="007D372B"/>
    <w:rsid w:val="007D380F"/>
    <w:rsid w:val="007D414E"/>
    <w:rsid w:val="007D4224"/>
    <w:rsid w:val="007D4A40"/>
    <w:rsid w:val="007D4C2B"/>
    <w:rsid w:val="007D4DF9"/>
    <w:rsid w:val="007D5E2F"/>
    <w:rsid w:val="007D5E69"/>
    <w:rsid w:val="007D6365"/>
    <w:rsid w:val="007D7B60"/>
    <w:rsid w:val="007D7F47"/>
    <w:rsid w:val="007E045D"/>
    <w:rsid w:val="007E1041"/>
    <w:rsid w:val="007E12A7"/>
    <w:rsid w:val="007E1673"/>
    <w:rsid w:val="007E209F"/>
    <w:rsid w:val="007E20BD"/>
    <w:rsid w:val="007E2F3C"/>
    <w:rsid w:val="007E353E"/>
    <w:rsid w:val="007E3B5B"/>
    <w:rsid w:val="007E4B0F"/>
    <w:rsid w:val="007E4F34"/>
    <w:rsid w:val="007E5220"/>
    <w:rsid w:val="007E78E8"/>
    <w:rsid w:val="007F0646"/>
    <w:rsid w:val="007F1E92"/>
    <w:rsid w:val="007F2079"/>
    <w:rsid w:val="007F27A3"/>
    <w:rsid w:val="007F28ED"/>
    <w:rsid w:val="007F3298"/>
    <w:rsid w:val="007F4307"/>
    <w:rsid w:val="007F5EF6"/>
    <w:rsid w:val="007F642E"/>
    <w:rsid w:val="007F6ABA"/>
    <w:rsid w:val="007F7042"/>
    <w:rsid w:val="007F70E2"/>
    <w:rsid w:val="007F783E"/>
    <w:rsid w:val="007F7D36"/>
    <w:rsid w:val="00800516"/>
    <w:rsid w:val="00800E2E"/>
    <w:rsid w:val="00801775"/>
    <w:rsid w:val="0080268C"/>
    <w:rsid w:val="00802B48"/>
    <w:rsid w:val="00803829"/>
    <w:rsid w:val="0080398B"/>
    <w:rsid w:val="00804667"/>
    <w:rsid w:val="00804DDA"/>
    <w:rsid w:val="00805E28"/>
    <w:rsid w:val="00805E78"/>
    <w:rsid w:val="008107D5"/>
    <w:rsid w:val="00810F13"/>
    <w:rsid w:val="00811802"/>
    <w:rsid w:val="00811ADF"/>
    <w:rsid w:val="00812729"/>
    <w:rsid w:val="00813228"/>
    <w:rsid w:val="00814A25"/>
    <w:rsid w:val="00814AE0"/>
    <w:rsid w:val="00815D92"/>
    <w:rsid w:val="00817496"/>
    <w:rsid w:val="0081768C"/>
    <w:rsid w:val="00817B73"/>
    <w:rsid w:val="00817C76"/>
    <w:rsid w:val="00817F2F"/>
    <w:rsid w:val="00817F30"/>
    <w:rsid w:val="0082098E"/>
    <w:rsid w:val="008212C5"/>
    <w:rsid w:val="00822412"/>
    <w:rsid w:val="00822A74"/>
    <w:rsid w:val="00822DFA"/>
    <w:rsid w:val="008234C2"/>
    <w:rsid w:val="00823519"/>
    <w:rsid w:val="008255C6"/>
    <w:rsid w:val="00826005"/>
    <w:rsid w:val="00826702"/>
    <w:rsid w:val="00826C0E"/>
    <w:rsid w:val="00827F3C"/>
    <w:rsid w:val="00830572"/>
    <w:rsid w:val="008305AB"/>
    <w:rsid w:val="0083137B"/>
    <w:rsid w:val="0083286C"/>
    <w:rsid w:val="00832E3B"/>
    <w:rsid w:val="00833DE3"/>
    <w:rsid w:val="00836351"/>
    <w:rsid w:val="00840472"/>
    <w:rsid w:val="00840F0D"/>
    <w:rsid w:val="008429D9"/>
    <w:rsid w:val="0084300B"/>
    <w:rsid w:val="008438A0"/>
    <w:rsid w:val="00845C43"/>
    <w:rsid w:val="00846D55"/>
    <w:rsid w:val="008473C9"/>
    <w:rsid w:val="00851354"/>
    <w:rsid w:val="00852D70"/>
    <w:rsid w:val="0085358A"/>
    <w:rsid w:val="00853D19"/>
    <w:rsid w:val="008545F2"/>
    <w:rsid w:val="008564D5"/>
    <w:rsid w:val="008609DB"/>
    <w:rsid w:val="00860A2D"/>
    <w:rsid w:val="008612F8"/>
    <w:rsid w:val="00861F50"/>
    <w:rsid w:val="00863D25"/>
    <w:rsid w:val="00864A9D"/>
    <w:rsid w:val="00864C09"/>
    <w:rsid w:val="00865F7A"/>
    <w:rsid w:val="00867363"/>
    <w:rsid w:val="00870847"/>
    <w:rsid w:val="00870C87"/>
    <w:rsid w:val="0087159F"/>
    <w:rsid w:val="008719A1"/>
    <w:rsid w:val="00871AF7"/>
    <w:rsid w:val="00872026"/>
    <w:rsid w:val="00874848"/>
    <w:rsid w:val="00876363"/>
    <w:rsid w:val="008808A5"/>
    <w:rsid w:val="00880A53"/>
    <w:rsid w:val="00880E39"/>
    <w:rsid w:val="008813D5"/>
    <w:rsid w:val="0088276E"/>
    <w:rsid w:val="0088319D"/>
    <w:rsid w:val="008837DC"/>
    <w:rsid w:val="00883CC8"/>
    <w:rsid w:val="00884E35"/>
    <w:rsid w:val="008870D2"/>
    <w:rsid w:val="008905B6"/>
    <w:rsid w:val="00891031"/>
    <w:rsid w:val="008911F9"/>
    <w:rsid w:val="00895CE7"/>
    <w:rsid w:val="008966A6"/>
    <w:rsid w:val="00896BD3"/>
    <w:rsid w:val="00897505"/>
    <w:rsid w:val="00897BE0"/>
    <w:rsid w:val="008A07BA"/>
    <w:rsid w:val="008A1840"/>
    <w:rsid w:val="008A1F8B"/>
    <w:rsid w:val="008A214B"/>
    <w:rsid w:val="008A2802"/>
    <w:rsid w:val="008A318D"/>
    <w:rsid w:val="008A343F"/>
    <w:rsid w:val="008A3E7F"/>
    <w:rsid w:val="008A4AA5"/>
    <w:rsid w:val="008A521A"/>
    <w:rsid w:val="008A5C58"/>
    <w:rsid w:val="008A5DE4"/>
    <w:rsid w:val="008A6063"/>
    <w:rsid w:val="008A67BD"/>
    <w:rsid w:val="008A728E"/>
    <w:rsid w:val="008A74AD"/>
    <w:rsid w:val="008A7F8C"/>
    <w:rsid w:val="008B01E3"/>
    <w:rsid w:val="008B17B0"/>
    <w:rsid w:val="008B1809"/>
    <w:rsid w:val="008B41C6"/>
    <w:rsid w:val="008B4B01"/>
    <w:rsid w:val="008B6325"/>
    <w:rsid w:val="008B6B56"/>
    <w:rsid w:val="008B6B7C"/>
    <w:rsid w:val="008C0082"/>
    <w:rsid w:val="008C0FD8"/>
    <w:rsid w:val="008C1288"/>
    <w:rsid w:val="008C1304"/>
    <w:rsid w:val="008C22C2"/>
    <w:rsid w:val="008C2DBA"/>
    <w:rsid w:val="008C3B67"/>
    <w:rsid w:val="008C525F"/>
    <w:rsid w:val="008C5A1A"/>
    <w:rsid w:val="008C5EEF"/>
    <w:rsid w:val="008C5FBB"/>
    <w:rsid w:val="008C6D43"/>
    <w:rsid w:val="008C75FB"/>
    <w:rsid w:val="008C766A"/>
    <w:rsid w:val="008D11B7"/>
    <w:rsid w:val="008D25D2"/>
    <w:rsid w:val="008D4379"/>
    <w:rsid w:val="008D5129"/>
    <w:rsid w:val="008D78BB"/>
    <w:rsid w:val="008D7933"/>
    <w:rsid w:val="008D7A8C"/>
    <w:rsid w:val="008D7F82"/>
    <w:rsid w:val="008E033E"/>
    <w:rsid w:val="008E04A5"/>
    <w:rsid w:val="008E0C48"/>
    <w:rsid w:val="008E106A"/>
    <w:rsid w:val="008E175D"/>
    <w:rsid w:val="008E2982"/>
    <w:rsid w:val="008E3290"/>
    <w:rsid w:val="008E3697"/>
    <w:rsid w:val="008E36B4"/>
    <w:rsid w:val="008E4886"/>
    <w:rsid w:val="008E4AE0"/>
    <w:rsid w:val="008E70A6"/>
    <w:rsid w:val="008E73C1"/>
    <w:rsid w:val="008E7E5E"/>
    <w:rsid w:val="008F0CED"/>
    <w:rsid w:val="008F2344"/>
    <w:rsid w:val="008F3C67"/>
    <w:rsid w:val="008F503D"/>
    <w:rsid w:val="008F5849"/>
    <w:rsid w:val="008F5C71"/>
    <w:rsid w:val="008F5E8B"/>
    <w:rsid w:val="008F6571"/>
    <w:rsid w:val="008F775C"/>
    <w:rsid w:val="008F7AA6"/>
    <w:rsid w:val="00901B62"/>
    <w:rsid w:val="00901C48"/>
    <w:rsid w:val="009021E0"/>
    <w:rsid w:val="00902B7E"/>
    <w:rsid w:val="00903479"/>
    <w:rsid w:val="009039D7"/>
    <w:rsid w:val="009048E9"/>
    <w:rsid w:val="00905ED1"/>
    <w:rsid w:val="00906821"/>
    <w:rsid w:val="009077F5"/>
    <w:rsid w:val="00907898"/>
    <w:rsid w:val="00907990"/>
    <w:rsid w:val="00911697"/>
    <w:rsid w:val="00911F44"/>
    <w:rsid w:val="00912D68"/>
    <w:rsid w:val="00913045"/>
    <w:rsid w:val="0091319F"/>
    <w:rsid w:val="00913BEE"/>
    <w:rsid w:val="00914DC9"/>
    <w:rsid w:val="00917400"/>
    <w:rsid w:val="00917462"/>
    <w:rsid w:val="0092027C"/>
    <w:rsid w:val="009209EB"/>
    <w:rsid w:val="00921510"/>
    <w:rsid w:val="009218AE"/>
    <w:rsid w:val="00921E4A"/>
    <w:rsid w:val="00923314"/>
    <w:rsid w:val="009244F2"/>
    <w:rsid w:val="00924F8A"/>
    <w:rsid w:val="009251EE"/>
    <w:rsid w:val="00925FB5"/>
    <w:rsid w:val="009271D9"/>
    <w:rsid w:val="009277AC"/>
    <w:rsid w:val="009301A1"/>
    <w:rsid w:val="00930666"/>
    <w:rsid w:val="009309C6"/>
    <w:rsid w:val="009338AF"/>
    <w:rsid w:val="00933B34"/>
    <w:rsid w:val="00934573"/>
    <w:rsid w:val="00934BDF"/>
    <w:rsid w:val="00935045"/>
    <w:rsid w:val="00935626"/>
    <w:rsid w:val="00937FA9"/>
    <w:rsid w:val="00941D60"/>
    <w:rsid w:val="00941F34"/>
    <w:rsid w:val="00941FBB"/>
    <w:rsid w:val="009429DC"/>
    <w:rsid w:val="00943187"/>
    <w:rsid w:val="00943895"/>
    <w:rsid w:val="00944EAB"/>
    <w:rsid w:val="0094524C"/>
    <w:rsid w:val="00947312"/>
    <w:rsid w:val="009528C3"/>
    <w:rsid w:val="00953679"/>
    <w:rsid w:val="00953CD9"/>
    <w:rsid w:val="0095486F"/>
    <w:rsid w:val="0095520D"/>
    <w:rsid w:val="0095665F"/>
    <w:rsid w:val="00957729"/>
    <w:rsid w:val="00960497"/>
    <w:rsid w:val="00960FDC"/>
    <w:rsid w:val="00961AF2"/>
    <w:rsid w:val="00961EB0"/>
    <w:rsid w:val="0096292A"/>
    <w:rsid w:val="00962F46"/>
    <w:rsid w:val="00963959"/>
    <w:rsid w:val="009646AF"/>
    <w:rsid w:val="00965A43"/>
    <w:rsid w:val="00965D93"/>
    <w:rsid w:val="0096613F"/>
    <w:rsid w:val="00970366"/>
    <w:rsid w:val="009708CB"/>
    <w:rsid w:val="00970954"/>
    <w:rsid w:val="00971D36"/>
    <w:rsid w:val="00971FA9"/>
    <w:rsid w:val="0097477A"/>
    <w:rsid w:val="00974944"/>
    <w:rsid w:val="0097676D"/>
    <w:rsid w:val="00976F2C"/>
    <w:rsid w:val="0097714C"/>
    <w:rsid w:val="00977F53"/>
    <w:rsid w:val="00980575"/>
    <w:rsid w:val="0098063B"/>
    <w:rsid w:val="00980A0A"/>
    <w:rsid w:val="00981399"/>
    <w:rsid w:val="009816FD"/>
    <w:rsid w:val="009819A1"/>
    <w:rsid w:val="00982683"/>
    <w:rsid w:val="00982E40"/>
    <w:rsid w:val="009831B5"/>
    <w:rsid w:val="0098327F"/>
    <w:rsid w:val="009834DC"/>
    <w:rsid w:val="00984AC2"/>
    <w:rsid w:val="0098503D"/>
    <w:rsid w:val="00985130"/>
    <w:rsid w:val="00985AB6"/>
    <w:rsid w:val="00986147"/>
    <w:rsid w:val="00987246"/>
    <w:rsid w:val="0099013C"/>
    <w:rsid w:val="00990593"/>
    <w:rsid w:val="00990AD0"/>
    <w:rsid w:val="00990C33"/>
    <w:rsid w:val="0099182C"/>
    <w:rsid w:val="00991A51"/>
    <w:rsid w:val="00991F72"/>
    <w:rsid w:val="0099402B"/>
    <w:rsid w:val="00995504"/>
    <w:rsid w:val="0099607E"/>
    <w:rsid w:val="00996F7F"/>
    <w:rsid w:val="00997579"/>
    <w:rsid w:val="00997722"/>
    <w:rsid w:val="00997CE9"/>
    <w:rsid w:val="00997F95"/>
    <w:rsid w:val="009A081F"/>
    <w:rsid w:val="009A0D24"/>
    <w:rsid w:val="009A25E4"/>
    <w:rsid w:val="009A2720"/>
    <w:rsid w:val="009A3296"/>
    <w:rsid w:val="009A3971"/>
    <w:rsid w:val="009A436E"/>
    <w:rsid w:val="009A440E"/>
    <w:rsid w:val="009A4794"/>
    <w:rsid w:val="009A48CB"/>
    <w:rsid w:val="009A6582"/>
    <w:rsid w:val="009A7038"/>
    <w:rsid w:val="009A7348"/>
    <w:rsid w:val="009A762D"/>
    <w:rsid w:val="009B005F"/>
    <w:rsid w:val="009B0626"/>
    <w:rsid w:val="009B0B3C"/>
    <w:rsid w:val="009B0C68"/>
    <w:rsid w:val="009B1318"/>
    <w:rsid w:val="009B32E6"/>
    <w:rsid w:val="009B3945"/>
    <w:rsid w:val="009B3E6D"/>
    <w:rsid w:val="009B4583"/>
    <w:rsid w:val="009B52C5"/>
    <w:rsid w:val="009B57AB"/>
    <w:rsid w:val="009B67B1"/>
    <w:rsid w:val="009B718D"/>
    <w:rsid w:val="009B759E"/>
    <w:rsid w:val="009B7804"/>
    <w:rsid w:val="009B7AD3"/>
    <w:rsid w:val="009B7DAE"/>
    <w:rsid w:val="009C00C3"/>
    <w:rsid w:val="009C074B"/>
    <w:rsid w:val="009C0936"/>
    <w:rsid w:val="009C09AB"/>
    <w:rsid w:val="009C10D8"/>
    <w:rsid w:val="009C2183"/>
    <w:rsid w:val="009C2C17"/>
    <w:rsid w:val="009C2DDA"/>
    <w:rsid w:val="009C373E"/>
    <w:rsid w:val="009C4D8D"/>
    <w:rsid w:val="009C4EEF"/>
    <w:rsid w:val="009C504D"/>
    <w:rsid w:val="009C666C"/>
    <w:rsid w:val="009C7123"/>
    <w:rsid w:val="009C7683"/>
    <w:rsid w:val="009C7A50"/>
    <w:rsid w:val="009D060C"/>
    <w:rsid w:val="009D0C3A"/>
    <w:rsid w:val="009D1266"/>
    <w:rsid w:val="009D126E"/>
    <w:rsid w:val="009D14D7"/>
    <w:rsid w:val="009D1A39"/>
    <w:rsid w:val="009D247A"/>
    <w:rsid w:val="009D25D1"/>
    <w:rsid w:val="009D3135"/>
    <w:rsid w:val="009D33F1"/>
    <w:rsid w:val="009D4518"/>
    <w:rsid w:val="009D51ED"/>
    <w:rsid w:val="009D573C"/>
    <w:rsid w:val="009D5B3E"/>
    <w:rsid w:val="009D5D44"/>
    <w:rsid w:val="009D6291"/>
    <w:rsid w:val="009D7116"/>
    <w:rsid w:val="009D73D4"/>
    <w:rsid w:val="009E0FCA"/>
    <w:rsid w:val="009E18D7"/>
    <w:rsid w:val="009E260B"/>
    <w:rsid w:val="009E266C"/>
    <w:rsid w:val="009E29DB"/>
    <w:rsid w:val="009E4E01"/>
    <w:rsid w:val="009E5E87"/>
    <w:rsid w:val="009E64BB"/>
    <w:rsid w:val="009E69F7"/>
    <w:rsid w:val="009E7415"/>
    <w:rsid w:val="009E767C"/>
    <w:rsid w:val="009E7687"/>
    <w:rsid w:val="009F0D0E"/>
    <w:rsid w:val="009F1049"/>
    <w:rsid w:val="009F2270"/>
    <w:rsid w:val="009F2B4F"/>
    <w:rsid w:val="009F31E9"/>
    <w:rsid w:val="009F39E5"/>
    <w:rsid w:val="009F428F"/>
    <w:rsid w:val="009F4471"/>
    <w:rsid w:val="009F459A"/>
    <w:rsid w:val="009F512A"/>
    <w:rsid w:val="009F530C"/>
    <w:rsid w:val="009F54BC"/>
    <w:rsid w:val="009F5767"/>
    <w:rsid w:val="009F66F3"/>
    <w:rsid w:val="009F79E7"/>
    <w:rsid w:val="00A00048"/>
    <w:rsid w:val="00A003DD"/>
    <w:rsid w:val="00A01B09"/>
    <w:rsid w:val="00A01EB3"/>
    <w:rsid w:val="00A026D4"/>
    <w:rsid w:val="00A028F4"/>
    <w:rsid w:val="00A033A0"/>
    <w:rsid w:val="00A047CA"/>
    <w:rsid w:val="00A05022"/>
    <w:rsid w:val="00A05F7E"/>
    <w:rsid w:val="00A065F7"/>
    <w:rsid w:val="00A06B8C"/>
    <w:rsid w:val="00A075FB"/>
    <w:rsid w:val="00A14964"/>
    <w:rsid w:val="00A14BEB"/>
    <w:rsid w:val="00A14D22"/>
    <w:rsid w:val="00A14E26"/>
    <w:rsid w:val="00A15419"/>
    <w:rsid w:val="00A16B58"/>
    <w:rsid w:val="00A16B9C"/>
    <w:rsid w:val="00A176FD"/>
    <w:rsid w:val="00A21524"/>
    <w:rsid w:val="00A216B4"/>
    <w:rsid w:val="00A21BEB"/>
    <w:rsid w:val="00A224C0"/>
    <w:rsid w:val="00A23198"/>
    <w:rsid w:val="00A23AF3"/>
    <w:rsid w:val="00A23ECE"/>
    <w:rsid w:val="00A2409A"/>
    <w:rsid w:val="00A2427C"/>
    <w:rsid w:val="00A2486C"/>
    <w:rsid w:val="00A24A97"/>
    <w:rsid w:val="00A27285"/>
    <w:rsid w:val="00A27810"/>
    <w:rsid w:val="00A27E1F"/>
    <w:rsid w:val="00A302F8"/>
    <w:rsid w:val="00A314A5"/>
    <w:rsid w:val="00A31845"/>
    <w:rsid w:val="00A318FC"/>
    <w:rsid w:val="00A323B3"/>
    <w:rsid w:val="00A32E4B"/>
    <w:rsid w:val="00A33409"/>
    <w:rsid w:val="00A33F91"/>
    <w:rsid w:val="00A3490B"/>
    <w:rsid w:val="00A34D93"/>
    <w:rsid w:val="00A35130"/>
    <w:rsid w:val="00A35166"/>
    <w:rsid w:val="00A37453"/>
    <w:rsid w:val="00A401DC"/>
    <w:rsid w:val="00A402FF"/>
    <w:rsid w:val="00A41463"/>
    <w:rsid w:val="00A4190D"/>
    <w:rsid w:val="00A42679"/>
    <w:rsid w:val="00A4289C"/>
    <w:rsid w:val="00A4541B"/>
    <w:rsid w:val="00A455D2"/>
    <w:rsid w:val="00A45DC1"/>
    <w:rsid w:val="00A46E62"/>
    <w:rsid w:val="00A4709B"/>
    <w:rsid w:val="00A470E4"/>
    <w:rsid w:val="00A4792A"/>
    <w:rsid w:val="00A47D65"/>
    <w:rsid w:val="00A501AB"/>
    <w:rsid w:val="00A50608"/>
    <w:rsid w:val="00A50D3D"/>
    <w:rsid w:val="00A50F20"/>
    <w:rsid w:val="00A51898"/>
    <w:rsid w:val="00A52EB6"/>
    <w:rsid w:val="00A52F7C"/>
    <w:rsid w:val="00A541E8"/>
    <w:rsid w:val="00A548CB"/>
    <w:rsid w:val="00A54AA2"/>
    <w:rsid w:val="00A55EB7"/>
    <w:rsid w:val="00A560BD"/>
    <w:rsid w:val="00A56D88"/>
    <w:rsid w:val="00A575F7"/>
    <w:rsid w:val="00A6054B"/>
    <w:rsid w:val="00A61F6F"/>
    <w:rsid w:val="00A63225"/>
    <w:rsid w:val="00A6429F"/>
    <w:rsid w:val="00A6559D"/>
    <w:rsid w:val="00A65727"/>
    <w:rsid w:val="00A65F77"/>
    <w:rsid w:val="00A66B72"/>
    <w:rsid w:val="00A70063"/>
    <w:rsid w:val="00A71FAD"/>
    <w:rsid w:val="00A725B4"/>
    <w:rsid w:val="00A72B3B"/>
    <w:rsid w:val="00A73AB2"/>
    <w:rsid w:val="00A73BC3"/>
    <w:rsid w:val="00A74346"/>
    <w:rsid w:val="00A745E3"/>
    <w:rsid w:val="00A75064"/>
    <w:rsid w:val="00A75CE6"/>
    <w:rsid w:val="00A76C17"/>
    <w:rsid w:val="00A77017"/>
    <w:rsid w:val="00A779BD"/>
    <w:rsid w:val="00A77C9D"/>
    <w:rsid w:val="00A803D7"/>
    <w:rsid w:val="00A8089C"/>
    <w:rsid w:val="00A81FA3"/>
    <w:rsid w:val="00A828F6"/>
    <w:rsid w:val="00A83AC6"/>
    <w:rsid w:val="00A8494A"/>
    <w:rsid w:val="00A84AD6"/>
    <w:rsid w:val="00A868FE"/>
    <w:rsid w:val="00A86BA6"/>
    <w:rsid w:val="00A87664"/>
    <w:rsid w:val="00A87C62"/>
    <w:rsid w:val="00A9012F"/>
    <w:rsid w:val="00A9060B"/>
    <w:rsid w:val="00A915AB"/>
    <w:rsid w:val="00A91CA6"/>
    <w:rsid w:val="00A92198"/>
    <w:rsid w:val="00A92B85"/>
    <w:rsid w:val="00A92DAC"/>
    <w:rsid w:val="00A92EC8"/>
    <w:rsid w:val="00A94220"/>
    <w:rsid w:val="00A94E97"/>
    <w:rsid w:val="00A950C3"/>
    <w:rsid w:val="00A95293"/>
    <w:rsid w:val="00A96DBD"/>
    <w:rsid w:val="00A97ACE"/>
    <w:rsid w:val="00AA05EC"/>
    <w:rsid w:val="00AA0A7B"/>
    <w:rsid w:val="00AA0DB3"/>
    <w:rsid w:val="00AA1569"/>
    <w:rsid w:val="00AA17A1"/>
    <w:rsid w:val="00AA2261"/>
    <w:rsid w:val="00AA30FF"/>
    <w:rsid w:val="00AA3EBE"/>
    <w:rsid w:val="00AA4ABF"/>
    <w:rsid w:val="00AA4F1A"/>
    <w:rsid w:val="00AA5934"/>
    <w:rsid w:val="00AA5953"/>
    <w:rsid w:val="00AA6422"/>
    <w:rsid w:val="00AA64C3"/>
    <w:rsid w:val="00AA660D"/>
    <w:rsid w:val="00AA7347"/>
    <w:rsid w:val="00AA79E4"/>
    <w:rsid w:val="00AB04EE"/>
    <w:rsid w:val="00AB07A9"/>
    <w:rsid w:val="00AB2BA9"/>
    <w:rsid w:val="00AB3188"/>
    <w:rsid w:val="00AB378C"/>
    <w:rsid w:val="00AB3942"/>
    <w:rsid w:val="00AB4808"/>
    <w:rsid w:val="00AB54D2"/>
    <w:rsid w:val="00AB720D"/>
    <w:rsid w:val="00AC3342"/>
    <w:rsid w:val="00AC3D2A"/>
    <w:rsid w:val="00AC4D51"/>
    <w:rsid w:val="00AC52A2"/>
    <w:rsid w:val="00AC54A0"/>
    <w:rsid w:val="00AC5696"/>
    <w:rsid w:val="00AC7278"/>
    <w:rsid w:val="00AD00F5"/>
    <w:rsid w:val="00AD0239"/>
    <w:rsid w:val="00AD0587"/>
    <w:rsid w:val="00AD0E75"/>
    <w:rsid w:val="00AD1514"/>
    <w:rsid w:val="00AD3414"/>
    <w:rsid w:val="00AD3D40"/>
    <w:rsid w:val="00AD48AB"/>
    <w:rsid w:val="00AD4B89"/>
    <w:rsid w:val="00AD5AB8"/>
    <w:rsid w:val="00AD6AB2"/>
    <w:rsid w:val="00AD707B"/>
    <w:rsid w:val="00AE0A1F"/>
    <w:rsid w:val="00AE1711"/>
    <w:rsid w:val="00AE2581"/>
    <w:rsid w:val="00AE2FE8"/>
    <w:rsid w:val="00AE39DB"/>
    <w:rsid w:val="00AE444D"/>
    <w:rsid w:val="00AE63D0"/>
    <w:rsid w:val="00AF0090"/>
    <w:rsid w:val="00AF0242"/>
    <w:rsid w:val="00AF0ACA"/>
    <w:rsid w:val="00AF0E2A"/>
    <w:rsid w:val="00AF13F5"/>
    <w:rsid w:val="00AF161D"/>
    <w:rsid w:val="00AF243D"/>
    <w:rsid w:val="00AF3CF3"/>
    <w:rsid w:val="00AF4197"/>
    <w:rsid w:val="00AF49CD"/>
    <w:rsid w:val="00AF5147"/>
    <w:rsid w:val="00AF5524"/>
    <w:rsid w:val="00AF6133"/>
    <w:rsid w:val="00AF662E"/>
    <w:rsid w:val="00AF6C86"/>
    <w:rsid w:val="00AF7C18"/>
    <w:rsid w:val="00AF7E58"/>
    <w:rsid w:val="00B00625"/>
    <w:rsid w:val="00B02771"/>
    <w:rsid w:val="00B041F2"/>
    <w:rsid w:val="00B05C61"/>
    <w:rsid w:val="00B0606A"/>
    <w:rsid w:val="00B06FCD"/>
    <w:rsid w:val="00B070AF"/>
    <w:rsid w:val="00B07357"/>
    <w:rsid w:val="00B07454"/>
    <w:rsid w:val="00B10A00"/>
    <w:rsid w:val="00B10F03"/>
    <w:rsid w:val="00B11173"/>
    <w:rsid w:val="00B1121D"/>
    <w:rsid w:val="00B11813"/>
    <w:rsid w:val="00B118ED"/>
    <w:rsid w:val="00B1284B"/>
    <w:rsid w:val="00B12FF8"/>
    <w:rsid w:val="00B13EC0"/>
    <w:rsid w:val="00B1405D"/>
    <w:rsid w:val="00B15355"/>
    <w:rsid w:val="00B15CCC"/>
    <w:rsid w:val="00B20E03"/>
    <w:rsid w:val="00B21CCB"/>
    <w:rsid w:val="00B21D2A"/>
    <w:rsid w:val="00B22515"/>
    <w:rsid w:val="00B23418"/>
    <w:rsid w:val="00B23FAB"/>
    <w:rsid w:val="00B25819"/>
    <w:rsid w:val="00B26777"/>
    <w:rsid w:val="00B26C98"/>
    <w:rsid w:val="00B26CC3"/>
    <w:rsid w:val="00B27191"/>
    <w:rsid w:val="00B277C3"/>
    <w:rsid w:val="00B302DF"/>
    <w:rsid w:val="00B307CF"/>
    <w:rsid w:val="00B31ED1"/>
    <w:rsid w:val="00B324CE"/>
    <w:rsid w:val="00B336C1"/>
    <w:rsid w:val="00B339DB"/>
    <w:rsid w:val="00B3463F"/>
    <w:rsid w:val="00B348A2"/>
    <w:rsid w:val="00B34F3A"/>
    <w:rsid w:val="00B35015"/>
    <w:rsid w:val="00B366A6"/>
    <w:rsid w:val="00B36ADE"/>
    <w:rsid w:val="00B36DEF"/>
    <w:rsid w:val="00B37701"/>
    <w:rsid w:val="00B3785D"/>
    <w:rsid w:val="00B40072"/>
    <w:rsid w:val="00B41B76"/>
    <w:rsid w:val="00B4272D"/>
    <w:rsid w:val="00B42927"/>
    <w:rsid w:val="00B42B36"/>
    <w:rsid w:val="00B42F09"/>
    <w:rsid w:val="00B459D0"/>
    <w:rsid w:val="00B46F8B"/>
    <w:rsid w:val="00B50FC6"/>
    <w:rsid w:val="00B51831"/>
    <w:rsid w:val="00B52F35"/>
    <w:rsid w:val="00B536F8"/>
    <w:rsid w:val="00B5486F"/>
    <w:rsid w:val="00B55224"/>
    <w:rsid w:val="00B558C4"/>
    <w:rsid w:val="00B609DF"/>
    <w:rsid w:val="00B61FF1"/>
    <w:rsid w:val="00B62AD8"/>
    <w:rsid w:val="00B6582B"/>
    <w:rsid w:val="00B6599D"/>
    <w:rsid w:val="00B663BF"/>
    <w:rsid w:val="00B663F1"/>
    <w:rsid w:val="00B67A88"/>
    <w:rsid w:val="00B7022B"/>
    <w:rsid w:val="00B7062E"/>
    <w:rsid w:val="00B70D16"/>
    <w:rsid w:val="00B72829"/>
    <w:rsid w:val="00B72F7C"/>
    <w:rsid w:val="00B73094"/>
    <w:rsid w:val="00B7309E"/>
    <w:rsid w:val="00B738B7"/>
    <w:rsid w:val="00B74653"/>
    <w:rsid w:val="00B748F2"/>
    <w:rsid w:val="00B76826"/>
    <w:rsid w:val="00B77CB6"/>
    <w:rsid w:val="00B80D24"/>
    <w:rsid w:val="00B8114C"/>
    <w:rsid w:val="00B8174C"/>
    <w:rsid w:val="00B8295A"/>
    <w:rsid w:val="00B83B28"/>
    <w:rsid w:val="00B840A9"/>
    <w:rsid w:val="00B84292"/>
    <w:rsid w:val="00B86ACA"/>
    <w:rsid w:val="00B87ACB"/>
    <w:rsid w:val="00B91498"/>
    <w:rsid w:val="00B9159D"/>
    <w:rsid w:val="00B91D88"/>
    <w:rsid w:val="00B93C14"/>
    <w:rsid w:val="00B93D3D"/>
    <w:rsid w:val="00B94413"/>
    <w:rsid w:val="00B95B7C"/>
    <w:rsid w:val="00B969D4"/>
    <w:rsid w:val="00B96D26"/>
    <w:rsid w:val="00B96F7D"/>
    <w:rsid w:val="00B9799A"/>
    <w:rsid w:val="00BA04C0"/>
    <w:rsid w:val="00BA0FC2"/>
    <w:rsid w:val="00BA1EFF"/>
    <w:rsid w:val="00BA22F2"/>
    <w:rsid w:val="00BA3290"/>
    <w:rsid w:val="00BA339B"/>
    <w:rsid w:val="00BA3831"/>
    <w:rsid w:val="00BA3B79"/>
    <w:rsid w:val="00BA4AFA"/>
    <w:rsid w:val="00BA4D63"/>
    <w:rsid w:val="00BA5407"/>
    <w:rsid w:val="00BA545E"/>
    <w:rsid w:val="00BA57F1"/>
    <w:rsid w:val="00BA622D"/>
    <w:rsid w:val="00BA6CCF"/>
    <w:rsid w:val="00BA7278"/>
    <w:rsid w:val="00BB15F3"/>
    <w:rsid w:val="00BB267E"/>
    <w:rsid w:val="00BB2FF1"/>
    <w:rsid w:val="00BB38E1"/>
    <w:rsid w:val="00BB3AB2"/>
    <w:rsid w:val="00BB4501"/>
    <w:rsid w:val="00BB5310"/>
    <w:rsid w:val="00BB5B33"/>
    <w:rsid w:val="00BB74D7"/>
    <w:rsid w:val="00BB7C1C"/>
    <w:rsid w:val="00BB7FAB"/>
    <w:rsid w:val="00BC2ECB"/>
    <w:rsid w:val="00BC3B28"/>
    <w:rsid w:val="00BC3DCF"/>
    <w:rsid w:val="00BC45D2"/>
    <w:rsid w:val="00BC595B"/>
    <w:rsid w:val="00BC5A85"/>
    <w:rsid w:val="00BC5D92"/>
    <w:rsid w:val="00BC658A"/>
    <w:rsid w:val="00BC6C37"/>
    <w:rsid w:val="00BC6EBF"/>
    <w:rsid w:val="00BD00E9"/>
    <w:rsid w:val="00BD05D0"/>
    <w:rsid w:val="00BD10BE"/>
    <w:rsid w:val="00BD111E"/>
    <w:rsid w:val="00BD11A9"/>
    <w:rsid w:val="00BD1597"/>
    <w:rsid w:val="00BD16C7"/>
    <w:rsid w:val="00BD2607"/>
    <w:rsid w:val="00BD277E"/>
    <w:rsid w:val="00BD6949"/>
    <w:rsid w:val="00BD6C3A"/>
    <w:rsid w:val="00BD723E"/>
    <w:rsid w:val="00BD7F00"/>
    <w:rsid w:val="00BE039E"/>
    <w:rsid w:val="00BE1BDB"/>
    <w:rsid w:val="00BE1CDC"/>
    <w:rsid w:val="00BE2EAF"/>
    <w:rsid w:val="00BE3CAB"/>
    <w:rsid w:val="00BE3CDB"/>
    <w:rsid w:val="00BE415D"/>
    <w:rsid w:val="00BE73D7"/>
    <w:rsid w:val="00BF0A7E"/>
    <w:rsid w:val="00BF1639"/>
    <w:rsid w:val="00BF1D78"/>
    <w:rsid w:val="00BF26B4"/>
    <w:rsid w:val="00BF26DD"/>
    <w:rsid w:val="00BF2D22"/>
    <w:rsid w:val="00BF300E"/>
    <w:rsid w:val="00BF3026"/>
    <w:rsid w:val="00BF39C7"/>
    <w:rsid w:val="00BF4344"/>
    <w:rsid w:val="00BF43C9"/>
    <w:rsid w:val="00BF6169"/>
    <w:rsid w:val="00BF61FB"/>
    <w:rsid w:val="00BF6E52"/>
    <w:rsid w:val="00BF6F4C"/>
    <w:rsid w:val="00BF7E07"/>
    <w:rsid w:val="00C00563"/>
    <w:rsid w:val="00C02572"/>
    <w:rsid w:val="00C02EF7"/>
    <w:rsid w:val="00C031F4"/>
    <w:rsid w:val="00C04106"/>
    <w:rsid w:val="00C041DC"/>
    <w:rsid w:val="00C044B8"/>
    <w:rsid w:val="00C0482A"/>
    <w:rsid w:val="00C04DFB"/>
    <w:rsid w:val="00C0545D"/>
    <w:rsid w:val="00C06920"/>
    <w:rsid w:val="00C069E4"/>
    <w:rsid w:val="00C10C23"/>
    <w:rsid w:val="00C12126"/>
    <w:rsid w:val="00C13860"/>
    <w:rsid w:val="00C14079"/>
    <w:rsid w:val="00C15392"/>
    <w:rsid w:val="00C16CE4"/>
    <w:rsid w:val="00C16E05"/>
    <w:rsid w:val="00C17003"/>
    <w:rsid w:val="00C1704B"/>
    <w:rsid w:val="00C1727E"/>
    <w:rsid w:val="00C1791E"/>
    <w:rsid w:val="00C17F5E"/>
    <w:rsid w:val="00C20002"/>
    <w:rsid w:val="00C217EA"/>
    <w:rsid w:val="00C2204D"/>
    <w:rsid w:val="00C2216D"/>
    <w:rsid w:val="00C23CF2"/>
    <w:rsid w:val="00C23DE9"/>
    <w:rsid w:val="00C256F8"/>
    <w:rsid w:val="00C2575A"/>
    <w:rsid w:val="00C25A38"/>
    <w:rsid w:val="00C25DA8"/>
    <w:rsid w:val="00C25E81"/>
    <w:rsid w:val="00C260FF"/>
    <w:rsid w:val="00C26394"/>
    <w:rsid w:val="00C26E35"/>
    <w:rsid w:val="00C271A7"/>
    <w:rsid w:val="00C302EC"/>
    <w:rsid w:val="00C30C88"/>
    <w:rsid w:val="00C31568"/>
    <w:rsid w:val="00C32120"/>
    <w:rsid w:val="00C32C58"/>
    <w:rsid w:val="00C35295"/>
    <w:rsid w:val="00C36300"/>
    <w:rsid w:val="00C4069F"/>
    <w:rsid w:val="00C4079E"/>
    <w:rsid w:val="00C42B46"/>
    <w:rsid w:val="00C42F88"/>
    <w:rsid w:val="00C44528"/>
    <w:rsid w:val="00C4494A"/>
    <w:rsid w:val="00C449EE"/>
    <w:rsid w:val="00C45624"/>
    <w:rsid w:val="00C45A6B"/>
    <w:rsid w:val="00C45FAA"/>
    <w:rsid w:val="00C47042"/>
    <w:rsid w:val="00C509DE"/>
    <w:rsid w:val="00C50ACA"/>
    <w:rsid w:val="00C516B9"/>
    <w:rsid w:val="00C516DF"/>
    <w:rsid w:val="00C524A9"/>
    <w:rsid w:val="00C52886"/>
    <w:rsid w:val="00C52D6D"/>
    <w:rsid w:val="00C52DD1"/>
    <w:rsid w:val="00C5446A"/>
    <w:rsid w:val="00C56284"/>
    <w:rsid w:val="00C56764"/>
    <w:rsid w:val="00C602CC"/>
    <w:rsid w:val="00C60C42"/>
    <w:rsid w:val="00C60EDB"/>
    <w:rsid w:val="00C610F0"/>
    <w:rsid w:val="00C6128B"/>
    <w:rsid w:val="00C62235"/>
    <w:rsid w:val="00C62B20"/>
    <w:rsid w:val="00C63043"/>
    <w:rsid w:val="00C63822"/>
    <w:rsid w:val="00C64A53"/>
    <w:rsid w:val="00C6531F"/>
    <w:rsid w:val="00C653F8"/>
    <w:rsid w:val="00C656F5"/>
    <w:rsid w:val="00C6571B"/>
    <w:rsid w:val="00C65C89"/>
    <w:rsid w:val="00C66264"/>
    <w:rsid w:val="00C662D8"/>
    <w:rsid w:val="00C66732"/>
    <w:rsid w:val="00C67777"/>
    <w:rsid w:val="00C677E9"/>
    <w:rsid w:val="00C67B2C"/>
    <w:rsid w:val="00C67EC6"/>
    <w:rsid w:val="00C713C7"/>
    <w:rsid w:val="00C72304"/>
    <w:rsid w:val="00C7238D"/>
    <w:rsid w:val="00C7328E"/>
    <w:rsid w:val="00C73636"/>
    <w:rsid w:val="00C750B1"/>
    <w:rsid w:val="00C75747"/>
    <w:rsid w:val="00C75913"/>
    <w:rsid w:val="00C759A5"/>
    <w:rsid w:val="00C77931"/>
    <w:rsid w:val="00C80A4B"/>
    <w:rsid w:val="00C80B16"/>
    <w:rsid w:val="00C80B64"/>
    <w:rsid w:val="00C81034"/>
    <w:rsid w:val="00C82CA0"/>
    <w:rsid w:val="00C84212"/>
    <w:rsid w:val="00C857CA"/>
    <w:rsid w:val="00C85A00"/>
    <w:rsid w:val="00C85EA5"/>
    <w:rsid w:val="00C86241"/>
    <w:rsid w:val="00C868E4"/>
    <w:rsid w:val="00C86C14"/>
    <w:rsid w:val="00C87D93"/>
    <w:rsid w:val="00C90D0A"/>
    <w:rsid w:val="00C90F74"/>
    <w:rsid w:val="00C92295"/>
    <w:rsid w:val="00C922E5"/>
    <w:rsid w:val="00C93E1E"/>
    <w:rsid w:val="00C9440E"/>
    <w:rsid w:val="00C944AF"/>
    <w:rsid w:val="00C944F6"/>
    <w:rsid w:val="00C948F6"/>
    <w:rsid w:val="00C95B8B"/>
    <w:rsid w:val="00C96601"/>
    <w:rsid w:val="00C96ED1"/>
    <w:rsid w:val="00C9711F"/>
    <w:rsid w:val="00C97344"/>
    <w:rsid w:val="00C976B0"/>
    <w:rsid w:val="00C97AF9"/>
    <w:rsid w:val="00CA076C"/>
    <w:rsid w:val="00CA0E57"/>
    <w:rsid w:val="00CA0FAF"/>
    <w:rsid w:val="00CA22A4"/>
    <w:rsid w:val="00CA2C5F"/>
    <w:rsid w:val="00CA2E87"/>
    <w:rsid w:val="00CA3086"/>
    <w:rsid w:val="00CA3C3A"/>
    <w:rsid w:val="00CA443E"/>
    <w:rsid w:val="00CA4B71"/>
    <w:rsid w:val="00CA4F18"/>
    <w:rsid w:val="00CA649E"/>
    <w:rsid w:val="00CA6823"/>
    <w:rsid w:val="00CA696C"/>
    <w:rsid w:val="00CA7DE4"/>
    <w:rsid w:val="00CB0098"/>
    <w:rsid w:val="00CB0214"/>
    <w:rsid w:val="00CB0271"/>
    <w:rsid w:val="00CB0946"/>
    <w:rsid w:val="00CB0E6F"/>
    <w:rsid w:val="00CB16DF"/>
    <w:rsid w:val="00CB195D"/>
    <w:rsid w:val="00CB1C15"/>
    <w:rsid w:val="00CB39EF"/>
    <w:rsid w:val="00CB3AE8"/>
    <w:rsid w:val="00CB48AF"/>
    <w:rsid w:val="00CB5139"/>
    <w:rsid w:val="00CB5A28"/>
    <w:rsid w:val="00CB5B6D"/>
    <w:rsid w:val="00CB5FED"/>
    <w:rsid w:val="00CB63F7"/>
    <w:rsid w:val="00CB6A54"/>
    <w:rsid w:val="00CB75FD"/>
    <w:rsid w:val="00CB7A1E"/>
    <w:rsid w:val="00CB7C92"/>
    <w:rsid w:val="00CC0A4E"/>
    <w:rsid w:val="00CC0ED6"/>
    <w:rsid w:val="00CC1434"/>
    <w:rsid w:val="00CC28A3"/>
    <w:rsid w:val="00CC33C7"/>
    <w:rsid w:val="00CC427E"/>
    <w:rsid w:val="00CC4754"/>
    <w:rsid w:val="00CC47D1"/>
    <w:rsid w:val="00CC4840"/>
    <w:rsid w:val="00CC4920"/>
    <w:rsid w:val="00CC53D4"/>
    <w:rsid w:val="00CC67B4"/>
    <w:rsid w:val="00CC7B42"/>
    <w:rsid w:val="00CD12F3"/>
    <w:rsid w:val="00CD2CFB"/>
    <w:rsid w:val="00CD3B02"/>
    <w:rsid w:val="00CD3FF1"/>
    <w:rsid w:val="00CD4762"/>
    <w:rsid w:val="00CD4C8E"/>
    <w:rsid w:val="00CD5F81"/>
    <w:rsid w:val="00CD6D82"/>
    <w:rsid w:val="00CE02D6"/>
    <w:rsid w:val="00CE0858"/>
    <w:rsid w:val="00CE1811"/>
    <w:rsid w:val="00CE182B"/>
    <w:rsid w:val="00CE28CB"/>
    <w:rsid w:val="00CE3255"/>
    <w:rsid w:val="00CE3CA3"/>
    <w:rsid w:val="00CE418F"/>
    <w:rsid w:val="00CE4EBF"/>
    <w:rsid w:val="00CE5F6D"/>
    <w:rsid w:val="00CE70C0"/>
    <w:rsid w:val="00CE7993"/>
    <w:rsid w:val="00CF0936"/>
    <w:rsid w:val="00CF0B20"/>
    <w:rsid w:val="00CF108A"/>
    <w:rsid w:val="00CF10F1"/>
    <w:rsid w:val="00CF2490"/>
    <w:rsid w:val="00CF2F80"/>
    <w:rsid w:val="00CF3B17"/>
    <w:rsid w:val="00CF4D75"/>
    <w:rsid w:val="00CF5907"/>
    <w:rsid w:val="00CF5D52"/>
    <w:rsid w:val="00CF7A5B"/>
    <w:rsid w:val="00CF7B3A"/>
    <w:rsid w:val="00CF7D42"/>
    <w:rsid w:val="00D00359"/>
    <w:rsid w:val="00D007D4"/>
    <w:rsid w:val="00D00FF0"/>
    <w:rsid w:val="00D01D53"/>
    <w:rsid w:val="00D01DD2"/>
    <w:rsid w:val="00D02033"/>
    <w:rsid w:val="00D020BD"/>
    <w:rsid w:val="00D02A86"/>
    <w:rsid w:val="00D045D9"/>
    <w:rsid w:val="00D04678"/>
    <w:rsid w:val="00D04C7B"/>
    <w:rsid w:val="00D04E9F"/>
    <w:rsid w:val="00D052DA"/>
    <w:rsid w:val="00D05A17"/>
    <w:rsid w:val="00D07CE0"/>
    <w:rsid w:val="00D10503"/>
    <w:rsid w:val="00D10CCA"/>
    <w:rsid w:val="00D11BFC"/>
    <w:rsid w:val="00D12B3F"/>
    <w:rsid w:val="00D12C2D"/>
    <w:rsid w:val="00D1383E"/>
    <w:rsid w:val="00D13C7F"/>
    <w:rsid w:val="00D13D8D"/>
    <w:rsid w:val="00D15195"/>
    <w:rsid w:val="00D15A06"/>
    <w:rsid w:val="00D1601A"/>
    <w:rsid w:val="00D1652A"/>
    <w:rsid w:val="00D16857"/>
    <w:rsid w:val="00D16CA8"/>
    <w:rsid w:val="00D173DE"/>
    <w:rsid w:val="00D17699"/>
    <w:rsid w:val="00D20684"/>
    <w:rsid w:val="00D2162E"/>
    <w:rsid w:val="00D24500"/>
    <w:rsid w:val="00D25EBA"/>
    <w:rsid w:val="00D26447"/>
    <w:rsid w:val="00D267C6"/>
    <w:rsid w:val="00D27045"/>
    <w:rsid w:val="00D273CA"/>
    <w:rsid w:val="00D304DE"/>
    <w:rsid w:val="00D30D94"/>
    <w:rsid w:val="00D31BDF"/>
    <w:rsid w:val="00D31E7E"/>
    <w:rsid w:val="00D32C88"/>
    <w:rsid w:val="00D32F63"/>
    <w:rsid w:val="00D33783"/>
    <w:rsid w:val="00D3382F"/>
    <w:rsid w:val="00D34753"/>
    <w:rsid w:val="00D349C9"/>
    <w:rsid w:val="00D36092"/>
    <w:rsid w:val="00D36887"/>
    <w:rsid w:val="00D370F5"/>
    <w:rsid w:val="00D37390"/>
    <w:rsid w:val="00D37B24"/>
    <w:rsid w:val="00D402DA"/>
    <w:rsid w:val="00D4057A"/>
    <w:rsid w:val="00D4095E"/>
    <w:rsid w:val="00D436E9"/>
    <w:rsid w:val="00D442EE"/>
    <w:rsid w:val="00D445B3"/>
    <w:rsid w:val="00D456BE"/>
    <w:rsid w:val="00D459A6"/>
    <w:rsid w:val="00D53903"/>
    <w:rsid w:val="00D53971"/>
    <w:rsid w:val="00D55420"/>
    <w:rsid w:val="00D571B0"/>
    <w:rsid w:val="00D57221"/>
    <w:rsid w:val="00D57E00"/>
    <w:rsid w:val="00D60F08"/>
    <w:rsid w:val="00D61A74"/>
    <w:rsid w:val="00D622F5"/>
    <w:rsid w:val="00D626E3"/>
    <w:rsid w:val="00D62AE4"/>
    <w:rsid w:val="00D62BD4"/>
    <w:rsid w:val="00D63B66"/>
    <w:rsid w:val="00D6423A"/>
    <w:rsid w:val="00D64DA6"/>
    <w:rsid w:val="00D64DB6"/>
    <w:rsid w:val="00D64E7D"/>
    <w:rsid w:val="00D64F9B"/>
    <w:rsid w:val="00D665D3"/>
    <w:rsid w:val="00D66936"/>
    <w:rsid w:val="00D66B49"/>
    <w:rsid w:val="00D66FBA"/>
    <w:rsid w:val="00D67192"/>
    <w:rsid w:val="00D679CA"/>
    <w:rsid w:val="00D67E22"/>
    <w:rsid w:val="00D701B0"/>
    <w:rsid w:val="00D70E1F"/>
    <w:rsid w:val="00D71900"/>
    <w:rsid w:val="00D71A8B"/>
    <w:rsid w:val="00D72282"/>
    <w:rsid w:val="00D7327A"/>
    <w:rsid w:val="00D733D3"/>
    <w:rsid w:val="00D73905"/>
    <w:rsid w:val="00D740EE"/>
    <w:rsid w:val="00D750DF"/>
    <w:rsid w:val="00D752E7"/>
    <w:rsid w:val="00D75480"/>
    <w:rsid w:val="00D754BC"/>
    <w:rsid w:val="00D761C7"/>
    <w:rsid w:val="00D76428"/>
    <w:rsid w:val="00D771BA"/>
    <w:rsid w:val="00D80F10"/>
    <w:rsid w:val="00D8198D"/>
    <w:rsid w:val="00D81A2E"/>
    <w:rsid w:val="00D81A93"/>
    <w:rsid w:val="00D81CD1"/>
    <w:rsid w:val="00D81D94"/>
    <w:rsid w:val="00D82268"/>
    <w:rsid w:val="00D823EA"/>
    <w:rsid w:val="00D835A2"/>
    <w:rsid w:val="00D83E66"/>
    <w:rsid w:val="00D85613"/>
    <w:rsid w:val="00D86627"/>
    <w:rsid w:val="00D86D1A"/>
    <w:rsid w:val="00D873EC"/>
    <w:rsid w:val="00D87DF1"/>
    <w:rsid w:val="00D9102A"/>
    <w:rsid w:val="00D92912"/>
    <w:rsid w:val="00D9314B"/>
    <w:rsid w:val="00D94283"/>
    <w:rsid w:val="00D94368"/>
    <w:rsid w:val="00D944F6"/>
    <w:rsid w:val="00D9502B"/>
    <w:rsid w:val="00D9528F"/>
    <w:rsid w:val="00D966B8"/>
    <w:rsid w:val="00D96BF9"/>
    <w:rsid w:val="00DA071E"/>
    <w:rsid w:val="00DA37CC"/>
    <w:rsid w:val="00DA5DDB"/>
    <w:rsid w:val="00DA5E50"/>
    <w:rsid w:val="00DA7487"/>
    <w:rsid w:val="00DA7831"/>
    <w:rsid w:val="00DA7E4A"/>
    <w:rsid w:val="00DB0F2B"/>
    <w:rsid w:val="00DB153D"/>
    <w:rsid w:val="00DB1785"/>
    <w:rsid w:val="00DB1A69"/>
    <w:rsid w:val="00DB29CC"/>
    <w:rsid w:val="00DB2F84"/>
    <w:rsid w:val="00DB33CE"/>
    <w:rsid w:val="00DB37C3"/>
    <w:rsid w:val="00DB41EA"/>
    <w:rsid w:val="00DB4694"/>
    <w:rsid w:val="00DC0C3E"/>
    <w:rsid w:val="00DC18A7"/>
    <w:rsid w:val="00DC222F"/>
    <w:rsid w:val="00DC33BE"/>
    <w:rsid w:val="00DC4F23"/>
    <w:rsid w:val="00DC5575"/>
    <w:rsid w:val="00DC6945"/>
    <w:rsid w:val="00DC7DAC"/>
    <w:rsid w:val="00DD0D8E"/>
    <w:rsid w:val="00DD195B"/>
    <w:rsid w:val="00DD20AE"/>
    <w:rsid w:val="00DD2954"/>
    <w:rsid w:val="00DD3489"/>
    <w:rsid w:val="00DD370E"/>
    <w:rsid w:val="00DD5A0C"/>
    <w:rsid w:val="00DE10BB"/>
    <w:rsid w:val="00DE15CA"/>
    <w:rsid w:val="00DE1760"/>
    <w:rsid w:val="00DE1D99"/>
    <w:rsid w:val="00DE4D4A"/>
    <w:rsid w:val="00DE53C4"/>
    <w:rsid w:val="00DE57AF"/>
    <w:rsid w:val="00DE57C8"/>
    <w:rsid w:val="00DE5C99"/>
    <w:rsid w:val="00DE63AA"/>
    <w:rsid w:val="00DE7528"/>
    <w:rsid w:val="00DE765D"/>
    <w:rsid w:val="00DE76C1"/>
    <w:rsid w:val="00DE7A83"/>
    <w:rsid w:val="00DF0511"/>
    <w:rsid w:val="00DF0DCD"/>
    <w:rsid w:val="00DF1319"/>
    <w:rsid w:val="00DF1552"/>
    <w:rsid w:val="00DF17EC"/>
    <w:rsid w:val="00DF2750"/>
    <w:rsid w:val="00DF27E1"/>
    <w:rsid w:val="00DF3979"/>
    <w:rsid w:val="00DF3989"/>
    <w:rsid w:val="00DF3B36"/>
    <w:rsid w:val="00DF4E55"/>
    <w:rsid w:val="00DF6097"/>
    <w:rsid w:val="00DF6850"/>
    <w:rsid w:val="00DF6993"/>
    <w:rsid w:val="00E0031B"/>
    <w:rsid w:val="00E007E5"/>
    <w:rsid w:val="00E00CD5"/>
    <w:rsid w:val="00E016F9"/>
    <w:rsid w:val="00E02536"/>
    <w:rsid w:val="00E028C0"/>
    <w:rsid w:val="00E02B7E"/>
    <w:rsid w:val="00E02E85"/>
    <w:rsid w:val="00E05B63"/>
    <w:rsid w:val="00E062B8"/>
    <w:rsid w:val="00E06B03"/>
    <w:rsid w:val="00E06F4A"/>
    <w:rsid w:val="00E07612"/>
    <w:rsid w:val="00E07DE1"/>
    <w:rsid w:val="00E07F95"/>
    <w:rsid w:val="00E10655"/>
    <w:rsid w:val="00E10A6C"/>
    <w:rsid w:val="00E10C04"/>
    <w:rsid w:val="00E10DED"/>
    <w:rsid w:val="00E1110C"/>
    <w:rsid w:val="00E11D4D"/>
    <w:rsid w:val="00E127FD"/>
    <w:rsid w:val="00E12B75"/>
    <w:rsid w:val="00E13F98"/>
    <w:rsid w:val="00E14435"/>
    <w:rsid w:val="00E14437"/>
    <w:rsid w:val="00E157EE"/>
    <w:rsid w:val="00E1598F"/>
    <w:rsid w:val="00E1621A"/>
    <w:rsid w:val="00E172D2"/>
    <w:rsid w:val="00E17371"/>
    <w:rsid w:val="00E17D2D"/>
    <w:rsid w:val="00E209D3"/>
    <w:rsid w:val="00E21DA8"/>
    <w:rsid w:val="00E224EE"/>
    <w:rsid w:val="00E22933"/>
    <w:rsid w:val="00E22FA3"/>
    <w:rsid w:val="00E23413"/>
    <w:rsid w:val="00E23C8A"/>
    <w:rsid w:val="00E244DE"/>
    <w:rsid w:val="00E27290"/>
    <w:rsid w:val="00E300E0"/>
    <w:rsid w:val="00E303F1"/>
    <w:rsid w:val="00E3296C"/>
    <w:rsid w:val="00E32995"/>
    <w:rsid w:val="00E32D70"/>
    <w:rsid w:val="00E32D84"/>
    <w:rsid w:val="00E336F4"/>
    <w:rsid w:val="00E353AD"/>
    <w:rsid w:val="00E35949"/>
    <w:rsid w:val="00E35B76"/>
    <w:rsid w:val="00E363C1"/>
    <w:rsid w:val="00E364EA"/>
    <w:rsid w:val="00E3731F"/>
    <w:rsid w:val="00E37FCE"/>
    <w:rsid w:val="00E4034C"/>
    <w:rsid w:val="00E40BA6"/>
    <w:rsid w:val="00E42424"/>
    <w:rsid w:val="00E43252"/>
    <w:rsid w:val="00E449F4"/>
    <w:rsid w:val="00E44A44"/>
    <w:rsid w:val="00E45430"/>
    <w:rsid w:val="00E454D9"/>
    <w:rsid w:val="00E46A89"/>
    <w:rsid w:val="00E47008"/>
    <w:rsid w:val="00E47377"/>
    <w:rsid w:val="00E500B2"/>
    <w:rsid w:val="00E50507"/>
    <w:rsid w:val="00E51265"/>
    <w:rsid w:val="00E515FA"/>
    <w:rsid w:val="00E51B69"/>
    <w:rsid w:val="00E52793"/>
    <w:rsid w:val="00E529C3"/>
    <w:rsid w:val="00E52B33"/>
    <w:rsid w:val="00E52BBF"/>
    <w:rsid w:val="00E52D15"/>
    <w:rsid w:val="00E53089"/>
    <w:rsid w:val="00E53C67"/>
    <w:rsid w:val="00E550BE"/>
    <w:rsid w:val="00E55884"/>
    <w:rsid w:val="00E56AD6"/>
    <w:rsid w:val="00E5768F"/>
    <w:rsid w:val="00E608F6"/>
    <w:rsid w:val="00E60915"/>
    <w:rsid w:val="00E61C89"/>
    <w:rsid w:val="00E61FF2"/>
    <w:rsid w:val="00E62007"/>
    <w:rsid w:val="00E62654"/>
    <w:rsid w:val="00E63640"/>
    <w:rsid w:val="00E64588"/>
    <w:rsid w:val="00E64E98"/>
    <w:rsid w:val="00E653B9"/>
    <w:rsid w:val="00E65E88"/>
    <w:rsid w:val="00E67EDF"/>
    <w:rsid w:val="00E700F4"/>
    <w:rsid w:val="00E7018A"/>
    <w:rsid w:val="00E70BCA"/>
    <w:rsid w:val="00E7164A"/>
    <w:rsid w:val="00E71FF0"/>
    <w:rsid w:val="00E72758"/>
    <w:rsid w:val="00E749C9"/>
    <w:rsid w:val="00E74F59"/>
    <w:rsid w:val="00E75E82"/>
    <w:rsid w:val="00E76360"/>
    <w:rsid w:val="00E76895"/>
    <w:rsid w:val="00E77808"/>
    <w:rsid w:val="00E77ADB"/>
    <w:rsid w:val="00E803AE"/>
    <w:rsid w:val="00E80F35"/>
    <w:rsid w:val="00E819F6"/>
    <w:rsid w:val="00E83357"/>
    <w:rsid w:val="00E848CC"/>
    <w:rsid w:val="00E862DE"/>
    <w:rsid w:val="00E867E3"/>
    <w:rsid w:val="00E86FBD"/>
    <w:rsid w:val="00E910D6"/>
    <w:rsid w:val="00E91EEB"/>
    <w:rsid w:val="00E932FA"/>
    <w:rsid w:val="00E93498"/>
    <w:rsid w:val="00E93919"/>
    <w:rsid w:val="00E93A4F"/>
    <w:rsid w:val="00E945A8"/>
    <w:rsid w:val="00E94AC7"/>
    <w:rsid w:val="00E9556E"/>
    <w:rsid w:val="00E961C1"/>
    <w:rsid w:val="00E9635F"/>
    <w:rsid w:val="00EA036B"/>
    <w:rsid w:val="00EA0677"/>
    <w:rsid w:val="00EA2A41"/>
    <w:rsid w:val="00EA3B3F"/>
    <w:rsid w:val="00EA4AC0"/>
    <w:rsid w:val="00EA5F15"/>
    <w:rsid w:val="00EB067B"/>
    <w:rsid w:val="00EB078B"/>
    <w:rsid w:val="00EB1F7B"/>
    <w:rsid w:val="00EB26D8"/>
    <w:rsid w:val="00EB2F43"/>
    <w:rsid w:val="00EB316E"/>
    <w:rsid w:val="00EB31D2"/>
    <w:rsid w:val="00EB39F1"/>
    <w:rsid w:val="00EB443D"/>
    <w:rsid w:val="00EB560A"/>
    <w:rsid w:val="00EB6B6A"/>
    <w:rsid w:val="00EB6D3A"/>
    <w:rsid w:val="00EB7455"/>
    <w:rsid w:val="00EC0450"/>
    <w:rsid w:val="00EC0934"/>
    <w:rsid w:val="00EC0D51"/>
    <w:rsid w:val="00EC2641"/>
    <w:rsid w:val="00EC276E"/>
    <w:rsid w:val="00EC39D4"/>
    <w:rsid w:val="00EC3B71"/>
    <w:rsid w:val="00EC4806"/>
    <w:rsid w:val="00EC57FF"/>
    <w:rsid w:val="00EC67CC"/>
    <w:rsid w:val="00EC758F"/>
    <w:rsid w:val="00EC7795"/>
    <w:rsid w:val="00EC7E2F"/>
    <w:rsid w:val="00ED0B24"/>
    <w:rsid w:val="00ED2014"/>
    <w:rsid w:val="00ED21EA"/>
    <w:rsid w:val="00ED2464"/>
    <w:rsid w:val="00ED49A0"/>
    <w:rsid w:val="00ED4FA9"/>
    <w:rsid w:val="00ED67DA"/>
    <w:rsid w:val="00ED6D6B"/>
    <w:rsid w:val="00ED7256"/>
    <w:rsid w:val="00ED77B7"/>
    <w:rsid w:val="00EE0008"/>
    <w:rsid w:val="00EE0784"/>
    <w:rsid w:val="00EE1C1C"/>
    <w:rsid w:val="00EE60C1"/>
    <w:rsid w:val="00EE6AD5"/>
    <w:rsid w:val="00EE7811"/>
    <w:rsid w:val="00EE7FE3"/>
    <w:rsid w:val="00EF0183"/>
    <w:rsid w:val="00EF12FD"/>
    <w:rsid w:val="00EF13B7"/>
    <w:rsid w:val="00EF28F8"/>
    <w:rsid w:val="00EF29C0"/>
    <w:rsid w:val="00EF2CBA"/>
    <w:rsid w:val="00EF2E62"/>
    <w:rsid w:val="00EF4725"/>
    <w:rsid w:val="00EF48B6"/>
    <w:rsid w:val="00EF4A41"/>
    <w:rsid w:val="00EF5E35"/>
    <w:rsid w:val="00EF6386"/>
    <w:rsid w:val="00EF66C8"/>
    <w:rsid w:val="00EF674C"/>
    <w:rsid w:val="00EF7928"/>
    <w:rsid w:val="00F007AA"/>
    <w:rsid w:val="00F00A72"/>
    <w:rsid w:val="00F00E41"/>
    <w:rsid w:val="00F00F04"/>
    <w:rsid w:val="00F0197D"/>
    <w:rsid w:val="00F026C7"/>
    <w:rsid w:val="00F02F7E"/>
    <w:rsid w:val="00F03CBB"/>
    <w:rsid w:val="00F041CA"/>
    <w:rsid w:val="00F04AAE"/>
    <w:rsid w:val="00F06280"/>
    <w:rsid w:val="00F063D7"/>
    <w:rsid w:val="00F06827"/>
    <w:rsid w:val="00F131E1"/>
    <w:rsid w:val="00F13700"/>
    <w:rsid w:val="00F13FDF"/>
    <w:rsid w:val="00F17FF5"/>
    <w:rsid w:val="00F20F92"/>
    <w:rsid w:val="00F22456"/>
    <w:rsid w:val="00F25081"/>
    <w:rsid w:val="00F25381"/>
    <w:rsid w:val="00F25756"/>
    <w:rsid w:val="00F2629B"/>
    <w:rsid w:val="00F268EF"/>
    <w:rsid w:val="00F27DDB"/>
    <w:rsid w:val="00F306D7"/>
    <w:rsid w:val="00F309B5"/>
    <w:rsid w:val="00F31439"/>
    <w:rsid w:val="00F31703"/>
    <w:rsid w:val="00F317CC"/>
    <w:rsid w:val="00F3195E"/>
    <w:rsid w:val="00F31ABC"/>
    <w:rsid w:val="00F32EE1"/>
    <w:rsid w:val="00F332E3"/>
    <w:rsid w:val="00F33A9D"/>
    <w:rsid w:val="00F33CC5"/>
    <w:rsid w:val="00F33E2E"/>
    <w:rsid w:val="00F34C5A"/>
    <w:rsid w:val="00F35839"/>
    <w:rsid w:val="00F362DD"/>
    <w:rsid w:val="00F36D72"/>
    <w:rsid w:val="00F36E24"/>
    <w:rsid w:val="00F36EC2"/>
    <w:rsid w:val="00F37219"/>
    <w:rsid w:val="00F40CD1"/>
    <w:rsid w:val="00F41538"/>
    <w:rsid w:val="00F420A0"/>
    <w:rsid w:val="00F43BE7"/>
    <w:rsid w:val="00F443F3"/>
    <w:rsid w:val="00F459EE"/>
    <w:rsid w:val="00F45C87"/>
    <w:rsid w:val="00F4668B"/>
    <w:rsid w:val="00F46BFC"/>
    <w:rsid w:val="00F46EA3"/>
    <w:rsid w:val="00F474DF"/>
    <w:rsid w:val="00F505EA"/>
    <w:rsid w:val="00F513CD"/>
    <w:rsid w:val="00F52291"/>
    <w:rsid w:val="00F525CC"/>
    <w:rsid w:val="00F528F9"/>
    <w:rsid w:val="00F54059"/>
    <w:rsid w:val="00F559F5"/>
    <w:rsid w:val="00F56D06"/>
    <w:rsid w:val="00F57C6B"/>
    <w:rsid w:val="00F6015B"/>
    <w:rsid w:val="00F60356"/>
    <w:rsid w:val="00F60F57"/>
    <w:rsid w:val="00F61628"/>
    <w:rsid w:val="00F6174D"/>
    <w:rsid w:val="00F61E5D"/>
    <w:rsid w:val="00F62637"/>
    <w:rsid w:val="00F632BB"/>
    <w:rsid w:val="00F63F50"/>
    <w:rsid w:val="00F64D2D"/>
    <w:rsid w:val="00F64F33"/>
    <w:rsid w:val="00F650BC"/>
    <w:rsid w:val="00F653D8"/>
    <w:rsid w:val="00F656A1"/>
    <w:rsid w:val="00F65B0F"/>
    <w:rsid w:val="00F65FA8"/>
    <w:rsid w:val="00F67EF4"/>
    <w:rsid w:val="00F701FF"/>
    <w:rsid w:val="00F70623"/>
    <w:rsid w:val="00F72072"/>
    <w:rsid w:val="00F723EE"/>
    <w:rsid w:val="00F732D5"/>
    <w:rsid w:val="00F743D1"/>
    <w:rsid w:val="00F750B7"/>
    <w:rsid w:val="00F75B64"/>
    <w:rsid w:val="00F75B74"/>
    <w:rsid w:val="00F76A86"/>
    <w:rsid w:val="00F7742E"/>
    <w:rsid w:val="00F77E56"/>
    <w:rsid w:val="00F803A7"/>
    <w:rsid w:val="00F81F35"/>
    <w:rsid w:val="00F823D4"/>
    <w:rsid w:val="00F83200"/>
    <w:rsid w:val="00F83302"/>
    <w:rsid w:val="00F85217"/>
    <w:rsid w:val="00F85A73"/>
    <w:rsid w:val="00F8723E"/>
    <w:rsid w:val="00F91034"/>
    <w:rsid w:val="00F934BD"/>
    <w:rsid w:val="00F93B33"/>
    <w:rsid w:val="00F93CEB"/>
    <w:rsid w:val="00F944B6"/>
    <w:rsid w:val="00F94685"/>
    <w:rsid w:val="00F94CDF"/>
    <w:rsid w:val="00F951C0"/>
    <w:rsid w:val="00F95FEA"/>
    <w:rsid w:val="00F962D7"/>
    <w:rsid w:val="00F97077"/>
    <w:rsid w:val="00FA022D"/>
    <w:rsid w:val="00FA06DF"/>
    <w:rsid w:val="00FA1ADB"/>
    <w:rsid w:val="00FA2550"/>
    <w:rsid w:val="00FA39F6"/>
    <w:rsid w:val="00FA3F2A"/>
    <w:rsid w:val="00FA4211"/>
    <w:rsid w:val="00FA5648"/>
    <w:rsid w:val="00FA6131"/>
    <w:rsid w:val="00FA6EC8"/>
    <w:rsid w:val="00FB090D"/>
    <w:rsid w:val="00FB1945"/>
    <w:rsid w:val="00FB1BDE"/>
    <w:rsid w:val="00FB1EBC"/>
    <w:rsid w:val="00FB23FD"/>
    <w:rsid w:val="00FB27C3"/>
    <w:rsid w:val="00FB2876"/>
    <w:rsid w:val="00FB2C33"/>
    <w:rsid w:val="00FB488C"/>
    <w:rsid w:val="00FB49BD"/>
    <w:rsid w:val="00FB4AA4"/>
    <w:rsid w:val="00FB5693"/>
    <w:rsid w:val="00FB5865"/>
    <w:rsid w:val="00FB62A2"/>
    <w:rsid w:val="00FB64A9"/>
    <w:rsid w:val="00FB732E"/>
    <w:rsid w:val="00FB773A"/>
    <w:rsid w:val="00FB7EA6"/>
    <w:rsid w:val="00FC012C"/>
    <w:rsid w:val="00FC0706"/>
    <w:rsid w:val="00FC0DAE"/>
    <w:rsid w:val="00FC0DD7"/>
    <w:rsid w:val="00FC10E1"/>
    <w:rsid w:val="00FC317E"/>
    <w:rsid w:val="00FC3529"/>
    <w:rsid w:val="00FC3E3E"/>
    <w:rsid w:val="00FC47D2"/>
    <w:rsid w:val="00FC5C85"/>
    <w:rsid w:val="00FC6185"/>
    <w:rsid w:val="00FC6A5A"/>
    <w:rsid w:val="00FD00A4"/>
    <w:rsid w:val="00FD2570"/>
    <w:rsid w:val="00FD29A7"/>
    <w:rsid w:val="00FD3679"/>
    <w:rsid w:val="00FD4125"/>
    <w:rsid w:val="00FD491E"/>
    <w:rsid w:val="00FD542E"/>
    <w:rsid w:val="00FD5D74"/>
    <w:rsid w:val="00FD5DA3"/>
    <w:rsid w:val="00FD6772"/>
    <w:rsid w:val="00FD6D90"/>
    <w:rsid w:val="00FD720C"/>
    <w:rsid w:val="00FE1190"/>
    <w:rsid w:val="00FE13F9"/>
    <w:rsid w:val="00FE1C38"/>
    <w:rsid w:val="00FE205E"/>
    <w:rsid w:val="00FE2173"/>
    <w:rsid w:val="00FE2364"/>
    <w:rsid w:val="00FE2C12"/>
    <w:rsid w:val="00FE3B79"/>
    <w:rsid w:val="00FE495D"/>
    <w:rsid w:val="00FE4BC2"/>
    <w:rsid w:val="00FE601F"/>
    <w:rsid w:val="00FE66E6"/>
    <w:rsid w:val="00FE6E54"/>
    <w:rsid w:val="00FF033D"/>
    <w:rsid w:val="00FF089F"/>
    <w:rsid w:val="00FF1744"/>
    <w:rsid w:val="00FF2166"/>
    <w:rsid w:val="00FF3D16"/>
    <w:rsid w:val="00FF40B0"/>
    <w:rsid w:val="00FF4B83"/>
    <w:rsid w:val="00FF55A5"/>
    <w:rsid w:val="00FF5613"/>
    <w:rsid w:val="00FF5881"/>
    <w:rsid w:val="00FF5F18"/>
    <w:rsid w:val="00FF6994"/>
    <w:rsid w:val="00FF799C"/>
    <w:rsid w:val="00FF7C07"/>
    <w:rsid w:val="00FF7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874D57"/>
  <w15:docId w15:val="{0C010480-0B45-4897-A8C4-D0B98D26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451"/>
    <w:rPr>
      <w:sz w:val="24"/>
      <w:szCs w:val="24"/>
    </w:rPr>
  </w:style>
  <w:style w:type="paragraph" w:styleId="1">
    <w:name w:val="heading 1"/>
    <w:basedOn w:val="a"/>
    <w:next w:val="a"/>
    <w:link w:val="10"/>
    <w:uiPriority w:val="9"/>
    <w:qFormat/>
    <w:rsid w:val="007D380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80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5E6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7D5E6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7332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F962D7"/>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F60F57"/>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rsid w:val="00496A37"/>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496A3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D380F"/>
    <w:rPr>
      <w:b/>
      <w:bCs/>
      <w:kern w:val="44"/>
      <w:sz w:val="44"/>
      <w:szCs w:val="44"/>
    </w:rPr>
  </w:style>
  <w:style w:type="character" w:customStyle="1" w:styleId="20">
    <w:name w:val="标题 2字符"/>
    <w:basedOn w:val="a0"/>
    <w:link w:val="2"/>
    <w:uiPriority w:val="9"/>
    <w:rsid w:val="007D380F"/>
    <w:rPr>
      <w:rFonts w:asciiTheme="majorHAnsi" w:eastAsiaTheme="majorEastAsia" w:hAnsiTheme="majorHAnsi" w:cstheme="majorBidi"/>
      <w:b/>
      <w:bCs/>
      <w:sz w:val="32"/>
      <w:szCs w:val="32"/>
    </w:rPr>
  </w:style>
  <w:style w:type="character" w:customStyle="1" w:styleId="30">
    <w:name w:val="标题 3字符"/>
    <w:basedOn w:val="a0"/>
    <w:link w:val="3"/>
    <w:uiPriority w:val="9"/>
    <w:rsid w:val="007D5E69"/>
    <w:rPr>
      <w:b/>
      <w:bCs/>
      <w:sz w:val="32"/>
      <w:szCs w:val="32"/>
    </w:rPr>
  </w:style>
  <w:style w:type="character" w:customStyle="1" w:styleId="40">
    <w:name w:val="标题 4字符"/>
    <w:basedOn w:val="a0"/>
    <w:link w:val="4"/>
    <w:uiPriority w:val="9"/>
    <w:rsid w:val="007D5E69"/>
    <w:rPr>
      <w:rFonts w:asciiTheme="majorHAnsi" w:eastAsiaTheme="majorEastAsia" w:hAnsiTheme="majorHAnsi" w:cstheme="majorBidi"/>
      <w:b/>
      <w:bCs/>
      <w:sz w:val="28"/>
      <w:szCs w:val="28"/>
    </w:rPr>
  </w:style>
  <w:style w:type="table" w:styleId="a3">
    <w:name w:val="Table Grid"/>
    <w:basedOn w:val="a1"/>
    <w:uiPriority w:val="59"/>
    <w:rsid w:val="008D25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626E3"/>
    <w:pPr>
      <w:ind w:firstLineChars="200" w:firstLine="420"/>
    </w:pPr>
  </w:style>
  <w:style w:type="paragraph" w:styleId="a5">
    <w:name w:val="header"/>
    <w:basedOn w:val="a"/>
    <w:link w:val="a6"/>
    <w:uiPriority w:val="99"/>
    <w:unhideWhenUsed/>
    <w:rsid w:val="004760E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4760ED"/>
    <w:rPr>
      <w:sz w:val="18"/>
      <w:szCs w:val="18"/>
    </w:rPr>
  </w:style>
  <w:style w:type="paragraph" w:styleId="a7">
    <w:name w:val="footer"/>
    <w:basedOn w:val="a"/>
    <w:link w:val="a8"/>
    <w:uiPriority w:val="99"/>
    <w:unhideWhenUsed/>
    <w:rsid w:val="004760ED"/>
    <w:pPr>
      <w:tabs>
        <w:tab w:val="center" w:pos="4153"/>
        <w:tab w:val="right" w:pos="8306"/>
      </w:tabs>
      <w:snapToGrid w:val="0"/>
    </w:pPr>
    <w:rPr>
      <w:sz w:val="18"/>
      <w:szCs w:val="18"/>
    </w:rPr>
  </w:style>
  <w:style w:type="character" w:customStyle="1" w:styleId="a8">
    <w:name w:val="页脚字符"/>
    <w:basedOn w:val="a0"/>
    <w:link w:val="a7"/>
    <w:uiPriority w:val="99"/>
    <w:rsid w:val="004760ED"/>
    <w:rPr>
      <w:sz w:val="18"/>
      <w:szCs w:val="18"/>
    </w:rPr>
  </w:style>
  <w:style w:type="paragraph" w:styleId="a9">
    <w:name w:val="Normal (Web)"/>
    <w:basedOn w:val="a"/>
    <w:uiPriority w:val="99"/>
    <w:semiHidden/>
    <w:unhideWhenUsed/>
    <w:rsid w:val="004D0BB6"/>
    <w:rPr>
      <w:rFonts w:ascii="宋体" w:eastAsia="宋体" w:hAnsi="宋体" w:cs="宋体"/>
      <w:kern w:val="0"/>
    </w:rPr>
  </w:style>
  <w:style w:type="character" w:styleId="aa">
    <w:name w:val="Hyperlink"/>
    <w:basedOn w:val="a0"/>
    <w:uiPriority w:val="99"/>
    <w:unhideWhenUsed/>
    <w:rsid w:val="00036304"/>
    <w:rPr>
      <w:color w:val="0000FF" w:themeColor="hyperlink"/>
      <w:u w:val="single"/>
    </w:rPr>
  </w:style>
  <w:style w:type="paragraph" w:styleId="ab">
    <w:name w:val="Balloon Text"/>
    <w:basedOn w:val="a"/>
    <w:link w:val="ac"/>
    <w:uiPriority w:val="99"/>
    <w:semiHidden/>
    <w:unhideWhenUsed/>
    <w:rsid w:val="000571A9"/>
    <w:rPr>
      <w:sz w:val="18"/>
      <w:szCs w:val="18"/>
    </w:rPr>
  </w:style>
  <w:style w:type="character" w:customStyle="1" w:styleId="ac">
    <w:name w:val="批注框文本字符"/>
    <w:basedOn w:val="a0"/>
    <w:link w:val="ab"/>
    <w:uiPriority w:val="99"/>
    <w:semiHidden/>
    <w:rsid w:val="000571A9"/>
    <w:rPr>
      <w:sz w:val="18"/>
      <w:szCs w:val="18"/>
    </w:rPr>
  </w:style>
  <w:style w:type="character" w:customStyle="1" w:styleId="50">
    <w:name w:val="标题 5字符"/>
    <w:basedOn w:val="a0"/>
    <w:link w:val="5"/>
    <w:uiPriority w:val="9"/>
    <w:rsid w:val="0057332F"/>
    <w:rPr>
      <w:b/>
      <w:bCs/>
      <w:sz w:val="28"/>
      <w:szCs w:val="28"/>
    </w:rPr>
  </w:style>
  <w:style w:type="character" w:customStyle="1" w:styleId="60">
    <w:name w:val="标题 6字符"/>
    <w:basedOn w:val="a0"/>
    <w:link w:val="6"/>
    <w:uiPriority w:val="9"/>
    <w:rsid w:val="00F962D7"/>
    <w:rPr>
      <w:rFonts w:asciiTheme="majorHAnsi" w:eastAsiaTheme="majorEastAsia" w:hAnsiTheme="majorHAnsi" w:cstheme="majorBidi"/>
      <w:b/>
      <w:bCs/>
      <w:sz w:val="24"/>
      <w:szCs w:val="24"/>
    </w:rPr>
  </w:style>
  <w:style w:type="character" w:customStyle="1" w:styleId="70">
    <w:name w:val="标题 7字符"/>
    <w:basedOn w:val="a0"/>
    <w:link w:val="7"/>
    <w:uiPriority w:val="9"/>
    <w:rsid w:val="00F60F57"/>
    <w:rPr>
      <w:b/>
      <w:bCs/>
      <w:sz w:val="24"/>
      <w:szCs w:val="24"/>
    </w:rPr>
  </w:style>
  <w:style w:type="character" w:customStyle="1" w:styleId="article">
    <w:name w:val="article"/>
    <w:basedOn w:val="a0"/>
    <w:rsid w:val="00056DDA"/>
  </w:style>
  <w:style w:type="paragraph" w:styleId="ad">
    <w:name w:val="TOC Heading"/>
    <w:basedOn w:val="1"/>
    <w:next w:val="a"/>
    <w:uiPriority w:val="39"/>
    <w:semiHidden/>
    <w:unhideWhenUsed/>
    <w:qFormat/>
    <w:rsid w:val="00572453"/>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572453"/>
  </w:style>
  <w:style w:type="paragraph" w:styleId="21">
    <w:name w:val="toc 2"/>
    <w:basedOn w:val="a"/>
    <w:next w:val="a"/>
    <w:autoRedefine/>
    <w:uiPriority w:val="39"/>
    <w:unhideWhenUsed/>
    <w:rsid w:val="00572453"/>
    <w:pPr>
      <w:ind w:leftChars="200" w:left="420"/>
    </w:pPr>
  </w:style>
  <w:style w:type="paragraph" w:styleId="31">
    <w:name w:val="toc 3"/>
    <w:basedOn w:val="a"/>
    <w:next w:val="a"/>
    <w:autoRedefine/>
    <w:uiPriority w:val="39"/>
    <w:unhideWhenUsed/>
    <w:rsid w:val="00572453"/>
    <w:pPr>
      <w:ind w:leftChars="400" w:left="840"/>
    </w:pPr>
  </w:style>
  <w:style w:type="paragraph" w:styleId="41">
    <w:name w:val="toc 4"/>
    <w:basedOn w:val="a"/>
    <w:next w:val="a"/>
    <w:autoRedefine/>
    <w:uiPriority w:val="39"/>
    <w:unhideWhenUsed/>
    <w:rsid w:val="00572453"/>
    <w:pPr>
      <w:ind w:leftChars="600" w:left="1260"/>
    </w:pPr>
  </w:style>
  <w:style w:type="paragraph" w:styleId="51">
    <w:name w:val="toc 5"/>
    <w:basedOn w:val="a"/>
    <w:next w:val="a"/>
    <w:autoRedefine/>
    <w:uiPriority w:val="39"/>
    <w:unhideWhenUsed/>
    <w:rsid w:val="00572453"/>
    <w:pPr>
      <w:ind w:leftChars="800" w:left="1680"/>
    </w:pPr>
  </w:style>
  <w:style w:type="paragraph" w:styleId="61">
    <w:name w:val="toc 6"/>
    <w:basedOn w:val="a"/>
    <w:next w:val="a"/>
    <w:autoRedefine/>
    <w:uiPriority w:val="39"/>
    <w:unhideWhenUsed/>
    <w:rsid w:val="00572453"/>
    <w:pPr>
      <w:ind w:leftChars="1000" w:left="2100"/>
    </w:pPr>
  </w:style>
  <w:style w:type="paragraph" w:styleId="71">
    <w:name w:val="toc 7"/>
    <w:basedOn w:val="a"/>
    <w:next w:val="a"/>
    <w:autoRedefine/>
    <w:uiPriority w:val="39"/>
    <w:unhideWhenUsed/>
    <w:rsid w:val="00572453"/>
    <w:pPr>
      <w:ind w:leftChars="1200" w:left="2520"/>
    </w:pPr>
  </w:style>
  <w:style w:type="paragraph" w:styleId="81">
    <w:name w:val="toc 8"/>
    <w:basedOn w:val="a"/>
    <w:next w:val="a"/>
    <w:autoRedefine/>
    <w:uiPriority w:val="39"/>
    <w:unhideWhenUsed/>
    <w:rsid w:val="00572453"/>
    <w:pPr>
      <w:ind w:leftChars="1400" w:left="2940"/>
    </w:pPr>
  </w:style>
  <w:style w:type="paragraph" w:styleId="91">
    <w:name w:val="toc 9"/>
    <w:basedOn w:val="a"/>
    <w:next w:val="a"/>
    <w:autoRedefine/>
    <w:uiPriority w:val="39"/>
    <w:unhideWhenUsed/>
    <w:rsid w:val="00572453"/>
    <w:pPr>
      <w:ind w:leftChars="1600" w:left="3360"/>
    </w:pPr>
  </w:style>
  <w:style w:type="character" w:customStyle="1" w:styleId="80">
    <w:name w:val="标题 8字符"/>
    <w:basedOn w:val="a0"/>
    <w:link w:val="8"/>
    <w:uiPriority w:val="9"/>
    <w:rsid w:val="00496A37"/>
    <w:rPr>
      <w:rFonts w:asciiTheme="majorHAnsi" w:eastAsiaTheme="majorEastAsia" w:hAnsiTheme="majorHAnsi" w:cstheme="majorBidi"/>
      <w:sz w:val="24"/>
      <w:szCs w:val="24"/>
    </w:rPr>
  </w:style>
  <w:style w:type="character" w:customStyle="1" w:styleId="90">
    <w:name w:val="标题 9字符"/>
    <w:basedOn w:val="a0"/>
    <w:link w:val="9"/>
    <w:uiPriority w:val="9"/>
    <w:rsid w:val="00496A37"/>
    <w:rPr>
      <w:rFonts w:asciiTheme="majorHAnsi" w:eastAsiaTheme="majorEastAsia" w:hAnsiTheme="majorHAnsi" w:cstheme="majorBidi"/>
      <w:sz w:val="24"/>
      <w:szCs w:val="21"/>
    </w:rPr>
  </w:style>
  <w:style w:type="paragraph" w:styleId="ae">
    <w:name w:val="annotation text"/>
    <w:basedOn w:val="a"/>
    <w:uiPriority w:val="99"/>
    <w:semiHidden/>
    <w:unhideWhenUsed/>
    <w:rsid w:val="00E338F3"/>
    <w:rPr>
      <w:sz w:val="20"/>
      <w:szCs w:val="20"/>
    </w:rPr>
  </w:style>
  <w:style w:type="character" w:customStyle="1" w:styleId="apple-converted-space">
    <w:name w:val="apple-converted-space"/>
    <w:basedOn w:val="a0"/>
    <w:rsid w:val="00EA5F15"/>
  </w:style>
  <w:style w:type="paragraph" w:styleId="HTML">
    <w:name w:val="HTML Preformatted"/>
    <w:basedOn w:val="a"/>
    <w:link w:val="HTML0"/>
    <w:uiPriority w:val="99"/>
    <w:semiHidden/>
    <w:unhideWhenUsed/>
    <w:rsid w:val="00740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rPr>
  </w:style>
  <w:style w:type="character" w:customStyle="1" w:styleId="HTML0">
    <w:name w:val="HTML 预设格式字符"/>
    <w:basedOn w:val="a0"/>
    <w:link w:val="HTML"/>
    <w:uiPriority w:val="99"/>
    <w:semiHidden/>
    <w:rsid w:val="00740823"/>
    <w:rPr>
      <w:rFonts w:ascii="宋体" w:eastAsia="宋体" w:hAnsi="宋体" w:cs="宋体"/>
      <w:kern w:val="0"/>
      <w:sz w:val="24"/>
      <w:szCs w:val="24"/>
    </w:rPr>
  </w:style>
  <w:style w:type="character" w:customStyle="1" w:styleId="headline-content">
    <w:name w:val="headline-content"/>
    <w:basedOn w:val="a0"/>
    <w:rsid w:val="002D0A39"/>
  </w:style>
  <w:style w:type="character" w:styleId="af">
    <w:name w:val="Emphasis"/>
    <w:basedOn w:val="a0"/>
    <w:uiPriority w:val="20"/>
    <w:qFormat/>
    <w:rsid w:val="00427310"/>
    <w:rPr>
      <w:i/>
      <w:iCs/>
    </w:rPr>
  </w:style>
  <w:style w:type="character" w:styleId="af0">
    <w:name w:val="FollowedHyperlink"/>
    <w:basedOn w:val="a0"/>
    <w:uiPriority w:val="99"/>
    <w:semiHidden/>
    <w:unhideWhenUsed/>
    <w:rsid w:val="00193D42"/>
    <w:rPr>
      <w:color w:val="800080" w:themeColor="followedHyperlink"/>
      <w:u w:val="single"/>
    </w:rPr>
  </w:style>
  <w:style w:type="character" w:styleId="HTML1">
    <w:name w:val="HTML Code"/>
    <w:basedOn w:val="a0"/>
    <w:uiPriority w:val="99"/>
    <w:semiHidden/>
    <w:unhideWhenUsed/>
    <w:rsid w:val="00913BEE"/>
    <w:rPr>
      <w:rFonts w:ascii="宋体" w:eastAsia="宋体" w:hAnsi="宋体" w:cs="宋体"/>
      <w:sz w:val="24"/>
      <w:szCs w:val="24"/>
    </w:rPr>
  </w:style>
  <w:style w:type="character" w:customStyle="1" w:styleId="token">
    <w:name w:val="token"/>
    <w:basedOn w:val="a0"/>
    <w:rsid w:val="00913BEE"/>
  </w:style>
  <w:style w:type="character" w:styleId="HTML2">
    <w:name w:val="HTML Typewriter"/>
    <w:basedOn w:val="a0"/>
    <w:uiPriority w:val="99"/>
    <w:semiHidden/>
    <w:unhideWhenUsed/>
    <w:rsid w:val="003646E2"/>
    <w:rPr>
      <w:rFonts w:ascii="宋体" w:eastAsia="宋体" w:hAnsi="宋体" w:cs="宋体"/>
      <w:sz w:val="24"/>
      <w:szCs w:val="24"/>
    </w:rPr>
  </w:style>
  <w:style w:type="paragraph" w:styleId="af1">
    <w:name w:val="Document Map"/>
    <w:basedOn w:val="a"/>
    <w:link w:val="af2"/>
    <w:uiPriority w:val="99"/>
    <w:semiHidden/>
    <w:unhideWhenUsed/>
    <w:rsid w:val="0049605B"/>
    <w:rPr>
      <w:rFonts w:ascii="Helvetica" w:hAnsi="Helvetica"/>
    </w:rPr>
  </w:style>
  <w:style w:type="character" w:customStyle="1" w:styleId="af2">
    <w:name w:val="文档结构图字符"/>
    <w:basedOn w:val="a0"/>
    <w:link w:val="af1"/>
    <w:uiPriority w:val="99"/>
    <w:semiHidden/>
    <w:rsid w:val="0049605B"/>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9603">
      <w:bodyDiv w:val="1"/>
      <w:marLeft w:val="0"/>
      <w:marRight w:val="0"/>
      <w:marTop w:val="0"/>
      <w:marBottom w:val="0"/>
      <w:divBdr>
        <w:top w:val="none" w:sz="0" w:space="0" w:color="auto"/>
        <w:left w:val="none" w:sz="0" w:space="0" w:color="auto"/>
        <w:bottom w:val="none" w:sz="0" w:space="0" w:color="auto"/>
        <w:right w:val="none" w:sz="0" w:space="0" w:color="auto"/>
      </w:divBdr>
    </w:div>
    <w:div w:id="25569467">
      <w:bodyDiv w:val="1"/>
      <w:marLeft w:val="0"/>
      <w:marRight w:val="0"/>
      <w:marTop w:val="0"/>
      <w:marBottom w:val="0"/>
      <w:divBdr>
        <w:top w:val="none" w:sz="0" w:space="0" w:color="auto"/>
        <w:left w:val="none" w:sz="0" w:space="0" w:color="auto"/>
        <w:bottom w:val="none" w:sz="0" w:space="0" w:color="auto"/>
        <w:right w:val="none" w:sz="0" w:space="0" w:color="auto"/>
      </w:divBdr>
    </w:div>
    <w:div w:id="41566528">
      <w:bodyDiv w:val="1"/>
      <w:marLeft w:val="0"/>
      <w:marRight w:val="0"/>
      <w:marTop w:val="0"/>
      <w:marBottom w:val="0"/>
      <w:divBdr>
        <w:top w:val="none" w:sz="0" w:space="0" w:color="auto"/>
        <w:left w:val="none" w:sz="0" w:space="0" w:color="auto"/>
        <w:bottom w:val="none" w:sz="0" w:space="0" w:color="auto"/>
        <w:right w:val="none" w:sz="0" w:space="0" w:color="auto"/>
      </w:divBdr>
    </w:div>
    <w:div w:id="53966489">
      <w:bodyDiv w:val="1"/>
      <w:marLeft w:val="0"/>
      <w:marRight w:val="0"/>
      <w:marTop w:val="0"/>
      <w:marBottom w:val="0"/>
      <w:divBdr>
        <w:top w:val="none" w:sz="0" w:space="0" w:color="auto"/>
        <w:left w:val="none" w:sz="0" w:space="0" w:color="auto"/>
        <w:bottom w:val="none" w:sz="0" w:space="0" w:color="auto"/>
        <w:right w:val="none" w:sz="0" w:space="0" w:color="auto"/>
      </w:divBdr>
    </w:div>
    <w:div w:id="59905798">
      <w:bodyDiv w:val="1"/>
      <w:marLeft w:val="0"/>
      <w:marRight w:val="0"/>
      <w:marTop w:val="0"/>
      <w:marBottom w:val="0"/>
      <w:divBdr>
        <w:top w:val="none" w:sz="0" w:space="0" w:color="auto"/>
        <w:left w:val="none" w:sz="0" w:space="0" w:color="auto"/>
        <w:bottom w:val="none" w:sz="0" w:space="0" w:color="auto"/>
        <w:right w:val="none" w:sz="0" w:space="0" w:color="auto"/>
      </w:divBdr>
    </w:div>
    <w:div w:id="64032709">
      <w:bodyDiv w:val="1"/>
      <w:marLeft w:val="0"/>
      <w:marRight w:val="0"/>
      <w:marTop w:val="0"/>
      <w:marBottom w:val="0"/>
      <w:divBdr>
        <w:top w:val="none" w:sz="0" w:space="0" w:color="auto"/>
        <w:left w:val="none" w:sz="0" w:space="0" w:color="auto"/>
        <w:bottom w:val="none" w:sz="0" w:space="0" w:color="auto"/>
        <w:right w:val="none" w:sz="0" w:space="0" w:color="auto"/>
      </w:divBdr>
    </w:div>
    <w:div w:id="116486311">
      <w:bodyDiv w:val="1"/>
      <w:marLeft w:val="0"/>
      <w:marRight w:val="0"/>
      <w:marTop w:val="0"/>
      <w:marBottom w:val="0"/>
      <w:divBdr>
        <w:top w:val="none" w:sz="0" w:space="0" w:color="auto"/>
        <w:left w:val="none" w:sz="0" w:space="0" w:color="auto"/>
        <w:bottom w:val="none" w:sz="0" w:space="0" w:color="auto"/>
        <w:right w:val="none" w:sz="0" w:space="0" w:color="auto"/>
      </w:divBdr>
    </w:div>
    <w:div w:id="118494982">
      <w:bodyDiv w:val="1"/>
      <w:marLeft w:val="0"/>
      <w:marRight w:val="0"/>
      <w:marTop w:val="0"/>
      <w:marBottom w:val="0"/>
      <w:divBdr>
        <w:top w:val="none" w:sz="0" w:space="0" w:color="auto"/>
        <w:left w:val="none" w:sz="0" w:space="0" w:color="auto"/>
        <w:bottom w:val="none" w:sz="0" w:space="0" w:color="auto"/>
        <w:right w:val="none" w:sz="0" w:space="0" w:color="auto"/>
      </w:divBdr>
    </w:div>
    <w:div w:id="136454573">
      <w:bodyDiv w:val="1"/>
      <w:marLeft w:val="0"/>
      <w:marRight w:val="0"/>
      <w:marTop w:val="0"/>
      <w:marBottom w:val="0"/>
      <w:divBdr>
        <w:top w:val="none" w:sz="0" w:space="0" w:color="auto"/>
        <w:left w:val="none" w:sz="0" w:space="0" w:color="auto"/>
        <w:bottom w:val="none" w:sz="0" w:space="0" w:color="auto"/>
        <w:right w:val="none" w:sz="0" w:space="0" w:color="auto"/>
      </w:divBdr>
    </w:div>
    <w:div w:id="163789432">
      <w:bodyDiv w:val="1"/>
      <w:marLeft w:val="0"/>
      <w:marRight w:val="0"/>
      <w:marTop w:val="0"/>
      <w:marBottom w:val="0"/>
      <w:divBdr>
        <w:top w:val="none" w:sz="0" w:space="0" w:color="auto"/>
        <w:left w:val="none" w:sz="0" w:space="0" w:color="auto"/>
        <w:bottom w:val="none" w:sz="0" w:space="0" w:color="auto"/>
        <w:right w:val="none" w:sz="0" w:space="0" w:color="auto"/>
      </w:divBdr>
    </w:div>
    <w:div w:id="185367027">
      <w:bodyDiv w:val="1"/>
      <w:marLeft w:val="0"/>
      <w:marRight w:val="0"/>
      <w:marTop w:val="0"/>
      <w:marBottom w:val="0"/>
      <w:divBdr>
        <w:top w:val="none" w:sz="0" w:space="0" w:color="auto"/>
        <w:left w:val="none" w:sz="0" w:space="0" w:color="auto"/>
        <w:bottom w:val="none" w:sz="0" w:space="0" w:color="auto"/>
        <w:right w:val="none" w:sz="0" w:space="0" w:color="auto"/>
      </w:divBdr>
    </w:div>
    <w:div w:id="188184280">
      <w:bodyDiv w:val="1"/>
      <w:marLeft w:val="0"/>
      <w:marRight w:val="0"/>
      <w:marTop w:val="0"/>
      <w:marBottom w:val="0"/>
      <w:divBdr>
        <w:top w:val="none" w:sz="0" w:space="0" w:color="auto"/>
        <w:left w:val="none" w:sz="0" w:space="0" w:color="auto"/>
        <w:bottom w:val="none" w:sz="0" w:space="0" w:color="auto"/>
        <w:right w:val="none" w:sz="0" w:space="0" w:color="auto"/>
      </w:divBdr>
    </w:div>
    <w:div w:id="192116360">
      <w:bodyDiv w:val="1"/>
      <w:marLeft w:val="0"/>
      <w:marRight w:val="0"/>
      <w:marTop w:val="0"/>
      <w:marBottom w:val="0"/>
      <w:divBdr>
        <w:top w:val="none" w:sz="0" w:space="0" w:color="auto"/>
        <w:left w:val="none" w:sz="0" w:space="0" w:color="auto"/>
        <w:bottom w:val="none" w:sz="0" w:space="0" w:color="auto"/>
        <w:right w:val="none" w:sz="0" w:space="0" w:color="auto"/>
      </w:divBdr>
    </w:div>
    <w:div w:id="195974298">
      <w:bodyDiv w:val="1"/>
      <w:marLeft w:val="0"/>
      <w:marRight w:val="0"/>
      <w:marTop w:val="0"/>
      <w:marBottom w:val="0"/>
      <w:divBdr>
        <w:top w:val="none" w:sz="0" w:space="0" w:color="auto"/>
        <w:left w:val="none" w:sz="0" w:space="0" w:color="auto"/>
        <w:bottom w:val="none" w:sz="0" w:space="0" w:color="auto"/>
        <w:right w:val="none" w:sz="0" w:space="0" w:color="auto"/>
      </w:divBdr>
    </w:div>
    <w:div w:id="203252635">
      <w:bodyDiv w:val="1"/>
      <w:marLeft w:val="0"/>
      <w:marRight w:val="0"/>
      <w:marTop w:val="0"/>
      <w:marBottom w:val="0"/>
      <w:divBdr>
        <w:top w:val="none" w:sz="0" w:space="0" w:color="auto"/>
        <w:left w:val="none" w:sz="0" w:space="0" w:color="auto"/>
        <w:bottom w:val="none" w:sz="0" w:space="0" w:color="auto"/>
        <w:right w:val="none" w:sz="0" w:space="0" w:color="auto"/>
      </w:divBdr>
    </w:div>
    <w:div w:id="214434005">
      <w:bodyDiv w:val="1"/>
      <w:marLeft w:val="0"/>
      <w:marRight w:val="0"/>
      <w:marTop w:val="0"/>
      <w:marBottom w:val="0"/>
      <w:divBdr>
        <w:top w:val="none" w:sz="0" w:space="0" w:color="auto"/>
        <w:left w:val="none" w:sz="0" w:space="0" w:color="auto"/>
        <w:bottom w:val="none" w:sz="0" w:space="0" w:color="auto"/>
        <w:right w:val="none" w:sz="0" w:space="0" w:color="auto"/>
      </w:divBdr>
    </w:div>
    <w:div w:id="232081191">
      <w:bodyDiv w:val="1"/>
      <w:marLeft w:val="0"/>
      <w:marRight w:val="0"/>
      <w:marTop w:val="0"/>
      <w:marBottom w:val="0"/>
      <w:divBdr>
        <w:top w:val="none" w:sz="0" w:space="0" w:color="auto"/>
        <w:left w:val="none" w:sz="0" w:space="0" w:color="auto"/>
        <w:bottom w:val="none" w:sz="0" w:space="0" w:color="auto"/>
        <w:right w:val="none" w:sz="0" w:space="0" w:color="auto"/>
      </w:divBdr>
    </w:div>
    <w:div w:id="281545238">
      <w:bodyDiv w:val="1"/>
      <w:marLeft w:val="0"/>
      <w:marRight w:val="0"/>
      <w:marTop w:val="0"/>
      <w:marBottom w:val="0"/>
      <w:divBdr>
        <w:top w:val="none" w:sz="0" w:space="0" w:color="auto"/>
        <w:left w:val="none" w:sz="0" w:space="0" w:color="auto"/>
        <w:bottom w:val="none" w:sz="0" w:space="0" w:color="auto"/>
        <w:right w:val="none" w:sz="0" w:space="0" w:color="auto"/>
      </w:divBdr>
    </w:div>
    <w:div w:id="289433800">
      <w:bodyDiv w:val="1"/>
      <w:marLeft w:val="0"/>
      <w:marRight w:val="0"/>
      <w:marTop w:val="0"/>
      <w:marBottom w:val="0"/>
      <w:divBdr>
        <w:top w:val="none" w:sz="0" w:space="0" w:color="auto"/>
        <w:left w:val="none" w:sz="0" w:space="0" w:color="auto"/>
        <w:bottom w:val="none" w:sz="0" w:space="0" w:color="auto"/>
        <w:right w:val="none" w:sz="0" w:space="0" w:color="auto"/>
      </w:divBdr>
    </w:div>
    <w:div w:id="294650033">
      <w:bodyDiv w:val="1"/>
      <w:marLeft w:val="0"/>
      <w:marRight w:val="0"/>
      <w:marTop w:val="0"/>
      <w:marBottom w:val="0"/>
      <w:divBdr>
        <w:top w:val="none" w:sz="0" w:space="0" w:color="auto"/>
        <w:left w:val="none" w:sz="0" w:space="0" w:color="auto"/>
        <w:bottom w:val="none" w:sz="0" w:space="0" w:color="auto"/>
        <w:right w:val="none" w:sz="0" w:space="0" w:color="auto"/>
      </w:divBdr>
    </w:div>
    <w:div w:id="333146693">
      <w:bodyDiv w:val="1"/>
      <w:marLeft w:val="0"/>
      <w:marRight w:val="0"/>
      <w:marTop w:val="0"/>
      <w:marBottom w:val="0"/>
      <w:divBdr>
        <w:top w:val="none" w:sz="0" w:space="0" w:color="auto"/>
        <w:left w:val="none" w:sz="0" w:space="0" w:color="auto"/>
        <w:bottom w:val="none" w:sz="0" w:space="0" w:color="auto"/>
        <w:right w:val="none" w:sz="0" w:space="0" w:color="auto"/>
      </w:divBdr>
    </w:div>
    <w:div w:id="371855603">
      <w:bodyDiv w:val="1"/>
      <w:marLeft w:val="0"/>
      <w:marRight w:val="0"/>
      <w:marTop w:val="0"/>
      <w:marBottom w:val="0"/>
      <w:divBdr>
        <w:top w:val="none" w:sz="0" w:space="0" w:color="auto"/>
        <w:left w:val="none" w:sz="0" w:space="0" w:color="auto"/>
        <w:bottom w:val="none" w:sz="0" w:space="0" w:color="auto"/>
        <w:right w:val="none" w:sz="0" w:space="0" w:color="auto"/>
      </w:divBdr>
    </w:div>
    <w:div w:id="380249910">
      <w:bodyDiv w:val="1"/>
      <w:marLeft w:val="0"/>
      <w:marRight w:val="0"/>
      <w:marTop w:val="0"/>
      <w:marBottom w:val="0"/>
      <w:divBdr>
        <w:top w:val="none" w:sz="0" w:space="0" w:color="auto"/>
        <w:left w:val="none" w:sz="0" w:space="0" w:color="auto"/>
        <w:bottom w:val="none" w:sz="0" w:space="0" w:color="auto"/>
        <w:right w:val="none" w:sz="0" w:space="0" w:color="auto"/>
      </w:divBdr>
    </w:div>
    <w:div w:id="432432986">
      <w:bodyDiv w:val="1"/>
      <w:marLeft w:val="0"/>
      <w:marRight w:val="0"/>
      <w:marTop w:val="0"/>
      <w:marBottom w:val="0"/>
      <w:divBdr>
        <w:top w:val="none" w:sz="0" w:space="0" w:color="auto"/>
        <w:left w:val="none" w:sz="0" w:space="0" w:color="auto"/>
        <w:bottom w:val="none" w:sz="0" w:space="0" w:color="auto"/>
        <w:right w:val="none" w:sz="0" w:space="0" w:color="auto"/>
      </w:divBdr>
    </w:div>
    <w:div w:id="478423399">
      <w:bodyDiv w:val="1"/>
      <w:marLeft w:val="0"/>
      <w:marRight w:val="0"/>
      <w:marTop w:val="0"/>
      <w:marBottom w:val="0"/>
      <w:divBdr>
        <w:top w:val="none" w:sz="0" w:space="0" w:color="auto"/>
        <w:left w:val="none" w:sz="0" w:space="0" w:color="auto"/>
        <w:bottom w:val="none" w:sz="0" w:space="0" w:color="auto"/>
        <w:right w:val="none" w:sz="0" w:space="0" w:color="auto"/>
      </w:divBdr>
    </w:div>
    <w:div w:id="487554707">
      <w:bodyDiv w:val="1"/>
      <w:marLeft w:val="0"/>
      <w:marRight w:val="0"/>
      <w:marTop w:val="0"/>
      <w:marBottom w:val="0"/>
      <w:divBdr>
        <w:top w:val="none" w:sz="0" w:space="0" w:color="auto"/>
        <w:left w:val="none" w:sz="0" w:space="0" w:color="auto"/>
        <w:bottom w:val="none" w:sz="0" w:space="0" w:color="auto"/>
        <w:right w:val="none" w:sz="0" w:space="0" w:color="auto"/>
      </w:divBdr>
    </w:div>
    <w:div w:id="500777126">
      <w:bodyDiv w:val="1"/>
      <w:marLeft w:val="0"/>
      <w:marRight w:val="0"/>
      <w:marTop w:val="0"/>
      <w:marBottom w:val="0"/>
      <w:divBdr>
        <w:top w:val="none" w:sz="0" w:space="0" w:color="auto"/>
        <w:left w:val="none" w:sz="0" w:space="0" w:color="auto"/>
        <w:bottom w:val="none" w:sz="0" w:space="0" w:color="auto"/>
        <w:right w:val="none" w:sz="0" w:space="0" w:color="auto"/>
      </w:divBdr>
    </w:div>
    <w:div w:id="515965853">
      <w:bodyDiv w:val="1"/>
      <w:marLeft w:val="0"/>
      <w:marRight w:val="0"/>
      <w:marTop w:val="0"/>
      <w:marBottom w:val="0"/>
      <w:divBdr>
        <w:top w:val="none" w:sz="0" w:space="0" w:color="auto"/>
        <w:left w:val="none" w:sz="0" w:space="0" w:color="auto"/>
        <w:bottom w:val="none" w:sz="0" w:space="0" w:color="auto"/>
        <w:right w:val="none" w:sz="0" w:space="0" w:color="auto"/>
      </w:divBdr>
    </w:div>
    <w:div w:id="521015459">
      <w:bodyDiv w:val="1"/>
      <w:marLeft w:val="0"/>
      <w:marRight w:val="0"/>
      <w:marTop w:val="0"/>
      <w:marBottom w:val="0"/>
      <w:divBdr>
        <w:top w:val="none" w:sz="0" w:space="0" w:color="auto"/>
        <w:left w:val="none" w:sz="0" w:space="0" w:color="auto"/>
        <w:bottom w:val="none" w:sz="0" w:space="0" w:color="auto"/>
        <w:right w:val="none" w:sz="0" w:space="0" w:color="auto"/>
      </w:divBdr>
    </w:div>
    <w:div w:id="536281335">
      <w:bodyDiv w:val="1"/>
      <w:marLeft w:val="0"/>
      <w:marRight w:val="0"/>
      <w:marTop w:val="0"/>
      <w:marBottom w:val="0"/>
      <w:divBdr>
        <w:top w:val="none" w:sz="0" w:space="0" w:color="auto"/>
        <w:left w:val="none" w:sz="0" w:space="0" w:color="auto"/>
        <w:bottom w:val="none" w:sz="0" w:space="0" w:color="auto"/>
        <w:right w:val="none" w:sz="0" w:space="0" w:color="auto"/>
      </w:divBdr>
      <w:divsChild>
        <w:div w:id="936138499">
          <w:marLeft w:val="0"/>
          <w:marRight w:val="0"/>
          <w:marTop w:val="0"/>
          <w:marBottom w:val="0"/>
          <w:divBdr>
            <w:top w:val="none" w:sz="0" w:space="0" w:color="auto"/>
            <w:left w:val="none" w:sz="0" w:space="0" w:color="auto"/>
            <w:bottom w:val="none" w:sz="0" w:space="0" w:color="auto"/>
            <w:right w:val="none" w:sz="0" w:space="0" w:color="auto"/>
          </w:divBdr>
        </w:div>
      </w:divsChild>
    </w:div>
    <w:div w:id="556285234">
      <w:bodyDiv w:val="1"/>
      <w:marLeft w:val="0"/>
      <w:marRight w:val="0"/>
      <w:marTop w:val="0"/>
      <w:marBottom w:val="0"/>
      <w:divBdr>
        <w:top w:val="none" w:sz="0" w:space="0" w:color="auto"/>
        <w:left w:val="none" w:sz="0" w:space="0" w:color="auto"/>
        <w:bottom w:val="none" w:sz="0" w:space="0" w:color="auto"/>
        <w:right w:val="none" w:sz="0" w:space="0" w:color="auto"/>
      </w:divBdr>
    </w:div>
    <w:div w:id="562639325">
      <w:bodyDiv w:val="1"/>
      <w:marLeft w:val="0"/>
      <w:marRight w:val="0"/>
      <w:marTop w:val="0"/>
      <w:marBottom w:val="0"/>
      <w:divBdr>
        <w:top w:val="none" w:sz="0" w:space="0" w:color="auto"/>
        <w:left w:val="none" w:sz="0" w:space="0" w:color="auto"/>
        <w:bottom w:val="none" w:sz="0" w:space="0" w:color="auto"/>
        <w:right w:val="none" w:sz="0" w:space="0" w:color="auto"/>
      </w:divBdr>
    </w:div>
    <w:div w:id="591206671">
      <w:bodyDiv w:val="1"/>
      <w:marLeft w:val="0"/>
      <w:marRight w:val="0"/>
      <w:marTop w:val="0"/>
      <w:marBottom w:val="0"/>
      <w:divBdr>
        <w:top w:val="none" w:sz="0" w:space="0" w:color="auto"/>
        <w:left w:val="none" w:sz="0" w:space="0" w:color="auto"/>
        <w:bottom w:val="none" w:sz="0" w:space="0" w:color="auto"/>
        <w:right w:val="none" w:sz="0" w:space="0" w:color="auto"/>
      </w:divBdr>
    </w:div>
    <w:div w:id="599025038">
      <w:bodyDiv w:val="1"/>
      <w:marLeft w:val="0"/>
      <w:marRight w:val="0"/>
      <w:marTop w:val="0"/>
      <w:marBottom w:val="0"/>
      <w:divBdr>
        <w:top w:val="none" w:sz="0" w:space="0" w:color="auto"/>
        <w:left w:val="none" w:sz="0" w:space="0" w:color="auto"/>
        <w:bottom w:val="none" w:sz="0" w:space="0" w:color="auto"/>
        <w:right w:val="none" w:sz="0" w:space="0" w:color="auto"/>
      </w:divBdr>
    </w:div>
    <w:div w:id="640187207">
      <w:bodyDiv w:val="1"/>
      <w:marLeft w:val="0"/>
      <w:marRight w:val="0"/>
      <w:marTop w:val="0"/>
      <w:marBottom w:val="0"/>
      <w:divBdr>
        <w:top w:val="none" w:sz="0" w:space="0" w:color="auto"/>
        <w:left w:val="none" w:sz="0" w:space="0" w:color="auto"/>
        <w:bottom w:val="none" w:sz="0" w:space="0" w:color="auto"/>
        <w:right w:val="none" w:sz="0" w:space="0" w:color="auto"/>
      </w:divBdr>
    </w:div>
    <w:div w:id="732503372">
      <w:bodyDiv w:val="1"/>
      <w:marLeft w:val="0"/>
      <w:marRight w:val="0"/>
      <w:marTop w:val="0"/>
      <w:marBottom w:val="0"/>
      <w:divBdr>
        <w:top w:val="none" w:sz="0" w:space="0" w:color="auto"/>
        <w:left w:val="none" w:sz="0" w:space="0" w:color="auto"/>
        <w:bottom w:val="none" w:sz="0" w:space="0" w:color="auto"/>
        <w:right w:val="none" w:sz="0" w:space="0" w:color="auto"/>
      </w:divBdr>
    </w:div>
    <w:div w:id="742142855">
      <w:bodyDiv w:val="1"/>
      <w:marLeft w:val="0"/>
      <w:marRight w:val="0"/>
      <w:marTop w:val="0"/>
      <w:marBottom w:val="0"/>
      <w:divBdr>
        <w:top w:val="none" w:sz="0" w:space="0" w:color="auto"/>
        <w:left w:val="none" w:sz="0" w:space="0" w:color="auto"/>
        <w:bottom w:val="none" w:sz="0" w:space="0" w:color="auto"/>
        <w:right w:val="none" w:sz="0" w:space="0" w:color="auto"/>
      </w:divBdr>
    </w:div>
    <w:div w:id="787814807">
      <w:bodyDiv w:val="1"/>
      <w:marLeft w:val="0"/>
      <w:marRight w:val="0"/>
      <w:marTop w:val="0"/>
      <w:marBottom w:val="0"/>
      <w:divBdr>
        <w:top w:val="none" w:sz="0" w:space="0" w:color="auto"/>
        <w:left w:val="none" w:sz="0" w:space="0" w:color="auto"/>
        <w:bottom w:val="none" w:sz="0" w:space="0" w:color="auto"/>
        <w:right w:val="none" w:sz="0" w:space="0" w:color="auto"/>
      </w:divBdr>
    </w:div>
    <w:div w:id="797184540">
      <w:bodyDiv w:val="1"/>
      <w:marLeft w:val="0"/>
      <w:marRight w:val="0"/>
      <w:marTop w:val="0"/>
      <w:marBottom w:val="0"/>
      <w:divBdr>
        <w:top w:val="none" w:sz="0" w:space="0" w:color="auto"/>
        <w:left w:val="none" w:sz="0" w:space="0" w:color="auto"/>
        <w:bottom w:val="none" w:sz="0" w:space="0" w:color="auto"/>
        <w:right w:val="none" w:sz="0" w:space="0" w:color="auto"/>
      </w:divBdr>
    </w:div>
    <w:div w:id="800419134">
      <w:bodyDiv w:val="1"/>
      <w:marLeft w:val="0"/>
      <w:marRight w:val="0"/>
      <w:marTop w:val="0"/>
      <w:marBottom w:val="0"/>
      <w:divBdr>
        <w:top w:val="none" w:sz="0" w:space="0" w:color="auto"/>
        <w:left w:val="none" w:sz="0" w:space="0" w:color="auto"/>
        <w:bottom w:val="none" w:sz="0" w:space="0" w:color="auto"/>
        <w:right w:val="none" w:sz="0" w:space="0" w:color="auto"/>
      </w:divBdr>
    </w:div>
    <w:div w:id="810295536">
      <w:bodyDiv w:val="1"/>
      <w:marLeft w:val="0"/>
      <w:marRight w:val="0"/>
      <w:marTop w:val="0"/>
      <w:marBottom w:val="0"/>
      <w:divBdr>
        <w:top w:val="none" w:sz="0" w:space="0" w:color="auto"/>
        <w:left w:val="none" w:sz="0" w:space="0" w:color="auto"/>
        <w:bottom w:val="none" w:sz="0" w:space="0" w:color="auto"/>
        <w:right w:val="none" w:sz="0" w:space="0" w:color="auto"/>
      </w:divBdr>
    </w:div>
    <w:div w:id="835921236">
      <w:bodyDiv w:val="1"/>
      <w:marLeft w:val="0"/>
      <w:marRight w:val="0"/>
      <w:marTop w:val="0"/>
      <w:marBottom w:val="0"/>
      <w:divBdr>
        <w:top w:val="none" w:sz="0" w:space="0" w:color="auto"/>
        <w:left w:val="none" w:sz="0" w:space="0" w:color="auto"/>
        <w:bottom w:val="none" w:sz="0" w:space="0" w:color="auto"/>
        <w:right w:val="none" w:sz="0" w:space="0" w:color="auto"/>
      </w:divBdr>
    </w:div>
    <w:div w:id="838157855">
      <w:bodyDiv w:val="1"/>
      <w:marLeft w:val="0"/>
      <w:marRight w:val="0"/>
      <w:marTop w:val="0"/>
      <w:marBottom w:val="0"/>
      <w:divBdr>
        <w:top w:val="none" w:sz="0" w:space="0" w:color="auto"/>
        <w:left w:val="none" w:sz="0" w:space="0" w:color="auto"/>
        <w:bottom w:val="none" w:sz="0" w:space="0" w:color="auto"/>
        <w:right w:val="none" w:sz="0" w:space="0" w:color="auto"/>
      </w:divBdr>
    </w:div>
    <w:div w:id="863707540">
      <w:bodyDiv w:val="1"/>
      <w:marLeft w:val="0"/>
      <w:marRight w:val="0"/>
      <w:marTop w:val="0"/>
      <w:marBottom w:val="0"/>
      <w:divBdr>
        <w:top w:val="none" w:sz="0" w:space="0" w:color="auto"/>
        <w:left w:val="none" w:sz="0" w:space="0" w:color="auto"/>
        <w:bottom w:val="none" w:sz="0" w:space="0" w:color="auto"/>
        <w:right w:val="none" w:sz="0" w:space="0" w:color="auto"/>
      </w:divBdr>
    </w:div>
    <w:div w:id="865296156">
      <w:bodyDiv w:val="1"/>
      <w:marLeft w:val="0"/>
      <w:marRight w:val="0"/>
      <w:marTop w:val="0"/>
      <w:marBottom w:val="0"/>
      <w:divBdr>
        <w:top w:val="none" w:sz="0" w:space="0" w:color="auto"/>
        <w:left w:val="none" w:sz="0" w:space="0" w:color="auto"/>
        <w:bottom w:val="none" w:sz="0" w:space="0" w:color="auto"/>
        <w:right w:val="none" w:sz="0" w:space="0" w:color="auto"/>
      </w:divBdr>
    </w:div>
    <w:div w:id="872034720">
      <w:bodyDiv w:val="1"/>
      <w:marLeft w:val="0"/>
      <w:marRight w:val="0"/>
      <w:marTop w:val="0"/>
      <w:marBottom w:val="0"/>
      <w:divBdr>
        <w:top w:val="none" w:sz="0" w:space="0" w:color="auto"/>
        <w:left w:val="none" w:sz="0" w:space="0" w:color="auto"/>
        <w:bottom w:val="none" w:sz="0" w:space="0" w:color="auto"/>
        <w:right w:val="none" w:sz="0" w:space="0" w:color="auto"/>
      </w:divBdr>
    </w:div>
    <w:div w:id="879704031">
      <w:bodyDiv w:val="1"/>
      <w:marLeft w:val="0"/>
      <w:marRight w:val="0"/>
      <w:marTop w:val="0"/>
      <w:marBottom w:val="0"/>
      <w:divBdr>
        <w:top w:val="none" w:sz="0" w:space="0" w:color="auto"/>
        <w:left w:val="none" w:sz="0" w:space="0" w:color="auto"/>
        <w:bottom w:val="none" w:sz="0" w:space="0" w:color="auto"/>
        <w:right w:val="none" w:sz="0" w:space="0" w:color="auto"/>
      </w:divBdr>
    </w:div>
    <w:div w:id="886993489">
      <w:bodyDiv w:val="1"/>
      <w:marLeft w:val="0"/>
      <w:marRight w:val="0"/>
      <w:marTop w:val="0"/>
      <w:marBottom w:val="0"/>
      <w:divBdr>
        <w:top w:val="none" w:sz="0" w:space="0" w:color="auto"/>
        <w:left w:val="none" w:sz="0" w:space="0" w:color="auto"/>
        <w:bottom w:val="none" w:sz="0" w:space="0" w:color="auto"/>
        <w:right w:val="none" w:sz="0" w:space="0" w:color="auto"/>
      </w:divBdr>
    </w:div>
    <w:div w:id="900211698">
      <w:bodyDiv w:val="1"/>
      <w:marLeft w:val="0"/>
      <w:marRight w:val="0"/>
      <w:marTop w:val="0"/>
      <w:marBottom w:val="0"/>
      <w:divBdr>
        <w:top w:val="none" w:sz="0" w:space="0" w:color="auto"/>
        <w:left w:val="none" w:sz="0" w:space="0" w:color="auto"/>
        <w:bottom w:val="none" w:sz="0" w:space="0" w:color="auto"/>
        <w:right w:val="none" w:sz="0" w:space="0" w:color="auto"/>
      </w:divBdr>
    </w:div>
    <w:div w:id="903104015">
      <w:bodyDiv w:val="1"/>
      <w:marLeft w:val="0"/>
      <w:marRight w:val="0"/>
      <w:marTop w:val="0"/>
      <w:marBottom w:val="0"/>
      <w:divBdr>
        <w:top w:val="none" w:sz="0" w:space="0" w:color="auto"/>
        <w:left w:val="none" w:sz="0" w:space="0" w:color="auto"/>
        <w:bottom w:val="none" w:sz="0" w:space="0" w:color="auto"/>
        <w:right w:val="none" w:sz="0" w:space="0" w:color="auto"/>
      </w:divBdr>
    </w:div>
    <w:div w:id="925071451">
      <w:bodyDiv w:val="1"/>
      <w:marLeft w:val="0"/>
      <w:marRight w:val="0"/>
      <w:marTop w:val="0"/>
      <w:marBottom w:val="0"/>
      <w:divBdr>
        <w:top w:val="none" w:sz="0" w:space="0" w:color="auto"/>
        <w:left w:val="none" w:sz="0" w:space="0" w:color="auto"/>
        <w:bottom w:val="none" w:sz="0" w:space="0" w:color="auto"/>
        <w:right w:val="none" w:sz="0" w:space="0" w:color="auto"/>
      </w:divBdr>
    </w:div>
    <w:div w:id="935478085">
      <w:bodyDiv w:val="1"/>
      <w:marLeft w:val="0"/>
      <w:marRight w:val="0"/>
      <w:marTop w:val="0"/>
      <w:marBottom w:val="0"/>
      <w:divBdr>
        <w:top w:val="none" w:sz="0" w:space="0" w:color="auto"/>
        <w:left w:val="none" w:sz="0" w:space="0" w:color="auto"/>
        <w:bottom w:val="none" w:sz="0" w:space="0" w:color="auto"/>
        <w:right w:val="none" w:sz="0" w:space="0" w:color="auto"/>
      </w:divBdr>
      <w:divsChild>
        <w:div w:id="262806928">
          <w:marLeft w:val="0"/>
          <w:marRight w:val="0"/>
          <w:marTop w:val="100"/>
          <w:marBottom w:val="100"/>
          <w:divBdr>
            <w:top w:val="none" w:sz="0" w:space="0" w:color="auto"/>
            <w:left w:val="none" w:sz="0" w:space="0" w:color="auto"/>
            <w:bottom w:val="none" w:sz="0" w:space="0" w:color="auto"/>
            <w:right w:val="none" w:sz="0" w:space="0" w:color="auto"/>
          </w:divBdr>
          <w:divsChild>
            <w:div w:id="2048724119">
              <w:marLeft w:val="0"/>
              <w:marRight w:val="0"/>
              <w:marTop w:val="0"/>
              <w:marBottom w:val="0"/>
              <w:divBdr>
                <w:top w:val="none" w:sz="0" w:space="0" w:color="auto"/>
                <w:left w:val="none" w:sz="0" w:space="0" w:color="auto"/>
                <w:bottom w:val="none" w:sz="0" w:space="0" w:color="auto"/>
                <w:right w:val="none" w:sz="0" w:space="0" w:color="auto"/>
              </w:divBdr>
              <w:divsChild>
                <w:div w:id="813258214">
                  <w:marLeft w:val="0"/>
                  <w:marRight w:val="0"/>
                  <w:marTop w:val="0"/>
                  <w:marBottom w:val="0"/>
                  <w:divBdr>
                    <w:top w:val="none" w:sz="0" w:space="0" w:color="auto"/>
                    <w:left w:val="none" w:sz="0" w:space="0" w:color="auto"/>
                    <w:bottom w:val="none" w:sz="0" w:space="0" w:color="auto"/>
                    <w:right w:val="none" w:sz="0" w:space="0" w:color="auto"/>
                  </w:divBdr>
                  <w:divsChild>
                    <w:div w:id="4115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10691">
      <w:bodyDiv w:val="1"/>
      <w:marLeft w:val="0"/>
      <w:marRight w:val="0"/>
      <w:marTop w:val="0"/>
      <w:marBottom w:val="0"/>
      <w:divBdr>
        <w:top w:val="none" w:sz="0" w:space="0" w:color="auto"/>
        <w:left w:val="none" w:sz="0" w:space="0" w:color="auto"/>
        <w:bottom w:val="none" w:sz="0" w:space="0" w:color="auto"/>
        <w:right w:val="none" w:sz="0" w:space="0" w:color="auto"/>
      </w:divBdr>
    </w:div>
    <w:div w:id="941448857">
      <w:bodyDiv w:val="1"/>
      <w:marLeft w:val="0"/>
      <w:marRight w:val="0"/>
      <w:marTop w:val="0"/>
      <w:marBottom w:val="0"/>
      <w:divBdr>
        <w:top w:val="none" w:sz="0" w:space="0" w:color="auto"/>
        <w:left w:val="none" w:sz="0" w:space="0" w:color="auto"/>
        <w:bottom w:val="none" w:sz="0" w:space="0" w:color="auto"/>
        <w:right w:val="none" w:sz="0" w:space="0" w:color="auto"/>
      </w:divBdr>
    </w:div>
    <w:div w:id="949581293">
      <w:bodyDiv w:val="1"/>
      <w:marLeft w:val="0"/>
      <w:marRight w:val="0"/>
      <w:marTop w:val="0"/>
      <w:marBottom w:val="0"/>
      <w:divBdr>
        <w:top w:val="none" w:sz="0" w:space="0" w:color="auto"/>
        <w:left w:val="none" w:sz="0" w:space="0" w:color="auto"/>
        <w:bottom w:val="none" w:sz="0" w:space="0" w:color="auto"/>
        <w:right w:val="none" w:sz="0" w:space="0" w:color="auto"/>
      </w:divBdr>
    </w:div>
    <w:div w:id="953633685">
      <w:bodyDiv w:val="1"/>
      <w:marLeft w:val="0"/>
      <w:marRight w:val="0"/>
      <w:marTop w:val="0"/>
      <w:marBottom w:val="0"/>
      <w:divBdr>
        <w:top w:val="none" w:sz="0" w:space="0" w:color="auto"/>
        <w:left w:val="none" w:sz="0" w:space="0" w:color="auto"/>
        <w:bottom w:val="none" w:sz="0" w:space="0" w:color="auto"/>
        <w:right w:val="none" w:sz="0" w:space="0" w:color="auto"/>
      </w:divBdr>
    </w:div>
    <w:div w:id="959266013">
      <w:bodyDiv w:val="1"/>
      <w:marLeft w:val="0"/>
      <w:marRight w:val="0"/>
      <w:marTop w:val="0"/>
      <w:marBottom w:val="0"/>
      <w:divBdr>
        <w:top w:val="none" w:sz="0" w:space="0" w:color="auto"/>
        <w:left w:val="none" w:sz="0" w:space="0" w:color="auto"/>
        <w:bottom w:val="none" w:sz="0" w:space="0" w:color="auto"/>
        <w:right w:val="none" w:sz="0" w:space="0" w:color="auto"/>
      </w:divBdr>
    </w:div>
    <w:div w:id="1017999019">
      <w:bodyDiv w:val="1"/>
      <w:marLeft w:val="0"/>
      <w:marRight w:val="0"/>
      <w:marTop w:val="0"/>
      <w:marBottom w:val="0"/>
      <w:divBdr>
        <w:top w:val="none" w:sz="0" w:space="0" w:color="auto"/>
        <w:left w:val="none" w:sz="0" w:space="0" w:color="auto"/>
        <w:bottom w:val="none" w:sz="0" w:space="0" w:color="auto"/>
        <w:right w:val="none" w:sz="0" w:space="0" w:color="auto"/>
      </w:divBdr>
    </w:div>
    <w:div w:id="1039891931">
      <w:bodyDiv w:val="1"/>
      <w:marLeft w:val="0"/>
      <w:marRight w:val="0"/>
      <w:marTop w:val="0"/>
      <w:marBottom w:val="0"/>
      <w:divBdr>
        <w:top w:val="none" w:sz="0" w:space="0" w:color="auto"/>
        <w:left w:val="none" w:sz="0" w:space="0" w:color="auto"/>
        <w:bottom w:val="none" w:sz="0" w:space="0" w:color="auto"/>
        <w:right w:val="none" w:sz="0" w:space="0" w:color="auto"/>
      </w:divBdr>
    </w:div>
    <w:div w:id="1138690552">
      <w:bodyDiv w:val="1"/>
      <w:marLeft w:val="0"/>
      <w:marRight w:val="0"/>
      <w:marTop w:val="0"/>
      <w:marBottom w:val="0"/>
      <w:divBdr>
        <w:top w:val="none" w:sz="0" w:space="0" w:color="auto"/>
        <w:left w:val="none" w:sz="0" w:space="0" w:color="auto"/>
        <w:bottom w:val="none" w:sz="0" w:space="0" w:color="auto"/>
        <w:right w:val="none" w:sz="0" w:space="0" w:color="auto"/>
      </w:divBdr>
    </w:div>
    <w:div w:id="1155300572">
      <w:bodyDiv w:val="1"/>
      <w:marLeft w:val="0"/>
      <w:marRight w:val="0"/>
      <w:marTop w:val="0"/>
      <w:marBottom w:val="0"/>
      <w:divBdr>
        <w:top w:val="none" w:sz="0" w:space="0" w:color="auto"/>
        <w:left w:val="none" w:sz="0" w:space="0" w:color="auto"/>
        <w:bottom w:val="none" w:sz="0" w:space="0" w:color="auto"/>
        <w:right w:val="none" w:sz="0" w:space="0" w:color="auto"/>
      </w:divBdr>
    </w:div>
    <w:div w:id="1181116743">
      <w:bodyDiv w:val="1"/>
      <w:marLeft w:val="0"/>
      <w:marRight w:val="0"/>
      <w:marTop w:val="0"/>
      <w:marBottom w:val="0"/>
      <w:divBdr>
        <w:top w:val="none" w:sz="0" w:space="0" w:color="auto"/>
        <w:left w:val="none" w:sz="0" w:space="0" w:color="auto"/>
        <w:bottom w:val="none" w:sz="0" w:space="0" w:color="auto"/>
        <w:right w:val="none" w:sz="0" w:space="0" w:color="auto"/>
      </w:divBdr>
    </w:div>
    <w:div w:id="1204051441">
      <w:bodyDiv w:val="1"/>
      <w:marLeft w:val="0"/>
      <w:marRight w:val="0"/>
      <w:marTop w:val="0"/>
      <w:marBottom w:val="0"/>
      <w:divBdr>
        <w:top w:val="none" w:sz="0" w:space="0" w:color="auto"/>
        <w:left w:val="none" w:sz="0" w:space="0" w:color="auto"/>
        <w:bottom w:val="none" w:sz="0" w:space="0" w:color="auto"/>
        <w:right w:val="none" w:sz="0" w:space="0" w:color="auto"/>
      </w:divBdr>
    </w:div>
    <w:div w:id="1232302995">
      <w:bodyDiv w:val="1"/>
      <w:marLeft w:val="0"/>
      <w:marRight w:val="0"/>
      <w:marTop w:val="0"/>
      <w:marBottom w:val="0"/>
      <w:divBdr>
        <w:top w:val="none" w:sz="0" w:space="0" w:color="auto"/>
        <w:left w:val="none" w:sz="0" w:space="0" w:color="auto"/>
        <w:bottom w:val="none" w:sz="0" w:space="0" w:color="auto"/>
        <w:right w:val="none" w:sz="0" w:space="0" w:color="auto"/>
      </w:divBdr>
    </w:div>
    <w:div w:id="1241912798">
      <w:bodyDiv w:val="1"/>
      <w:marLeft w:val="0"/>
      <w:marRight w:val="0"/>
      <w:marTop w:val="0"/>
      <w:marBottom w:val="0"/>
      <w:divBdr>
        <w:top w:val="none" w:sz="0" w:space="0" w:color="auto"/>
        <w:left w:val="none" w:sz="0" w:space="0" w:color="auto"/>
        <w:bottom w:val="none" w:sz="0" w:space="0" w:color="auto"/>
        <w:right w:val="none" w:sz="0" w:space="0" w:color="auto"/>
      </w:divBdr>
    </w:div>
    <w:div w:id="1254319751">
      <w:bodyDiv w:val="1"/>
      <w:marLeft w:val="0"/>
      <w:marRight w:val="0"/>
      <w:marTop w:val="0"/>
      <w:marBottom w:val="0"/>
      <w:divBdr>
        <w:top w:val="none" w:sz="0" w:space="0" w:color="auto"/>
        <w:left w:val="none" w:sz="0" w:space="0" w:color="auto"/>
        <w:bottom w:val="none" w:sz="0" w:space="0" w:color="auto"/>
        <w:right w:val="none" w:sz="0" w:space="0" w:color="auto"/>
      </w:divBdr>
    </w:div>
    <w:div w:id="1263682371">
      <w:bodyDiv w:val="1"/>
      <w:marLeft w:val="0"/>
      <w:marRight w:val="0"/>
      <w:marTop w:val="0"/>
      <w:marBottom w:val="0"/>
      <w:divBdr>
        <w:top w:val="none" w:sz="0" w:space="0" w:color="auto"/>
        <w:left w:val="none" w:sz="0" w:space="0" w:color="auto"/>
        <w:bottom w:val="none" w:sz="0" w:space="0" w:color="auto"/>
        <w:right w:val="none" w:sz="0" w:space="0" w:color="auto"/>
      </w:divBdr>
    </w:div>
    <w:div w:id="1272544079">
      <w:bodyDiv w:val="1"/>
      <w:marLeft w:val="0"/>
      <w:marRight w:val="0"/>
      <w:marTop w:val="0"/>
      <w:marBottom w:val="0"/>
      <w:divBdr>
        <w:top w:val="none" w:sz="0" w:space="0" w:color="auto"/>
        <w:left w:val="none" w:sz="0" w:space="0" w:color="auto"/>
        <w:bottom w:val="none" w:sz="0" w:space="0" w:color="auto"/>
        <w:right w:val="none" w:sz="0" w:space="0" w:color="auto"/>
      </w:divBdr>
    </w:div>
    <w:div w:id="1273052187">
      <w:bodyDiv w:val="1"/>
      <w:marLeft w:val="0"/>
      <w:marRight w:val="0"/>
      <w:marTop w:val="0"/>
      <w:marBottom w:val="0"/>
      <w:divBdr>
        <w:top w:val="none" w:sz="0" w:space="0" w:color="auto"/>
        <w:left w:val="none" w:sz="0" w:space="0" w:color="auto"/>
        <w:bottom w:val="none" w:sz="0" w:space="0" w:color="auto"/>
        <w:right w:val="none" w:sz="0" w:space="0" w:color="auto"/>
      </w:divBdr>
    </w:div>
    <w:div w:id="1279681040">
      <w:bodyDiv w:val="1"/>
      <w:marLeft w:val="0"/>
      <w:marRight w:val="0"/>
      <w:marTop w:val="0"/>
      <w:marBottom w:val="0"/>
      <w:divBdr>
        <w:top w:val="none" w:sz="0" w:space="0" w:color="auto"/>
        <w:left w:val="none" w:sz="0" w:space="0" w:color="auto"/>
        <w:bottom w:val="none" w:sz="0" w:space="0" w:color="auto"/>
        <w:right w:val="none" w:sz="0" w:space="0" w:color="auto"/>
      </w:divBdr>
      <w:divsChild>
        <w:div w:id="1345354666">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sChild>
    </w:div>
    <w:div w:id="1309825649">
      <w:bodyDiv w:val="1"/>
      <w:marLeft w:val="0"/>
      <w:marRight w:val="0"/>
      <w:marTop w:val="0"/>
      <w:marBottom w:val="0"/>
      <w:divBdr>
        <w:top w:val="none" w:sz="0" w:space="0" w:color="auto"/>
        <w:left w:val="none" w:sz="0" w:space="0" w:color="auto"/>
        <w:bottom w:val="none" w:sz="0" w:space="0" w:color="auto"/>
        <w:right w:val="none" w:sz="0" w:space="0" w:color="auto"/>
      </w:divBdr>
    </w:div>
    <w:div w:id="1328242875">
      <w:bodyDiv w:val="1"/>
      <w:marLeft w:val="0"/>
      <w:marRight w:val="0"/>
      <w:marTop w:val="0"/>
      <w:marBottom w:val="0"/>
      <w:divBdr>
        <w:top w:val="none" w:sz="0" w:space="0" w:color="auto"/>
        <w:left w:val="none" w:sz="0" w:space="0" w:color="auto"/>
        <w:bottom w:val="none" w:sz="0" w:space="0" w:color="auto"/>
        <w:right w:val="none" w:sz="0" w:space="0" w:color="auto"/>
      </w:divBdr>
    </w:div>
    <w:div w:id="1332871330">
      <w:bodyDiv w:val="1"/>
      <w:marLeft w:val="0"/>
      <w:marRight w:val="0"/>
      <w:marTop w:val="0"/>
      <w:marBottom w:val="0"/>
      <w:divBdr>
        <w:top w:val="none" w:sz="0" w:space="0" w:color="auto"/>
        <w:left w:val="none" w:sz="0" w:space="0" w:color="auto"/>
        <w:bottom w:val="none" w:sz="0" w:space="0" w:color="auto"/>
        <w:right w:val="none" w:sz="0" w:space="0" w:color="auto"/>
      </w:divBdr>
    </w:div>
    <w:div w:id="1339500352">
      <w:bodyDiv w:val="1"/>
      <w:marLeft w:val="0"/>
      <w:marRight w:val="0"/>
      <w:marTop w:val="0"/>
      <w:marBottom w:val="0"/>
      <w:divBdr>
        <w:top w:val="none" w:sz="0" w:space="0" w:color="auto"/>
        <w:left w:val="none" w:sz="0" w:space="0" w:color="auto"/>
        <w:bottom w:val="none" w:sz="0" w:space="0" w:color="auto"/>
        <w:right w:val="none" w:sz="0" w:space="0" w:color="auto"/>
      </w:divBdr>
    </w:div>
    <w:div w:id="1356344833">
      <w:bodyDiv w:val="1"/>
      <w:marLeft w:val="0"/>
      <w:marRight w:val="0"/>
      <w:marTop w:val="0"/>
      <w:marBottom w:val="0"/>
      <w:divBdr>
        <w:top w:val="none" w:sz="0" w:space="0" w:color="auto"/>
        <w:left w:val="none" w:sz="0" w:space="0" w:color="auto"/>
        <w:bottom w:val="none" w:sz="0" w:space="0" w:color="auto"/>
        <w:right w:val="none" w:sz="0" w:space="0" w:color="auto"/>
      </w:divBdr>
    </w:div>
    <w:div w:id="1356540374">
      <w:bodyDiv w:val="1"/>
      <w:marLeft w:val="0"/>
      <w:marRight w:val="0"/>
      <w:marTop w:val="0"/>
      <w:marBottom w:val="0"/>
      <w:divBdr>
        <w:top w:val="none" w:sz="0" w:space="0" w:color="auto"/>
        <w:left w:val="none" w:sz="0" w:space="0" w:color="auto"/>
        <w:bottom w:val="none" w:sz="0" w:space="0" w:color="auto"/>
        <w:right w:val="none" w:sz="0" w:space="0" w:color="auto"/>
      </w:divBdr>
    </w:div>
    <w:div w:id="1358241932">
      <w:bodyDiv w:val="1"/>
      <w:marLeft w:val="0"/>
      <w:marRight w:val="0"/>
      <w:marTop w:val="0"/>
      <w:marBottom w:val="0"/>
      <w:divBdr>
        <w:top w:val="none" w:sz="0" w:space="0" w:color="auto"/>
        <w:left w:val="none" w:sz="0" w:space="0" w:color="auto"/>
        <w:bottom w:val="none" w:sz="0" w:space="0" w:color="auto"/>
        <w:right w:val="none" w:sz="0" w:space="0" w:color="auto"/>
      </w:divBdr>
    </w:div>
    <w:div w:id="1390615604">
      <w:bodyDiv w:val="1"/>
      <w:marLeft w:val="0"/>
      <w:marRight w:val="0"/>
      <w:marTop w:val="0"/>
      <w:marBottom w:val="0"/>
      <w:divBdr>
        <w:top w:val="none" w:sz="0" w:space="0" w:color="auto"/>
        <w:left w:val="none" w:sz="0" w:space="0" w:color="auto"/>
        <w:bottom w:val="none" w:sz="0" w:space="0" w:color="auto"/>
        <w:right w:val="none" w:sz="0" w:space="0" w:color="auto"/>
      </w:divBdr>
    </w:div>
    <w:div w:id="1400785293">
      <w:bodyDiv w:val="1"/>
      <w:marLeft w:val="0"/>
      <w:marRight w:val="0"/>
      <w:marTop w:val="0"/>
      <w:marBottom w:val="0"/>
      <w:divBdr>
        <w:top w:val="none" w:sz="0" w:space="0" w:color="auto"/>
        <w:left w:val="none" w:sz="0" w:space="0" w:color="auto"/>
        <w:bottom w:val="none" w:sz="0" w:space="0" w:color="auto"/>
        <w:right w:val="none" w:sz="0" w:space="0" w:color="auto"/>
      </w:divBdr>
    </w:div>
    <w:div w:id="1411536453">
      <w:bodyDiv w:val="1"/>
      <w:marLeft w:val="0"/>
      <w:marRight w:val="0"/>
      <w:marTop w:val="0"/>
      <w:marBottom w:val="0"/>
      <w:divBdr>
        <w:top w:val="none" w:sz="0" w:space="0" w:color="auto"/>
        <w:left w:val="none" w:sz="0" w:space="0" w:color="auto"/>
        <w:bottom w:val="none" w:sz="0" w:space="0" w:color="auto"/>
        <w:right w:val="none" w:sz="0" w:space="0" w:color="auto"/>
      </w:divBdr>
    </w:div>
    <w:div w:id="1420371660">
      <w:bodyDiv w:val="1"/>
      <w:marLeft w:val="0"/>
      <w:marRight w:val="0"/>
      <w:marTop w:val="0"/>
      <w:marBottom w:val="0"/>
      <w:divBdr>
        <w:top w:val="none" w:sz="0" w:space="0" w:color="auto"/>
        <w:left w:val="none" w:sz="0" w:space="0" w:color="auto"/>
        <w:bottom w:val="none" w:sz="0" w:space="0" w:color="auto"/>
        <w:right w:val="none" w:sz="0" w:space="0" w:color="auto"/>
      </w:divBdr>
    </w:div>
    <w:div w:id="1428846962">
      <w:bodyDiv w:val="1"/>
      <w:marLeft w:val="0"/>
      <w:marRight w:val="0"/>
      <w:marTop w:val="0"/>
      <w:marBottom w:val="0"/>
      <w:divBdr>
        <w:top w:val="none" w:sz="0" w:space="0" w:color="auto"/>
        <w:left w:val="none" w:sz="0" w:space="0" w:color="auto"/>
        <w:bottom w:val="none" w:sz="0" w:space="0" w:color="auto"/>
        <w:right w:val="none" w:sz="0" w:space="0" w:color="auto"/>
      </w:divBdr>
    </w:div>
    <w:div w:id="1438865537">
      <w:bodyDiv w:val="1"/>
      <w:marLeft w:val="0"/>
      <w:marRight w:val="0"/>
      <w:marTop w:val="0"/>
      <w:marBottom w:val="0"/>
      <w:divBdr>
        <w:top w:val="none" w:sz="0" w:space="0" w:color="auto"/>
        <w:left w:val="none" w:sz="0" w:space="0" w:color="auto"/>
        <w:bottom w:val="none" w:sz="0" w:space="0" w:color="auto"/>
        <w:right w:val="none" w:sz="0" w:space="0" w:color="auto"/>
      </w:divBdr>
    </w:div>
    <w:div w:id="1444761213">
      <w:bodyDiv w:val="1"/>
      <w:marLeft w:val="0"/>
      <w:marRight w:val="0"/>
      <w:marTop w:val="0"/>
      <w:marBottom w:val="0"/>
      <w:divBdr>
        <w:top w:val="none" w:sz="0" w:space="0" w:color="auto"/>
        <w:left w:val="none" w:sz="0" w:space="0" w:color="auto"/>
        <w:bottom w:val="none" w:sz="0" w:space="0" w:color="auto"/>
        <w:right w:val="none" w:sz="0" w:space="0" w:color="auto"/>
      </w:divBdr>
    </w:div>
    <w:div w:id="1472478281">
      <w:bodyDiv w:val="1"/>
      <w:marLeft w:val="0"/>
      <w:marRight w:val="0"/>
      <w:marTop w:val="0"/>
      <w:marBottom w:val="0"/>
      <w:divBdr>
        <w:top w:val="none" w:sz="0" w:space="0" w:color="auto"/>
        <w:left w:val="none" w:sz="0" w:space="0" w:color="auto"/>
        <w:bottom w:val="none" w:sz="0" w:space="0" w:color="auto"/>
        <w:right w:val="none" w:sz="0" w:space="0" w:color="auto"/>
      </w:divBdr>
    </w:div>
    <w:div w:id="1486585519">
      <w:bodyDiv w:val="1"/>
      <w:marLeft w:val="0"/>
      <w:marRight w:val="0"/>
      <w:marTop w:val="0"/>
      <w:marBottom w:val="0"/>
      <w:divBdr>
        <w:top w:val="none" w:sz="0" w:space="0" w:color="auto"/>
        <w:left w:val="none" w:sz="0" w:space="0" w:color="auto"/>
        <w:bottom w:val="none" w:sz="0" w:space="0" w:color="auto"/>
        <w:right w:val="none" w:sz="0" w:space="0" w:color="auto"/>
      </w:divBdr>
    </w:div>
    <w:div w:id="1519730506">
      <w:bodyDiv w:val="1"/>
      <w:marLeft w:val="0"/>
      <w:marRight w:val="0"/>
      <w:marTop w:val="0"/>
      <w:marBottom w:val="0"/>
      <w:divBdr>
        <w:top w:val="none" w:sz="0" w:space="0" w:color="auto"/>
        <w:left w:val="none" w:sz="0" w:space="0" w:color="auto"/>
        <w:bottom w:val="none" w:sz="0" w:space="0" w:color="auto"/>
        <w:right w:val="none" w:sz="0" w:space="0" w:color="auto"/>
      </w:divBdr>
    </w:div>
    <w:div w:id="1529682267">
      <w:bodyDiv w:val="1"/>
      <w:marLeft w:val="0"/>
      <w:marRight w:val="0"/>
      <w:marTop w:val="0"/>
      <w:marBottom w:val="0"/>
      <w:divBdr>
        <w:top w:val="none" w:sz="0" w:space="0" w:color="auto"/>
        <w:left w:val="none" w:sz="0" w:space="0" w:color="auto"/>
        <w:bottom w:val="none" w:sz="0" w:space="0" w:color="auto"/>
        <w:right w:val="none" w:sz="0" w:space="0" w:color="auto"/>
      </w:divBdr>
    </w:div>
    <w:div w:id="1533956705">
      <w:bodyDiv w:val="1"/>
      <w:marLeft w:val="0"/>
      <w:marRight w:val="0"/>
      <w:marTop w:val="0"/>
      <w:marBottom w:val="0"/>
      <w:divBdr>
        <w:top w:val="none" w:sz="0" w:space="0" w:color="auto"/>
        <w:left w:val="none" w:sz="0" w:space="0" w:color="auto"/>
        <w:bottom w:val="none" w:sz="0" w:space="0" w:color="auto"/>
        <w:right w:val="none" w:sz="0" w:space="0" w:color="auto"/>
      </w:divBdr>
    </w:div>
    <w:div w:id="1552382702">
      <w:bodyDiv w:val="1"/>
      <w:marLeft w:val="0"/>
      <w:marRight w:val="0"/>
      <w:marTop w:val="0"/>
      <w:marBottom w:val="0"/>
      <w:divBdr>
        <w:top w:val="none" w:sz="0" w:space="0" w:color="auto"/>
        <w:left w:val="none" w:sz="0" w:space="0" w:color="auto"/>
        <w:bottom w:val="none" w:sz="0" w:space="0" w:color="auto"/>
        <w:right w:val="none" w:sz="0" w:space="0" w:color="auto"/>
      </w:divBdr>
    </w:div>
    <w:div w:id="1567031933">
      <w:bodyDiv w:val="1"/>
      <w:marLeft w:val="0"/>
      <w:marRight w:val="0"/>
      <w:marTop w:val="0"/>
      <w:marBottom w:val="0"/>
      <w:divBdr>
        <w:top w:val="none" w:sz="0" w:space="0" w:color="auto"/>
        <w:left w:val="none" w:sz="0" w:space="0" w:color="auto"/>
        <w:bottom w:val="none" w:sz="0" w:space="0" w:color="auto"/>
        <w:right w:val="none" w:sz="0" w:space="0" w:color="auto"/>
      </w:divBdr>
    </w:div>
    <w:div w:id="1588492210">
      <w:bodyDiv w:val="1"/>
      <w:marLeft w:val="0"/>
      <w:marRight w:val="0"/>
      <w:marTop w:val="0"/>
      <w:marBottom w:val="0"/>
      <w:divBdr>
        <w:top w:val="none" w:sz="0" w:space="0" w:color="auto"/>
        <w:left w:val="none" w:sz="0" w:space="0" w:color="auto"/>
        <w:bottom w:val="none" w:sz="0" w:space="0" w:color="auto"/>
        <w:right w:val="none" w:sz="0" w:space="0" w:color="auto"/>
      </w:divBdr>
    </w:div>
    <w:div w:id="1591887660">
      <w:bodyDiv w:val="1"/>
      <w:marLeft w:val="0"/>
      <w:marRight w:val="0"/>
      <w:marTop w:val="0"/>
      <w:marBottom w:val="0"/>
      <w:divBdr>
        <w:top w:val="none" w:sz="0" w:space="0" w:color="auto"/>
        <w:left w:val="none" w:sz="0" w:space="0" w:color="auto"/>
        <w:bottom w:val="none" w:sz="0" w:space="0" w:color="auto"/>
        <w:right w:val="none" w:sz="0" w:space="0" w:color="auto"/>
      </w:divBdr>
    </w:div>
    <w:div w:id="1602686688">
      <w:bodyDiv w:val="1"/>
      <w:marLeft w:val="0"/>
      <w:marRight w:val="0"/>
      <w:marTop w:val="0"/>
      <w:marBottom w:val="0"/>
      <w:divBdr>
        <w:top w:val="none" w:sz="0" w:space="0" w:color="auto"/>
        <w:left w:val="none" w:sz="0" w:space="0" w:color="auto"/>
        <w:bottom w:val="none" w:sz="0" w:space="0" w:color="auto"/>
        <w:right w:val="none" w:sz="0" w:space="0" w:color="auto"/>
      </w:divBdr>
    </w:div>
    <w:div w:id="1618878441">
      <w:bodyDiv w:val="1"/>
      <w:marLeft w:val="0"/>
      <w:marRight w:val="0"/>
      <w:marTop w:val="0"/>
      <w:marBottom w:val="0"/>
      <w:divBdr>
        <w:top w:val="none" w:sz="0" w:space="0" w:color="auto"/>
        <w:left w:val="none" w:sz="0" w:space="0" w:color="auto"/>
        <w:bottom w:val="none" w:sz="0" w:space="0" w:color="auto"/>
        <w:right w:val="none" w:sz="0" w:space="0" w:color="auto"/>
      </w:divBdr>
    </w:div>
    <w:div w:id="1627810862">
      <w:bodyDiv w:val="1"/>
      <w:marLeft w:val="0"/>
      <w:marRight w:val="0"/>
      <w:marTop w:val="0"/>
      <w:marBottom w:val="0"/>
      <w:divBdr>
        <w:top w:val="none" w:sz="0" w:space="0" w:color="auto"/>
        <w:left w:val="none" w:sz="0" w:space="0" w:color="auto"/>
        <w:bottom w:val="none" w:sz="0" w:space="0" w:color="auto"/>
        <w:right w:val="none" w:sz="0" w:space="0" w:color="auto"/>
      </w:divBdr>
    </w:div>
    <w:div w:id="1647658035">
      <w:bodyDiv w:val="1"/>
      <w:marLeft w:val="0"/>
      <w:marRight w:val="0"/>
      <w:marTop w:val="0"/>
      <w:marBottom w:val="0"/>
      <w:divBdr>
        <w:top w:val="none" w:sz="0" w:space="0" w:color="auto"/>
        <w:left w:val="none" w:sz="0" w:space="0" w:color="auto"/>
        <w:bottom w:val="none" w:sz="0" w:space="0" w:color="auto"/>
        <w:right w:val="none" w:sz="0" w:space="0" w:color="auto"/>
      </w:divBdr>
    </w:div>
    <w:div w:id="1655135987">
      <w:bodyDiv w:val="1"/>
      <w:marLeft w:val="0"/>
      <w:marRight w:val="0"/>
      <w:marTop w:val="0"/>
      <w:marBottom w:val="0"/>
      <w:divBdr>
        <w:top w:val="none" w:sz="0" w:space="0" w:color="auto"/>
        <w:left w:val="none" w:sz="0" w:space="0" w:color="auto"/>
        <w:bottom w:val="none" w:sz="0" w:space="0" w:color="auto"/>
        <w:right w:val="none" w:sz="0" w:space="0" w:color="auto"/>
      </w:divBdr>
    </w:div>
    <w:div w:id="1668626768">
      <w:bodyDiv w:val="1"/>
      <w:marLeft w:val="0"/>
      <w:marRight w:val="0"/>
      <w:marTop w:val="0"/>
      <w:marBottom w:val="0"/>
      <w:divBdr>
        <w:top w:val="none" w:sz="0" w:space="0" w:color="auto"/>
        <w:left w:val="none" w:sz="0" w:space="0" w:color="auto"/>
        <w:bottom w:val="none" w:sz="0" w:space="0" w:color="auto"/>
        <w:right w:val="none" w:sz="0" w:space="0" w:color="auto"/>
      </w:divBdr>
    </w:div>
    <w:div w:id="1672098742">
      <w:bodyDiv w:val="1"/>
      <w:marLeft w:val="0"/>
      <w:marRight w:val="0"/>
      <w:marTop w:val="0"/>
      <w:marBottom w:val="0"/>
      <w:divBdr>
        <w:top w:val="none" w:sz="0" w:space="0" w:color="auto"/>
        <w:left w:val="none" w:sz="0" w:space="0" w:color="auto"/>
        <w:bottom w:val="none" w:sz="0" w:space="0" w:color="auto"/>
        <w:right w:val="none" w:sz="0" w:space="0" w:color="auto"/>
      </w:divBdr>
    </w:div>
    <w:div w:id="1674995143">
      <w:bodyDiv w:val="1"/>
      <w:marLeft w:val="0"/>
      <w:marRight w:val="0"/>
      <w:marTop w:val="0"/>
      <w:marBottom w:val="0"/>
      <w:divBdr>
        <w:top w:val="none" w:sz="0" w:space="0" w:color="auto"/>
        <w:left w:val="none" w:sz="0" w:space="0" w:color="auto"/>
        <w:bottom w:val="none" w:sz="0" w:space="0" w:color="auto"/>
        <w:right w:val="none" w:sz="0" w:space="0" w:color="auto"/>
      </w:divBdr>
    </w:div>
    <w:div w:id="1687713286">
      <w:bodyDiv w:val="1"/>
      <w:marLeft w:val="0"/>
      <w:marRight w:val="0"/>
      <w:marTop w:val="0"/>
      <w:marBottom w:val="0"/>
      <w:divBdr>
        <w:top w:val="none" w:sz="0" w:space="0" w:color="auto"/>
        <w:left w:val="none" w:sz="0" w:space="0" w:color="auto"/>
        <w:bottom w:val="none" w:sz="0" w:space="0" w:color="auto"/>
        <w:right w:val="none" w:sz="0" w:space="0" w:color="auto"/>
      </w:divBdr>
    </w:div>
    <w:div w:id="1689453205">
      <w:bodyDiv w:val="1"/>
      <w:marLeft w:val="0"/>
      <w:marRight w:val="0"/>
      <w:marTop w:val="0"/>
      <w:marBottom w:val="0"/>
      <w:divBdr>
        <w:top w:val="none" w:sz="0" w:space="0" w:color="auto"/>
        <w:left w:val="none" w:sz="0" w:space="0" w:color="auto"/>
        <w:bottom w:val="none" w:sz="0" w:space="0" w:color="auto"/>
        <w:right w:val="none" w:sz="0" w:space="0" w:color="auto"/>
      </w:divBdr>
    </w:div>
    <w:div w:id="1727560431">
      <w:bodyDiv w:val="1"/>
      <w:marLeft w:val="0"/>
      <w:marRight w:val="0"/>
      <w:marTop w:val="0"/>
      <w:marBottom w:val="0"/>
      <w:divBdr>
        <w:top w:val="none" w:sz="0" w:space="0" w:color="auto"/>
        <w:left w:val="none" w:sz="0" w:space="0" w:color="auto"/>
        <w:bottom w:val="none" w:sz="0" w:space="0" w:color="auto"/>
        <w:right w:val="none" w:sz="0" w:space="0" w:color="auto"/>
      </w:divBdr>
    </w:div>
    <w:div w:id="1734037009">
      <w:bodyDiv w:val="1"/>
      <w:marLeft w:val="0"/>
      <w:marRight w:val="0"/>
      <w:marTop w:val="0"/>
      <w:marBottom w:val="0"/>
      <w:divBdr>
        <w:top w:val="none" w:sz="0" w:space="0" w:color="auto"/>
        <w:left w:val="none" w:sz="0" w:space="0" w:color="auto"/>
        <w:bottom w:val="none" w:sz="0" w:space="0" w:color="auto"/>
        <w:right w:val="none" w:sz="0" w:space="0" w:color="auto"/>
      </w:divBdr>
    </w:div>
    <w:div w:id="1760440528">
      <w:bodyDiv w:val="1"/>
      <w:marLeft w:val="0"/>
      <w:marRight w:val="0"/>
      <w:marTop w:val="0"/>
      <w:marBottom w:val="0"/>
      <w:divBdr>
        <w:top w:val="none" w:sz="0" w:space="0" w:color="auto"/>
        <w:left w:val="none" w:sz="0" w:space="0" w:color="auto"/>
        <w:bottom w:val="none" w:sz="0" w:space="0" w:color="auto"/>
        <w:right w:val="none" w:sz="0" w:space="0" w:color="auto"/>
      </w:divBdr>
    </w:div>
    <w:div w:id="1787386265">
      <w:bodyDiv w:val="1"/>
      <w:marLeft w:val="0"/>
      <w:marRight w:val="0"/>
      <w:marTop w:val="0"/>
      <w:marBottom w:val="0"/>
      <w:divBdr>
        <w:top w:val="none" w:sz="0" w:space="0" w:color="auto"/>
        <w:left w:val="none" w:sz="0" w:space="0" w:color="auto"/>
        <w:bottom w:val="none" w:sz="0" w:space="0" w:color="auto"/>
        <w:right w:val="none" w:sz="0" w:space="0" w:color="auto"/>
      </w:divBdr>
    </w:div>
    <w:div w:id="1787894971">
      <w:bodyDiv w:val="1"/>
      <w:marLeft w:val="0"/>
      <w:marRight w:val="0"/>
      <w:marTop w:val="0"/>
      <w:marBottom w:val="0"/>
      <w:divBdr>
        <w:top w:val="none" w:sz="0" w:space="0" w:color="auto"/>
        <w:left w:val="none" w:sz="0" w:space="0" w:color="auto"/>
        <w:bottom w:val="none" w:sz="0" w:space="0" w:color="auto"/>
        <w:right w:val="none" w:sz="0" w:space="0" w:color="auto"/>
      </w:divBdr>
    </w:div>
    <w:div w:id="1788967401">
      <w:bodyDiv w:val="1"/>
      <w:marLeft w:val="0"/>
      <w:marRight w:val="0"/>
      <w:marTop w:val="0"/>
      <w:marBottom w:val="0"/>
      <w:divBdr>
        <w:top w:val="none" w:sz="0" w:space="0" w:color="auto"/>
        <w:left w:val="none" w:sz="0" w:space="0" w:color="auto"/>
        <w:bottom w:val="none" w:sz="0" w:space="0" w:color="auto"/>
        <w:right w:val="none" w:sz="0" w:space="0" w:color="auto"/>
      </w:divBdr>
    </w:div>
    <w:div w:id="1807159450">
      <w:bodyDiv w:val="1"/>
      <w:marLeft w:val="0"/>
      <w:marRight w:val="0"/>
      <w:marTop w:val="0"/>
      <w:marBottom w:val="0"/>
      <w:divBdr>
        <w:top w:val="none" w:sz="0" w:space="0" w:color="auto"/>
        <w:left w:val="none" w:sz="0" w:space="0" w:color="auto"/>
        <w:bottom w:val="none" w:sz="0" w:space="0" w:color="auto"/>
        <w:right w:val="none" w:sz="0" w:space="0" w:color="auto"/>
      </w:divBdr>
    </w:div>
    <w:div w:id="1812019005">
      <w:bodyDiv w:val="1"/>
      <w:marLeft w:val="0"/>
      <w:marRight w:val="0"/>
      <w:marTop w:val="0"/>
      <w:marBottom w:val="0"/>
      <w:divBdr>
        <w:top w:val="none" w:sz="0" w:space="0" w:color="auto"/>
        <w:left w:val="none" w:sz="0" w:space="0" w:color="auto"/>
        <w:bottom w:val="none" w:sz="0" w:space="0" w:color="auto"/>
        <w:right w:val="none" w:sz="0" w:space="0" w:color="auto"/>
      </w:divBdr>
    </w:div>
    <w:div w:id="1849173538">
      <w:bodyDiv w:val="1"/>
      <w:marLeft w:val="0"/>
      <w:marRight w:val="0"/>
      <w:marTop w:val="0"/>
      <w:marBottom w:val="0"/>
      <w:divBdr>
        <w:top w:val="none" w:sz="0" w:space="0" w:color="auto"/>
        <w:left w:val="none" w:sz="0" w:space="0" w:color="auto"/>
        <w:bottom w:val="none" w:sz="0" w:space="0" w:color="auto"/>
        <w:right w:val="none" w:sz="0" w:space="0" w:color="auto"/>
      </w:divBdr>
    </w:div>
    <w:div w:id="1850605739">
      <w:bodyDiv w:val="1"/>
      <w:marLeft w:val="0"/>
      <w:marRight w:val="0"/>
      <w:marTop w:val="0"/>
      <w:marBottom w:val="0"/>
      <w:divBdr>
        <w:top w:val="none" w:sz="0" w:space="0" w:color="auto"/>
        <w:left w:val="none" w:sz="0" w:space="0" w:color="auto"/>
        <w:bottom w:val="none" w:sz="0" w:space="0" w:color="auto"/>
        <w:right w:val="none" w:sz="0" w:space="0" w:color="auto"/>
      </w:divBdr>
    </w:div>
    <w:div w:id="1856190744">
      <w:bodyDiv w:val="1"/>
      <w:marLeft w:val="0"/>
      <w:marRight w:val="0"/>
      <w:marTop w:val="0"/>
      <w:marBottom w:val="0"/>
      <w:divBdr>
        <w:top w:val="none" w:sz="0" w:space="0" w:color="auto"/>
        <w:left w:val="none" w:sz="0" w:space="0" w:color="auto"/>
        <w:bottom w:val="none" w:sz="0" w:space="0" w:color="auto"/>
        <w:right w:val="none" w:sz="0" w:space="0" w:color="auto"/>
      </w:divBdr>
    </w:div>
    <w:div w:id="1865828661">
      <w:bodyDiv w:val="1"/>
      <w:marLeft w:val="0"/>
      <w:marRight w:val="0"/>
      <w:marTop w:val="0"/>
      <w:marBottom w:val="0"/>
      <w:divBdr>
        <w:top w:val="none" w:sz="0" w:space="0" w:color="auto"/>
        <w:left w:val="none" w:sz="0" w:space="0" w:color="auto"/>
        <w:bottom w:val="none" w:sz="0" w:space="0" w:color="auto"/>
        <w:right w:val="none" w:sz="0" w:space="0" w:color="auto"/>
      </w:divBdr>
    </w:div>
    <w:div w:id="1866939031">
      <w:bodyDiv w:val="1"/>
      <w:marLeft w:val="0"/>
      <w:marRight w:val="0"/>
      <w:marTop w:val="0"/>
      <w:marBottom w:val="0"/>
      <w:divBdr>
        <w:top w:val="none" w:sz="0" w:space="0" w:color="auto"/>
        <w:left w:val="none" w:sz="0" w:space="0" w:color="auto"/>
        <w:bottom w:val="none" w:sz="0" w:space="0" w:color="auto"/>
        <w:right w:val="none" w:sz="0" w:space="0" w:color="auto"/>
      </w:divBdr>
    </w:div>
    <w:div w:id="1941990613">
      <w:bodyDiv w:val="1"/>
      <w:marLeft w:val="0"/>
      <w:marRight w:val="0"/>
      <w:marTop w:val="0"/>
      <w:marBottom w:val="0"/>
      <w:divBdr>
        <w:top w:val="none" w:sz="0" w:space="0" w:color="auto"/>
        <w:left w:val="none" w:sz="0" w:space="0" w:color="auto"/>
        <w:bottom w:val="none" w:sz="0" w:space="0" w:color="auto"/>
        <w:right w:val="none" w:sz="0" w:space="0" w:color="auto"/>
      </w:divBdr>
    </w:div>
    <w:div w:id="1987010821">
      <w:bodyDiv w:val="1"/>
      <w:marLeft w:val="0"/>
      <w:marRight w:val="0"/>
      <w:marTop w:val="0"/>
      <w:marBottom w:val="0"/>
      <w:divBdr>
        <w:top w:val="none" w:sz="0" w:space="0" w:color="auto"/>
        <w:left w:val="none" w:sz="0" w:space="0" w:color="auto"/>
        <w:bottom w:val="none" w:sz="0" w:space="0" w:color="auto"/>
        <w:right w:val="none" w:sz="0" w:space="0" w:color="auto"/>
      </w:divBdr>
    </w:div>
    <w:div w:id="1997606254">
      <w:bodyDiv w:val="1"/>
      <w:marLeft w:val="0"/>
      <w:marRight w:val="0"/>
      <w:marTop w:val="0"/>
      <w:marBottom w:val="0"/>
      <w:divBdr>
        <w:top w:val="none" w:sz="0" w:space="0" w:color="auto"/>
        <w:left w:val="none" w:sz="0" w:space="0" w:color="auto"/>
        <w:bottom w:val="none" w:sz="0" w:space="0" w:color="auto"/>
        <w:right w:val="none" w:sz="0" w:space="0" w:color="auto"/>
      </w:divBdr>
    </w:div>
    <w:div w:id="2025014183">
      <w:bodyDiv w:val="1"/>
      <w:marLeft w:val="0"/>
      <w:marRight w:val="0"/>
      <w:marTop w:val="0"/>
      <w:marBottom w:val="0"/>
      <w:divBdr>
        <w:top w:val="none" w:sz="0" w:space="0" w:color="auto"/>
        <w:left w:val="none" w:sz="0" w:space="0" w:color="auto"/>
        <w:bottom w:val="none" w:sz="0" w:space="0" w:color="auto"/>
        <w:right w:val="none" w:sz="0" w:space="0" w:color="auto"/>
      </w:divBdr>
      <w:divsChild>
        <w:div w:id="1690521100">
          <w:marLeft w:val="0"/>
          <w:marRight w:val="0"/>
          <w:marTop w:val="0"/>
          <w:marBottom w:val="0"/>
          <w:divBdr>
            <w:top w:val="none" w:sz="0" w:space="0" w:color="auto"/>
            <w:left w:val="none" w:sz="0" w:space="0" w:color="auto"/>
            <w:bottom w:val="none" w:sz="0" w:space="0" w:color="auto"/>
            <w:right w:val="none" w:sz="0" w:space="0" w:color="auto"/>
          </w:divBdr>
        </w:div>
        <w:div w:id="1028608804">
          <w:marLeft w:val="0"/>
          <w:marRight w:val="0"/>
          <w:marTop w:val="0"/>
          <w:marBottom w:val="0"/>
          <w:divBdr>
            <w:top w:val="none" w:sz="0" w:space="0" w:color="auto"/>
            <w:left w:val="none" w:sz="0" w:space="0" w:color="auto"/>
            <w:bottom w:val="none" w:sz="0" w:space="0" w:color="auto"/>
            <w:right w:val="none" w:sz="0" w:space="0" w:color="auto"/>
          </w:divBdr>
        </w:div>
        <w:div w:id="947152893">
          <w:marLeft w:val="0"/>
          <w:marRight w:val="0"/>
          <w:marTop w:val="0"/>
          <w:marBottom w:val="0"/>
          <w:divBdr>
            <w:top w:val="none" w:sz="0" w:space="0" w:color="auto"/>
            <w:left w:val="none" w:sz="0" w:space="0" w:color="auto"/>
            <w:bottom w:val="none" w:sz="0" w:space="0" w:color="auto"/>
            <w:right w:val="none" w:sz="0" w:space="0" w:color="auto"/>
          </w:divBdr>
        </w:div>
      </w:divsChild>
    </w:div>
    <w:div w:id="2046825353">
      <w:bodyDiv w:val="1"/>
      <w:marLeft w:val="0"/>
      <w:marRight w:val="0"/>
      <w:marTop w:val="0"/>
      <w:marBottom w:val="0"/>
      <w:divBdr>
        <w:top w:val="none" w:sz="0" w:space="0" w:color="auto"/>
        <w:left w:val="none" w:sz="0" w:space="0" w:color="auto"/>
        <w:bottom w:val="none" w:sz="0" w:space="0" w:color="auto"/>
        <w:right w:val="none" w:sz="0" w:space="0" w:color="auto"/>
      </w:divBdr>
    </w:div>
    <w:div w:id="2065448337">
      <w:bodyDiv w:val="1"/>
      <w:marLeft w:val="0"/>
      <w:marRight w:val="0"/>
      <w:marTop w:val="0"/>
      <w:marBottom w:val="0"/>
      <w:divBdr>
        <w:top w:val="none" w:sz="0" w:space="0" w:color="auto"/>
        <w:left w:val="none" w:sz="0" w:space="0" w:color="auto"/>
        <w:bottom w:val="none" w:sz="0" w:space="0" w:color="auto"/>
        <w:right w:val="none" w:sz="0" w:space="0" w:color="auto"/>
      </w:divBdr>
    </w:div>
    <w:div w:id="20708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EB4E2-3510-4343-945D-58A61ED77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236</Words>
  <Characters>1347</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Microsoft Office 用户</cp:lastModifiedBy>
  <cp:revision>173</cp:revision>
  <dcterms:created xsi:type="dcterms:W3CDTF">2015-05-12T15:31:00Z</dcterms:created>
  <dcterms:modified xsi:type="dcterms:W3CDTF">2016-05-10T06:33:00Z</dcterms:modified>
</cp:coreProperties>
</file>