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023" w:rsidRPr="007B73C9" w:rsidRDefault="00E11F66" w:rsidP="003E5636">
      <w:pPr>
        <w:rPr>
          <w:rFonts w:ascii="Times New Roman" w:hAnsi="Times New Roman" w:cs="Times New Roman"/>
          <w:szCs w:val="21"/>
        </w:rPr>
      </w:pPr>
      <w:r w:rsidRPr="007B73C9">
        <w:rPr>
          <w:rFonts w:ascii="Times New Roman" w:hAnsi="Times New Roman" w:cs="Times New Roman"/>
          <w:szCs w:val="21"/>
        </w:rPr>
        <w:t>2019.10.14</w:t>
      </w:r>
    </w:p>
    <w:p w:rsidR="00E11F66" w:rsidRPr="007B73C9" w:rsidRDefault="00E11F66" w:rsidP="003E5636">
      <w:pPr>
        <w:jc w:val="center"/>
        <w:rPr>
          <w:rFonts w:ascii="Times New Roman" w:hAnsi="Times New Roman" w:cs="Times New Roman"/>
          <w:szCs w:val="21"/>
        </w:rPr>
      </w:pPr>
      <w:r w:rsidRPr="007B73C9">
        <w:rPr>
          <w:rFonts w:ascii="Times New Roman" w:hAnsi="Times New Roman" w:cs="Times New Roman"/>
          <w:szCs w:val="21"/>
        </w:rPr>
        <w:t>Deadline-Aware Fair Scheduling for Multi-Tenant Crowd-Powered Systems</w:t>
      </w:r>
    </w:p>
    <w:p w:rsidR="00E11F66" w:rsidRDefault="00E11F66" w:rsidP="003E5636">
      <w:pPr>
        <w:jc w:val="center"/>
        <w:rPr>
          <w:rFonts w:ascii="Times New Roman" w:hAnsi="Times New Roman" w:cs="Times New Roman"/>
          <w:szCs w:val="21"/>
        </w:rPr>
      </w:pPr>
      <w:r w:rsidRPr="007B73C9">
        <w:rPr>
          <w:rFonts w:ascii="Times New Roman" w:hAnsi="Times New Roman" w:cs="Times New Roman"/>
          <w:szCs w:val="21"/>
        </w:rPr>
        <w:t>多租户、</w:t>
      </w:r>
      <w:r w:rsidR="006C3FC7" w:rsidRPr="007B73C9">
        <w:rPr>
          <w:rFonts w:ascii="Times New Roman" w:hAnsi="Times New Roman" w:cs="Times New Roman"/>
          <w:szCs w:val="21"/>
        </w:rPr>
        <w:t>群众</w:t>
      </w:r>
      <w:r w:rsidRPr="007B73C9">
        <w:rPr>
          <w:rFonts w:ascii="Times New Roman" w:hAnsi="Times New Roman" w:cs="Times New Roman"/>
          <w:szCs w:val="21"/>
        </w:rPr>
        <w:t>驱动（众包）系统的截止时间感知公平调度</w:t>
      </w:r>
    </w:p>
    <w:p w:rsidR="00737946" w:rsidRDefault="001D5C9B" w:rsidP="003E5636">
      <w:pPr>
        <w:jc w:val="center"/>
        <w:rPr>
          <w:rFonts w:ascii="Times New Roman" w:hAnsi="Times New Roman" w:cs="Times New Roman"/>
          <w:color w:val="FF0000"/>
          <w:szCs w:val="21"/>
        </w:rPr>
      </w:pPr>
      <w:r>
        <w:rPr>
          <w:rFonts w:ascii="Times New Roman" w:hAnsi="Times New Roman" w:cs="Times New Roman" w:hint="eastAsia"/>
          <w:color w:val="FF0000"/>
          <w:szCs w:val="21"/>
        </w:rPr>
        <w:t>解决了当一个</w:t>
      </w:r>
      <w:r>
        <w:rPr>
          <w:rFonts w:ascii="Times New Roman" w:hAnsi="Times New Roman" w:cs="Times New Roman" w:hint="eastAsia"/>
          <w:color w:val="FF0000"/>
          <w:szCs w:val="21"/>
        </w:rPr>
        <w:t>worker</w:t>
      </w:r>
      <w:r>
        <w:rPr>
          <w:rFonts w:ascii="Times New Roman" w:hAnsi="Times New Roman" w:cs="Times New Roman" w:hint="eastAsia"/>
          <w:color w:val="FF0000"/>
          <w:szCs w:val="21"/>
        </w:rPr>
        <w:t>可用时，把哪一个</w:t>
      </w:r>
      <w:r>
        <w:rPr>
          <w:rFonts w:ascii="Times New Roman" w:hAnsi="Times New Roman" w:cs="Times New Roman" w:hint="eastAsia"/>
          <w:color w:val="FF0000"/>
          <w:szCs w:val="21"/>
        </w:rPr>
        <w:t>H</w:t>
      </w:r>
      <w:r>
        <w:rPr>
          <w:rFonts w:ascii="Times New Roman" w:hAnsi="Times New Roman" w:cs="Times New Roman"/>
          <w:color w:val="FF0000"/>
          <w:szCs w:val="21"/>
        </w:rPr>
        <w:t>IT</w:t>
      </w:r>
      <w:r>
        <w:rPr>
          <w:rFonts w:ascii="Times New Roman" w:hAnsi="Times New Roman" w:cs="Times New Roman" w:hint="eastAsia"/>
          <w:color w:val="FF0000"/>
          <w:szCs w:val="21"/>
        </w:rPr>
        <w:t>分配给他的问题</w:t>
      </w:r>
    </w:p>
    <w:p w:rsidR="00354E31" w:rsidRPr="00737946" w:rsidRDefault="00354E31" w:rsidP="003E5636">
      <w:pPr>
        <w:jc w:val="center"/>
        <w:rPr>
          <w:rFonts w:ascii="Times New Roman" w:hAnsi="Times New Roman" w:cs="Times New Roman" w:hint="eastAsia"/>
          <w:color w:val="FF0000"/>
          <w:szCs w:val="21"/>
        </w:rPr>
      </w:pPr>
      <w:r w:rsidRPr="006C691F">
        <w:rPr>
          <w:rFonts w:ascii="Arial" w:hAnsi="Arial" w:cs="Arial"/>
          <w:color w:val="FF0000"/>
          <w:szCs w:val="21"/>
          <w:shd w:val="clear" w:color="auto" w:fill="FFFFFF"/>
        </w:rPr>
        <w:t>优化</w:t>
      </w:r>
      <w:r w:rsidRPr="006C691F">
        <w:rPr>
          <w:rFonts w:ascii="Arial" w:hAnsi="Arial" w:cs="Arial" w:hint="eastAsia"/>
          <w:color w:val="FF0000"/>
          <w:szCs w:val="21"/>
          <w:shd w:val="clear" w:color="auto" w:fill="FFFFFF"/>
        </w:rPr>
        <w:t>任务之间的</w:t>
      </w:r>
      <w:r w:rsidRPr="006C691F">
        <w:rPr>
          <w:rFonts w:ascii="Arial" w:hAnsi="Arial" w:cs="Arial"/>
          <w:color w:val="FF0000"/>
          <w:szCs w:val="21"/>
          <w:shd w:val="clear" w:color="auto" w:fill="FFFFFF"/>
        </w:rPr>
        <w:t>公平</w:t>
      </w:r>
      <w:r w:rsidRPr="006C691F">
        <w:rPr>
          <w:rFonts w:ascii="Arial" w:hAnsi="Arial" w:cs="Arial" w:hint="eastAsia"/>
          <w:color w:val="FF0000"/>
          <w:szCs w:val="21"/>
          <w:shd w:val="clear" w:color="auto" w:fill="FFFFFF"/>
        </w:rPr>
        <w:t>性</w:t>
      </w:r>
      <w:r w:rsidRPr="006C691F">
        <w:rPr>
          <w:rFonts w:ascii="Arial" w:hAnsi="Arial" w:cs="Arial"/>
          <w:color w:val="FF0000"/>
          <w:szCs w:val="21"/>
          <w:shd w:val="clear" w:color="auto" w:fill="FFFFFF"/>
        </w:rPr>
        <w:t>和任务的</w:t>
      </w:r>
      <w:r w:rsidRPr="006C691F">
        <w:rPr>
          <w:rFonts w:ascii="Arial" w:hAnsi="Arial" w:cs="Arial" w:hint="eastAsia"/>
          <w:color w:val="FF0000"/>
          <w:szCs w:val="21"/>
          <w:shd w:val="clear" w:color="auto" w:fill="FFFFFF"/>
        </w:rPr>
        <w:t>deadline</w:t>
      </w:r>
      <w:r w:rsidRPr="006C691F">
        <w:rPr>
          <w:rFonts w:ascii="Arial" w:hAnsi="Arial" w:cs="Arial"/>
          <w:color w:val="FF0000"/>
          <w:szCs w:val="21"/>
          <w:shd w:val="clear" w:color="auto" w:fill="FFFFFF"/>
        </w:rPr>
        <w:t>感知</w:t>
      </w:r>
      <w:bookmarkStart w:id="0" w:name="_GoBack"/>
      <w:bookmarkEnd w:id="0"/>
    </w:p>
    <w:p w:rsidR="008F3930" w:rsidRPr="007B73C9" w:rsidRDefault="00F0787F" w:rsidP="003E5636">
      <w:pPr>
        <w:jc w:val="center"/>
        <w:rPr>
          <w:rFonts w:ascii="Times New Roman" w:hAnsi="Times New Roman" w:cs="Times New Roman"/>
          <w:szCs w:val="21"/>
        </w:rPr>
      </w:pPr>
      <w:r w:rsidRPr="007B73C9">
        <w:rPr>
          <w:rFonts w:ascii="Times New Roman" w:hAnsi="Times New Roman" w:cs="Times New Roman"/>
          <w:szCs w:val="21"/>
        </w:rPr>
        <w:t>(</w:t>
      </w:r>
      <w:r w:rsidR="002A0CCF" w:rsidRPr="007B73C9">
        <w:rPr>
          <w:rFonts w:ascii="Times New Roman" w:hAnsi="Times New Roman" w:cs="Times New Roman"/>
          <w:szCs w:val="21"/>
        </w:rPr>
        <w:t>ACM Transactions on Social Computing, 2019</w:t>
      </w:r>
      <w:r w:rsidRPr="007B73C9">
        <w:rPr>
          <w:rFonts w:ascii="Times New Roman" w:hAnsi="Times New Roman" w:cs="Times New Roman"/>
          <w:szCs w:val="21"/>
        </w:rPr>
        <w:t>)</w:t>
      </w:r>
    </w:p>
    <w:p w:rsidR="008F3930" w:rsidRPr="007B73C9" w:rsidRDefault="00235DF0" w:rsidP="00F8786A">
      <w:pPr>
        <w:rPr>
          <w:rFonts w:ascii="Times New Roman" w:hAnsi="Times New Roman" w:cs="Times New Roman"/>
        </w:rPr>
      </w:pPr>
      <w:r w:rsidRPr="007B73C9">
        <w:rPr>
          <w:rFonts w:ascii="Times New Roman" w:hAnsi="Times New Roman" w:cs="Times New Roman"/>
        </w:rPr>
        <w:t>Abstract</w:t>
      </w:r>
    </w:p>
    <w:p w:rsidR="0062023E" w:rsidRPr="007B73C9" w:rsidRDefault="0062023E" w:rsidP="003E5636">
      <w:pPr>
        <w:rPr>
          <w:rFonts w:ascii="Times New Roman" w:hAnsi="Times New Roman" w:cs="Times New Roman"/>
          <w:szCs w:val="21"/>
        </w:rPr>
      </w:pPr>
      <w:r w:rsidRPr="007B73C9">
        <w:rPr>
          <w:rFonts w:ascii="Times New Roman" w:hAnsi="Times New Roman" w:cs="Times New Roman"/>
          <w:szCs w:val="21"/>
        </w:rPr>
        <w:t>问题：</w:t>
      </w:r>
    </w:p>
    <w:p w:rsidR="008F3930" w:rsidRPr="007B73C9" w:rsidRDefault="005615B4" w:rsidP="003E5636">
      <w:pPr>
        <w:rPr>
          <w:rFonts w:ascii="Times New Roman" w:hAnsi="Times New Roman" w:cs="Times New Roman"/>
          <w:szCs w:val="21"/>
        </w:rPr>
      </w:pPr>
      <w:r w:rsidRPr="007B73C9">
        <w:rPr>
          <w:rFonts w:ascii="Times New Roman" w:hAnsi="Times New Roman" w:cs="Times New Roman"/>
          <w:color w:val="FF0000"/>
          <w:szCs w:val="21"/>
        </w:rPr>
        <w:t>执行时间和按时完成</w:t>
      </w:r>
      <w:r w:rsidR="0002563A" w:rsidRPr="007B73C9">
        <w:rPr>
          <w:rFonts w:ascii="Times New Roman" w:hAnsi="Times New Roman" w:cs="Times New Roman"/>
          <w:color w:val="FF0000"/>
          <w:szCs w:val="21"/>
        </w:rPr>
        <w:t>不能得到保证</w:t>
      </w:r>
      <w:r w:rsidR="0002563A" w:rsidRPr="007B73C9">
        <w:rPr>
          <w:rFonts w:ascii="Times New Roman" w:hAnsi="Times New Roman" w:cs="Times New Roman"/>
          <w:szCs w:val="21"/>
        </w:rPr>
        <w:t>：</w:t>
      </w:r>
      <w:r w:rsidR="008F3930" w:rsidRPr="007B73C9">
        <w:rPr>
          <w:rFonts w:ascii="Times New Roman" w:hAnsi="Times New Roman" w:cs="Times New Roman"/>
          <w:szCs w:val="21"/>
        </w:rPr>
        <w:t>目前，这些系统对执行时间提供了有限的保证，这对许多应用程序来说是有问题的。由于众包平台特有的因素，如</w:t>
      </w:r>
      <w:r w:rsidR="008F3930" w:rsidRPr="007B73C9">
        <w:rPr>
          <w:rFonts w:ascii="Times New Roman" w:hAnsi="Times New Roman" w:cs="Times New Roman"/>
          <w:szCs w:val="21"/>
        </w:rPr>
        <w:t>workers</w:t>
      </w:r>
      <w:r w:rsidR="008F3930" w:rsidRPr="007B73C9">
        <w:rPr>
          <w:rFonts w:ascii="Times New Roman" w:hAnsi="Times New Roman" w:cs="Times New Roman"/>
          <w:szCs w:val="21"/>
        </w:rPr>
        <w:t>可用性和并发任务等，甚至无法保证按时完成。</w:t>
      </w:r>
    </w:p>
    <w:p w:rsidR="002B7A04" w:rsidRPr="007B73C9" w:rsidRDefault="002B7A04" w:rsidP="003E5636">
      <w:pPr>
        <w:rPr>
          <w:rFonts w:ascii="Times New Roman" w:hAnsi="Times New Roman" w:cs="Times New Roman"/>
          <w:szCs w:val="21"/>
        </w:rPr>
      </w:pPr>
    </w:p>
    <w:p w:rsidR="002B7A04" w:rsidRPr="007B73C9" w:rsidRDefault="007F2DC3" w:rsidP="003E5636">
      <w:pPr>
        <w:rPr>
          <w:rFonts w:ascii="Times New Roman" w:hAnsi="Times New Roman" w:cs="Times New Roman"/>
          <w:szCs w:val="21"/>
        </w:rPr>
      </w:pPr>
      <w:r w:rsidRPr="007B73C9">
        <w:rPr>
          <w:rFonts w:ascii="Times New Roman" w:hAnsi="Times New Roman" w:cs="Times New Roman"/>
          <w:szCs w:val="21"/>
        </w:rPr>
        <w:t>之前的工作：</w:t>
      </w:r>
    </w:p>
    <w:p w:rsidR="007F2DC3" w:rsidRPr="007B73C9" w:rsidRDefault="00A73352" w:rsidP="003E5636">
      <w:pPr>
        <w:rPr>
          <w:rFonts w:ascii="Times New Roman" w:hAnsi="Times New Roman" w:cs="Times New Roman"/>
          <w:szCs w:val="21"/>
        </w:rPr>
      </w:pPr>
      <w:r w:rsidRPr="007B73C9">
        <w:rPr>
          <w:rFonts w:ascii="Times New Roman" w:hAnsi="Times New Roman" w:cs="Times New Roman"/>
          <w:szCs w:val="21"/>
        </w:rPr>
        <w:t>重塑了</w:t>
      </w:r>
      <w:r w:rsidRPr="007B73C9">
        <w:rPr>
          <w:rFonts w:ascii="Times New Roman" w:hAnsi="Times New Roman" w:cs="Times New Roman"/>
          <w:color w:val="FF0000"/>
          <w:szCs w:val="21"/>
        </w:rPr>
        <w:t>交互机制</w:t>
      </w:r>
      <w:r w:rsidRPr="007B73C9">
        <w:rPr>
          <w:rFonts w:ascii="Times New Roman" w:hAnsi="Times New Roman" w:cs="Times New Roman"/>
          <w:szCs w:val="21"/>
        </w:rPr>
        <w:t>，</w:t>
      </w:r>
      <w:r w:rsidR="00A55D95" w:rsidRPr="007B73C9">
        <w:rPr>
          <w:rFonts w:ascii="Times New Roman" w:hAnsi="Times New Roman" w:cs="Times New Roman"/>
          <w:color w:val="FF0000"/>
          <w:szCs w:val="21"/>
        </w:rPr>
        <w:t>push</w:t>
      </w:r>
      <w:r w:rsidR="00415FE2" w:rsidRPr="007B73C9">
        <w:rPr>
          <w:rFonts w:ascii="Times New Roman" w:hAnsi="Times New Roman" w:cs="Times New Roman"/>
          <w:szCs w:val="21"/>
        </w:rPr>
        <w:t>的众包模型</w:t>
      </w:r>
      <w:r w:rsidR="007275C7" w:rsidRPr="007B73C9">
        <w:rPr>
          <w:rFonts w:ascii="Times New Roman" w:hAnsi="Times New Roman" w:cs="Times New Roman"/>
          <w:szCs w:val="21"/>
        </w:rPr>
        <w:t>（</w:t>
      </w:r>
      <w:r w:rsidR="00415FE2" w:rsidRPr="007B73C9">
        <w:rPr>
          <w:rFonts w:ascii="Times New Roman" w:hAnsi="Times New Roman" w:cs="Times New Roman"/>
          <w:szCs w:val="21"/>
        </w:rPr>
        <w:t>workers</w:t>
      </w:r>
      <w:r w:rsidR="00415FE2" w:rsidRPr="007B73C9">
        <w:rPr>
          <w:rFonts w:ascii="Times New Roman" w:hAnsi="Times New Roman" w:cs="Times New Roman"/>
          <w:color w:val="2E3033"/>
          <w:szCs w:val="21"/>
          <w:shd w:val="clear" w:color="auto" w:fill="FFFFFF"/>
        </w:rPr>
        <w:t>接收任务，而不是选择任务</w:t>
      </w:r>
      <w:r w:rsidR="007275C7" w:rsidRPr="007B73C9">
        <w:rPr>
          <w:rFonts w:ascii="Times New Roman" w:hAnsi="Times New Roman" w:cs="Times New Roman"/>
          <w:szCs w:val="21"/>
        </w:rPr>
        <w:t>）</w:t>
      </w:r>
    </w:p>
    <w:p w:rsidR="002B7A04" w:rsidRPr="007B73C9" w:rsidRDefault="002B7A04" w:rsidP="003E5636">
      <w:pPr>
        <w:rPr>
          <w:rFonts w:ascii="Times New Roman" w:hAnsi="Times New Roman" w:cs="Times New Roman"/>
          <w:szCs w:val="21"/>
        </w:rPr>
      </w:pPr>
    </w:p>
    <w:p w:rsidR="007F2DC3" w:rsidRPr="007B73C9" w:rsidRDefault="007F2DC3" w:rsidP="003E5636">
      <w:pPr>
        <w:rPr>
          <w:rFonts w:ascii="Times New Roman" w:hAnsi="Times New Roman" w:cs="Times New Roman"/>
          <w:szCs w:val="21"/>
        </w:rPr>
      </w:pPr>
      <w:r w:rsidRPr="007B73C9">
        <w:rPr>
          <w:rFonts w:ascii="Times New Roman" w:hAnsi="Times New Roman" w:cs="Times New Roman"/>
          <w:szCs w:val="21"/>
        </w:rPr>
        <w:t>本次的工作：</w:t>
      </w:r>
    </w:p>
    <w:p w:rsidR="002B7A04" w:rsidRPr="007B73C9" w:rsidRDefault="002B7A04" w:rsidP="003E5636">
      <w:pPr>
        <w:pStyle w:val="a5"/>
        <w:numPr>
          <w:ilvl w:val="0"/>
          <w:numId w:val="1"/>
        </w:numPr>
        <w:ind w:firstLineChars="0"/>
        <w:rPr>
          <w:rFonts w:ascii="Times New Roman" w:hAnsi="Times New Roman" w:cs="Times New Roman"/>
          <w:szCs w:val="21"/>
        </w:rPr>
      </w:pPr>
      <w:r w:rsidRPr="007B73C9">
        <w:rPr>
          <w:rFonts w:ascii="Times New Roman" w:hAnsi="Times New Roman" w:cs="Times New Roman"/>
          <w:szCs w:val="21"/>
        </w:rPr>
        <w:t>设计了一个通用的调度算法，支持公平调度和</w:t>
      </w:r>
      <w:r w:rsidRPr="007B73C9">
        <w:rPr>
          <w:rFonts w:ascii="Times New Roman" w:hAnsi="Times New Roman" w:cs="Times New Roman"/>
          <w:szCs w:val="21"/>
        </w:rPr>
        <w:t>deadline</w:t>
      </w:r>
    </w:p>
    <w:p w:rsidR="002B7A04" w:rsidRPr="007B73C9" w:rsidRDefault="002B7A04" w:rsidP="003E5636">
      <w:pPr>
        <w:pStyle w:val="a5"/>
        <w:numPr>
          <w:ilvl w:val="0"/>
          <w:numId w:val="1"/>
        </w:numPr>
        <w:ind w:firstLineChars="0"/>
        <w:rPr>
          <w:rFonts w:ascii="Times New Roman" w:hAnsi="Times New Roman" w:cs="Times New Roman"/>
          <w:szCs w:val="21"/>
        </w:rPr>
      </w:pPr>
      <w:r w:rsidRPr="007B73C9">
        <w:rPr>
          <w:rFonts w:ascii="Times New Roman" w:hAnsi="Times New Roman" w:cs="Times New Roman"/>
          <w:szCs w:val="21"/>
        </w:rPr>
        <w:t>补充概念验证</w:t>
      </w:r>
      <w:r w:rsidR="00247890" w:rsidRPr="007B73C9">
        <w:rPr>
          <w:rFonts w:ascii="Times New Roman" w:hAnsi="Times New Roman" w:cs="Times New Roman"/>
          <w:szCs w:val="21"/>
        </w:rPr>
        <w:t>实验</w:t>
      </w:r>
      <w:r w:rsidRPr="007B73C9">
        <w:rPr>
          <w:rFonts w:ascii="Times New Roman" w:hAnsi="Times New Roman" w:cs="Times New Roman"/>
          <w:szCs w:val="21"/>
        </w:rPr>
        <w:t>，</w:t>
      </w:r>
      <w:r w:rsidR="00405736" w:rsidRPr="007B73C9">
        <w:rPr>
          <w:rFonts w:ascii="Times New Roman" w:hAnsi="Times New Roman" w:cs="Times New Roman"/>
          <w:szCs w:val="21"/>
        </w:rPr>
        <w:t>通过</w:t>
      </w:r>
      <w:r w:rsidR="00405736" w:rsidRPr="007B73C9">
        <w:rPr>
          <w:rFonts w:ascii="Times New Roman" w:hAnsi="Times New Roman" w:cs="Times New Roman"/>
          <w:color w:val="2E3033"/>
          <w:szCs w:val="21"/>
          <w:shd w:val="clear" w:color="auto" w:fill="FFFFFF"/>
        </w:rPr>
        <w:t>一组广泛的仿真来</w:t>
      </w:r>
      <w:r w:rsidRPr="007B73C9">
        <w:rPr>
          <w:rFonts w:ascii="Times New Roman" w:hAnsi="Times New Roman" w:cs="Times New Roman"/>
          <w:szCs w:val="21"/>
        </w:rPr>
        <w:t>分析所提出调度算法的特性</w:t>
      </w:r>
    </w:p>
    <w:p w:rsidR="00086AA8" w:rsidRPr="007B73C9" w:rsidRDefault="00086AA8"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实验结果表明，在考虑人为因素的情况下，微任务调度可以实现</w:t>
      </w:r>
      <w:r w:rsidR="00A51E11" w:rsidRPr="007B73C9">
        <w:rPr>
          <w:rFonts w:ascii="Times New Roman" w:eastAsiaTheme="minorHAnsi" w:hAnsi="Times New Roman" w:cs="Times New Roman"/>
          <w:color w:val="2E3033"/>
          <w:szCs w:val="21"/>
          <w:shd w:val="clear" w:color="auto" w:fill="FFFFFF"/>
        </w:rPr>
        <w:t>best-effort batches</w:t>
      </w:r>
      <w:r w:rsidRPr="007B73C9">
        <w:rPr>
          <w:rFonts w:ascii="Times New Roman" w:hAnsi="Times New Roman" w:cs="Times New Roman"/>
          <w:color w:val="2E3033"/>
          <w:szCs w:val="21"/>
          <w:shd w:val="clear" w:color="auto" w:fill="FFFFFF"/>
        </w:rPr>
        <w:t>的公平性，提高</w:t>
      </w:r>
      <w:r w:rsidR="00A51E11" w:rsidRPr="007B73C9">
        <w:rPr>
          <w:rFonts w:ascii="Times New Roman" w:eastAsiaTheme="minorHAnsi" w:hAnsi="Times New Roman" w:cs="Times New Roman"/>
          <w:color w:val="2E3033"/>
          <w:szCs w:val="21"/>
          <w:shd w:val="clear" w:color="auto" w:fill="FFFFFF"/>
        </w:rPr>
        <w:t>production batches</w:t>
      </w:r>
    </w:p>
    <w:p w:rsidR="00086AA8" w:rsidRPr="007B73C9" w:rsidRDefault="00086AA8" w:rsidP="003E5636">
      <w:pPr>
        <w:rPr>
          <w:rFonts w:ascii="Times New Roman" w:hAnsi="Times New Roman" w:cs="Times New Roman"/>
          <w:szCs w:val="21"/>
        </w:rPr>
      </w:pPr>
    </w:p>
    <w:p w:rsidR="0062023E" w:rsidRPr="007B73C9" w:rsidRDefault="0014181C" w:rsidP="003E5636">
      <w:pPr>
        <w:rPr>
          <w:rFonts w:ascii="Times New Roman" w:hAnsi="Times New Roman" w:cs="Times New Roman"/>
          <w:szCs w:val="21"/>
        </w:rPr>
      </w:pPr>
      <w:r w:rsidRPr="007B73C9">
        <w:rPr>
          <w:rFonts w:ascii="Times New Roman" w:hAnsi="Times New Roman" w:cs="Times New Roman"/>
          <w:szCs w:val="21"/>
        </w:rPr>
        <w:t xml:space="preserve">1 </w:t>
      </w:r>
      <w:r w:rsidR="00235DF0" w:rsidRPr="007B73C9">
        <w:rPr>
          <w:rFonts w:ascii="Times New Roman" w:hAnsi="Times New Roman" w:cs="Times New Roman"/>
          <w:szCs w:val="21"/>
        </w:rPr>
        <w:t>Introduction</w:t>
      </w:r>
    </w:p>
    <w:p w:rsidR="00235DF0" w:rsidRPr="007B73C9" w:rsidRDefault="00E6012C" w:rsidP="003E5636">
      <w:pPr>
        <w:rPr>
          <w:rFonts w:ascii="Times New Roman" w:hAnsi="Times New Roman" w:cs="Times New Roman"/>
          <w:szCs w:val="21"/>
        </w:rPr>
      </w:pPr>
      <w:r w:rsidRPr="007B73C9">
        <w:rPr>
          <w:rFonts w:ascii="Times New Roman" w:hAnsi="Times New Roman" w:cs="Times New Roman"/>
          <w:szCs w:val="21"/>
        </w:rPr>
        <w:t>众包的背景</w:t>
      </w:r>
    </w:p>
    <w:p w:rsidR="00E6012C" w:rsidRPr="007B73C9" w:rsidRDefault="00E6012C" w:rsidP="003E5636">
      <w:pPr>
        <w:rPr>
          <w:rFonts w:ascii="Times New Roman" w:hAnsi="Times New Roman" w:cs="Times New Roman"/>
          <w:szCs w:val="21"/>
        </w:rPr>
      </w:pPr>
      <w:r w:rsidRPr="007B73C9">
        <w:rPr>
          <w:rFonts w:ascii="Times New Roman" w:hAnsi="Times New Roman" w:cs="Times New Roman"/>
          <w:szCs w:val="21"/>
        </w:rPr>
        <w:t>pull-based model</w:t>
      </w:r>
      <w:r w:rsidRPr="007B73C9">
        <w:rPr>
          <w:rFonts w:ascii="Times New Roman" w:hAnsi="Times New Roman" w:cs="Times New Roman"/>
          <w:szCs w:val="21"/>
        </w:rPr>
        <w:t>（</w:t>
      </w:r>
      <w:r w:rsidRPr="007B73C9">
        <w:rPr>
          <w:rFonts w:ascii="Times New Roman" w:hAnsi="Times New Roman" w:cs="Times New Roman"/>
          <w:szCs w:val="21"/>
        </w:rPr>
        <w:t>workers</w:t>
      </w:r>
      <w:r w:rsidRPr="007B73C9">
        <w:rPr>
          <w:rFonts w:ascii="Times New Roman" w:hAnsi="Times New Roman" w:cs="Times New Roman"/>
          <w:color w:val="2E3033"/>
          <w:szCs w:val="21"/>
          <w:shd w:val="clear" w:color="auto" w:fill="FFFFFF"/>
        </w:rPr>
        <w:t>在</w:t>
      </w:r>
      <w:r w:rsidRPr="007B73C9">
        <w:rPr>
          <w:rFonts w:ascii="Times New Roman" w:hAnsi="Times New Roman" w:cs="Times New Roman"/>
          <w:color w:val="2E3033"/>
          <w:szCs w:val="21"/>
          <w:shd w:val="clear" w:color="auto" w:fill="FFFFFF"/>
        </w:rPr>
        <w:t>batches</w:t>
      </w:r>
      <w:r w:rsidRPr="007B73C9">
        <w:rPr>
          <w:rFonts w:ascii="Times New Roman" w:hAnsi="Times New Roman" w:cs="Times New Roman"/>
          <w:color w:val="2E3033"/>
          <w:szCs w:val="21"/>
          <w:shd w:val="clear" w:color="auto" w:fill="FFFFFF"/>
        </w:rPr>
        <w:t>列表进行浏览和选择</w:t>
      </w:r>
      <w:r w:rsidRPr="007B73C9">
        <w:rPr>
          <w:rFonts w:ascii="Times New Roman" w:hAnsi="Times New Roman" w:cs="Times New Roman"/>
          <w:szCs w:val="21"/>
        </w:rPr>
        <w:t>）存在的问题：通过对</w:t>
      </w:r>
      <w:r w:rsidRPr="007B73C9">
        <w:rPr>
          <w:rFonts w:ascii="Times New Roman" w:hAnsi="Times New Roman" w:cs="Times New Roman"/>
          <w:szCs w:val="21"/>
        </w:rPr>
        <w:t>AMT</w:t>
      </w:r>
      <w:r w:rsidRPr="007B73C9">
        <w:rPr>
          <w:rFonts w:ascii="Times New Roman" w:hAnsi="Times New Roman" w:cs="Times New Roman"/>
          <w:szCs w:val="21"/>
        </w:rPr>
        <w:t>收集的日志进行分析，并讨论使用众包的选择服务的操作模型</w:t>
      </w:r>
    </w:p>
    <w:p w:rsidR="00EC1D34" w:rsidRPr="007B73C9" w:rsidRDefault="00EC1D34" w:rsidP="003E5636">
      <w:pPr>
        <w:rPr>
          <w:rFonts w:ascii="Times New Roman" w:hAnsi="Times New Roman" w:cs="Times New Roman"/>
          <w:szCs w:val="21"/>
        </w:rPr>
      </w:pPr>
    </w:p>
    <w:p w:rsidR="00EC1D34" w:rsidRPr="007B73C9" w:rsidRDefault="00EC1D34" w:rsidP="003E5636">
      <w:pPr>
        <w:rPr>
          <w:rFonts w:ascii="Times New Roman" w:hAnsi="Times New Roman" w:cs="Times New Roman"/>
          <w:szCs w:val="21"/>
        </w:rPr>
      </w:pPr>
      <w:r w:rsidRPr="007B73C9">
        <w:rPr>
          <w:rFonts w:ascii="Times New Roman" w:hAnsi="Times New Roman" w:cs="Times New Roman"/>
          <w:szCs w:val="21"/>
        </w:rPr>
        <w:t>动机</w:t>
      </w:r>
      <w:r w:rsidRPr="007B73C9">
        <w:rPr>
          <w:rFonts w:ascii="Times New Roman" w:hAnsi="Times New Roman" w:cs="Times New Roman"/>
          <w:szCs w:val="21"/>
        </w:rPr>
        <w:t>1</w:t>
      </w:r>
      <w:r w:rsidRPr="007B73C9">
        <w:rPr>
          <w:rFonts w:ascii="Times New Roman" w:hAnsi="Times New Roman" w:cs="Times New Roman"/>
          <w:szCs w:val="21"/>
        </w:rPr>
        <w:t>：</w:t>
      </w:r>
      <w:r w:rsidRPr="007B73C9">
        <w:rPr>
          <w:rFonts w:ascii="Times New Roman" w:hAnsi="Times New Roman" w:cs="Times New Roman"/>
          <w:szCs w:val="21"/>
        </w:rPr>
        <w:t>batch</w:t>
      </w:r>
      <w:r w:rsidRPr="007B73C9">
        <w:rPr>
          <w:rFonts w:ascii="Times New Roman" w:hAnsi="Times New Roman" w:cs="Times New Roman"/>
          <w:szCs w:val="21"/>
        </w:rPr>
        <w:t>的饥饿现象</w:t>
      </w:r>
    </w:p>
    <w:p w:rsidR="00095091" w:rsidRPr="007B73C9" w:rsidRDefault="00095091" w:rsidP="003E5636">
      <w:pPr>
        <w:rPr>
          <w:rFonts w:ascii="Times New Roman" w:hAnsi="Times New Roman" w:cs="Times New Roman"/>
          <w:szCs w:val="21"/>
        </w:rPr>
      </w:pPr>
      <w:r w:rsidRPr="007B73C9">
        <w:rPr>
          <w:rFonts w:ascii="Times New Roman" w:hAnsi="Times New Roman" w:cs="Times New Roman"/>
          <w:szCs w:val="21"/>
        </w:rPr>
        <w:t>Human Intelligence Task (</w:t>
      </w:r>
      <w:r w:rsidRPr="007B73C9">
        <w:rPr>
          <w:rFonts w:ascii="Times New Roman" w:hAnsi="Times New Roman" w:cs="Times New Roman"/>
          <w:color w:val="FF0000"/>
          <w:szCs w:val="21"/>
        </w:rPr>
        <w:t>HIT</w:t>
      </w:r>
      <w:r w:rsidRPr="007B73C9">
        <w:rPr>
          <w:rFonts w:ascii="Times New Roman" w:hAnsi="Times New Roman" w:cs="Times New Roman"/>
          <w:szCs w:val="21"/>
        </w:rPr>
        <w:t>)</w:t>
      </w:r>
    </w:p>
    <w:p w:rsidR="00EC1D34" w:rsidRPr="007B73C9" w:rsidRDefault="00DE025D" w:rsidP="003E5636">
      <w:pPr>
        <w:rPr>
          <w:rFonts w:ascii="Times New Roman" w:hAnsi="Times New Roman" w:cs="Times New Roman"/>
          <w:szCs w:val="21"/>
        </w:rPr>
      </w:pPr>
      <w:r w:rsidRPr="007B73C9">
        <w:rPr>
          <w:rFonts w:ascii="Times New Roman" w:hAnsi="Times New Roman" w:cs="Times New Roman"/>
          <w:szCs w:val="21"/>
        </w:rPr>
        <w:t>把</w:t>
      </w:r>
      <w:r w:rsidRPr="007B73C9">
        <w:rPr>
          <w:rFonts w:ascii="Times New Roman" w:hAnsi="Times New Roman" w:cs="Times New Roman"/>
          <w:szCs w:val="21"/>
        </w:rPr>
        <w:t>batch</w:t>
      </w:r>
      <w:r w:rsidRPr="007B73C9">
        <w:rPr>
          <w:rFonts w:ascii="Times New Roman" w:hAnsi="Times New Roman" w:cs="Times New Roman"/>
          <w:szCs w:val="21"/>
        </w:rPr>
        <w:t>分为</w:t>
      </w:r>
      <w:r w:rsidRPr="007B73C9">
        <w:rPr>
          <w:rFonts w:ascii="Times New Roman" w:hAnsi="Times New Roman" w:cs="Times New Roman"/>
          <w:szCs w:val="21"/>
        </w:rPr>
        <w:t>4</w:t>
      </w:r>
      <w:r w:rsidRPr="007B73C9">
        <w:rPr>
          <w:rFonts w:ascii="Times New Roman" w:hAnsi="Times New Roman" w:cs="Times New Roman"/>
          <w:szCs w:val="21"/>
        </w:rPr>
        <w:t>类：</w:t>
      </w:r>
      <w:r w:rsidRPr="007B73C9">
        <w:rPr>
          <w:rFonts w:ascii="Times New Roman" w:hAnsi="Times New Roman" w:cs="Times New Roman"/>
          <w:szCs w:val="21"/>
        </w:rPr>
        <w:t>tiny, small, medium, large</w:t>
      </w:r>
    </w:p>
    <w:p w:rsidR="00DE025D" w:rsidRPr="007B73C9" w:rsidRDefault="00DE025D" w:rsidP="003E5636">
      <w:pPr>
        <w:rPr>
          <w:rFonts w:ascii="Times New Roman" w:hAnsi="Times New Roman" w:cs="Times New Roman"/>
          <w:szCs w:val="21"/>
        </w:rPr>
      </w:pPr>
      <w:r w:rsidRPr="007B73C9">
        <w:rPr>
          <w:rFonts w:ascii="Times New Roman" w:hAnsi="Times New Roman" w:cs="Times New Roman"/>
          <w:szCs w:val="21"/>
        </w:rPr>
        <w:t>即使绝大多数的运行</w:t>
      </w:r>
      <w:r w:rsidRPr="007B73C9">
        <w:rPr>
          <w:rFonts w:ascii="Times New Roman" w:hAnsi="Times New Roman" w:cs="Times New Roman"/>
          <w:szCs w:val="21"/>
        </w:rPr>
        <w:t>batches</w:t>
      </w:r>
      <w:r w:rsidRPr="007B73C9">
        <w:rPr>
          <w:rFonts w:ascii="Times New Roman" w:hAnsi="Times New Roman" w:cs="Times New Roman"/>
          <w:szCs w:val="21"/>
        </w:rPr>
        <w:t>都是</w:t>
      </w:r>
      <w:r w:rsidRPr="007B73C9">
        <w:rPr>
          <w:rFonts w:ascii="Times New Roman" w:hAnsi="Times New Roman" w:cs="Times New Roman"/>
          <w:szCs w:val="21"/>
        </w:rPr>
        <w:t>tiny</w:t>
      </w:r>
      <w:r w:rsidRPr="007B73C9">
        <w:rPr>
          <w:rFonts w:ascii="Times New Roman" w:hAnsi="Times New Roman" w:cs="Times New Roman"/>
          <w:szCs w:val="21"/>
        </w:rPr>
        <w:t>，但是</w:t>
      </w:r>
      <w:r w:rsidRPr="007B73C9">
        <w:rPr>
          <w:rFonts w:ascii="Times New Roman" w:hAnsi="Times New Roman" w:cs="Times New Roman"/>
          <w:color w:val="FF0000"/>
          <w:szCs w:val="21"/>
        </w:rPr>
        <w:t>large batches</w:t>
      </w:r>
      <w:r w:rsidRPr="007B73C9">
        <w:rPr>
          <w:rFonts w:ascii="Times New Roman" w:hAnsi="Times New Roman" w:cs="Times New Roman"/>
          <w:color w:val="FF0000"/>
          <w:szCs w:val="21"/>
        </w:rPr>
        <w:t>仍然支配着</w:t>
      </w:r>
      <w:r w:rsidRPr="007B73C9">
        <w:rPr>
          <w:rFonts w:ascii="Times New Roman" w:hAnsi="Times New Roman" w:cs="Times New Roman"/>
          <w:color w:val="FF0000"/>
          <w:szCs w:val="21"/>
        </w:rPr>
        <w:t>AMT</w:t>
      </w:r>
      <w:r w:rsidRPr="007B73C9">
        <w:rPr>
          <w:rFonts w:ascii="Times New Roman" w:hAnsi="Times New Roman" w:cs="Times New Roman"/>
          <w:color w:val="FF0000"/>
          <w:szCs w:val="21"/>
        </w:rPr>
        <w:t>的吞吐量</w:t>
      </w:r>
    </w:p>
    <w:p w:rsidR="00DE025D" w:rsidRPr="007B73C9" w:rsidRDefault="00DE025D"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large batches</w:t>
      </w:r>
      <w:r w:rsidRPr="007B73C9">
        <w:rPr>
          <w:rFonts w:ascii="Times New Roman" w:hAnsi="Times New Roman" w:cs="Times New Roman"/>
          <w:color w:val="2E3033"/>
          <w:szCs w:val="21"/>
          <w:shd w:val="clear" w:color="auto" w:fill="FFFFFF"/>
        </w:rPr>
        <w:t>首先以更快的速度完成，然后逐渐失去动力，因为最后剩下的任务需要更长的时间才能完成。</w:t>
      </w:r>
    </w:p>
    <w:p w:rsidR="00984DDF" w:rsidRPr="007B73C9" w:rsidRDefault="00984DDF"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batch</w:t>
      </w:r>
      <w:r w:rsidRPr="007B73C9">
        <w:rPr>
          <w:rFonts w:ascii="Times New Roman" w:hAnsi="Times New Roman" w:cs="Times New Roman"/>
          <w:color w:val="2E3033"/>
          <w:szCs w:val="21"/>
          <w:shd w:val="clear" w:color="auto" w:fill="FFFFFF"/>
        </w:rPr>
        <w:t>完成时间取决于它的</w:t>
      </w:r>
      <w:r w:rsidRPr="007B73C9">
        <w:rPr>
          <w:rFonts w:ascii="Times New Roman" w:hAnsi="Times New Roman" w:cs="Times New Roman"/>
          <w:color w:val="FF0000"/>
          <w:szCs w:val="21"/>
          <w:shd w:val="clear" w:color="auto" w:fill="FFFFFF"/>
        </w:rPr>
        <w:t>规模</w:t>
      </w:r>
      <w:r w:rsidRPr="007B73C9">
        <w:rPr>
          <w:rFonts w:ascii="Times New Roman" w:hAnsi="Times New Roman" w:cs="Times New Roman"/>
          <w:color w:val="2E3033"/>
          <w:szCs w:val="21"/>
          <w:shd w:val="clear" w:color="auto" w:fill="FFFFFF"/>
        </w:rPr>
        <w:t>和</w:t>
      </w:r>
      <w:r w:rsidRPr="007B73C9">
        <w:rPr>
          <w:rFonts w:ascii="Times New Roman" w:hAnsi="Times New Roman" w:cs="Times New Roman"/>
          <w:color w:val="FF0000"/>
          <w:szCs w:val="21"/>
          <w:shd w:val="clear" w:color="auto" w:fill="FFFFFF"/>
        </w:rPr>
        <w:t>HIT</w:t>
      </w:r>
      <w:r w:rsidRPr="007B73C9">
        <w:rPr>
          <w:rFonts w:ascii="Times New Roman" w:hAnsi="Times New Roman" w:cs="Times New Roman"/>
          <w:color w:val="FF0000"/>
          <w:szCs w:val="21"/>
          <w:shd w:val="clear" w:color="auto" w:fill="FFFFFF"/>
        </w:rPr>
        <w:t>价格</w:t>
      </w:r>
    </w:p>
    <w:p w:rsidR="00984DDF" w:rsidRPr="007B73C9" w:rsidRDefault="00984DDF" w:rsidP="003E5636">
      <w:pPr>
        <w:rPr>
          <w:rFonts w:ascii="Times New Roman" w:hAnsi="Times New Roman" w:cs="Times New Roman"/>
          <w:szCs w:val="21"/>
        </w:rPr>
      </w:pPr>
      <w:r w:rsidRPr="007B73C9">
        <w:rPr>
          <w:rFonts w:ascii="Times New Roman" w:hAnsi="Times New Roman" w:cs="Times New Roman"/>
          <w:szCs w:val="21"/>
        </w:rPr>
        <w:t>large batches</w:t>
      </w:r>
      <w:r w:rsidRPr="007B73C9">
        <w:rPr>
          <w:rFonts w:ascii="Times New Roman" w:hAnsi="Times New Roman" w:cs="Times New Roman"/>
          <w:szCs w:val="21"/>
        </w:rPr>
        <w:t>有着最高的吞吐量，</w:t>
      </w:r>
      <w:r w:rsidRPr="007B73C9">
        <w:rPr>
          <w:rFonts w:ascii="Times New Roman" w:hAnsi="Times New Roman" w:cs="Times New Roman"/>
          <w:color w:val="2E3033"/>
          <w:szCs w:val="21"/>
          <w:shd w:val="clear" w:color="auto" w:fill="FFFFFF"/>
        </w:rPr>
        <w:t>因为</w:t>
      </w:r>
      <w:r w:rsidR="00FF1CD2" w:rsidRPr="007B73C9">
        <w:rPr>
          <w:rFonts w:ascii="Times New Roman" w:hAnsi="Times New Roman" w:cs="Times New Roman"/>
          <w:color w:val="2E3033"/>
          <w:szCs w:val="21"/>
          <w:shd w:val="clear" w:color="auto" w:fill="FFFFFF"/>
        </w:rPr>
        <w:t>有高的</w:t>
      </w:r>
      <w:r w:rsidRPr="007B73C9">
        <w:rPr>
          <w:rFonts w:ascii="Times New Roman" w:hAnsi="Times New Roman" w:cs="Times New Roman"/>
          <w:color w:val="2E3033"/>
          <w:szCs w:val="21"/>
          <w:shd w:val="clear" w:color="auto" w:fill="FFFFFF"/>
        </w:rPr>
        <w:t>reward</w:t>
      </w:r>
    </w:p>
    <w:p w:rsidR="00984DDF" w:rsidRPr="007B73C9" w:rsidRDefault="00984DDF" w:rsidP="003E5636">
      <w:pPr>
        <w:rPr>
          <w:rFonts w:ascii="Times New Roman" w:hAnsi="Times New Roman" w:cs="Times New Roman"/>
          <w:szCs w:val="21"/>
        </w:rPr>
      </w:pPr>
    </w:p>
    <w:p w:rsidR="00154ADF" w:rsidRPr="007B73C9" w:rsidRDefault="00154ADF" w:rsidP="003E5636">
      <w:pPr>
        <w:rPr>
          <w:rFonts w:ascii="Times New Roman" w:hAnsi="Times New Roman" w:cs="Times New Roman"/>
          <w:szCs w:val="21"/>
        </w:rPr>
      </w:pPr>
      <w:r w:rsidRPr="007B73C9">
        <w:rPr>
          <w:rFonts w:ascii="Times New Roman" w:hAnsi="Times New Roman" w:cs="Times New Roman"/>
          <w:szCs w:val="21"/>
        </w:rPr>
        <w:t>动机</w:t>
      </w:r>
      <w:r w:rsidRPr="007B73C9">
        <w:rPr>
          <w:rFonts w:ascii="Times New Roman" w:hAnsi="Times New Roman" w:cs="Times New Roman"/>
          <w:szCs w:val="21"/>
        </w:rPr>
        <w:t>2</w:t>
      </w:r>
      <w:r w:rsidRPr="007B73C9">
        <w:rPr>
          <w:rFonts w:ascii="Times New Roman" w:hAnsi="Times New Roman" w:cs="Times New Roman"/>
          <w:szCs w:val="21"/>
        </w:rPr>
        <w:t>：</w:t>
      </w:r>
      <w:r w:rsidRPr="007B73C9">
        <w:rPr>
          <w:rFonts w:ascii="Times New Roman" w:hAnsi="Times New Roman" w:cs="Times New Roman"/>
          <w:szCs w:val="21"/>
        </w:rPr>
        <w:t>Production</w:t>
      </w:r>
      <w:r w:rsidRPr="007B73C9">
        <w:rPr>
          <w:rFonts w:ascii="Times New Roman" w:hAnsi="Times New Roman" w:cs="Times New Roman"/>
          <w:szCs w:val="21"/>
        </w:rPr>
        <w:t>和</w:t>
      </w:r>
      <w:bookmarkStart w:id="1" w:name="OLE_LINK1"/>
      <w:bookmarkStart w:id="2" w:name="OLE_LINK2"/>
      <w:r w:rsidRPr="007B73C9">
        <w:rPr>
          <w:rFonts w:ascii="Times New Roman" w:hAnsi="Times New Roman" w:cs="Times New Roman"/>
          <w:szCs w:val="21"/>
        </w:rPr>
        <w:t>Best-effort Batches</w:t>
      </w:r>
      <w:bookmarkEnd w:id="1"/>
      <w:bookmarkEnd w:id="2"/>
    </w:p>
    <w:p w:rsidR="00154ADF" w:rsidRPr="007B73C9" w:rsidRDefault="00A84CD9" w:rsidP="003E5636">
      <w:pPr>
        <w:rPr>
          <w:rFonts w:ascii="Times New Roman" w:hAnsi="Times New Roman" w:cs="Times New Roman"/>
          <w:szCs w:val="21"/>
        </w:rPr>
      </w:pPr>
      <w:r w:rsidRPr="007B73C9">
        <w:rPr>
          <w:rFonts w:ascii="Times New Roman" w:hAnsi="Times New Roman" w:cs="Times New Roman"/>
          <w:szCs w:val="21"/>
        </w:rPr>
        <w:t>Production</w:t>
      </w:r>
      <w:r w:rsidRPr="007B73C9">
        <w:rPr>
          <w:rFonts w:ascii="Times New Roman" w:hAnsi="Times New Roman" w:cs="Times New Roman"/>
          <w:szCs w:val="21"/>
        </w:rPr>
        <w:t>对</w:t>
      </w:r>
      <w:r w:rsidR="00503C49" w:rsidRPr="007B73C9">
        <w:rPr>
          <w:rFonts w:ascii="Times New Roman" w:hAnsi="Times New Roman" w:cs="Times New Roman"/>
          <w:szCs w:val="21"/>
        </w:rPr>
        <w:t>响应时间的要求比较高</w:t>
      </w:r>
    </w:p>
    <w:p w:rsidR="00A84CD9" w:rsidRPr="007B73C9" w:rsidRDefault="00A84CD9" w:rsidP="003E5636">
      <w:pPr>
        <w:rPr>
          <w:rFonts w:ascii="Times New Roman" w:hAnsi="Times New Roman" w:cs="Times New Roman"/>
          <w:color w:val="2E3033"/>
          <w:szCs w:val="21"/>
          <w:shd w:val="clear" w:color="auto" w:fill="FFFFFF"/>
        </w:rPr>
      </w:pPr>
      <w:r w:rsidRPr="007B73C9">
        <w:rPr>
          <w:rFonts w:ascii="Times New Roman" w:hAnsi="Times New Roman" w:cs="Times New Roman"/>
          <w:szCs w:val="21"/>
        </w:rPr>
        <w:t>Best-effort Batches</w:t>
      </w:r>
      <w:r w:rsidR="00503C49" w:rsidRPr="007B73C9">
        <w:rPr>
          <w:rFonts w:ascii="Times New Roman" w:hAnsi="Times New Roman" w:cs="Times New Roman"/>
          <w:color w:val="2E3033"/>
          <w:szCs w:val="21"/>
          <w:shd w:val="clear" w:color="auto" w:fill="FFFFFF"/>
        </w:rPr>
        <w:t>不一定有时间限制，但是要有稳定的进展。</w:t>
      </w:r>
    </w:p>
    <w:p w:rsidR="00400148" w:rsidRPr="007B73C9" w:rsidRDefault="006C26DF"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在一个拉式的众包平台上，这两类</w:t>
      </w:r>
      <w:r w:rsidR="00920CC6" w:rsidRPr="007B73C9">
        <w:rPr>
          <w:rFonts w:ascii="Times New Roman" w:hAnsi="Times New Roman" w:cs="Times New Roman"/>
          <w:color w:val="2E3033"/>
          <w:szCs w:val="21"/>
          <w:shd w:val="clear" w:color="auto" w:fill="FFFFFF"/>
        </w:rPr>
        <w:t>执行要求不同的</w:t>
      </w:r>
      <w:r w:rsidR="00920CC6" w:rsidRPr="007B73C9">
        <w:rPr>
          <w:rFonts w:ascii="Times New Roman" w:hAnsi="Times New Roman" w:cs="Times New Roman"/>
          <w:color w:val="2E3033"/>
          <w:szCs w:val="21"/>
          <w:shd w:val="clear" w:color="auto" w:fill="FFFFFF"/>
        </w:rPr>
        <w:t>batch</w:t>
      </w:r>
      <w:r w:rsidRPr="007B73C9">
        <w:rPr>
          <w:rFonts w:ascii="Times New Roman" w:hAnsi="Times New Roman" w:cs="Times New Roman"/>
          <w:color w:val="2E3033"/>
          <w:szCs w:val="21"/>
          <w:shd w:val="clear" w:color="auto" w:fill="FFFFFF"/>
        </w:rPr>
        <w:t>并行运行，争夺</w:t>
      </w:r>
      <w:r w:rsidR="002B6256"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池</w:t>
      </w:r>
      <w:r w:rsidR="00486691" w:rsidRPr="007B73C9">
        <w:rPr>
          <w:rFonts w:ascii="Times New Roman" w:hAnsi="Times New Roman" w:cs="Times New Roman"/>
          <w:color w:val="2E3033"/>
          <w:szCs w:val="21"/>
          <w:shd w:val="clear" w:color="auto" w:fill="FFFFFF"/>
        </w:rPr>
        <w:t>中的资源</w:t>
      </w:r>
      <w:r w:rsidR="00920CC6" w:rsidRPr="007B73C9">
        <w:rPr>
          <w:rFonts w:ascii="Times New Roman" w:hAnsi="Times New Roman" w:cs="Times New Roman"/>
          <w:color w:val="2E3033"/>
          <w:szCs w:val="21"/>
          <w:shd w:val="clear" w:color="auto" w:fill="FFFFFF"/>
        </w:rPr>
        <w:t>。</w:t>
      </w:r>
    </w:p>
    <w:p w:rsidR="00397F35" w:rsidRPr="007B73C9" w:rsidRDefault="00397F35" w:rsidP="003E5636">
      <w:pPr>
        <w:rPr>
          <w:rFonts w:ascii="Times New Roman" w:hAnsi="Times New Roman" w:cs="Times New Roman"/>
          <w:color w:val="2E3033"/>
          <w:szCs w:val="21"/>
          <w:shd w:val="clear" w:color="auto" w:fill="FFFFFF"/>
        </w:rPr>
      </w:pPr>
    </w:p>
    <w:p w:rsidR="00397F35" w:rsidRPr="007B73C9" w:rsidRDefault="009106D2"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贡献：</w:t>
      </w:r>
    </w:p>
    <w:p w:rsidR="009106D2" w:rsidRPr="007B73C9" w:rsidRDefault="009106D2"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基于</w:t>
      </w:r>
      <w:r w:rsidRPr="007B73C9">
        <w:rPr>
          <w:rFonts w:ascii="Times New Roman" w:hAnsi="Times New Roman" w:cs="Times New Roman"/>
          <w:color w:val="2E3033"/>
          <w:szCs w:val="21"/>
          <w:shd w:val="clear" w:color="auto" w:fill="FFFFFF"/>
        </w:rPr>
        <w:t>push</w:t>
      </w:r>
      <w:r w:rsidRPr="007B73C9">
        <w:rPr>
          <w:rFonts w:ascii="Times New Roman" w:hAnsi="Times New Roman" w:cs="Times New Roman"/>
          <w:color w:val="2E3033"/>
          <w:szCs w:val="21"/>
          <w:shd w:val="clear" w:color="auto" w:fill="FFFFFF"/>
        </w:rPr>
        <w:t>的架构，自动将任务分配给</w:t>
      </w:r>
      <w:r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。允许我们对任务的执行进行排序，并根据</w:t>
      </w:r>
      <w:r w:rsidRPr="007B73C9">
        <w:rPr>
          <w:rFonts w:ascii="Times New Roman" w:hAnsi="Times New Roman" w:cs="Times New Roman"/>
          <w:color w:val="2E3033"/>
          <w:szCs w:val="21"/>
          <w:shd w:val="clear" w:color="auto" w:fill="FFFFFF"/>
        </w:rPr>
        <w:t>humans</w:t>
      </w:r>
      <w:r w:rsidRPr="007B73C9">
        <w:rPr>
          <w:rFonts w:ascii="Times New Roman" w:hAnsi="Times New Roman" w:cs="Times New Roman"/>
          <w:color w:val="2E3033"/>
          <w:szCs w:val="21"/>
          <w:shd w:val="clear" w:color="auto" w:fill="FFFFFF"/>
        </w:rPr>
        <w:t>资源的不可预测性应用调度策略。</w:t>
      </w:r>
    </w:p>
    <w:p w:rsidR="009106D2" w:rsidRPr="007B73C9" w:rsidRDefault="008D4E55" w:rsidP="003E5636">
      <w:pPr>
        <w:rPr>
          <w:rFonts w:ascii="Times New Roman" w:hAnsi="Times New Roman" w:cs="Times New Roman"/>
          <w:szCs w:val="21"/>
        </w:rPr>
      </w:pPr>
      <w:r w:rsidRPr="007B73C9">
        <w:rPr>
          <w:rFonts w:ascii="Times New Roman" w:hAnsi="Times New Roman" w:cs="Times New Roman"/>
          <w:szCs w:val="21"/>
        </w:rPr>
        <w:lastRenderedPageBreak/>
        <w:t>两个问题：</w:t>
      </w:r>
    </w:p>
    <w:p w:rsidR="008D4E55" w:rsidRPr="007B73C9" w:rsidRDefault="008D4E55" w:rsidP="008D4E55">
      <w:pPr>
        <w:pStyle w:val="a5"/>
        <w:numPr>
          <w:ilvl w:val="0"/>
          <w:numId w:val="2"/>
        </w:numPr>
        <w:ind w:firstLineChars="0"/>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我们能否将调度算法应用于在线人力资源？</w:t>
      </w:r>
    </w:p>
    <w:p w:rsidR="008D4E55" w:rsidRPr="007B73C9" w:rsidRDefault="008D4E55" w:rsidP="008D4E55">
      <w:pPr>
        <w:pStyle w:val="a5"/>
        <w:numPr>
          <w:ilvl w:val="0"/>
          <w:numId w:val="2"/>
        </w:numPr>
        <w:ind w:firstLineChars="0"/>
        <w:rPr>
          <w:rFonts w:ascii="Times New Roman" w:hAnsi="Times New Roman" w:cs="Times New Roman"/>
          <w:szCs w:val="21"/>
        </w:rPr>
      </w:pPr>
      <w:r w:rsidRPr="007B73C9">
        <w:rPr>
          <w:rFonts w:ascii="Times New Roman" w:hAnsi="Times New Roman" w:cs="Times New Roman"/>
          <w:color w:val="2E3033"/>
          <w:szCs w:val="21"/>
          <w:shd w:val="clear" w:color="auto" w:fill="FFFFFF"/>
        </w:rPr>
        <w:t>成功地在众包平台上调度微任务需要哪些调整？</w:t>
      </w:r>
    </w:p>
    <w:p w:rsidR="00FB1D59" w:rsidRPr="007B73C9" w:rsidRDefault="00FB1D59" w:rsidP="00FB1D59">
      <w:pPr>
        <w:rPr>
          <w:rFonts w:ascii="Times New Roman" w:hAnsi="Times New Roman" w:cs="Times New Roman"/>
          <w:szCs w:val="21"/>
        </w:rPr>
      </w:pPr>
    </w:p>
    <w:p w:rsidR="00FB1D59" w:rsidRPr="007B73C9" w:rsidRDefault="005C6864" w:rsidP="00FB1D59">
      <w:pPr>
        <w:rPr>
          <w:rFonts w:ascii="Times New Roman" w:hAnsi="Times New Roman" w:cs="Times New Roman"/>
          <w:szCs w:val="21"/>
        </w:rPr>
      </w:pPr>
      <w:r w:rsidRPr="007B73C9">
        <w:rPr>
          <w:rFonts w:ascii="Times New Roman" w:hAnsi="Times New Roman" w:cs="Times New Roman"/>
          <w:szCs w:val="21"/>
        </w:rPr>
        <w:t>在我们的经验评估中，我们</w:t>
      </w:r>
      <w:r w:rsidRPr="007B73C9">
        <w:rPr>
          <w:rFonts w:ascii="Times New Roman" w:hAnsi="Times New Roman" w:cs="Times New Roman"/>
          <w:color w:val="FF0000"/>
          <w:szCs w:val="21"/>
        </w:rPr>
        <w:t>改变了</w:t>
      </w:r>
      <w:r w:rsidRPr="007B73C9">
        <w:rPr>
          <w:rFonts w:ascii="Times New Roman" w:hAnsi="Times New Roman" w:cs="Times New Roman"/>
          <w:color w:val="FF0000"/>
          <w:szCs w:val="21"/>
        </w:rPr>
        <w:t>crowd</w:t>
      </w:r>
      <w:r w:rsidRPr="007B73C9">
        <w:rPr>
          <w:rFonts w:ascii="Times New Roman" w:hAnsi="Times New Roman" w:cs="Times New Roman"/>
          <w:color w:val="FF0000"/>
          <w:szCs w:val="21"/>
        </w:rPr>
        <w:t>的大小、顺序、优先级以及</w:t>
      </w:r>
      <w:r w:rsidR="00B35EEB" w:rsidRPr="007B73C9">
        <w:rPr>
          <w:rFonts w:ascii="Times New Roman" w:hAnsi="Times New Roman" w:cs="Times New Roman"/>
          <w:color w:val="FF0000"/>
          <w:szCs w:val="21"/>
        </w:rPr>
        <w:t>batches</w:t>
      </w:r>
      <w:r w:rsidRPr="007B73C9">
        <w:rPr>
          <w:rFonts w:ascii="Times New Roman" w:hAnsi="Times New Roman" w:cs="Times New Roman"/>
          <w:color w:val="FF0000"/>
          <w:szCs w:val="21"/>
        </w:rPr>
        <w:t>的</w:t>
      </w:r>
      <w:r w:rsidR="00B35EEB" w:rsidRPr="007B73C9">
        <w:rPr>
          <w:rFonts w:ascii="Times New Roman" w:hAnsi="Times New Roman" w:cs="Times New Roman"/>
          <w:color w:val="FF0000"/>
          <w:szCs w:val="21"/>
        </w:rPr>
        <w:t>规模</w:t>
      </w:r>
      <w:r w:rsidRPr="007B73C9">
        <w:rPr>
          <w:rFonts w:ascii="Times New Roman" w:hAnsi="Times New Roman" w:cs="Times New Roman"/>
          <w:szCs w:val="21"/>
        </w:rPr>
        <w:t>。</w:t>
      </w:r>
      <w:r w:rsidR="00C06205" w:rsidRPr="007B73C9">
        <w:rPr>
          <w:rFonts w:ascii="Times New Roman" w:hAnsi="Times New Roman" w:cs="Times New Roman"/>
          <w:szCs w:val="21"/>
        </w:rPr>
        <w:t>还</w:t>
      </w:r>
      <w:r w:rsidRPr="007B73C9">
        <w:rPr>
          <w:rFonts w:ascii="Times New Roman" w:hAnsi="Times New Roman" w:cs="Times New Roman"/>
          <w:szCs w:val="21"/>
        </w:rPr>
        <w:t>考虑了</w:t>
      </w:r>
      <w:r w:rsidR="00C06205" w:rsidRPr="007B73C9">
        <w:rPr>
          <w:rFonts w:ascii="Times New Roman" w:hAnsi="Times New Roman" w:cs="Times New Roman"/>
          <w:szCs w:val="21"/>
        </w:rPr>
        <w:t>workers</w:t>
      </w:r>
      <w:r w:rsidRPr="007B73C9">
        <w:rPr>
          <w:rFonts w:ascii="Times New Roman" w:hAnsi="Times New Roman" w:cs="Times New Roman"/>
          <w:szCs w:val="21"/>
        </w:rPr>
        <w:t>的特性，如</w:t>
      </w:r>
      <w:r w:rsidRPr="007B73C9">
        <w:rPr>
          <w:rFonts w:ascii="Times New Roman" w:hAnsi="Times New Roman" w:cs="Times New Roman"/>
          <w:color w:val="FF0000"/>
          <w:szCs w:val="21"/>
        </w:rPr>
        <w:t>上下文切换和工作连续性</w:t>
      </w:r>
      <w:r w:rsidRPr="007B73C9">
        <w:rPr>
          <w:rFonts w:ascii="Times New Roman" w:hAnsi="Times New Roman" w:cs="Times New Roman"/>
          <w:szCs w:val="21"/>
        </w:rPr>
        <w:t>的影响</w:t>
      </w:r>
      <w:r w:rsidR="00C6764B" w:rsidRPr="007B73C9">
        <w:rPr>
          <w:rFonts w:ascii="Times New Roman" w:hAnsi="Times New Roman" w:cs="Times New Roman"/>
          <w:szCs w:val="21"/>
        </w:rPr>
        <w:t>，</w:t>
      </w:r>
      <w:r w:rsidRPr="007B73C9">
        <w:rPr>
          <w:rFonts w:ascii="Times New Roman" w:hAnsi="Times New Roman" w:cs="Times New Roman"/>
          <w:szCs w:val="21"/>
        </w:rPr>
        <w:t>设计了我们的群体感知调度算法。</w:t>
      </w:r>
    </w:p>
    <w:p w:rsidR="00C6764B" w:rsidRPr="007B73C9" w:rsidRDefault="00C6764B" w:rsidP="00FB1D59">
      <w:pPr>
        <w:rPr>
          <w:rFonts w:ascii="Times New Roman" w:hAnsi="Times New Roman" w:cs="Times New Roman"/>
          <w:szCs w:val="21"/>
        </w:rPr>
      </w:pPr>
    </w:p>
    <w:p w:rsidR="007F2C77" w:rsidRPr="007B73C9" w:rsidRDefault="007F2C77" w:rsidP="00FB1D59">
      <w:pPr>
        <w:rPr>
          <w:rFonts w:ascii="Times New Roman" w:hAnsi="Times New Roman" w:cs="Times New Roman"/>
          <w:szCs w:val="21"/>
        </w:rPr>
      </w:pPr>
      <w:r w:rsidRPr="007B73C9">
        <w:rPr>
          <w:rFonts w:ascii="Times New Roman" w:hAnsi="Times New Roman" w:cs="Times New Roman"/>
          <w:szCs w:val="21"/>
        </w:rPr>
        <w:t>实验设置包括：</w:t>
      </w:r>
    </w:p>
    <w:p w:rsidR="007F2C77" w:rsidRPr="007B73C9" w:rsidRDefault="007F2C77" w:rsidP="00502A93">
      <w:pPr>
        <w:pStyle w:val="a5"/>
        <w:numPr>
          <w:ilvl w:val="0"/>
          <w:numId w:val="3"/>
        </w:numPr>
        <w:ind w:firstLineChars="0"/>
        <w:rPr>
          <w:rFonts w:ascii="Times New Roman" w:hAnsi="Times New Roman" w:cs="Times New Roman"/>
          <w:szCs w:val="21"/>
        </w:rPr>
      </w:pPr>
      <w:r w:rsidRPr="007B73C9">
        <w:rPr>
          <w:rFonts w:ascii="Times New Roman" w:hAnsi="Times New Roman" w:cs="Times New Roman"/>
          <w:szCs w:val="21"/>
        </w:rPr>
        <w:t>固定数量的</w:t>
      </w:r>
      <w:r w:rsidRPr="007B73C9">
        <w:rPr>
          <w:rFonts w:ascii="Times New Roman" w:hAnsi="Times New Roman" w:cs="Times New Roman"/>
          <w:szCs w:val="21"/>
        </w:rPr>
        <w:t>workers</w:t>
      </w:r>
    </w:p>
    <w:p w:rsidR="007F2C77" w:rsidRPr="007B73C9" w:rsidRDefault="007F2C77" w:rsidP="00502A93">
      <w:pPr>
        <w:pStyle w:val="a5"/>
        <w:numPr>
          <w:ilvl w:val="0"/>
          <w:numId w:val="3"/>
        </w:numPr>
        <w:ind w:firstLineChars="0"/>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不同数量的</w:t>
      </w:r>
      <w:r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和工作负载，来自于一个真实的众包平台</w:t>
      </w:r>
    </w:p>
    <w:p w:rsidR="00502A93" w:rsidRPr="007B73C9" w:rsidRDefault="007F2C77" w:rsidP="00502A93">
      <w:pPr>
        <w:pStyle w:val="a5"/>
        <w:numPr>
          <w:ilvl w:val="0"/>
          <w:numId w:val="3"/>
        </w:numPr>
        <w:ind w:firstLineChars="0"/>
        <w:rPr>
          <w:rFonts w:ascii="Times New Roman" w:hAnsi="Times New Roman" w:cs="Times New Roman"/>
          <w:szCs w:val="21"/>
        </w:rPr>
      </w:pPr>
      <w:r w:rsidRPr="007B73C9">
        <w:rPr>
          <w:rFonts w:ascii="Times New Roman" w:hAnsi="Times New Roman" w:cs="Times New Roman"/>
          <w:szCs w:val="21"/>
        </w:rPr>
        <w:t>一个具有真实参数的仿真</w:t>
      </w:r>
      <w:r w:rsidR="00817C93" w:rsidRPr="007B73C9">
        <w:rPr>
          <w:rFonts w:ascii="Times New Roman" w:hAnsi="Times New Roman" w:cs="Times New Roman"/>
          <w:szCs w:val="21"/>
        </w:rPr>
        <w:t>，证明了我们的调度算法能够同时处理的</w:t>
      </w:r>
      <w:r w:rsidR="00817C93" w:rsidRPr="007B73C9">
        <w:rPr>
          <w:rFonts w:ascii="Times New Roman" w:hAnsi="Times New Roman" w:cs="Times New Roman"/>
          <w:szCs w:val="21"/>
        </w:rPr>
        <w:t>best-effort batches</w:t>
      </w:r>
      <w:r w:rsidR="00817C93" w:rsidRPr="007B73C9">
        <w:rPr>
          <w:rFonts w:ascii="Times New Roman" w:hAnsi="Times New Roman" w:cs="Times New Roman"/>
          <w:szCs w:val="21"/>
        </w:rPr>
        <w:t>和</w:t>
      </w:r>
      <w:r w:rsidR="00CD7AE4" w:rsidRPr="007B73C9">
        <w:rPr>
          <w:rFonts w:ascii="Times New Roman" w:hAnsi="Times New Roman" w:cs="Times New Roman"/>
          <w:szCs w:val="21"/>
        </w:rPr>
        <w:t>production batches</w:t>
      </w:r>
      <w:r w:rsidR="00B75B58" w:rsidRPr="007B73C9">
        <w:rPr>
          <w:rFonts w:ascii="Times New Roman" w:hAnsi="Times New Roman" w:cs="Times New Roman"/>
          <w:szCs w:val="21"/>
        </w:rPr>
        <w:t>，</w:t>
      </w:r>
      <w:r w:rsidR="009B189F" w:rsidRPr="007B73C9">
        <w:rPr>
          <w:rFonts w:ascii="Times New Roman" w:hAnsi="Times New Roman" w:cs="Times New Roman"/>
          <w:szCs w:val="21"/>
        </w:rPr>
        <w:t>并有着</w:t>
      </w:r>
      <w:r w:rsidR="00B75B58" w:rsidRPr="007B73C9">
        <w:rPr>
          <w:rFonts w:ascii="Times New Roman" w:hAnsi="Times New Roman" w:cs="Times New Roman"/>
          <w:szCs w:val="21"/>
        </w:rPr>
        <w:t>提高执行速度</w:t>
      </w:r>
      <w:r w:rsidR="00502A93" w:rsidRPr="007B73C9">
        <w:rPr>
          <w:rFonts w:ascii="Times New Roman" w:hAnsi="Times New Roman" w:cs="Times New Roman"/>
          <w:szCs w:val="21"/>
        </w:rPr>
        <w:t>的要求</w:t>
      </w:r>
    </w:p>
    <w:p w:rsidR="00411CC8" w:rsidRPr="007B73C9" w:rsidRDefault="00411CC8" w:rsidP="00502A93">
      <w:pPr>
        <w:rPr>
          <w:rFonts w:ascii="Times New Roman" w:hAnsi="Times New Roman" w:cs="Times New Roman"/>
          <w:color w:val="2E3033"/>
          <w:szCs w:val="21"/>
          <w:shd w:val="clear" w:color="auto" w:fill="FFFFFF"/>
        </w:rPr>
      </w:pPr>
    </w:p>
    <w:p w:rsidR="00CF2142" w:rsidRPr="007B73C9" w:rsidRDefault="00CF2142"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评估结果：</w:t>
      </w:r>
    </w:p>
    <w:p w:rsidR="00502A93" w:rsidRDefault="00CF2142"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使用微任务众包的调度方法可以最小化</w:t>
      </w:r>
      <w:r w:rsidRPr="007B73C9">
        <w:rPr>
          <w:rFonts w:ascii="Times New Roman" w:hAnsi="Times New Roman" w:cs="Times New Roman"/>
          <w:color w:val="2E3033"/>
          <w:szCs w:val="21"/>
          <w:shd w:val="clear" w:color="auto" w:fill="FFFFFF"/>
        </w:rPr>
        <w:t>batches</w:t>
      </w:r>
      <w:r w:rsidRPr="007B73C9">
        <w:rPr>
          <w:rFonts w:ascii="Times New Roman" w:hAnsi="Times New Roman" w:cs="Times New Roman"/>
          <w:color w:val="2E3033"/>
          <w:szCs w:val="21"/>
          <w:shd w:val="clear" w:color="auto" w:fill="FFFFFF"/>
        </w:rPr>
        <w:t>的总体延迟，优雅地平衡工作负载，并显著提高工人的生产率</w:t>
      </w:r>
      <w:r w:rsidR="00AA6BCB" w:rsidRPr="007B73C9">
        <w:rPr>
          <w:rFonts w:ascii="Times New Roman" w:hAnsi="Times New Roman" w:cs="Times New Roman"/>
          <w:color w:val="2E3033"/>
          <w:szCs w:val="21"/>
          <w:shd w:val="clear" w:color="auto" w:fill="FFFFFF"/>
        </w:rPr>
        <w:t>（采用</w:t>
      </w:r>
      <w:r w:rsidR="002D226F" w:rsidRPr="007B73C9">
        <w:rPr>
          <w:rFonts w:ascii="Times New Roman" w:hAnsi="Times New Roman" w:cs="Times New Roman"/>
          <w:color w:val="2E3033"/>
          <w:szCs w:val="21"/>
          <w:shd w:val="clear" w:color="auto" w:fill="FFFFFF"/>
        </w:rPr>
        <w:t>平均执行时间度量</w:t>
      </w:r>
      <w:r w:rsidR="00AA6BCB" w:rsidRPr="007B73C9">
        <w:rPr>
          <w:rFonts w:ascii="Times New Roman" w:hAnsi="Times New Roman" w:cs="Times New Roman"/>
          <w:color w:val="2E3033"/>
          <w:szCs w:val="21"/>
          <w:shd w:val="clear" w:color="auto" w:fill="FFFFFF"/>
        </w:rPr>
        <w:t>）</w:t>
      </w:r>
      <w:r w:rsidRPr="007B73C9">
        <w:rPr>
          <w:rFonts w:ascii="Times New Roman" w:hAnsi="Times New Roman" w:cs="Times New Roman"/>
          <w:color w:val="2E3033"/>
          <w:szCs w:val="21"/>
          <w:shd w:val="clear" w:color="auto" w:fill="FFFFFF"/>
        </w:rPr>
        <w:t>。</w:t>
      </w:r>
    </w:p>
    <w:p w:rsidR="00EE490B" w:rsidRDefault="00EE490B" w:rsidP="00502A93">
      <w:pPr>
        <w:rPr>
          <w:rFonts w:ascii="Times New Roman" w:hAnsi="Times New Roman" w:cs="Times New Roman"/>
          <w:color w:val="2E3033"/>
          <w:szCs w:val="21"/>
          <w:shd w:val="clear" w:color="auto" w:fill="FFFFFF"/>
        </w:rPr>
      </w:pPr>
    </w:p>
    <w:p w:rsidR="00EE490B" w:rsidRPr="00EE490B" w:rsidRDefault="00EE490B" w:rsidP="00EE490B">
      <w:pPr>
        <w:rPr>
          <w:rFonts w:ascii="Times New Roman" w:hAnsi="Times New Roman" w:cs="Times New Roman"/>
          <w:color w:val="2E3033"/>
          <w:szCs w:val="21"/>
          <w:shd w:val="clear" w:color="auto" w:fill="FFFFFF"/>
        </w:rPr>
      </w:pPr>
      <w:r w:rsidRPr="00EE490B">
        <w:rPr>
          <w:rFonts w:ascii="Times New Roman" w:hAnsi="Times New Roman" w:cs="Times New Roman" w:hint="eastAsia"/>
          <w:color w:val="2E3033"/>
          <w:szCs w:val="21"/>
          <w:shd w:val="clear" w:color="auto" w:fill="FFFFFF"/>
        </w:rPr>
        <w:t>综上所述，本文的主要贡献有</w:t>
      </w:r>
      <w:r w:rsidRPr="00EE490B">
        <w:rPr>
          <w:rFonts w:ascii="Times New Roman" w:hAnsi="Times New Roman" w:cs="Times New Roman"/>
          <w:color w:val="2E3033"/>
          <w:szCs w:val="21"/>
          <w:shd w:val="clear" w:color="auto" w:fill="FFFFFF"/>
        </w:rPr>
        <w:t>:</w:t>
      </w:r>
    </w:p>
    <w:p w:rsidR="009D50C7" w:rsidRPr="009D50C7" w:rsidRDefault="009D50C7" w:rsidP="00EE490B">
      <w:pPr>
        <w:pStyle w:val="a5"/>
        <w:numPr>
          <w:ilvl w:val="0"/>
          <w:numId w:val="6"/>
        </w:numPr>
        <w:ind w:firstLineChars="0"/>
        <w:rPr>
          <w:rFonts w:ascii="Times New Roman" w:hAnsi="Times New Roman" w:cs="Times New Roman"/>
          <w:color w:val="2E3033"/>
          <w:szCs w:val="21"/>
          <w:shd w:val="clear" w:color="auto" w:fill="FFFFFF"/>
        </w:rPr>
      </w:pPr>
      <w:r>
        <w:rPr>
          <w:rFonts w:ascii="Arial" w:hAnsi="Arial" w:cs="Arial"/>
          <w:color w:val="2E3033"/>
          <w:szCs w:val="21"/>
          <w:shd w:val="clear" w:color="auto" w:fill="FFFFFF"/>
        </w:rPr>
        <w:t>支持任务调度的众包架构</w:t>
      </w:r>
    </w:p>
    <w:p w:rsidR="009D50C7" w:rsidRPr="009D50C7" w:rsidRDefault="009D50C7" w:rsidP="00EE490B">
      <w:pPr>
        <w:pStyle w:val="a5"/>
        <w:numPr>
          <w:ilvl w:val="0"/>
          <w:numId w:val="6"/>
        </w:numPr>
        <w:ind w:firstLineChars="0"/>
        <w:rPr>
          <w:rFonts w:ascii="Times New Roman" w:hAnsi="Times New Roman" w:cs="Times New Roman"/>
          <w:color w:val="2E3033"/>
          <w:szCs w:val="21"/>
          <w:shd w:val="clear" w:color="auto" w:fill="FFFFFF"/>
        </w:rPr>
      </w:pPr>
      <w:r>
        <w:rPr>
          <w:rFonts w:ascii="Arial" w:hAnsi="Arial" w:cs="Arial"/>
          <w:color w:val="2E3033"/>
          <w:szCs w:val="21"/>
          <w:shd w:val="clear" w:color="auto" w:fill="FFFFFF"/>
        </w:rPr>
        <w:t>将未决任务分配给可用工人的调度系统</w:t>
      </w:r>
      <w:r>
        <w:rPr>
          <w:rFonts w:ascii="Arial" w:hAnsi="Arial" w:cs="Arial"/>
          <w:color w:val="2E3033"/>
          <w:szCs w:val="21"/>
          <w:shd w:val="clear" w:color="auto" w:fill="FFFFFF"/>
        </w:rPr>
        <w:t>;</w:t>
      </w:r>
    </w:p>
    <w:p w:rsidR="009D50C7" w:rsidRPr="009D50C7" w:rsidRDefault="009D50C7" w:rsidP="00EE490B">
      <w:pPr>
        <w:pStyle w:val="a5"/>
        <w:numPr>
          <w:ilvl w:val="0"/>
          <w:numId w:val="6"/>
        </w:numPr>
        <w:ind w:firstLineChars="0"/>
        <w:rPr>
          <w:rFonts w:ascii="Times New Roman" w:hAnsi="Times New Roman" w:cs="Times New Roman"/>
          <w:color w:val="2E3033"/>
          <w:szCs w:val="21"/>
          <w:shd w:val="clear" w:color="auto" w:fill="FFFFFF"/>
        </w:rPr>
      </w:pPr>
      <w:r>
        <w:rPr>
          <w:rFonts w:ascii="Arial" w:hAnsi="Arial" w:cs="Arial"/>
          <w:color w:val="2E3033"/>
          <w:szCs w:val="21"/>
          <w:shd w:val="clear" w:color="auto" w:fill="FFFFFF"/>
        </w:rPr>
        <w:t>一个理论调度框架和算法，</w:t>
      </w:r>
      <w:r w:rsidRPr="006C691F">
        <w:rPr>
          <w:rFonts w:ascii="Arial" w:hAnsi="Arial" w:cs="Arial"/>
          <w:color w:val="FF0000"/>
          <w:szCs w:val="21"/>
          <w:shd w:val="clear" w:color="auto" w:fill="FFFFFF"/>
        </w:rPr>
        <w:t>优化</w:t>
      </w:r>
      <w:r w:rsidR="00496263" w:rsidRPr="006C691F">
        <w:rPr>
          <w:rFonts w:ascii="Arial" w:hAnsi="Arial" w:cs="Arial" w:hint="eastAsia"/>
          <w:color w:val="FF0000"/>
          <w:szCs w:val="21"/>
          <w:shd w:val="clear" w:color="auto" w:fill="FFFFFF"/>
        </w:rPr>
        <w:t>任务</w:t>
      </w:r>
      <w:r w:rsidRPr="006C691F">
        <w:rPr>
          <w:rFonts w:ascii="Arial" w:hAnsi="Arial" w:cs="Arial" w:hint="eastAsia"/>
          <w:color w:val="FF0000"/>
          <w:szCs w:val="21"/>
          <w:shd w:val="clear" w:color="auto" w:fill="FFFFFF"/>
        </w:rPr>
        <w:t>之间的</w:t>
      </w:r>
      <w:r w:rsidRPr="006C691F">
        <w:rPr>
          <w:rFonts w:ascii="Arial" w:hAnsi="Arial" w:cs="Arial"/>
          <w:color w:val="FF0000"/>
          <w:szCs w:val="21"/>
          <w:shd w:val="clear" w:color="auto" w:fill="FFFFFF"/>
        </w:rPr>
        <w:t>公平</w:t>
      </w:r>
      <w:r w:rsidRPr="006C691F">
        <w:rPr>
          <w:rFonts w:ascii="Arial" w:hAnsi="Arial" w:cs="Arial" w:hint="eastAsia"/>
          <w:color w:val="FF0000"/>
          <w:szCs w:val="21"/>
          <w:shd w:val="clear" w:color="auto" w:fill="FFFFFF"/>
        </w:rPr>
        <w:t>性</w:t>
      </w:r>
      <w:r w:rsidRPr="006C691F">
        <w:rPr>
          <w:rFonts w:ascii="Arial" w:hAnsi="Arial" w:cs="Arial"/>
          <w:color w:val="FF0000"/>
          <w:szCs w:val="21"/>
          <w:shd w:val="clear" w:color="auto" w:fill="FFFFFF"/>
        </w:rPr>
        <w:t>和任务的</w:t>
      </w:r>
      <w:r w:rsidR="00FA5769" w:rsidRPr="006C691F">
        <w:rPr>
          <w:rFonts w:ascii="Arial" w:hAnsi="Arial" w:cs="Arial" w:hint="eastAsia"/>
          <w:color w:val="FF0000"/>
          <w:szCs w:val="21"/>
          <w:shd w:val="clear" w:color="auto" w:fill="FFFFFF"/>
        </w:rPr>
        <w:t>deadline</w:t>
      </w:r>
      <w:r w:rsidRPr="006C691F">
        <w:rPr>
          <w:rFonts w:ascii="Arial" w:hAnsi="Arial" w:cs="Arial"/>
          <w:color w:val="FF0000"/>
          <w:szCs w:val="21"/>
          <w:shd w:val="clear" w:color="auto" w:fill="FFFFFF"/>
        </w:rPr>
        <w:t>感知</w:t>
      </w:r>
      <w:r>
        <w:rPr>
          <w:rFonts w:ascii="Arial" w:hAnsi="Arial" w:cs="Arial"/>
          <w:color w:val="2E3033"/>
          <w:szCs w:val="21"/>
          <w:shd w:val="clear" w:color="auto" w:fill="FFFFFF"/>
        </w:rPr>
        <w:t>;</w:t>
      </w:r>
    </w:p>
    <w:p w:rsidR="000C4CE2" w:rsidRPr="000C4CE2" w:rsidRDefault="000C4CE2" w:rsidP="00EE490B">
      <w:pPr>
        <w:pStyle w:val="a5"/>
        <w:numPr>
          <w:ilvl w:val="0"/>
          <w:numId w:val="6"/>
        </w:numPr>
        <w:ind w:firstLineChars="0"/>
        <w:rPr>
          <w:rFonts w:ascii="Times New Roman" w:hAnsi="Times New Roman" w:cs="Times New Roman"/>
          <w:color w:val="2E3033"/>
          <w:szCs w:val="21"/>
          <w:shd w:val="clear" w:color="auto" w:fill="FFFFFF"/>
        </w:rPr>
      </w:pPr>
      <w:r>
        <w:rPr>
          <w:rFonts w:ascii="Arial" w:hAnsi="Arial" w:cs="Arial"/>
          <w:color w:val="2E3033"/>
          <w:szCs w:val="21"/>
          <w:shd w:val="clear" w:color="auto" w:fill="FFFFFF"/>
        </w:rPr>
        <w:t>一个延迟调度机制，减少了上下文切换对工人的影响，当暴露在一系列异构任务</w:t>
      </w:r>
      <w:r>
        <w:rPr>
          <w:rFonts w:ascii="Arial" w:hAnsi="Arial" w:cs="Arial"/>
          <w:color w:val="2E3033"/>
          <w:szCs w:val="21"/>
          <w:shd w:val="clear" w:color="auto" w:fill="FFFFFF"/>
        </w:rPr>
        <w:t>;</w:t>
      </w:r>
    </w:p>
    <w:p w:rsidR="000C4CE2" w:rsidRPr="000C4CE2" w:rsidRDefault="000C4CE2" w:rsidP="0016676F">
      <w:pPr>
        <w:pStyle w:val="a5"/>
        <w:numPr>
          <w:ilvl w:val="0"/>
          <w:numId w:val="6"/>
        </w:numPr>
        <w:ind w:firstLineChars="0"/>
        <w:rPr>
          <w:rFonts w:ascii="Times New Roman" w:hAnsi="Times New Roman" w:cs="Times New Roman"/>
          <w:color w:val="2E3033"/>
          <w:szCs w:val="21"/>
          <w:shd w:val="clear" w:color="auto" w:fill="FFFFFF"/>
        </w:rPr>
      </w:pPr>
      <w:r>
        <w:rPr>
          <w:rFonts w:ascii="Arial" w:hAnsi="Arial" w:cs="Arial"/>
          <w:color w:val="2E3033"/>
          <w:szCs w:val="21"/>
          <w:shd w:val="clear" w:color="auto" w:fill="FFFFFF"/>
        </w:rPr>
        <w:t>以真实的</w:t>
      </w:r>
      <w:r w:rsidR="00AF7AD7" w:rsidRPr="00AF7AD7">
        <w:rPr>
          <w:rFonts w:ascii="Arial" w:hAnsi="Arial" w:cs="Arial"/>
          <w:color w:val="2E3033"/>
          <w:szCs w:val="21"/>
          <w:shd w:val="clear" w:color="auto" w:fill="FFFFFF"/>
        </w:rPr>
        <w:t>crowd workers</w:t>
      </w:r>
      <w:r>
        <w:rPr>
          <w:rFonts w:ascii="Arial" w:hAnsi="Arial" w:cs="Arial"/>
          <w:color w:val="2E3033"/>
          <w:szCs w:val="21"/>
          <w:shd w:val="clear" w:color="auto" w:fill="FFFFFF"/>
        </w:rPr>
        <w:t>为对象进行了一系列实验，研究影响</w:t>
      </w:r>
      <w:r w:rsidR="0016676F" w:rsidRPr="0016676F">
        <w:rPr>
          <w:rFonts w:ascii="Arial" w:hAnsi="Arial" w:cs="Arial"/>
          <w:color w:val="2E3033"/>
          <w:szCs w:val="21"/>
          <w:shd w:val="clear" w:color="auto" w:fill="FFFFFF"/>
        </w:rPr>
        <w:t>human</w:t>
      </w:r>
      <w:r>
        <w:rPr>
          <w:rFonts w:ascii="Arial" w:hAnsi="Arial" w:cs="Arial"/>
          <w:color w:val="2E3033"/>
          <w:szCs w:val="21"/>
          <w:shd w:val="clear" w:color="auto" w:fill="FFFFFF"/>
        </w:rPr>
        <w:t>任务调度的因素</w:t>
      </w:r>
      <w:r>
        <w:rPr>
          <w:rFonts w:ascii="Arial" w:hAnsi="Arial" w:cs="Arial"/>
          <w:color w:val="2E3033"/>
          <w:szCs w:val="21"/>
          <w:shd w:val="clear" w:color="auto" w:fill="FFFFFF"/>
        </w:rPr>
        <w:t>;</w:t>
      </w:r>
    </w:p>
    <w:p w:rsidR="00EE490B" w:rsidRPr="00EE490B" w:rsidRDefault="00C31E2E" w:rsidP="001B6C19">
      <w:pPr>
        <w:pStyle w:val="a5"/>
        <w:numPr>
          <w:ilvl w:val="0"/>
          <w:numId w:val="6"/>
        </w:numPr>
        <w:ind w:firstLineChars="0"/>
        <w:rPr>
          <w:rFonts w:ascii="Times New Roman" w:hAnsi="Times New Roman" w:cs="Times New Roman" w:hint="eastAsia"/>
          <w:color w:val="2E3033"/>
          <w:szCs w:val="21"/>
          <w:shd w:val="clear" w:color="auto" w:fill="FFFFFF"/>
        </w:rPr>
      </w:pPr>
      <w:r>
        <w:rPr>
          <w:rFonts w:ascii="Arial" w:hAnsi="Arial" w:cs="Arial"/>
          <w:color w:val="2E3033"/>
          <w:szCs w:val="21"/>
          <w:shd w:val="clear" w:color="auto" w:fill="FFFFFF"/>
        </w:rPr>
        <w:t>使用</w:t>
      </w:r>
      <w:r w:rsidR="001B6C19" w:rsidRPr="001B6C19">
        <w:rPr>
          <w:rFonts w:ascii="Arial" w:hAnsi="Arial" w:cs="Arial"/>
          <w:color w:val="2E3033"/>
          <w:szCs w:val="21"/>
          <w:shd w:val="clear" w:color="auto" w:fill="FFFFFF"/>
        </w:rPr>
        <w:t>crowd</w:t>
      </w:r>
      <w:r>
        <w:rPr>
          <w:rFonts w:ascii="Arial" w:hAnsi="Arial" w:cs="Arial"/>
          <w:color w:val="2E3033"/>
          <w:szCs w:val="21"/>
          <w:shd w:val="clear" w:color="auto" w:fill="FFFFFF"/>
        </w:rPr>
        <w:t>模拟器进行了广泛的经验评估，以分析提出的算法的性质</w:t>
      </w:r>
      <w:r w:rsidR="00EE490B" w:rsidRPr="00EE490B">
        <w:rPr>
          <w:rFonts w:ascii="Times New Roman" w:hAnsi="Times New Roman" w:cs="Times New Roman"/>
          <w:color w:val="2E3033"/>
          <w:szCs w:val="21"/>
          <w:shd w:val="clear" w:color="auto" w:fill="FFFFFF"/>
        </w:rPr>
        <w:t>。</w:t>
      </w:r>
    </w:p>
    <w:p w:rsidR="0047480E" w:rsidRPr="007B73C9" w:rsidRDefault="0047480E" w:rsidP="00502A93">
      <w:pPr>
        <w:rPr>
          <w:rFonts w:ascii="Times New Roman" w:hAnsi="Times New Roman" w:cs="Times New Roman" w:hint="eastAsia"/>
          <w:color w:val="2E3033"/>
          <w:szCs w:val="21"/>
          <w:shd w:val="clear" w:color="auto" w:fill="FFFFFF"/>
        </w:rPr>
      </w:pPr>
    </w:p>
    <w:p w:rsidR="0047480E" w:rsidRPr="007B73C9" w:rsidRDefault="0014181C" w:rsidP="00502A93">
      <w:pPr>
        <w:rPr>
          <w:rFonts w:ascii="Times New Roman" w:hAnsi="Times New Roman" w:cs="Times New Roman"/>
          <w:szCs w:val="21"/>
        </w:rPr>
      </w:pPr>
      <w:r w:rsidRPr="007B73C9">
        <w:rPr>
          <w:rFonts w:ascii="Times New Roman" w:hAnsi="Times New Roman" w:cs="Times New Roman"/>
          <w:szCs w:val="21"/>
        </w:rPr>
        <w:t xml:space="preserve">5 </w:t>
      </w:r>
      <w:r w:rsidR="00A76614" w:rsidRPr="007B73C9">
        <w:rPr>
          <w:rFonts w:ascii="Times New Roman" w:hAnsi="Times New Roman" w:cs="Times New Roman"/>
          <w:szCs w:val="21"/>
        </w:rPr>
        <w:t>RELATEDWORK</w:t>
      </w:r>
    </w:p>
    <w:p w:rsidR="00516C4E" w:rsidRPr="007B73C9" w:rsidRDefault="00516C4E" w:rsidP="00502A93">
      <w:pPr>
        <w:rPr>
          <w:rFonts w:ascii="Times New Roman" w:hAnsi="Times New Roman" w:cs="Times New Roman"/>
          <w:szCs w:val="21"/>
        </w:rPr>
      </w:pPr>
      <w:r w:rsidRPr="007B73C9">
        <w:rPr>
          <w:rFonts w:ascii="Times New Roman" w:hAnsi="Times New Roman" w:cs="Times New Roman"/>
          <w:szCs w:val="21"/>
        </w:rPr>
        <w:t>我们的重点是提高众包效率，</w:t>
      </w:r>
      <w:r w:rsidR="00E0619F" w:rsidRPr="007B73C9">
        <w:rPr>
          <w:rFonts w:ascii="Times New Roman" w:hAnsi="Times New Roman" w:cs="Times New Roman"/>
          <w:szCs w:val="21"/>
        </w:rPr>
        <w:t>重用现有的例如</w:t>
      </w:r>
      <w:r w:rsidR="00E0619F" w:rsidRPr="007B73C9">
        <w:rPr>
          <w:rFonts w:ascii="Times New Roman" w:hAnsi="Times New Roman" w:cs="Times New Roman"/>
          <w:szCs w:val="21"/>
        </w:rPr>
        <w:t>AMT</w:t>
      </w:r>
      <w:r w:rsidR="00E0619F" w:rsidRPr="007B73C9">
        <w:rPr>
          <w:rFonts w:ascii="Times New Roman" w:hAnsi="Times New Roman" w:cs="Times New Roman"/>
          <w:szCs w:val="21"/>
        </w:rPr>
        <w:t>的众包平台，</w:t>
      </w:r>
      <w:r w:rsidRPr="007B73C9">
        <w:rPr>
          <w:rFonts w:ascii="Times New Roman" w:hAnsi="Times New Roman" w:cs="Times New Roman"/>
          <w:szCs w:val="21"/>
        </w:rPr>
        <w:t>而</w:t>
      </w:r>
      <w:r w:rsidR="00606D27" w:rsidRPr="007B73C9">
        <w:rPr>
          <w:rFonts w:ascii="Times New Roman" w:hAnsi="Times New Roman" w:cs="Times New Roman"/>
          <w:szCs w:val="21"/>
        </w:rPr>
        <w:t>不是</w:t>
      </w:r>
      <w:r w:rsidRPr="007B73C9">
        <w:rPr>
          <w:rFonts w:ascii="Times New Roman" w:hAnsi="Times New Roman" w:cs="Times New Roman"/>
          <w:szCs w:val="21"/>
        </w:rPr>
        <w:t>部署专门的众包平台。</w:t>
      </w:r>
    </w:p>
    <w:p w:rsidR="000A17E6" w:rsidRPr="007B73C9" w:rsidRDefault="000A17E6" w:rsidP="00502A93">
      <w:pPr>
        <w:rPr>
          <w:rFonts w:ascii="Times New Roman" w:hAnsi="Times New Roman" w:cs="Times New Roman"/>
          <w:szCs w:val="21"/>
        </w:rPr>
      </w:pPr>
    </w:p>
    <w:p w:rsidR="001973EF" w:rsidRPr="007B73C9" w:rsidRDefault="001973EF" w:rsidP="00502A93">
      <w:pPr>
        <w:rPr>
          <w:rFonts w:ascii="Times New Roman" w:hAnsi="Times New Roman" w:cs="Times New Roman"/>
          <w:szCs w:val="21"/>
        </w:rPr>
      </w:pPr>
      <w:r w:rsidRPr="007B73C9">
        <w:rPr>
          <w:rFonts w:ascii="Times New Roman" w:hAnsi="Times New Roman" w:cs="Times New Roman"/>
          <w:szCs w:val="21"/>
        </w:rPr>
        <w:t>两种</w:t>
      </w:r>
      <w:r w:rsidRPr="007B73C9">
        <w:rPr>
          <w:rFonts w:ascii="Times New Roman" w:hAnsi="Times New Roman" w:cs="Times New Roman"/>
          <w:szCs w:val="21"/>
        </w:rPr>
        <w:t>worker</w:t>
      </w:r>
      <w:r w:rsidRPr="007B73C9">
        <w:rPr>
          <w:rFonts w:ascii="Times New Roman" w:hAnsi="Times New Roman" w:cs="Times New Roman"/>
          <w:szCs w:val="21"/>
        </w:rPr>
        <w:t>资源</w:t>
      </w:r>
      <w:r w:rsidR="00525CC4" w:rsidRPr="007B73C9">
        <w:rPr>
          <w:rFonts w:ascii="Times New Roman" w:hAnsi="Times New Roman" w:cs="Times New Roman"/>
          <w:szCs w:val="21"/>
        </w:rPr>
        <w:t>：</w:t>
      </w:r>
    </w:p>
    <w:p w:rsidR="00525CC4" w:rsidRPr="007B73C9" w:rsidRDefault="00F16963" w:rsidP="00502A93">
      <w:pPr>
        <w:rPr>
          <w:rFonts w:ascii="Times New Roman" w:hAnsi="Times New Roman" w:cs="Times New Roman"/>
          <w:szCs w:val="21"/>
        </w:rPr>
      </w:pPr>
      <w:r w:rsidRPr="007B73C9">
        <w:rPr>
          <w:rFonts w:ascii="Times New Roman" w:hAnsi="Times New Roman" w:cs="Times New Roman"/>
          <w:szCs w:val="21"/>
        </w:rPr>
        <w:t>retainer pools of workers</w:t>
      </w:r>
      <w:r w:rsidRPr="007B73C9">
        <w:rPr>
          <w:rFonts w:ascii="Times New Roman" w:hAnsi="Times New Roman" w:cs="Times New Roman"/>
          <w:szCs w:val="21"/>
        </w:rPr>
        <w:t>（</w:t>
      </w:r>
      <w:r w:rsidRPr="007B73C9">
        <w:rPr>
          <w:rFonts w:ascii="Times New Roman" w:hAnsi="Times New Roman" w:cs="Times New Roman"/>
          <w:szCs w:val="21"/>
        </w:rPr>
        <w:t>worker</w:t>
      </w:r>
      <w:r w:rsidR="00525CC4" w:rsidRPr="007B73C9">
        <w:rPr>
          <w:rFonts w:ascii="Times New Roman" w:hAnsi="Times New Roman" w:cs="Times New Roman"/>
          <w:color w:val="2E3033"/>
          <w:szCs w:val="21"/>
          <w:shd w:val="clear" w:color="auto" w:fill="FFFFFF"/>
        </w:rPr>
        <w:t>积极地等待任务过来</w:t>
      </w:r>
      <w:r w:rsidRPr="007B73C9">
        <w:rPr>
          <w:rFonts w:ascii="Times New Roman" w:hAnsi="Times New Roman" w:cs="Times New Roman"/>
          <w:szCs w:val="21"/>
        </w:rPr>
        <w:t>）和</w:t>
      </w:r>
      <w:r w:rsidRPr="007B73C9">
        <w:rPr>
          <w:rFonts w:ascii="Times New Roman" w:hAnsi="Times New Roman" w:cs="Times New Roman"/>
          <w:szCs w:val="21"/>
        </w:rPr>
        <w:t>on-demand</w:t>
      </w:r>
      <w:r w:rsidR="0086627A" w:rsidRPr="007B73C9">
        <w:rPr>
          <w:rFonts w:ascii="Times New Roman" w:hAnsi="Times New Roman" w:cs="Times New Roman"/>
          <w:szCs w:val="21"/>
        </w:rPr>
        <w:t xml:space="preserve"> workers</w:t>
      </w:r>
      <w:r w:rsidRPr="007B73C9">
        <w:rPr>
          <w:rFonts w:ascii="Times New Roman" w:hAnsi="Times New Roman" w:cs="Times New Roman"/>
          <w:szCs w:val="21"/>
        </w:rPr>
        <w:t>（具有一定自主性）</w:t>
      </w:r>
    </w:p>
    <w:p w:rsidR="007B1C73" w:rsidRPr="007B73C9" w:rsidRDefault="00565DD8" w:rsidP="00502A93">
      <w:pPr>
        <w:rPr>
          <w:rFonts w:ascii="Times New Roman" w:hAnsi="Times New Roman" w:cs="Times New Roman"/>
          <w:szCs w:val="21"/>
        </w:rPr>
      </w:pPr>
      <w:r w:rsidRPr="007B73C9">
        <w:rPr>
          <w:rFonts w:ascii="Times New Roman" w:hAnsi="Times New Roman" w:cs="Times New Roman"/>
          <w:szCs w:val="21"/>
        </w:rPr>
        <w:t>主动学习方法</w:t>
      </w:r>
    </w:p>
    <w:p w:rsidR="00565DD8" w:rsidRPr="007B73C9" w:rsidRDefault="00565DD8" w:rsidP="00502A93">
      <w:pPr>
        <w:rPr>
          <w:rFonts w:ascii="Times New Roman" w:hAnsi="Times New Roman" w:cs="Times New Roman"/>
          <w:szCs w:val="21"/>
        </w:rPr>
      </w:pPr>
    </w:p>
    <w:p w:rsidR="007B1C73"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我们同时考虑</w:t>
      </w:r>
      <w:r w:rsidRPr="007B73C9">
        <w:rPr>
          <w:rFonts w:ascii="Times New Roman" w:hAnsi="Times New Roman" w:cs="Times New Roman"/>
          <w:szCs w:val="21"/>
        </w:rPr>
        <w:t>batch</w:t>
      </w:r>
      <w:r w:rsidRPr="007B73C9">
        <w:rPr>
          <w:rFonts w:ascii="Times New Roman" w:hAnsi="Times New Roman" w:cs="Times New Roman"/>
          <w:szCs w:val="21"/>
        </w:rPr>
        <w:t>和</w:t>
      </w:r>
      <w:r w:rsidRPr="007B73C9">
        <w:rPr>
          <w:rFonts w:ascii="Times New Roman" w:hAnsi="Times New Roman" w:cs="Times New Roman"/>
          <w:szCs w:val="21"/>
        </w:rPr>
        <w:t>worker</w:t>
      </w:r>
      <w:r w:rsidRPr="007B73C9">
        <w:rPr>
          <w:rFonts w:ascii="Times New Roman" w:hAnsi="Times New Roman" w:cs="Times New Roman"/>
          <w:szCs w:val="21"/>
        </w:rPr>
        <w:t>双方（</w:t>
      </w:r>
      <w:r w:rsidRPr="007B73C9">
        <w:rPr>
          <w:rFonts w:ascii="Times New Roman" w:hAnsi="Times New Roman" w:cs="Times New Roman"/>
          <w:color w:val="FF0000"/>
          <w:szCs w:val="21"/>
        </w:rPr>
        <w:t>batch</w:t>
      </w:r>
      <w:r w:rsidRPr="007B73C9">
        <w:rPr>
          <w:rFonts w:ascii="Times New Roman" w:hAnsi="Times New Roman" w:cs="Times New Roman"/>
          <w:color w:val="FF0000"/>
          <w:szCs w:val="21"/>
        </w:rPr>
        <w:t>的优先级</w:t>
      </w:r>
      <w:r w:rsidRPr="007B73C9">
        <w:rPr>
          <w:rFonts w:ascii="Times New Roman" w:hAnsi="Times New Roman" w:cs="Times New Roman"/>
          <w:szCs w:val="21"/>
        </w:rPr>
        <w:t>和</w:t>
      </w:r>
      <w:r w:rsidRPr="007B73C9">
        <w:rPr>
          <w:rFonts w:ascii="Times New Roman" w:hAnsi="Times New Roman" w:cs="Times New Roman"/>
          <w:szCs w:val="21"/>
        </w:rPr>
        <w:t>worker</w:t>
      </w:r>
      <w:r w:rsidRPr="007B73C9">
        <w:rPr>
          <w:rFonts w:ascii="Times New Roman" w:hAnsi="Times New Roman" w:cs="Times New Roman"/>
          <w:szCs w:val="21"/>
        </w:rPr>
        <w:t>的</w:t>
      </w:r>
      <w:r w:rsidR="006D53EC" w:rsidRPr="007B73C9">
        <w:rPr>
          <w:rFonts w:ascii="Times New Roman" w:hAnsi="Times New Roman" w:cs="Times New Roman"/>
          <w:szCs w:val="21"/>
        </w:rPr>
        <w:t>人力</w:t>
      </w:r>
      <w:r w:rsidRPr="007B73C9">
        <w:rPr>
          <w:rFonts w:ascii="Times New Roman" w:hAnsi="Times New Roman" w:cs="Times New Roman"/>
          <w:szCs w:val="21"/>
        </w:rPr>
        <w:t>因素）</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我们侧重于确保竞争的</w:t>
      </w:r>
      <w:r w:rsidRPr="007B73C9">
        <w:rPr>
          <w:rFonts w:ascii="Times New Roman" w:hAnsi="Times New Roman" w:cs="Times New Roman"/>
          <w:szCs w:val="21"/>
        </w:rPr>
        <w:t>batch</w:t>
      </w:r>
      <w:r w:rsidRPr="007B73C9">
        <w:rPr>
          <w:rFonts w:ascii="Times New Roman" w:hAnsi="Times New Roman" w:cs="Times New Roman"/>
          <w:szCs w:val="21"/>
        </w:rPr>
        <w:t>，都能恰当的完成</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我们侧重于将任务分配给单个</w:t>
      </w:r>
      <w:r w:rsidRPr="007B73C9">
        <w:rPr>
          <w:rFonts w:ascii="Times New Roman" w:hAnsi="Times New Roman" w:cs="Times New Roman"/>
          <w:szCs w:val="21"/>
        </w:rPr>
        <w:t>worker</w:t>
      </w:r>
      <w:r w:rsidRPr="007B73C9">
        <w:rPr>
          <w:rFonts w:ascii="Times New Roman" w:hAnsi="Times New Roman" w:cs="Times New Roman"/>
          <w:szCs w:val="21"/>
        </w:rPr>
        <w:t>而不是</w:t>
      </w:r>
      <w:r w:rsidRPr="007B73C9">
        <w:rPr>
          <w:rFonts w:ascii="Times New Roman" w:hAnsi="Times New Roman" w:cs="Times New Roman"/>
          <w:szCs w:val="21"/>
        </w:rPr>
        <w:t>team</w:t>
      </w:r>
      <w:r w:rsidRPr="007B73C9">
        <w:rPr>
          <w:rFonts w:ascii="Times New Roman" w:hAnsi="Times New Roman" w:cs="Times New Roman"/>
          <w:szCs w:val="21"/>
        </w:rPr>
        <w:t>，以平衡负载</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我们注重优化执行时间，以满足</w:t>
      </w:r>
      <w:r w:rsidRPr="007B73C9">
        <w:rPr>
          <w:rFonts w:ascii="Times New Roman" w:hAnsi="Times New Roman" w:cs="Times New Roman"/>
          <w:szCs w:val="21"/>
        </w:rPr>
        <w:t>deadline</w:t>
      </w:r>
    </w:p>
    <w:p w:rsidR="00D174D8" w:rsidRPr="007B73C9" w:rsidRDefault="00D174D8" w:rsidP="00502A93">
      <w:pPr>
        <w:rPr>
          <w:rFonts w:ascii="Times New Roman" w:hAnsi="Times New Roman" w:cs="Times New Roman"/>
          <w:szCs w:val="21"/>
        </w:rPr>
      </w:pPr>
    </w:p>
    <w:p w:rsidR="00D174D8" w:rsidRPr="007B73C9" w:rsidRDefault="00FB71D3"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中断任务</w:t>
      </w:r>
      <w:r w:rsidR="009249EE" w:rsidRPr="007B73C9">
        <w:rPr>
          <w:rFonts w:ascii="Times New Roman" w:hAnsi="Times New Roman" w:cs="Times New Roman"/>
          <w:color w:val="2E3033"/>
          <w:szCs w:val="21"/>
          <w:shd w:val="clear" w:color="auto" w:fill="FFFFFF"/>
        </w:rPr>
        <w:t>的</w:t>
      </w:r>
      <w:r w:rsidRPr="007B73C9">
        <w:rPr>
          <w:rFonts w:ascii="Times New Roman" w:hAnsi="Times New Roman" w:cs="Times New Roman"/>
          <w:color w:val="2E3033"/>
          <w:szCs w:val="21"/>
          <w:shd w:val="clear" w:color="auto" w:fill="FFFFFF"/>
        </w:rPr>
        <w:t>连续性</w:t>
      </w:r>
      <w:r w:rsidR="009249EE" w:rsidRPr="007B73C9">
        <w:rPr>
          <w:rFonts w:ascii="Times New Roman" w:hAnsi="Times New Roman" w:cs="Times New Roman"/>
          <w:color w:val="2E3033"/>
          <w:szCs w:val="21"/>
          <w:shd w:val="clear" w:color="auto" w:fill="FFFFFF"/>
        </w:rPr>
        <w:t>（切换到不同类型的任务）</w:t>
      </w:r>
      <w:r w:rsidRPr="007B73C9">
        <w:rPr>
          <w:rFonts w:ascii="Times New Roman" w:hAnsi="Times New Roman" w:cs="Times New Roman"/>
          <w:color w:val="2E3033"/>
          <w:szCs w:val="21"/>
          <w:shd w:val="clear" w:color="auto" w:fill="FFFFFF"/>
        </w:rPr>
        <w:t>会降低</w:t>
      </w:r>
      <w:r w:rsidRPr="007B73C9">
        <w:rPr>
          <w:rFonts w:ascii="Times New Roman" w:hAnsi="Times New Roman" w:cs="Times New Roman"/>
          <w:color w:val="2E3033"/>
          <w:szCs w:val="21"/>
          <w:shd w:val="clear" w:color="auto" w:fill="FFFFFF"/>
        </w:rPr>
        <w:t>crowd workers</w:t>
      </w:r>
      <w:r w:rsidRPr="007B73C9">
        <w:rPr>
          <w:rFonts w:ascii="Times New Roman" w:hAnsi="Times New Roman" w:cs="Times New Roman"/>
          <w:color w:val="2E3033"/>
          <w:szCs w:val="21"/>
          <w:shd w:val="clear" w:color="auto" w:fill="FFFFFF"/>
        </w:rPr>
        <w:t>的效率</w:t>
      </w:r>
    </w:p>
    <w:p w:rsidR="00FB71D3" w:rsidRPr="007B73C9" w:rsidRDefault="00D65E8D" w:rsidP="00502A93">
      <w:pPr>
        <w:rPr>
          <w:rFonts w:ascii="Times New Roman" w:hAnsi="Times New Roman" w:cs="Times New Roman"/>
          <w:color w:val="FF0000"/>
          <w:szCs w:val="21"/>
          <w:shd w:val="clear" w:color="auto" w:fill="FFFFFF"/>
        </w:rPr>
      </w:pPr>
      <w:r w:rsidRPr="007B73C9">
        <w:rPr>
          <w:rFonts w:ascii="Times New Roman" w:hAnsi="Times New Roman" w:cs="Times New Roman"/>
          <w:szCs w:val="21"/>
        </w:rPr>
        <w:t>我们</w:t>
      </w:r>
      <w:r w:rsidR="00DE3FB5" w:rsidRPr="007B73C9">
        <w:rPr>
          <w:rFonts w:ascii="Times New Roman" w:hAnsi="Times New Roman" w:cs="Times New Roman"/>
          <w:szCs w:val="21"/>
        </w:rPr>
        <w:t>设计了一个</w:t>
      </w:r>
      <w:r w:rsidR="00DE3FB5" w:rsidRPr="007B73C9">
        <w:rPr>
          <w:rFonts w:ascii="Times New Roman" w:hAnsi="Times New Roman" w:cs="Times New Roman"/>
          <w:szCs w:val="21"/>
        </w:rPr>
        <w:t>worker-conscious</w:t>
      </w:r>
      <w:r w:rsidR="00DE3FB5" w:rsidRPr="007B73C9">
        <w:rPr>
          <w:rFonts w:ascii="Times New Roman" w:hAnsi="Times New Roman" w:cs="Times New Roman"/>
          <w:szCs w:val="21"/>
        </w:rPr>
        <w:t>的调度方法，</w:t>
      </w:r>
      <w:r w:rsidRPr="007B73C9">
        <w:rPr>
          <w:rFonts w:ascii="Times New Roman" w:hAnsi="Times New Roman" w:cs="Times New Roman"/>
          <w:color w:val="2E3033"/>
          <w:szCs w:val="21"/>
          <w:shd w:val="clear" w:color="auto" w:fill="FFFFFF"/>
        </w:rPr>
        <w:t>按顺序向</w:t>
      </w:r>
      <w:r w:rsidRPr="007B73C9">
        <w:rPr>
          <w:rFonts w:ascii="Times New Roman" w:hAnsi="Times New Roman" w:cs="Times New Roman"/>
          <w:color w:val="2E3033"/>
          <w:szCs w:val="21"/>
          <w:shd w:val="clear" w:color="auto" w:fill="FFFFFF"/>
        </w:rPr>
        <w:t>crowd worker</w:t>
      </w:r>
      <w:r w:rsidRPr="007B73C9">
        <w:rPr>
          <w:rFonts w:ascii="Times New Roman" w:hAnsi="Times New Roman" w:cs="Times New Roman"/>
          <w:color w:val="2E3033"/>
          <w:szCs w:val="21"/>
          <w:shd w:val="clear" w:color="auto" w:fill="FFFFFF"/>
        </w:rPr>
        <w:t>提供相同类型的任务</w:t>
      </w:r>
      <w:r w:rsidR="00DC3B97" w:rsidRPr="007B73C9">
        <w:rPr>
          <w:rFonts w:ascii="Times New Roman" w:hAnsi="Times New Roman" w:cs="Times New Roman"/>
          <w:color w:val="2E3033"/>
          <w:szCs w:val="21"/>
          <w:shd w:val="clear" w:color="auto" w:fill="FFFFFF"/>
        </w:rPr>
        <w:t>，</w:t>
      </w:r>
      <w:r w:rsidR="00DE48B7" w:rsidRPr="007B73C9">
        <w:rPr>
          <w:rFonts w:ascii="Times New Roman" w:hAnsi="Times New Roman" w:cs="Times New Roman"/>
          <w:color w:val="2E3033"/>
          <w:szCs w:val="21"/>
          <w:shd w:val="clear" w:color="auto" w:fill="FFFFFF"/>
        </w:rPr>
        <w:t>以</w:t>
      </w:r>
      <w:r w:rsidR="00DC3B97" w:rsidRPr="007B73C9">
        <w:rPr>
          <w:rFonts w:ascii="Times New Roman" w:hAnsi="Times New Roman" w:cs="Times New Roman"/>
          <w:color w:val="FF0000"/>
          <w:szCs w:val="21"/>
          <w:shd w:val="clear" w:color="auto" w:fill="FFFFFF"/>
        </w:rPr>
        <w:t>避免上下文切换的负面影响</w:t>
      </w:r>
    </w:p>
    <w:p w:rsidR="00537786" w:rsidRPr="007B73C9" w:rsidRDefault="00DE3FB5"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在我们的工作中，我们的目标是通过有意识地给员工安排任务来</w:t>
      </w:r>
      <w:r w:rsidRPr="007B73C9">
        <w:rPr>
          <w:rFonts w:ascii="Times New Roman" w:hAnsi="Times New Roman" w:cs="Times New Roman"/>
          <w:color w:val="FF0000"/>
          <w:szCs w:val="21"/>
          <w:shd w:val="clear" w:color="auto" w:fill="FFFFFF"/>
        </w:rPr>
        <w:t>减少任务切换</w:t>
      </w:r>
      <w:r w:rsidRPr="007B73C9">
        <w:rPr>
          <w:rFonts w:ascii="Times New Roman" w:hAnsi="Times New Roman" w:cs="Times New Roman"/>
          <w:szCs w:val="21"/>
          <w:shd w:val="clear" w:color="auto" w:fill="FFFFFF"/>
        </w:rPr>
        <w:t>。</w:t>
      </w:r>
    </w:p>
    <w:p w:rsidR="00596358" w:rsidRPr="007B73C9" w:rsidRDefault="00596358" w:rsidP="00502A93">
      <w:pPr>
        <w:rPr>
          <w:rFonts w:ascii="Times New Roman" w:hAnsi="Times New Roman" w:cs="Times New Roman"/>
          <w:szCs w:val="21"/>
        </w:rPr>
      </w:pPr>
    </w:p>
    <w:p w:rsidR="00E16E4A" w:rsidRPr="007B73C9" w:rsidRDefault="00E16E4A" w:rsidP="00502A93">
      <w:pPr>
        <w:rPr>
          <w:rFonts w:ascii="Times New Roman" w:hAnsi="Times New Roman" w:cs="Times New Roman"/>
          <w:color w:val="2E3033"/>
          <w:szCs w:val="21"/>
          <w:shd w:val="clear" w:color="auto" w:fill="FFFFFF"/>
        </w:rPr>
      </w:pPr>
      <w:r w:rsidRPr="007B73C9">
        <w:rPr>
          <w:rFonts w:ascii="Times New Roman" w:hAnsi="Times New Roman" w:cs="Times New Roman"/>
          <w:szCs w:val="21"/>
        </w:rPr>
        <w:lastRenderedPageBreak/>
        <w:t>不是让多租户在云中运行计算作业，而是让多个用户</w:t>
      </w:r>
      <w:r w:rsidRPr="007B73C9">
        <w:rPr>
          <w:rFonts w:ascii="Times New Roman" w:hAnsi="Times New Roman" w:cs="Times New Roman"/>
          <w:szCs w:val="21"/>
        </w:rPr>
        <w:t>(</w:t>
      </w:r>
      <w:r w:rsidRPr="007B73C9">
        <w:rPr>
          <w:rFonts w:ascii="Times New Roman" w:hAnsi="Times New Roman" w:cs="Times New Roman"/>
          <w:szCs w:val="21"/>
        </w:rPr>
        <w:t>或系统</w:t>
      </w:r>
      <w:r w:rsidRPr="007B73C9">
        <w:rPr>
          <w:rFonts w:ascii="Times New Roman" w:hAnsi="Times New Roman" w:cs="Times New Roman"/>
          <w:szCs w:val="21"/>
        </w:rPr>
        <w:t>)</w:t>
      </w:r>
      <w:r w:rsidRPr="007B73C9">
        <w:rPr>
          <w:rFonts w:ascii="Times New Roman" w:hAnsi="Times New Roman" w:cs="Times New Roman"/>
          <w:szCs w:val="21"/>
        </w:rPr>
        <w:t>在</w:t>
      </w:r>
      <w:r w:rsidRPr="007B73C9">
        <w:rPr>
          <w:rFonts w:ascii="Times New Roman" w:hAnsi="Times New Roman" w:cs="Times New Roman"/>
          <w:szCs w:val="21"/>
        </w:rPr>
        <w:t>AMT</w:t>
      </w:r>
      <w:r w:rsidRPr="007B73C9">
        <w:rPr>
          <w:rFonts w:ascii="Times New Roman" w:hAnsi="Times New Roman" w:cs="Times New Roman"/>
          <w:szCs w:val="21"/>
        </w:rPr>
        <w:t>上启动众包微任务</w:t>
      </w:r>
      <w:r w:rsidR="00746097" w:rsidRPr="007B73C9">
        <w:rPr>
          <w:rFonts w:ascii="Times New Roman" w:hAnsi="Times New Roman" w:cs="Times New Roman"/>
          <w:szCs w:val="21"/>
        </w:rPr>
        <w:t>。</w:t>
      </w:r>
    </w:p>
    <w:p w:rsidR="00746097" w:rsidRPr="007B73C9" w:rsidRDefault="00746097" w:rsidP="00502A93">
      <w:pPr>
        <w:rPr>
          <w:rFonts w:ascii="Times New Roman" w:hAnsi="Times New Roman" w:cs="Times New Roman"/>
          <w:szCs w:val="21"/>
        </w:rPr>
      </w:pPr>
      <w:r w:rsidRPr="007B73C9">
        <w:rPr>
          <w:rFonts w:ascii="Times New Roman" w:hAnsi="Times New Roman" w:cs="Times New Roman"/>
          <w:szCs w:val="21"/>
        </w:rPr>
        <w:t>我们</w:t>
      </w:r>
      <w:r w:rsidRPr="007B73C9">
        <w:rPr>
          <w:rFonts w:ascii="Times New Roman" w:hAnsi="Times New Roman" w:cs="Times New Roman"/>
          <w:color w:val="FF0000"/>
          <w:szCs w:val="21"/>
        </w:rPr>
        <w:t>不支持软期限或硬期限</w:t>
      </w:r>
      <w:r w:rsidRPr="007B73C9">
        <w:rPr>
          <w:rFonts w:ascii="Times New Roman" w:hAnsi="Times New Roman" w:cs="Times New Roman"/>
          <w:szCs w:val="21"/>
        </w:rPr>
        <w:t>，这主要是由于劳动力可用性的不可预测性。</w:t>
      </w:r>
    </w:p>
    <w:p w:rsidR="00F41FC1" w:rsidRPr="007B73C9" w:rsidRDefault="00F41FC1" w:rsidP="00502A93">
      <w:pPr>
        <w:rPr>
          <w:rFonts w:ascii="Times New Roman" w:hAnsi="Times New Roman" w:cs="Times New Roman"/>
          <w:szCs w:val="21"/>
          <w:shd w:val="clear" w:color="auto" w:fill="FFFFFF"/>
        </w:rPr>
      </w:pPr>
      <w:r w:rsidRPr="007B73C9">
        <w:rPr>
          <w:rFonts w:ascii="Times New Roman" w:hAnsi="Times New Roman" w:cs="Times New Roman"/>
          <w:color w:val="FF0000"/>
          <w:szCs w:val="21"/>
          <w:shd w:val="clear" w:color="auto" w:fill="FFFFFF"/>
        </w:rPr>
        <w:t>不</w:t>
      </w:r>
      <w:r w:rsidR="00602A6D" w:rsidRPr="007B73C9">
        <w:rPr>
          <w:rFonts w:ascii="Times New Roman" w:hAnsi="Times New Roman" w:cs="Times New Roman"/>
          <w:color w:val="FF0000"/>
          <w:szCs w:val="21"/>
          <w:shd w:val="clear" w:color="auto" w:fill="FFFFFF"/>
        </w:rPr>
        <w:t>考虑</w:t>
      </w:r>
      <w:r w:rsidRPr="007B73C9">
        <w:rPr>
          <w:rFonts w:ascii="Times New Roman" w:hAnsi="Times New Roman" w:cs="Times New Roman"/>
          <w:color w:val="FF0000"/>
          <w:szCs w:val="21"/>
          <w:shd w:val="clear" w:color="auto" w:fill="FFFFFF"/>
        </w:rPr>
        <w:t>worker</w:t>
      </w:r>
      <w:r w:rsidRPr="007B73C9">
        <w:rPr>
          <w:rFonts w:ascii="Times New Roman" w:hAnsi="Times New Roman" w:cs="Times New Roman"/>
          <w:color w:val="FF0000"/>
          <w:szCs w:val="21"/>
          <w:shd w:val="clear" w:color="auto" w:fill="FFFFFF"/>
        </w:rPr>
        <w:t>技能和需求</w:t>
      </w:r>
      <w:r w:rsidR="00BF234B" w:rsidRPr="007B73C9">
        <w:rPr>
          <w:rFonts w:ascii="Times New Roman" w:hAnsi="Times New Roman" w:cs="Times New Roman"/>
          <w:color w:val="FF0000"/>
          <w:szCs w:val="21"/>
          <w:shd w:val="clear" w:color="auto" w:fill="FFFFFF"/>
        </w:rPr>
        <w:t>的</w:t>
      </w:r>
      <w:r w:rsidRPr="007B73C9">
        <w:rPr>
          <w:rFonts w:ascii="Times New Roman" w:hAnsi="Times New Roman" w:cs="Times New Roman"/>
          <w:color w:val="FF0000"/>
          <w:szCs w:val="21"/>
          <w:shd w:val="clear" w:color="auto" w:fill="FFFFFF"/>
        </w:rPr>
        <w:t>匹配</w:t>
      </w:r>
      <w:r w:rsidR="00966F1D" w:rsidRPr="007B73C9">
        <w:rPr>
          <w:rFonts w:ascii="Times New Roman" w:hAnsi="Times New Roman" w:cs="Times New Roman"/>
          <w:szCs w:val="21"/>
          <w:shd w:val="clear" w:color="auto" w:fill="FFFFFF"/>
        </w:rPr>
        <w:t>，注重通过考虑</w:t>
      </w:r>
      <w:r w:rsidR="00966F1D" w:rsidRPr="007B73C9">
        <w:rPr>
          <w:rFonts w:ascii="Times New Roman" w:hAnsi="Times New Roman" w:cs="Times New Roman"/>
          <w:szCs w:val="21"/>
          <w:shd w:val="clear" w:color="auto" w:fill="FFFFFF"/>
        </w:rPr>
        <w:t>batch</w:t>
      </w:r>
      <w:r w:rsidR="00966F1D" w:rsidRPr="007B73C9">
        <w:rPr>
          <w:rFonts w:ascii="Times New Roman" w:hAnsi="Times New Roman" w:cs="Times New Roman"/>
          <w:szCs w:val="21"/>
          <w:shd w:val="clear" w:color="auto" w:fill="FFFFFF"/>
        </w:rPr>
        <w:t>优先级和平衡负载来优化执行时间。</w:t>
      </w:r>
    </w:p>
    <w:p w:rsidR="007B73DD" w:rsidRPr="007B73C9" w:rsidRDefault="007B73DD" w:rsidP="00502A93">
      <w:pPr>
        <w:rPr>
          <w:rFonts w:ascii="Times New Roman" w:hAnsi="Times New Roman" w:cs="Times New Roman"/>
          <w:szCs w:val="21"/>
          <w:shd w:val="clear" w:color="auto" w:fill="FFFFFF"/>
        </w:rPr>
      </w:pPr>
    </w:p>
    <w:p w:rsidR="00BC22B1"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相关工作小结：</w:t>
      </w:r>
    </w:p>
    <w:p w:rsidR="007C37E5"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5.2</w:t>
      </w:r>
      <w:r w:rsidR="007C37E5" w:rsidRPr="007B73C9">
        <w:rPr>
          <w:rFonts w:ascii="Times New Roman" w:hAnsi="Times New Roman" w:cs="Times New Roman"/>
          <w:szCs w:val="21"/>
          <w:shd w:val="clear" w:color="auto" w:fill="FFFFFF"/>
        </w:rPr>
        <w:t>小节：</w:t>
      </w:r>
      <w:r w:rsidRPr="007B73C9">
        <w:rPr>
          <w:rFonts w:ascii="Times New Roman" w:hAnsi="Times New Roman" w:cs="Times New Roman"/>
          <w:szCs w:val="21"/>
          <w:shd w:val="clear" w:color="auto" w:fill="FFFFFF"/>
        </w:rPr>
        <w:t>着眼于如何使用实时可用的工作池和主动学习方法等技术来加速任务执行。相反，我们着眼于可以处理不同</w:t>
      </w:r>
      <w:r w:rsidR="002E6D09">
        <w:rPr>
          <w:rFonts w:ascii="Times New Roman" w:hAnsi="Times New Roman" w:cs="Times New Roman" w:hint="eastAsia"/>
          <w:szCs w:val="21"/>
          <w:shd w:val="clear" w:color="auto" w:fill="FFFFFF"/>
        </w:rPr>
        <w:t>batch</w:t>
      </w:r>
      <w:r w:rsidRPr="007B73C9">
        <w:rPr>
          <w:rFonts w:ascii="Times New Roman" w:hAnsi="Times New Roman" w:cs="Times New Roman"/>
          <w:szCs w:val="21"/>
          <w:shd w:val="clear" w:color="auto" w:fill="FFFFFF"/>
        </w:rPr>
        <w:t>优先级的调度技术。</w:t>
      </w:r>
    </w:p>
    <w:p w:rsidR="0063480A" w:rsidRPr="007B73C9" w:rsidRDefault="007C37E5"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5.3</w:t>
      </w:r>
      <w:r w:rsidRPr="007B73C9">
        <w:rPr>
          <w:rFonts w:ascii="Times New Roman" w:hAnsi="Times New Roman" w:cs="Times New Roman"/>
          <w:szCs w:val="21"/>
          <w:shd w:val="clear" w:color="auto" w:fill="FFFFFF"/>
        </w:rPr>
        <w:t>小节：</w:t>
      </w:r>
      <w:r w:rsidR="00BC22B1" w:rsidRPr="007B73C9">
        <w:rPr>
          <w:rFonts w:ascii="Times New Roman" w:hAnsi="Times New Roman" w:cs="Times New Roman"/>
          <w:szCs w:val="21"/>
          <w:shd w:val="clear" w:color="auto" w:fill="FFFFFF"/>
        </w:rPr>
        <w:t>考虑了</w:t>
      </w:r>
      <w:r w:rsidR="00A41122" w:rsidRPr="007B73C9">
        <w:rPr>
          <w:rFonts w:ascii="Times New Roman" w:hAnsi="Times New Roman" w:cs="Times New Roman"/>
          <w:szCs w:val="21"/>
          <w:shd w:val="clear" w:color="auto" w:fill="FFFFFF"/>
        </w:rPr>
        <w:t>worker</w:t>
      </w:r>
      <w:r w:rsidR="00BC22B1" w:rsidRPr="007B73C9">
        <w:rPr>
          <w:rFonts w:ascii="Times New Roman" w:hAnsi="Times New Roman" w:cs="Times New Roman"/>
          <w:szCs w:val="21"/>
          <w:shd w:val="clear" w:color="auto" w:fill="FFFFFF"/>
        </w:rPr>
        <w:t>技能与任务需求的匹配问题。与它们相比，而不是技能</w:t>
      </w:r>
      <w:r w:rsidR="00BC22B1" w:rsidRPr="007B73C9">
        <w:rPr>
          <w:rFonts w:ascii="Times New Roman" w:hAnsi="Times New Roman" w:cs="Times New Roman"/>
          <w:szCs w:val="21"/>
          <w:shd w:val="clear" w:color="auto" w:fill="FFFFFF"/>
        </w:rPr>
        <w:t>/</w:t>
      </w:r>
      <w:r w:rsidR="00BC22B1" w:rsidRPr="007B73C9">
        <w:rPr>
          <w:rFonts w:ascii="Times New Roman" w:hAnsi="Times New Roman" w:cs="Times New Roman"/>
          <w:szCs w:val="21"/>
          <w:shd w:val="clear" w:color="auto" w:fill="FFFFFF"/>
        </w:rPr>
        <w:t>需求匹配，我们关注</w:t>
      </w:r>
      <w:r w:rsidR="00700E5E">
        <w:rPr>
          <w:rFonts w:ascii="Times New Roman" w:hAnsi="Times New Roman" w:cs="Times New Roman" w:hint="eastAsia"/>
          <w:szCs w:val="21"/>
          <w:shd w:val="clear" w:color="auto" w:fill="FFFFFF"/>
        </w:rPr>
        <w:t>batch</w:t>
      </w:r>
      <w:r w:rsidR="00700E5E">
        <w:rPr>
          <w:rFonts w:ascii="Times New Roman" w:hAnsi="Times New Roman" w:cs="Times New Roman"/>
          <w:szCs w:val="21"/>
          <w:shd w:val="clear" w:color="auto" w:fill="FFFFFF"/>
        </w:rPr>
        <w:t>优先级来</w:t>
      </w:r>
      <w:r w:rsidR="00700E5E">
        <w:rPr>
          <w:rFonts w:ascii="Times New Roman" w:hAnsi="Times New Roman" w:cs="Times New Roman" w:hint="eastAsia"/>
          <w:szCs w:val="21"/>
          <w:shd w:val="clear" w:color="auto" w:fill="FFFFFF"/>
        </w:rPr>
        <w:t>调度</w:t>
      </w:r>
      <w:r w:rsidR="00BC22B1" w:rsidRPr="007B73C9">
        <w:rPr>
          <w:rFonts w:ascii="Times New Roman" w:hAnsi="Times New Roman" w:cs="Times New Roman"/>
          <w:szCs w:val="21"/>
          <w:shd w:val="clear" w:color="auto" w:fill="FFFFFF"/>
        </w:rPr>
        <w:t>任务并平衡工作负载来优化它们的执行。</w:t>
      </w:r>
    </w:p>
    <w:p w:rsidR="00BC22B1"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5.4</w:t>
      </w:r>
      <w:r w:rsidRPr="007B73C9">
        <w:rPr>
          <w:rFonts w:ascii="Times New Roman" w:hAnsi="Times New Roman" w:cs="Times New Roman"/>
          <w:szCs w:val="21"/>
          <w:shd w:val="clear" w:color="auto" w:fill="FFFFFF"/>
        </w:rPr>
        <w:t>节</w:t>
      </w:r>
      <w:r w:rsidR="00890FDC" w:rsidRPr="007B73C9">
        <w:rPr>
          <w:rFonts w:ascii="Times New Roman" w:hAnsi="Times New Roman" w:cs="Times New Roman"/>
          <w:szCs w:val="21"/>
          <w:shd w:val="clear" w:color="auto" w:fill="FFFFFF"/>
        </w:rPr>
        <w:t>：</w:t>
      </w:r>
      <w:r w:rsidRPr="007B73C9">
        <w:rPr>
          <w:rFonts w:ascii="Times New Roman" w:hAnsi="Times New Roman" w:cs="Times New Roman"/>
          <w:szCs w:val="21"/>
          <w:shd w:val="clear" w:color="auto" w:fill="FFFFFF"/>
        </w:rPr>
        <w:t>着眼于影响高效任务完成的人为因素</w:t>
      </w:r>
      <w:r w:rsidR="00D85F94" w:rsidRPr="007B73C9">
        <w:rPr>
          <w:rFonts w:ascii="Times New Roman" w:hAnsi="Times New Roman" w:cs="Times New Roman"/>
          <w:szCs w:val="21"/>
          <w:shd w:val="clear" w:color="auto" w:fill="FFFFFF"/>
        </w:rPr>
        <w:t>，在不同类型的任务之间切换</w:t>
      </w:r>
      <w:r w:rsidR="001623B0">
        <w:rPr>
          <w:rFonts w:ascii="Times New Roman" w:hAnsi="Times New Roman" w:cs="Times New Roman" w:hint="eastAsia"/>
          <w:szCs w:val="21"/>
          <w:shd w:val="clear" w:color="auto" w:fill="FFFFFF"/>
        </w:rPr>
        <w:t>是不好的</w:t>
      </w:r>
      <w:r w:rsidRPr="007B73C9">
        <w:rPr>
          <w:rFonts w:ascii="Times New Roman" w:hAnsi="Times New Roman" w:cs="Times New Roman"/>
          <w:szCs w:val="21"/>
          <w:shd w:val="clear" w:color="auto" w:fill="FFFFFF"/>
        </w:rPr>
        <w:t>。</w:t>
      </w:r>
    </w:p>
    <w:p w:rsidR="00BC22B1" w:rsidRPr="007B73C9" w:rsidRDefault="00BC22B1" w:rsidP="00502A93">
      <w:pPr>
        <w:rPr>
          <w:rFonts w:ascii="Times New Roman" w:hAnsi="Times New Roman" w:cs="Times New Roman"/>
          <w:szCs w:val="21"/>
          <w:shd w:val="clear" w:color="auto" w:fill="FFFFFF"/>
        </w:rPr>
      </w:pPr>
    </w:p>
    <w:p w:rsidR="007B73DD" w:rsidRPr="007B73C9" w:rsidRDefault="004C6C91" w:rsidP="00502A93">
      <w:pPr>
        <w:rPr>
          <w:rFonts w:ascii="Times New Roman" w:hAnsi="Times New Roman" w:cs="Times New Roman"/>
          <w:szCs w:val="21"/>
        </w:rPr>
      </w:pPr>
      <w:r w:rsidRPr="007B73C9">
        <w:rPr>
          <w:rFonts w:ascii="Times New Roman" w:hAnsi="Times New Roman" w:cs="Times New Roman"/>
          <w:szCs w:val="21"/>
        </w:rPr>
        <w:t xml:space="preserve">7 </w:t>
      </w:r>
      <w:r w:rsidR="007B73DD" w:rsidRPr="007B73C9">
        <w:rPr>
          <w:rFonts w:ascii="Times New Roman" w:hAnsi="Times New Roman" w:cs="Times New Roman"/>
          <w:szCs w:val="21"/>
        </w:rPr>
        <w:t>CONCLUSIONS</w:t>
      </w:r>
    </w:p>
    <w:p w:rsidR="005060B9" w:rsidRPr="007B73C9" w:rsidRDefault="00597994" w:rsidP="00597994">
      <w:pPr>
        <w:rPr>
          <w:rFonts w:ascii="Times New Roman" w:hAnsi="Times New Roman" w:cs="Times New Roman"/>
          <w:szCs w:val="21"/>
        </w:rPr>
      </w:pPr>
      <w:r w:rsidRPr="007B73C9">
        <w:rPr>
          <w:rFonts w:ascii="Times New Roman" w:hAnsi="Times New Roman" w:cs="Times New Roman"/>
          <w:szCs w:val="21"/>
        </w:rPr>
        <w:t>在这篇文章中，我们扩展了我们之前关于调度众包任务的工作，通过支持有</w:t>
      </w:r>
      <w:r w:rsidR="008863F5" w:rsidRPr="007B73C9">
        <w:rPr>
          <w:rFonts w:ascii="Times New Roman" w:hAnsi="Times New Roman" w:cs="Times New Roman"/>
          <w:szCs w:val="21"/>
        </w:rPr>
        <w:t>deadline</w:t>
      </w:r>
      <w:r w:rsidRPr="007B73C9">
        <w:rPr>
          <w:rFonts w:ascii="Times New Roman" w:hAnsi="Times New Roman" w:cs="Times New Roman"/>
          <w:szCs w:val="21"/>
        </w:rPr>
        <w:t>的</w:t>
      </w:r>
      <w:r w:rsidRPr="007B73C9">
        <w:rPr>
          <w:rFonts w:ascii="Times New Roman" w:hAnsi="Times New Roman" w:cs="Times New Roman"/>
          <w:szCs w:val="21"/>
        </w:rPr>
        <w:t>best-effort batches</w:t>
      </w:r>
      <w:r w:rsidRPr="007B73C9">
        <w:rPr>
          <w:rFonts w:ascii="Times New Roman" w:hAnsi="Times New Roman" w:cs="Times New Roman"/>
          <w:szCs w:val="21"/>
        </w:rPr>
        <w:t>和</w:t>
      </w:r>
      <w:r w:rsidRPr="007B73C9">
        <w:rPr>
          <w:rFonts w:ascii="Times New Roman" w:hAnsi="Times New Roman" w:cs="Times New Roman"/>
          <w:szCs w:val="21"/>
        </w:rPr>
        <w:t>production batches</w:t>
      </w:r>
      <w:r w:rsidRPr="007B73C9">
        <w:rPr>
          <w:rFonts w:ascii="Times New Roman" w:hAnsi="Times New Roman" w:cs="Times New Roman"/>
          <w:szCs w:val="21"/>
        </w:rPr>
        <w:t>。我们探索了众包任务调度的解决方案，既支持公平性，又支持</w:t>
      </w:r>
      <w:r w:rsidR="00811618" w:rsidRPr="007B73C9">
        <w:rPr>
          <w:rFonts w:ascii="Times New Roman" w:hAnsi="Times New Roman" w:cs="Times New Roman"/>
          <w:szCs w:val="21"/>
        </w:rPr>
        <w:t>deadline</w:t>
      </w:r>
      <w:r w:rsidRPr="007B73C9">
        <w:rPr>
          <w:rFonts w:ascii="Times New Roman" w:hAnsi="Times New Roman" w:cs="Times New Roman"/>
          <w:szCs w:val="21"/>
        </w:rPr>
        <w:t>。我们推导出公平调度算法的变种，其中的</w:t>
      </w:r>
      <w:bookmarkStart w:id="3" w:name="OLE_LINK3"/>
      <w:bookmarkStart w:id="4" w:name="OLE_LINK4"/>
      <w:r w:rsidR="008863F5" w:rsidRPr="007B73C9">
        <w:rPr>
          <w:rFonts w:ascii="Times New Roman" w:hAnsi="Times New Roman" w:cs="Times New Roman"/>
          <w:szCs w:val="21"/>
        </w:rPr>
        <w:t>deadline</w:t>
      </w:r>
      <w:bookmarkEnd w:id="3"/>
      <w:bookmarkEnd w:id="4"/>
      <w:r w:rsidRPr="007B73C9">
        <w:rPr>
          <w:rFonts w:ascii="Times New Roman" w:hAnsi="Times New Roman" w:cs="Times New Roman"/>
          <w:szCs w:val="21"/>
        </w:rPr>
        <w:t>和</w:t>
      </w:r>
      <w:r w:rsidR="00AC262F" w:rsidRPr="007B73C9">
        <w:rPr>
          <w:rFonts w:ascii="Times New Roman" w:hAnsi="Times New Roman" w:cs="Times New Roman"/>
          <w:szCs w:val="21"/>
        </w:rPr>
        <w:t>未完成</w:t>
      </w:r>
      <w:r w:rsidR="000B1DF7" w:rsidRPr="007B73C9">
        <w:rPr>
          <w:rFonts w:ascii="Times New Roman" w:hAnsi="Times New Roman" w:cs="Times New Roman"/>
          <w:szCs w:val="21"/>
        </w:rPr>
        <w:t>的任务</w:t>
      </w:r>
      <w:r w:rsidR="008155B1" w:rsidRPr="007B73C9">
        <w:rPr>
          <w:rFonts w:ascii="Times New Roman" w:hAnsi="Times New Roman" w:cs="Times New Roman"/>
          <w:szCs w:val="21"/>
        </w:rPr>
        <w:t>优先于</w:t>
      </w:r>
      <w:r w:rsidR="00B03DA3" w:rsidRPr="007B73C9">
        <w:rPr>
          <w:rFonts w:ascii="Times New Roman" w:hAnsi="Times New Roman" w:cs="Times New Roman"/>
          <w:szCs w:val="21"/>
        </w:rPr>
        <w:t>production batches</w:t>
      </w:r>
      <w:r w:rsidRPr="007B73C9">
        <w:rPr>
          <w:rFonts w:ascii="Times New Roman" w:hAnsi="Times New Roman" w:cs="Times New Roman"/>
          <w:szCs w:val="21"/>
        </w:rPr>
        <w:t>。</w:t>
      </w:r>
    </w:p>
    <w:p w:rsidR="0014181C" w:rsidRPr="007B73C9" w:rsidRDefault="0014181C" w:rsidP="00597994">
      <w:pPr>
        <w:rPr>
          <w:rFonts w:ascii="Times New Roman" w:hAnsi="Times New Roman" w:cs="Times New Roman"/>
          <w:szCs w:val="21"/>
        </w:rPr>
      </w:pPr>
    </w:p>
    <w:p w:rsidR="0014181C" w:rsidRPr="007B73C9" w:rsidRDefault="0014181C" w:rsidP="00597994">
      <w:pPr>
        <w:rPr>
          <w:rFonts w:ascii="Times New Roman" w:hAnsi="Times New Roman" w:cs="Times New Roman"/>
          <w:szCs w:val="21"/>
        </w:rPr>
      </w:pPr>
    </w:p>
    <w:p w:rsidR="0014181C" w:rsidRPr="007B73C9" w:rsidRDefault="00120674" w:rsidP="00597994">
      <w:pPr>
        <w:rPr>
          <w:rFonts w:ascii="Times New Roman" w:hAnsi="Times New Roman" w:cs="Times New Roman"/>
          <w:szCs w:val="21"/>
        </w:rPr>
      </w:pPr>
      <w:r w:rsidRPr="007B73C9">
        <w:rPr>
          <w:rFonts w:ascii="Times New Roman" w:hAnsi="Times New Roman" w:cs="Times New Roman"/>
          <w:szCs w:val="21"/>
        </w:rPr>
        <w:t>2 THE ARCHITECTURE OF MULTI-TENANT CROWD-POWERED SYSTEMS</w:t>
      </w:r>
    </w:p>
    <w:p w:rsidR="00EC747C" w:rsidRPr="007B73C9" w:rsidRDefault="00EC747C" w:rsidP="00597994">
      <w:pPr>
        <w:rPr>
          <w:rFonts w:ascii="Times New Roman" w:hAnsi="Times New Roman" w:cs="Times New Roman"/>
          <w:color w:val="FF0000"/>
          <w:szCs w:val="21"/>
        </w:rPr>
      </w:pPr>
      <w:r w:rsidRPr="007B73C9">
        <w:rPr>
          <w:rFonts w:ascii="Times New Roman" w:hAnsi="Times New Roman" w:cs="Times New Roman"/>
          <w:color w:val="FF0000"/>
          <w:szCs w:val="21"/>
        </w:rPr>
        <w:t>需求分析</w:t>
      </w:r>
    </w:p>
    <w:p w:rsidR="00EC747C" w:rsidRPr="007B73C9" w:rsidRDefault="00EC747C" w:rsidP="00FF583A">
      <w:pPr>
        <w:pStyle w:val="a5"/>
        <w:numPr>
          <w:ilvl w:val="0"/>
          <w:numId w:val="4"/>
        </w:numPr>
        <w:ind w:firstLineChars="0"/>
        <w:rPr>
          <w:rFonts w:ascii="Times New Roman" w:hAnsi="Times New Roman" w:cs="Times New Roman"/>
          <w:szCs w:val="21"/>
        </w:rPr>
      </w:pPr>
      <w:r w:rsidRPr="007B73C9">
        <w:rPr>
          <w:rFonts w:ascii="Times New Roman" w:hAnsi="Times New Roman" w:cs="Times New Roman"/>
          <w:szCs w:val="21"/>
        </w:rPr>
        <w:t>可扩展性：动态适应当前</w:t>
      </w:r>
      <w:r w:rsidRPr="007B73C9">
        <w:rPr>
          <w:rFonts w:ascii="Times New Roman" w:hAnsi="Times New Roman" w:cs="Times New Roman"/>
          <w:szCs w:val="21"/>
        </w:rPr>
        <w:t>crowd</w:t>
      </w:r>
      <w:r w:rsidRPr="007B73C9">
        <w:rPr>
          <w:rFonts w:ascii="Times New Roman" w:hAnsi="Times New Roman" w:cs="Times New Roman"/>
          <w:szCs w:val="21"/>
        </w:rPr>
        <w:t>的可用性，当工作需求增加时</w:t>
      </w:r>
      <w:r w:rsidR="00B8093A" w:rsidRPr="007B73C9">
        <w:rPr>
          <w:rFonts w:ascii="Times New Roman" w:hAnsi="Times New Roman" w:cs="Times New Roman"/>
          <w:szCs w:val="21"/>
        </w:rPr>
        <w:t>可以通过伸缩扩展</w:t>
      </w:r>
      <w:r w:rsidRPr="007B73C9">
        <w:rPr>
          <w:rFonts w:ascii="Times New Roman" w:hAnsi="Times New Roman" w:cs="Times New Roman"/>
          <w:szCs w:val="21"/>
        </w:rPr>
        <w:t>进行实时调度</w:t>
      </w:r>
    </w:p>
    <w:p w:rsidR="00B8093A" w:rsidRPr="007B73C9" w:rsidRDefault="00B8093A"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公平性</w:t>
      </w:r>
      <w:r w:rsidRPr="007B73C9">
        <w:rPr>
          <w:rFonts w:ascii="Times New Roman" w:hAnsi="Times New Roman" w:cs="Times New Roman"/>
          <w:szCs w:val="21"/>
        </w:rPr>
        <w:t>：系统用户之间的公平性，</w:t>
      </w:r>
      <w:r w:rsidRPr="007B73C9">
        <w:rPr>
          <w:rFonts w:ascii="Times New Roman" w:hAnsi="Times New Roman" w:cs="Times New Roman"/>
          <w:szCs w:val="21"/>
        </w:rPr>
        <w:t>large</w:t>
      </w:r>
      <w:r w:rsidRPr="007B73C9">
        <w:rPr>
          <w:rFonts w:ascii="Times New Roman" w:hAnsi="Times New Roman" w:cs="Times New Roman"/>
          <w:szCs w:val="21"/>
        </w:rPr>
        <w:t>和</w:t>
      </w:r>
      <w:r w:rsidRPr="007B73C9">
        <w:rPr>
          <w:rFonts w:ascii="Times New Roman" w:hAnsi="Times New Roman" w:cs="Times New Roman"/>
          <w:szCs w:val="21"/>
        </w:rPr>
        <w:t>small batch</w:t>
      </w:r>
      <w:r w:rsidRPr="007B73C9">
        <w:rPr>
          <w:rFonts w:ascii="Times New Roman" w:hAnsi="Times New Roman" w:cs="Times New Roman"/>
          <w:szCs w:val="21"/>
        </w:rPr>
        <w:t>受到相同的对待和处理</w:t>
      </w:r>
    </w:p>
    <w:p w:rsidR="00993006" w:rsidRPr="007B73C9" w:rsidRDefault="00993006"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Deadline</w:t>
      </w:r>
      <w:r w:rsidRPr="007B73C9">
        <w:rPr>
          <w:rFonts w:ascii="Times New Roman" w:hAnsi="Times New Roman" w:cs="Times New Roman"/>
          <w:szCs w:val="21"/>
        </w:rPr>
        <w:t>：优先满足</w:t>
      </w:r>
      <w:r w:rsidRPr="007B73C9">
        <w:rPr>
          <w:rFonts w:ascii="Times New Roman" w:hAnsi="Times New Roman" w:cs="Times New Roman"/>
          <w:szCs w:val="21"/>
        </w:rPr>
        <w:t>deadline</w:t>
      </w:r>
    </w:p>
    <w:p w:rsidR="00B8093A" w:rsidRPr="007B73C9" w:rsidRDefault="00B8093A" w:rsidP="00FF583A">
      <w:pPr>
        <w:pStyle w:val="a5"/>
        <w:numPr>
          <w:ilvl w:val="0"/>
          <w:numId w:val="4"/>
        </w:numPr>
        <w:ind w:firstLineChars="0"/>
        <w:rPr>
          <w:rFonts w:ascii="Times New Roman" w:hAnsi="Times New Roman" w:cs="Times New Roman"/>
          <w:szCs w:val="21"/>
        </w:rPr>
      </w:pPr>
      <w:r w:rsidRPr="007B73C9">
        <w:rPr>
          <w:rFonts w:ascii="Times New Roman" w:hAnsi="Times New Roman" w:cs="Times New Roman"/>
          <w:szCs w:val="21"/>
        </w:rPr>
        <w:t>请求的优先级：在多租户系统中，一些请求的优先级高于其他的请求</w:t>
      </w:r>
    </w:p>
    <w:p w:rsidR="00F045FD" w:rsidRPr="007B73C9" w:rsidRDefault="00B8093A"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考虑</w:t>
      </w:r>
      <w:r w:rsidRPr="005D3AFC">
        <w:rPr>
          <w:rFonts w:ascii="Times New Roman" w:hAnsi="Times New Roman" w:cs="Times New Roman"/>
          <w:color w:val="FF0000"/>
          <w:szCs w:val="21"/>
        </w:rPr>
        <w:t>worker</w:t>
      </w:r>
      <w:r w:rsidRPr="007B73C9">
        <w:rPr>
          <w:rFonts w:ascii="Times New Roman" w:hAnsi="Times New Roman" w:cs="Times New Roman"/>
          <w:szCs w:val="21"/>
        </w:rPr>
        <w:t>：考虑人力因素，在</w:t>
      </w:r>
      <w:r w:rsidR="004D1DD1" w:rsidRPr="007B73C9">
        <w:rPr>
          <w:rFonts w:ascii="Times New Roman" w:hAnsi="Times New Roman" w:cs="Times New Roman"/>
          <w:szCs w:val="21"/>
        </w:rPr>
        <w:t>最小化上下文切换和调度的公平性</w:t>
      </w:r>
      <w:r w:rsidRPr="007B73C9">
        <w:rPr>
          <w:rFonts w:ascii="Times New Roman" w:hAnsi="Times New Roman" w:cs="Times New Roman"/>
          <w:szCs w:val="21"/>
        </w:rPr>
        <w:t>之间</w:t>
      </w:r>
      <w:r w:rsidRPr="007B73C9">
        <w:rPr>
          <w:rFonts w:ascii="Times New Roman" w:hAnsi="Times New Roman" w:cs="Times New Roman"/>
          <w:color w:val="FF0000"/>
          <w:szCs w:val="21"/>
        </w:rPr>
        <w:t>权衡</w:t>
      </w:r>
    </w:p>
    <w:p w:rsidR="004D1DD1" w:rsidRPr="007B73C9" w:rsidRDefault="004D1DD1" w:rsidP="00597994">
      <w:pPr>
        <w:rPr>
          <w:rFonts w:ascii="Times New Roman" w:hAnsi="Times New Roman" w:cs="Times New Roman"/>
          <w:szCs w:val="21"/>
        </w:rPr>
      </w:pPr>
    </w:p>
    <w:p w:rsidR="00EC747C" w:rsidRPr="007B73C9" w:rsidRDefault="00EC747C" w:rsidP="00597994">
      <w:pPr>
        <w:rPr>
          <w:rFonts w:ascii="Times New Roman" w:hAnsi="Times New Roman" w:cs="Times New Roman"/>
          <w:szCs w:val="21"/>
        </w:rPr>
      </w:pPr>
      <w:r w:rsidRPr="007B73C9">
        <w:rPr>
          <w:rFonts w:ascii="Times New Roman" w:hAnsi="Times New Roman" w:cs="Times New Roman"/>
          <w:szCs w:val="21"/>
        </w:rPr>
        <w:t>基础调度算法都是非抢占的</w:t>
      </w:r>
      <w:r w:rsidR="007B73C9" w:rsidRPr="007B73C9">
        <w:rPr>
          <w:rFonts w:ascii="Times New Roman" w:hAnsi="Times New Roman" w:cs="Times New Roman"/>
          <w:szCs w:val="21"/>
        </w:rPr>
        <w:t>，包括：</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First-in, First-out (FIFO).</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Shortest Job First (SJF).</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Earliest Deadline First (EDF).</w:t>
      </w:r>
    </w:p>
    <w:p w:rsidR="007B73C9" w:rsidRPr="00823294" w:rsidRDefault="007B73C9" w:rsidP="006F793A">
      <w:pPr>
        <w:pStyle w:val="a5"/>
        <w:numPr>
          <w:ilvl w:val="0"/>
          <w:numId w:val="5"/>
        </w:numPr>
        <w:ind w:firstLineChars="0"/>
        <w:rPr>
          <w:rFonts w:ascii="Times New Roman" w:hAnsi="Times New Roman" w:cs="Times New Roman"/>
          <w:szCs w:val="21"/>
        </w:rPr>
      </w:pPr>
      <w:r w:rsidRPr="00823294">
        <w:rPr>
          <w:rFonts w:ascii="Times New Roman" w:eastAsia="LinBiolinumTI" w:hAnsi="Times New Roman" w:cs="Times New Roman"/>
          <w:iCs/>
          <w:kern w:val="0"/>
          <w:sz w:val="20"/>
          <w:szCs w:val="20"/>
        </w:rPr>
        <w:t>Round Robin (RR).</w:t>
      </w:r>
    </w:p>
    <w:p w:rsidR="00087AD8" w:rsidRDefault="00087AD8" w:rsidP="00087AD8">
      <w:pPr>
        <w:rPr>
          <w:rFonts w:ascii="Times New Roman" w:hAnsi="Times New Roman" w:cs="Times New Roman"/>
          <w:szCs w:val="21"/>
        </w:rPr>
      </w:pPr>
    </w:p>
    <w:p w:rsidR="00675470" w:rsidRPr="00087AD8" w:rsidRDefault="00675470" w:rsidP="00087AD8">
      <w:pPr>
        <w:rPr>
          <w:rFonts w:ascii="Times New Roman" w:hAnsi="Times New Roman" w:cs="Times New Roman"/>
          <w:szCs w:val="21"/>
        </w:rPr>
      </w:pPr>
    </w:p>
    <w:sectPr w:rsidR="00675470" w:rsidRPr="00087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ADF" w:rsidRDefault="00C35ADF" w:rsidP="00EE490B">
      <w:r>
        <w:separator/>
      </w:r>
    </w:p>
  </w:endnote>
  <w:endnote w:type="continuationSeparator" w:id="0">
    <w:p w:rsidR="00C35ADF" w:rsidRDefault="00C35ADF" w:rsidP="00EE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BiolinumTI">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ADF" w:rsidRDefault="00C35ADF" w:rsidP="00EE490B">
      <w:r>
        <w:separator/>
      </w:r>
    </w:p>
  </w:footnote>
  <w:footnote w:type="continuationSeparator" w:id="0">
    <w:p w:rsidR="00C35ADF" w:rsidRDefault="00C35ADF" w:rsidP="00EE49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9C4"/>
    <w:multiLevelType w:val="hybridMultilevel"/>
    <w:tmpl w:val="CCCE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5E71"/>
    <w:multiLevelType w:val="hybridMultilevel"/>
    <w:tmpl w:val="C85018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D6CF6"/>
    <w:multiLevelType w:val="hybridMultilevel"/>
    <w:tmpl w:val="CA7C81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3CDC"/>
    <w:multiLevelType w:val="hybridMultilevel"/>
    <w:tmpl w:val="2AB01B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13F51"/>
    <w:multiLevelType w:val="hybridMultilevel"/>
    <w:tmpl w:val="82625A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6C081B"/>
    <w:multiLevelType w:val="hybridMultilevel"/>
    <w:tmpl w:val="6D468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6F"/>
    <w:rsid w:val="0002563A"/>
    <w:rsid w:val="00086AA8"/>
    <w:rsid w:val="00087AD8"/>
    <w:rsid w:val="00095091"/>
    <w:rsid w:val="000A115F"/>
    <w:rsid w:val="000A17E6"/>
    <w:rsid w:val="000B1DF7"/>
    <w:rsid w:val="000C4CE2"/>
    <w:rsid w:val="000C515D"/>
    <w:rsid w:val="00111BC9"/>
    <w:rsid w:val="00120674"/>
    <w:rsid w:val="0014181C"/>
    <w:rsid w:val="00154ADF"/>
    <w:rsid w:val="001619F6"/>
    <w:rsid w:val="001623B0"/>
    <w:rsid w:val="0016676F"/>
    <w:rsid w:val="00185A54"/>
    <w:rsid w:val="00192B95"/>
    <w:rsid w:val="001973EF"/>
    <w:rsid w:val="001B6C19"/>
    <w:rsid w:val="001D5C9B"/>
    <w:rsid w:val="001D64F5"/>
    <w:rsid w:val="00215FA6"/>
    <w:rsid w:val="002172B5"/>
    <w:rsid w:val="00235DF0"/>
    <w:rsid w:val="00247890"/>
    <w:rsid w:val="002A0CCF"/>
    <w:rsid w:val="002B6256"/>
    <w:rsid w:val="002B7A04"/>
    <w:rsid w:val="002C04FD"/>
    <w:rsid w:val="002D226F"/>
    <w:rsid w:val="002E6D09"/>
    <w:rsid w:val="00350D18"/>
    <w:rsid w:val="00354E31"/>
    <w:rsid w:val="00372536"/>
    <w:rsid w:val="00376B3B"/>
    <w:rsid w:val="00385DC9"/>
    <w:rsid w:val="00397F35"/>
    <w:rsid w:val="003E5636"/>
    <w:rsid w:val="00400148"/>
    <w:rsid w:val="00405736"/>
    <w:rsid w:val="00411CC8"/>
    <w:rsid w:val="00415FE2"/>
    <w:rsid w:val="0047480E"/>
    <w:rsid w:val="00486691"/>
    <w:rsid w:val="004961A5"/>
    <w:rsid w:val="00496263"/>
    <w:rsid w:val="004B27A1"/>
    <w:rsid w:val="004C6C91"/>
    <w:rsid w:val="004D1DD1"/>
    <w:rsid w:val="00502A93"/>
    <w:rsid w:val="00503C49"/>
    <w:rsid w:val="005060B9"/>
    <w:rsid w:val="00516C4E"/>
    <w:rsid w:val="00525CC4"/>
    <w:rsid w:val="00537786"/>
    <w:rsid w:val="005615B4"/>
    <w:rsid w:val="00565DD8"/>
    <w:rsid w:val="0058125D"/>
    <w:rsid w:val="00596358"/>
    <w:rsid w:val="00597994"/>
    <w:rsid w:val="005A2295"/>
    <w:rsid w:val="005C6864"/>
    <w:rsid w:val="005D3AFC"/>
    <w:rsid w:val="00602A6D"/>
    <w:rsid w:val="00606D27"/>
    <w:rsid w:val="0062023E"/>
    <w:rsid w:val="0063480A"/>
    <w:rsid w:val="00675470"/>
    <w:rsid w:val="006C26DF"/>
    <w:rsid w:val="006C3FC7"/>
    <w:rsid w:val="006C691F"/>
    <w:rsid w:val="006D031E"/>
    <w:rsid w:val="006D53EC"/>
    <w:rsid w:val="006F793A"/>
    <w:rsid w:val="00700E5E"/>
    <w:rsid w:val="007275C7"/>
    <w:rsid w:val="00737946"/>
    <w:rsid w:val="00746097"/>
    <w:rsid w:val="00791EFB"/>
    <w:rsid w:val="007B010C"/>
    <w:rsid w:val="007B1C73"/>
    <w:rsid w:val="007B73C9"/>
    <w:rsid w:val="007B73DD"/>
    <w:rsid w:val="007C37E5"/>
    <w:rsid w:val="007F2C77"/>
    <w:rsid w:val="007F2DC3"/>
    <w:rsid w:val="00811618"/>
    <w:rsid w:val="00812F26"/>
    <w:rsid w:val="008155B1"/>
    <w:rsid w:val="00817C93"/>
    <w:rsid w:val="00823294"/>
    <w:rsid w:val="0083105C"/>
    <w:rsid w:val="0086627A"/>
    <w:rsid w:val="00880023"/>
    <w:rsid w:val="008863F5"/>
    <w:rsid w:val="00890FDC"/>
    <w:rsid w:val="008B7823"/>
    <w:rsid w:val="008D4E55"/>
    <w:rsid w:val="008F3930"/>
    <w:rsid w:val="009106D2"/>
    <w:rsid w:val="00920CC6"/>
    <w:rsid w:val="009249EE"/>
    <w:rsid w:val="00966F1D"/>
    <w:rsid w:val="00984DDF"/>
    <w:rsid w:val="00993006"/>
    <w:rsid w:val="009B189F"/>
    <w:rsid w:val="009D50C7"/>
    <w:rsid w:val="009E3682"/>
    <w:rsid w:val="00A41122"/>
    <w:rsid w:val="00A51E11"/>
    <w:rsid w:val="00A55D95"/>
    <w:rsid w:val="00A618CE"/>
    <w:rsid w:val="00A73352"/>
    <w:rsid w:val="00A76614"/>
    <w:rsid w:val="00A84CD9"/>
    <w:rsid w:val="00AA6BCB"/>
    <w:rsid w:val="00AC262F"/>
    <w:rsid w:val="00AE3074"/>
    <w:rsid w:val="00AF61D6"/>
    <w:rsid w:val="00AF7AD7"/>
    <w:rsid w:val="00B03DA3"/>
    <w:rsid w:val="00B35EEB"/>
    <w:rsid w:val="00B75B58"/>
    <w:rsid w:val="00B8093A"/>
    <w:rsid w:val="00BC22B1"/>
    <w:rsid w:val="00BF234B"/>
    <w:rsid w:val="00BF416F"/>
    <w:rsid w:val="00C06205"/>
    <w:rsid w:val="00C31E2E"/>
    <w:rsid w:val="00C35ADF"/>
    <w:rsid w:val="00C6764B"/>
    <w:rsid w:val="00C87DB1"/>
    <w:rsid w:val="00CD7AE4"/>
    <w:rsid w:val="00CE7BB9"/>
    <w:rsid w:val="00CF2142"/>
    <w:rsid w:val="00D174D8"/>
    <w:rsid w:val="00D312A7"/>
    <w:rsid w:val="00D52535"/>
    <w:rsid w:val="00D65E8D"/>
    <w:rsid w:val="00D85F94"/>
    <w:rsid w:val="00DB350C"/>
    <w:rsid w:val="00DC3B97"/>
    <w:rsid w:val="00DE025D"/>
    <w:rsid w:val="00DE3FB5"/>
    <w:rsid w:val="00DE48B7"/>
    <w:rsid w:val="00E0619F"/>
    <w:rsid w:val="00E11F66"/>
    <w:rsid w:val="00E16E4A"/>
    <w:rsid w:val="00E6012C"/>
    <w:rsid w:val="00E75F9E"/>
    <w:rsid w:val="00EC1D34"/>
    <w:rsid w:val="00EC747C"/>
    <w:rsid w:val="00EE14C1"/>
    <w:rsid w:val="00EE490B"/>
    <w:rsid w:val="00F045FD"/>
    <w:rsid w:val="00F0787F"/>
    <w:rsid w:val="00F16963"/>
    <w:rsid w:val="00F41FC1"/>
    <w:rsid w:val="00F8786A"/>
    <w:rsid w:val="00FA5769"/>
    <w:rsid w:val="00FB1D59"/>
    <w:rsid w:val="00FB71D3"/>
    <w:rsid w:val="00FC0F57"/>
    <w:rsid w:val="00FF1CD2"/>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CE7E1"/>
  <w15:chartTrackingRefBased/>
  <w15:docId w15:val="{F53208F0-FEA3-4F04-91C1-FC0F607F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78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8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11F66"/>
    <w:pPr>
      <w:ind w:leftChars="2500" w:left="100"/>
    </w:pPr>
  </w:style>
  <w:style w:type="character" w:customStyle="1" w:styleId="a4">
    <w:name w:val="日期 字符"/>
    <w:basedOn w:val="a0"/>
    <w:link w:val="a3"/>
    <w:uiPriority w:val="99"/>
    <w:semiHidden/>
    <w:rsid w:val="00E11F66"/>
  </w:style>
  <w:style w:type="paragraph" w:styleId="a5">
    <w:name w:val="List Paragraph"/>
    <w:basedOn w:val="a"/>
    <w:uiPriority w:val="34"/>
    <w:qFormat/>
    <w:rsid w:val="002C04FD"/>
    <w:pPr>
      <w:ind w:firstLineChars="200" w:firstLine="420"/>
    </w:pPr>
  </w:style>
  <w:style w:type="character" w:customStyle="1" w:styleId="10">
    <w:name w:val="标题 1 字符"/>
    <w:basedOn w:val="a0"/>
    <w:link w:val="1"/>
    <w:uiPriority w:val="9"/>
    <w:rsid w:val="00F8786A"/>
    <w:rPr>
      <w:b/>
      <w:bCs/>
      <w:kern w:val="44"/>
      <w:sz w:val="44"/>
      <w:szCs w:val="44"/>
    </w:rPr>
  </w:style>
  <w:style w:type="character" w:customStyle="1" w:styleId="20">
    <w:name w:val="标题 2 字符"/>
    <w:basedOn w:val="a0"/>
    <w:link w:val="2"/>
    <w:uiPriority w:val="9"/>
    <w:rsid w:val="00F8786A"/>
    <w:rPr>
      <w:rFonts w:asciiTheme="majorHAnsi" w:eastAsiaTheme="majorEastAsia" w:hAnsiTheme="majorHAnsi" w:cstheme="majorBidi"/>
      <w:b/>
      <w:bCs/>
      <w:sz w:val="32"/>
      <w:szCs w:val="32"/>
    </w:rPr>
  </w:style>
  <w:style w:type="paragraph" w:styleId="a6">
    <w:name w:val="header"/>
    <w:basedOn w:val="a"/>
    <w:link w:val="a7"/>
    <w:uiPriority w:val="99"/>
    <w:unhideWhenUsed/>
    <w:rsid w:val="00EE490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490B"/>
    <w:rPr>
      <w:sz w:val="18"/>
      <w:szCs w:val="18"/>
    </w:rPr>
  </w:style>
  <w:style w:type="paragraph" w:styleId="a8">
    <w:name w:val="footer"/>
    <w:basedOn w:val="a"/>
    <w:link w:val="a9"/>
    <w:uiPriority w:val="99"/>
    <w:unhideWhenUsed/>
    <w:rsid w:val="00EE490B"/>
    <w:pPr>
      <w:tabs>
        <w:tab w:val="center" w:pos="4153"/>
        <w:tab w:val="right" w:pos="8306"/>
      </w:tabs>
      <w:snapToGrid w:val="0"/>
      <w:jc w:val="left"/>
    </w:pPr>
    <w:rPr>
      <w:sz w:val="18"/>
      <w:szCs w:val="18"/>
    </w:rPr>
  </w:style>
  <w:style w:type="character" w:customStyle="1" w:styleId="a9">
    <w:name w:val="页脚 字符"/>
    <w:basedOn w:val="a0"/>
    <w:link w:val="a8"/>
    <w:uiPriority w:val="99"/>
    <w:rsid w:val="00EE49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yjq</dc:creator>
  <cp:keywords/>
  <dc:description/>
  <cp:lastModifiedBy>yjq</cp:lastModifiedBy>
  <cp:revision>280</cp:revision>
  <dcterms:created xsi:type="dcterms:W3CDTF">2019-10-14T07:33:00Z</dcterms:created>
  <dcterms:modified xsi:type="dcterms:W3CDTF">2019-11-14T11:25:00Z</dcterms:modified>
</cp:coreProperties>
</file>