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270B5" w14:textId="77777777" w:rsidR="00BB0B4C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5A6AA086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79D2D8A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3E8E072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7F76309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89F2037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BA3D6EB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778AF4B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E99361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AC7E6DA" w14:textId="77777777" w:rsidR="00BB0B4C" w:rsidRDefault="00BB0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1F00147" w14:textId="77777777" w:rsidR="00BB0B4C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7F6DD097" w14:textId="77777777" w:rsidR="00BB0B4C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“”</w:t>
      </w:r>
    </w:p>
    <w:p w14:paraId="32E81BDB" w14:textId="77777777" w:rsidR="00BB0B4C" w:rsidRDefault="00BB0B4C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0D8162B9" w14:textId="77777777" w:rsidR="00BB0B4C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Fecha:20/9/2024</w:t>
      </w:r>
    </w:p>
    <w:p w14:paraId="37B51598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390A3F83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59334F84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207E6D5F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2D369700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224BAB66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4BFB3E12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00892677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28954241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011B72BD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150D6157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3D5C09EE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0EF5C974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063E2064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186D471D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334DF283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505D504C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26DE631B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3C8CC113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7ED7CD91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37F62172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786DF04C" w14:textId="77777777" w:rsidR="00BB0B4C" w:rsidRDefault="00000000">
      <w:pPr>
        <w:rPr>
          <w:b/>
          <w:color w:val="365F91"/>
        </w:rPr>
      </w:pPr>
      <w:r>
        <w:br w:type="page"/>
      </w:r>
    </w:p>
    <w:p w14:paraId="2CA8844E" w14:textId="77777777" w:rsidR="00BB0B4C" w:rsidRDefault="00BB0B4C">
      <w:pPr>
        <w:spacing w:after="0" w:line="240" w:lineRule="auto"/>
        <w:rPr>
          <w:b/>
          <w:color w:val="365F91"/>
        </w:rPr>
      </w:pPr>
    </w:p>
    <w:p w14:paraId="57E85F01" w14:textId="77777777" w:rsidR="00BB0B4C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8918BD3" w14:textId="77777777" w:rsidR="00BB0B4C" w:rsidRDefault="00BB0B4C">
      <w:pPr>
        <w:rPr>
          <w:color w:val="000000"/>
          <w:sz w:val="24"/>
          <w:szCs w:val="24"/>
        </w:rPr>
      </w:pPr>
    </w:p>
    <w:p w14:paraId="52ADC4B0" w14:textId="77777777" w:rsidR="00BB0B4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982832727"/>
        <w:docPartObj>
          <w:docPartGallery w:val="Table of Contents"/>
          <w:docPartUnique/>
        </w:docPartObj>
      </w:sdtPr>
      <w:sdtContent>
        <w:p w14:paraId="6F5F8620" w14:textId="77777777" w:rsidR="00BB0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EA972EF" w14:textId="77777777" w:rsidR="00BB0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05AB17AA" w14:textId="77777777" w:rsidR="00BB0B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0FB78A43" w14:textId="77777777" w:rsidR="00BB0B4C" w:rsidRDefault="00000000">
          <w:r>
            <w:fldChar w:fldCharType="end"/>
          </w:r>
        </w:p>
      </w:sdtContent>
    </w:sdt>
    <w:p w14:paraId="0F3FD3FB" w14:textId="77777777" w:rsidR="00BB0B4C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1EB3FB09" w14:textId="77777777" w:rsidR="00BB0B4C" w:rsidRDefault="00000000">
      <w:pPr>
        <w:pStyle w:val="Heading1"/>
      </w:pPr>
      <w:bookmarkStart w:id="2" w:name="_heading=h.1fob9te" w:colFirst="0" w:colLast="0"/>
      <w:bookmarkEnd w:id="2"/>
      <w:r>
        <w:lastRenderedPageBreak/>
        <w:t>Datos del documento</w:t>
      </w:r>
    </w:p>
    <w:p w14:paraId="79B23A3E" w14:textId="77777777" w:rsidR="00BB0B4C" w:rsidRDefault="00BB0B4C">
      <w:pPr>
        <w:spacing w:after="0" w:line="240" w:lineRule="auto"/>
        <w:rPr>
          <w:color w:val="000000"/>
          <w:sz w:val="24"/>
          <w:szCs w:val="24"/>
        </w:rPr>
      </w:pPr>
    </w:p>
    <w:p w14:paraId="457162A5" w14:textId="77777777" w:rsidR="00BB0B4C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BB0B4C" w14:paraId="7F620ACE" w14:textId="77777777">
        <w:tc>
          <w:tcPr>
            <w:tcW w:w="1796" w:type="dxa"/>
          </w:tcPr>
          <w:p w14:paraId="29E23307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5CC5A46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BB01B40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E124EB3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BB0B4C" w14:paraId="7EB5C27F" w14:textId="77777777">
        <w:tc>
          <w:tcPr>
            <w:tcW w:w="1796" w:type="dxa"/>
          </w:tcPr>
          <w:p w14:paraId="6F45829C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58B08B96" w14:textId="44D6F5C5" w:rsidR="00BB0B4C" w:rsidRDefault="00F9017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</w:t>
            </w:r>
          </w:p>
        </w:tc>
        <w:tc>
          <w:tcPr>
            <w:tcW w:w="3049" w:type="dxa"/>
          </w:tcPr>
          <w:p w14:paraId="07E7EF82" w14:textId="43BD14D6" w:rsidR="00BB0B4C" w:rsidRDefault="00F9017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2193" w:type="dxa"/>
          </w:tcPr>
          <w:p w14:paraId="67DC04EC" w14:textId="0C674744" w:rsidR="00BB0B4C" w:rsidRDefault="00F9017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Douglas </w:t>
            </w:r>
            <w:proofErr w:type="spellStart"/>
            <w:r>
              <w:rPr>
                <w:color w:val="000000"/>
                <w:sz w:val="24"/>
                <w:szCs w:val="24"/>
              </w:rPr>
              <w:t>Ramirez</w:t>
            </w:r>
            <w:proofErr w:type="spellEnd"/>
          </w:p>
        </w:tc>
      </w:tr>
      <w:tr w:rsidR="00BB0B4C" w14:paraId="10B1B98B" w14:textId="77777777">
        <w:tc>
          <w:tcPr>
            <w:tcW w:w="1796" w:type="dxa"/>
          </w:tcPr>
          <w:p w14:paraId="1DF39081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23FB5CD6" w14:textId="77777777" w:rsidR="00BB0B4C" w:rsidRDefault="00BB0B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D254B84" w14:textId="77777777" w:rsidR="00BB0B4C" w:rsidRDefault="00BB0B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ACEF5A0" w14:textId="77777777" w:rsidR="00BB0B4C" w:rsidRDefault="00BB0B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BB0B4C" w14:paraId="5F11D9FD" w14:textId="77777777">
        <w:tc>
          <w:tcPr>
            <w:tcW w:w="1796" w:type="dxa"/>
          </w:tcPr>
          <w:p w14:paraId="0D27C8BD" w14:textId="77777777" w:rsidR="00BB0B4C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4A4CB9D3" w14:textId="77777777" w:rsidR="00BB0B4C" w:rsidRDefault="00BB0B4C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7C81B235" w14:textId="77777777" w:rsidR="00BB0B4C" w:rsidRDefault="00BB0B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69EA44D" w14:textId="77777777" w:rsidR="00BB0B4C" w:rsidRDefault="00BB0B4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4AE4ABB5" w14:textId="77777777" w:rsidR="00BB0B4C" w:rsidRDefault="00BB0B4C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419C0EB4" w14:textId="77777777" w:rsidR="00BB0B4C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F90173" w14:paraId="435F1BCE" w14:textId="77777777">
        <w:tc>
          <w:tcPr>
            <w:tcW w:w="3071" w:type="dxa"/>
            <w:shd w:val="clear" w:color="auto" w:fill="auto"/>
          </w:tcPr>
          <w:p w14:paraId="1AECE1F7" w14:textId="39EFFA5B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0CA57AA7" w14:textId="46644E86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Softwares Douglas</w:t>
            </w:r>
          </w:p>
        </w:tc>
      </w:tr>
      <w:tr w:rsidR="00F90173" w14:paraId="5851DAB3" w14:textId="77777777">
        <w:tc>
          <w:tcPr>
            <w:tcW w:w="3071" w:type="dxa"/>
            <w:shd w:val="clear" w:color="auto" w:fill="auto"/>
          </w:tcPr>
          <w:p w14:paraId="32BA7E16" w14:textId="5D103C01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3783DA13" w14:textId="52DAE514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t>001d</w:t>
            </w:r>
          </w:p>
        </w:tc>
      </w:tr>
      <w:tr w:rsidR="00F90173" w14:paraId="41232824" w14:textId="77777777">
        <w:tc>
          <w:tcPr>
            <w:tcW w:w="3071" w:type="dxa"/>
            <w:shd w:val="clear" w:color="auto" w:fill="auto"/>
          </w:tcPr>
          <w:p w14:paraId="573FF006" w14:textId="4E7E9967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4AE7FEB4" w14:textId="69CFDBEF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PymePulse</w:t>
            </w:r>
            <w:proofErr w:type="spellEnd"/>
          </w:p>
        </w:tc>
      </w:tr>
      <w:tr w:rsidR="00F90173" w14:paraId="27862A1B" w14:textId="77777777">
        <w:tc>
          <w:tcPr>
            <w:tcW w:w="3071" w:type="dxa"/>
            <w:shd w:val="clear" w:color="auto" w:fill="auto"/>
          </w:tcPr>
          <w:p w14:paraId="7CC7C45E" w14:textId="23D7F616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16C53B71" w14:textId="2F086C9B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t>01/01/26</w:t>
            </w:r>
          </w:p>
        </w:tc>
      </w:tr>
      <w:tr w:rsidR="00F90173" w14:paraId="5988CDBE" w14:textId="77777777">
        <w:tc>
          <w:tcPr>
            <w:tcW w:w="3071" w:type="dxa"/>
            <w:shd w:val="clear" w:color="auto" w:fill="auto"/>
          </w:tcPr>
          <w:p w14:paraId="610A0F4B" w14:textId="087F1603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59F9A702" w14:textId="0E7C17FB" w:rsidR="00F90173" w:rsidRDefault="00F90173" w:rsidP="00F90173">
            <w:pPr>
              <w:spacing w:after="0" w:line="240" w:lineRule="auto"/>
            </w:pPr>
            <w:r>
              <w:t>27/01/26</w:t>
            </w:r>
          </w:p>
        </w:tc>
      </w:tr>
      <w:tr w:rsidR="00F90173" w14:paraId="57E1A117" w14:textId="77777777">
        <w:tc>
          <w:tcPr>
            <w:tcW w:w="3071" w:type="dxa"/>
            <w:shd w:val="clear" w:color="auto" w:fill="auto"/>
          </w:tcPr>
          <w:p w14:paraId="7049DFF1" w14:textId="1B45D218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5D210C4C" w14:textId="6099985E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t>Duoc UC</w:t>
            </w:r>
          </w:p>
        </w:tc>
      </w:tr>
      <w:tr w:rsidR="00F90173" w14:paraId="7BA80786" w14:textId="77777777">
        <w:tc>
          <w:tcPr>
            <w:tcW w:w="3071" w:type="dxa"/>
            <w:shd w:val="clear" w:color="auto" w:fill="auto"/>
          </w:tcPr>
          <w:p w14:paraId="05EDD543" w14:textId="199662F7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101B2005" w14:textId="395F5075" w:rsidR="00F90173" w:rsidRDefault="00F90173" w:rsidP="00F90173">
            <w:pPr>
              <w:spacing w:after="0" w:line="240" w:lineRule="auto"/>
              <w:rPr>
                <w:color w:val="000000"/>
              </w:rPr>
            </w:pPr>
            <w:r>
              <w:t>Jorge Castro</w:t>
            </w:r>
          </w:p>
        </w:tc>
      </w:tr>
    </w:tbl>
    <w:p w14:paraId="7835AA38" w14:textId="77777777" w:rsidR="00BB0B4C" w:rsidRDefault="00BB0B4C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DD02100" w14:textId="77777777" w:rsidR="00BB0B4C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BB0B4C" w14:paraId="271429E5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748EE42C" w14:textId="77777777" w:rsidR="00BB0B4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28D470C2" w14:textId="77777777" w:rsidR="00BB0B4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78F69738" w14:textId="77777777" w:rsidR="00BB0B4C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F90173" w14:paraId="095A625C" w14:textId="77777777">
        <w:tc>
          <w:tcPr>
            <w:tcW w:w="2084" w:type="dxa"/>
            <w:shd w:val="clear" w:color="auto" w:fill="auto"/>
          </w:tcPr>
          <w:p w14:paraId="4B97F4E8" w14:textId="5C6781D6" w:rsidR="00F90173" w:rsidRDefault="00F90173" w:rsidP="00F9017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21567974-8</w:t>
            </w:r>
          </w:p>
        </w:tc>
        <w:tc>
          <w:tcPr>
            <w:tcW w:w="3452" w:type="dxa"/>
            <w:shd w:val="clear" w:color="auto" w:fill="auto"/>
          </w:tcPr>
          <w:p w14:paraId="1F9B4365" w14:textId="09ECDE50" w:rsidR="00F90173" w:rsidRDefault="00F90173" w:rsidP="00F9017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Douglas </w:t>
            </w:r>
            <w:proofErr w:type="spellStart"/>
            <w:r>
              <w:rPr>
                <w:b/>
              </w:rPr>
              <w:t>Ramirez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14:paraId="22754EBD" w14:textId="5F19684B" w:rsidR="00F90173" w:rsidRDefault="00F90173" w:rsidP="00F9017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Dou.ramirez@duocuc.cl</w:t>
            </w:r>
          </w:p>
        </w:tc>
      </w:tr>
      <w:tr w:rsidR="00BB0B4C" w14:paraId="22316FE7" w14:textId="77777777">
        <w:tc>
          <w:tcPr>
            <w:tcW w:w="2084" w:type="dxa"/>
            <w:shd w:val="clear" w:color="auto" w:fill="auto"/>
          </w:tcPr>
          <w:p w14:paraId="6B7C11A6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  <w:shd w:val="clear" w:color="auto" w:fill="auto"/>
          </w:tcPr>
          <w:p w14:paraId="11BE1048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  <w:shd w:val="clear" w:color="auto" w:fill="auto"/>
          </w:tcPr>
          <w:p w14:paraId="4383611D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BB0B4C" w14:paraId="38E5BFA8" w14:textId="77777777">
        <w:tc>
          <w:tcPr>
            <w:tcW w:w="2084" w:type="dxa"/>
            <w:shd w:val="clear" w:color="auto" w:fill="auto"/>
          </w:tcPr>
          <w:p w14:paraId="5D9EA6A4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  <w:shd w:val="clear" w:color="auto" w:fill="auto"/>
          </w:tcPr>
          <w:p w14:paraId="2A6BC47C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  <w:shd w:val="clear" w:color="auto" w:fill="auto"/>
          </w:tcPr>
          <w:p w14:paraId="035D99E6" w14:textId="77777777" w:rsidR="00BB0B4C" w:rsidRDefault="00BB0B4C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60F66539" w14:textId="77777777" w:rsidR="00BB0B4C" w:rsidRDefault="00BB0B4C">
      <w:pPr>
        <w:pStyle w:val="Heading1"/>
      </w:pPr>
    </w:p>
    <w:p w14:paraId="679629B3" w14:textId="77777777" w:rsidR="00BB0B4C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6CAAABF" w14:textId="77777777" w:rsidR="00BB0B4C" w:rsidRDefault="00BB0B4C">
      <w:pPr>
        <w:pStyle w:val="Heading2"/>
      </w:pPr>
    </w:p>
    <w:p w14:paraId="28051863" w14:textId="77777777" w:rsidR="00BB0B4C" w:rsidRDefault="00000000">
      <w:pPr>
        <w:pStyle w:val="Heading1"/>
      </w:pPr>
      <w:bookmarkStart w:id="5" w:name="_heading=h.tyjcwt" w:colFirst="0" w:colLast="0"/>
      <w:bookmarkEnd w:id="5"/>
      <w:r>
        <w:t xml:space="preserve">Visión del Proyecto Scrum “ nombre del proyecto” </w:t>
      </w:r>
    </w:p>
    <w:p w14:paraId="66854DE0" w14:textId="77777777" w:rsidR="00BB0B4C" w:rsidRDefault="00BB0B4C"/>
    <w:p w14:paraId="23098842" w14:textId="77777777" w:rsidR="00BB0B4C" w:rsidRDefault="00BB0B4C"/>
    <w:tbl>
      <w:tblPr>
        <w:tblStyle w:val="a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BB0B4C" w14:paraId="3B5EDA35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FBD0572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5F884AB" wp14:editId="6A0672FA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186CC77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BB0B4C" w14:paraId="73CD1C33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0E5E916" w14:textId="77777777" w:rsidR="00BB0B4C" w:rsidRDefault="00BB0B4C">
            <w:pPr>
              <w:jc w:val="center"/>
            </w:pPr>
          </w:p>
          <w:p w14:paraId="4F2BD5EC" w14:textId="77777777" w:rsidR="00BB0B4C" w:rsidRDefault="00BB0B4C">
            <w:pPr>
              <w:jc w:val="center"/>
            </w:pPr>
          </w:p>
          <w:p w14:paraId="129646EF" w14:textId="3FCC0A45" w:rsidR="00BB0B4C" w:rsidRDefault="00F90173" w:rsidP="00F90173">
            <w:proofErr w:type="spellStart"/>
            <w:r w:rsidRPr="00F90173">
              <w:t>PymePulse</w:t>
            </w:r>
            <w:proofErr w:type="spellEnd"/>
            <w:r w:rsidRPr="00F90173">
              <w:t xml:space="preserve"> es una plataforma web diseñada para apoyar a las pequeñas y medianas empresas en la gestión eficiente de su negocio, centralizando el control de inventario, ventas y gastos, y entregando información clara mediante alertas y un </w:t>
            </w:r>
            <w:proofErr w:type="spellStart"/>
            <w:r w:rsidRPr="00F90173">
              <w:t>dashboard</w:t>
            </w:r>
            <w:proofErr w:type="spellEnd"/>
            <w:r w:rsidRPr="00F90173">
              <w:t xml:space="preserve"> intuitivo que facilite la toma de decisiones oportunas.</w:t>
            </w:r>
          </w:p>
          <w:p w14:paraId="2A2BF7C5" w14:textId="77777777" w:rsidR="00BB0B4C" w:rsidRDefault="00BB0B4C">
            <w:pPr>
              <w:jc w:val="center"/>
            </w:pPr>
          </w:p>
        </w:tc>
      </w:tr>
      <w:tr w:rsidR="00BB0B4C" w14:paraId="2DFE29EE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EBFD65A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408EFDE8" w14:textId="77777777" w:rsidR="00BB0B4C" w:rsidRDefault="00BB0B4C">
            <w:pPr>
              <w:jc w:val="center"/>
              <w:rPr>
                <w:b/>
                <w:sz w:val="24"/>
                <w:szCs w:val="24"/>
              </w:rPr>
            </w:pPr>
          </w:p>
          <w:p w14:paraId="48AF847F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475DF61" wp14:editId="090737B3">
                  <wp:extent cx="541690" cy="518541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7AE677" w14:textId="77777777" w:rsidR="00BB0B4C" w:rsidRDefault="00BB0B4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5E80D0A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4249201C" w14:textId="77777777" w:rsidR="00BB0B4C" w:rsidRDefault="00BB0B4C">
            <w:pPr>
              <w:jc w:val="center"/>
              <w:rPr>
                <w:b/>
                <w:sz w:val="24"/>
                <w:szCs w:val="24"/>
              </w:rPr>
            </w:pPr>
          </w:p>
          <w:p w14:paraId="0A61A618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4F08EFD" wp14:editId="4BAA6C42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F2DAAFA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760524DD" w14:textId="77777777" w:rsidR="00BB0B4C" w:rsidRDefault="00BB0B4C">
            <w:pPr>
              <w:jc w:val="center"/>
              <w:rPr>
                <w:b/>
                <w:sz w:val="24"/>
                <w:szCs w:val="24"/>
              </w:rPr>
            </w:pPr>
          </w:p>
          <w:p w14:paraId="3E642FA4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407EC7A" wp14:editId="1F07EF9F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4847C13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0998A20C" w14:textId="77777777" w:rsidR="00BB0B4C" w:rsidRDefault="00BB0B4C">
            <w:pPr>
              <w:jc w:val="center"/>
              <w:rPr>
                <w:b/>
                <w:sz w:val="24"/>
                <w:szCs w:val="24"/>
              </w:rPr>
            </w:pPr>
          </w:p>
          <w:p w14:paraId="3F8D623A" w14:textId="77777777" w:rsidR="00BB0B4C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E805E70" wp14:editId="6DB3A096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B4C" w14:paraId="32B1E4D1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A9B67A8" w14:textId="77777777" w:rsidR="00BB0B4C" w:rsidRDefault="00BB0B4C"/>
          <w:p w14:paraId="7DFDF9BC" w14:textId="2F529B18" w:rsidR="00BB0B4C" w:rsidRDefault="00F90173" w:rsidP="00F90173">
            <w:pPr>
              <w:jc w:val="both"/>
            </w:pPr>
            <w:r>
              <w:t>Pequeñas y medianas empresas (PYMES), especialmente aquellas que no cuentan con sistemas de gestión complejos ni personal especializado en tecnologías de la información.</w:t>
            </w:r>
          </w:p>
          <w:p w14:paraId="13628DA5" w14:textId="77777777" w:rsidR="00BB0B4C" w:rsidRDefault="00BB0B4C"/>
          <w:p w14:paraId="46E0BF71" w14:textId="77777777" w:rsidR="00BB0B4C" w:rsidRDefault="00BB0B4C"/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71D3D59" w14:textId="77777777" w:rsidR="00BB0B4C" w:rsidRDefault="00BB0B4C"/>
          <w:p w14:paraId="2A288D13" w14:textId="77777777" w:rsidR="00F90173" w:rsidRDefault="00F90173" w:rsidP="00F90173">
            <w:pPr>
              <w:spacing w:after="0" w:line="240" w:lineRule="auto"/>
            </w:pPr>
            <w:r>
              <w:t>Control simple y centralizado del inventario.</w:t>
            </w:r>
          </w:p>
          <w:p w14:paraId="70B8D410" w14:textId="77777777" w:rsidR="00F90173" w:rsidRDefault="00F90173" w:rsidP="00F90173">
            <w:pPr>
              <w:spacing w:after="0" w:line="240" w:lineRule="auto"/>
            </w:pPr>
          </w:p>
          <w:p w14:paraId="7DAC528F" w14:textId="77777777" w:rsidR="00F90173" w:rsidRDefault="00F90173" w:rsidP="00F90173">
            <w:pPr>
              <w:spacing w:after="0" w:line="240" w:lineRule="auto"/>
            </w:pPr>
            <w:r>
              <w:t>Registro ordenado de ventas y gastos.</w:t>
            </w:r>
          </w:p>
          <w:p w14:paraId="56E8359A" w14:textId="77777777" w:rsidR="00F90173" w:rsidRDefault="00F90173" w:rsidP="00F90173">
            <w:pPr>
              <w:spacing w:after="0" w:line="240" w:lineRule="auto"/>
            </w:pPr>
          </w:p>
          <w:p w14:paraId="255D4650" w14:textId="77777777" w:rsidR="00F90173" w:rsidRDefault="00F90173" w:rsidP="00F90173">
            <w:pPr>
              <w:spacing w:after="0" w:line="240" w:lineRule="auto"/>
            </w:pPr>
            <w:r>
              <w:t>Visualización clara del estado financiero del negocio.</w:t>
            </w:r>
          </w:p>
          <w:p w14:paraId="065F3E16" w14:textId="77777777" w:rsidR="00F90173" w:rsidRDefault="00F90173" w:rsidP="00F90173">
            <w:pPr>
              <w:spacing w:after="0" w:line="240" w:lineRule="auto"/>
            </w:pPr>
          </w:p>
          <w:p w14:paraId="0EDD8F5D" w14:textId="77777777" w:rsidR="00F90173" w:rsidRDefault="00F90173" w:rsidP="00F90173">
            <w:pPr>
              <w:spacing w:after="0" w:line="240" w:lineRule="auto"/>
            </w:pPr>
            <w:r>
              <w:t>Alertas tempranas de stock bajo y riesgo de caja.</w:t>
            </w:r>
          </w:p>
          <w:p w14:paraId="64D18D31" w14:textId="77777777" w:rsidR="00F90173" w:rsidRDefault="00F90173" w:rsidP="00F90173">
            <w:pPr>
              <w:spacing w:after="0" w:line="240" w:lineRule="auto"/>
            </w:pPr>
          </w:p>
          <w:p w14:paraId="77C75D5D" w14:textId="562289A9" w:rsidR="00BB0B4C" w:rsidRDefault="00F90173" w:rsidP="00F90173">
            <w:r>
              <w:t>Acceso seguro y controlado según roles de usuario.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655B76A" w14:textId="4E6B02E4" w:rsidR="00BB0B4C" w:rsidRDefault="00F90173">
            <w:pPr>
              <w:jc w:val="both"/>
            </w:pPr>
            <w:r>
              <w:t xml:space="preserve">Plataforma web de gestión empresarial basada en la nube que permite administrar productos, ventas, gastos y usuarios, incorporando un sistema de alertas automáticas y un </w:t>
            </w:r>
            <w:proofErr w:type="spellStart"/>
            <w:r>
              <w:t>dashboard</w:t>
            </w:r>
            <w:proofErr w:type="spellEnd"/>
            <w:r>
              <w:t xml:space="preserve"> con indicadores clave de desempeño.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16A364D" w14:textId="4722670C" w:rsidR="00BB0B4C" w:rsidRDefault="00F90173">
            <w:pPr>
              <w:jc w:val="both"/>
            </w:pPr>
            <w:proofErr w:type="spellStart"/>
            <w:r>
              <w:t>P</w:t>
            </w:r>
            <w:r>
              <w:t>ymePulse</w:t>
            </w:r>
            <w:proofErr w:type="spellEnd"/>
            <w:r>
              <w:t xml:space="preserve"> entrega valor al permitir a las PYMES mejorar su control operativo y financiero, reducir riesgos asociados a una mala gestión del stock y la caja, y apoyar la toma de decisiones mediante información clara, accesible y en tiempo real, sin necesidad de invertir en soluciones costosas o complejas.</w:t>
            </w:r>
          </w:p>
        </w:tc>
      </w:tr>
    </w:tbl>
    <w:p w14:paraId="6DA3EC48" w14:textId="77777777" w:rsidR="00BB0B4C" w:rsidRDefault="00BB0B4C"/>
    <w:p w14:paraId="44AC7580" w14:textId="77777777" w:rsidR="00BB0B4C" w:rsidRDefault="00BB0B4C"/>
    <w:p w14:paraId="27248632" w14:textId="77777777" w:rsidR="00BB0B4C" w:rsidRDefault="00BB0B4C"/>
    <w:p w14:paraId="3F3CE5B6" w14:textId="77777777" w:rsidR="00BB0B4C" w:rsidRDefault="00BB0B4C"/>
    <w:p w14:paraId="1E453DC7" w14:textId="77777777" w:rsidR="00BB0B4C" w:rsidRDefault="00BB0B4C"/>
    <w:p w14:paraId="615FB9C8" w14:textId="77777777" w:rsidR="00BB0B4C" w:rsidRDefault="00BB0B4C"/>
    <w:p w14:paraId="30671A3B" w14:textId="77777777" w:rsidR="00BB0B4C" w:rsidRDefault="00000000">
      <w:pPr>
        <w:pStyle w:val="Heading1"/>
      </w:pPr>
      <w:bookmarkStart w:id="6" w:name="_heading=h.3dy6vkm" w:colFirst="0" w:colLast="0"/>
      <w:bookmarkEnd w:id="6"/>
      <w:r>
        <w:t>Definición de Roles</w:t>
      </w:r>
    </w:p>
    <w:p w14:paraId="7E660479" w14:textId="77777777" w:rsidR="00BB0B4C" w:rsidRDefault="00BB0B4C"/>
    <w:p w14:paraId="2AC69B42" w14:textId="77777777" w:rsidR="00BB0B4C" w:rsidRDefault="00BB0B4C"/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BB0B4C" w14:paraId="6A84EA76" w14:textId="77777777">
        <w:tc>
          <w:tcPr>
            <w:tcW w:w="3240" w:type="dxa"/>
            <w:shd w:val="clear" w:color="auto" w:fill="F2F2F2"/>
          </w:tcPr>
          <w:p w14:paraId="203EEBD9" w14:textId="77777777" w:rsidR="00BB0B4C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28EAB881" w14:textId="77777777" w:rsidR="00BB0B4C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4FB4EA14" w14:textId="77777777" w:rsidR="00BB0B4C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BB0B4C" w14:paraId="6D773D8B" w14:textId="77777777">
        <w:trPr>
          <w:trHeight w:val="657"/>
        </w:trPr>
        <w:tc>
          <w:tcPr>
            <w:tcW w:w="3240" w:type="dxa"/>
          </w:tcPr>
          <w:p w14:paraId="0823B1F9" w14:textId="77777777" w:rsidR="00BB0B4C" w:rsidRDefault="00000000">
            <w:pPr>
              <w:numPr>
                <w:ilvl w:val="0"/>
                <w:numId w:val="2"/>
              </w:numPr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  <w:p w14:paraId="5C6F4FA8" w14:textId="77777777" w:rsidR="00BB0B4C" w:rsidRDefault="00000000">
            <w:pPr>
              <w:numPr>
                <w:ilvl w:val="0"/>
                <w:numId w:val="2"/>
              </w:numPr>
            </w:pPr>
            <w:r>
              <w:t>Scrum master</w:t>
            </w:r>
          </w:p>
          <w:p w14:paraId="354FD4B2" w14:textId="77777777" w:rsidR="00BB0B4C" w:rsidRDefault="00000000">
            <w:pPr>
              <w:numPr>
                <w:ilvl w:val="0"/>
                <w:numId w:val="2"/>
              </w:numPr>
            </w:pPr>
            <w:r>
              <w:t xml:space="preserve">Desarrollador Full </w:t>
            </w:r>
            <w:proofErr w:type="spellStart"/>
            <w:r>
              <w:t>Stack</w:t>
            </w:r>
            <w:proofErr w:type="spellEnd"/>
          </w:p>
        </w:tc>
        <w:tc>
          <w:tcPr>
            <w:tcW w:w="2655" w:type="dxa"/>
          </w:tcPr>
          <w:p w14:paraId="529F8362" w14:textId="3FE31CC2" w:rsidR="00BB0B4C" w:rsidRDefault="00F90173">
            <w:r>
              <w:t xml:space="preserve">Douglas </w:t>
            </w:r>
            <w:proofErr w:type="spellStart"/>
            <w:r>
              <w:t>Ramirez</w:t>
            </w:r>
            <w:proofErr w:type="spellEnd"/>
          </w:p>
        </w:tc>
        <w:tc>
          <w:tcPr>
            <w:tcW w:w="2940" w:type="dxa"/>
          </w:tcPr>
          <w:p w14:paraId="4C8034D2" w14:textId="06D31EB0" w:rsidR="00BB0B4C" w:rsidRDefault="00000000">
            <w:r>
              <w:t>Encargado del desarrollo de la página web, planificación y documentación del proyecto</w:t>
            </w:r>
          </w:p>
        </w:tc>
      </w:tr>
    </w:tbl>
    <w:p w14:paraId="1280F4DC" w14:textId="77777777" w:rsidR="00BB0B4C" w:rsidRDefault="00BB0B4C"/>
    <w:p w14:paraId="783E5D08" w14:textId="77777777" w:rsidR="00BB0B4C" w:rsidRDefault="00BB0B4C"/>
    <w:p w14:paraId="0B83F631" w14:textId="77777777" w:rsidR="00BB0B4C" w:rsidRDefault="00BB0B4C"/>
    <w:p w14:paraId="60887A0F" w14:textId="77777777" w:rsidR="00BB0B4C" w:rsidRDefault="00BB0B4C"/>
    <w:p w14:paraId="6EBF7D7E" w14:textId="77777777" w:rsidR="00BB0B4C" w:rsidRDefault="00BB0B4C"/>
    <w:p w14:paraId="433E4821" w14:textId="77777777" w:rsidR="00BB0B4C" w:rsidRDefault="00BB0B4C"/>
    <w:p w14:paraId="4761EF7B" w14:textId="77777777" w:rsidR="00BB0B4C" w:rsidRDefault="00BB0B4C"/>
    <w:p w14:paraId="132D2531" w14:textId="77777777" w:rsidR="00BB0B4C" w:rsidRDefault="00BB0B4C"/>
    <w:sectPr w:rsidR="00BB0B4C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C3918" w14:textId="77777777" w:rsidR="002849A0" w:rsidRDefault="002849A0">
      <w:pPr>
        <w:spacing w:after="0" w:line="240" w:lineRule="auto"/>
      </w:pPr>
      <w:r>
        <w:separator/>
      </w:r>
    </w:p>
  </w:endnote>
  <w:endnote w:type="continuationSeparator" w:id="0">
    <w:p w14:paraId="66D17709" w14:textId="77777777" w:rsidR="002849A0" w:rsidRDefault="00284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B964F" w14:textId="77777777" w:rsidR="00BB0B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DuocUC</w:t>
    </w:r>
    <w:proofErr w:type="spellEnd"/>
  </w:p>
  <w:p w14:paraId="0382258D" w14:textId="77777777" w:rsidR="00BB0B4C" w:rsidRDefault="00BB0B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C682F" w14:textId="77777777" w:rsidR="002849A0" w:rsidRDefault="002849A0">
      <w:pPr>
        <w:spacing w:after="0" w:line="240" w:lineRule="auto"/>
      </w:pPr>
      <w:r>
        <w:separator/>
      </w:r>
    </w:p>
  </w:footnote>
  <w:footnote w:type="continuationSeparator" w:id="0">
    <w:p w14:paraId="0166150F" w14:textId="77777777" w:rsidR="002849A0" w:rsidRDefault="00284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44BC" w14:textId="77777777" w:rsidR="00BB0B4C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783AA23B" w14:textId="77777777" w:rsidR="00BB0B4C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40C5BF6" wp14:editId="4930DF15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830FB"/>
    <w:multiLevelType w:val="multilevel"/>
    <w:tmpl w:val="8228B8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786FE4"/>
    <w:multiLevelType w:val="multilevel"/>
    <w:tmpl w:val="B4104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282E21"/>
    <w:multiLevelType w:val="multilevel"/>
    <w:tmpl w:val="D6E480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52409335">
    <w:abstractNumId w:val="0"/>
  </w:num>
  <w:num w:numId="2" w16cid:durableId="654799755">
    <w:abstractNumId w:val="2"/>
  </w:num>
  <w:num w:numId="3" w16cid:durableId="57127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B4C"/>
    <w:rsid w:val="002849A0"/>
    <w:rsid w:val="00BB0B4C"/>
    <w:rsid w:val="00F9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51A130"/>
  <w15:docId w15:val="{8F07DC62-1605-5645-9B07-4E427ED9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0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P0BDj80wvw73os2G9XFHjXAeA==">CgMxLjAyCGguZ2pkZ3hzMgloLjMwajB6bGwyCWguMWZvYjl0ZTIJaC4zem55c2g3MgloLjJldDkycDAyCGgudHlqY3d0MgloLjNkeTZ2a204AHIhMVROTDVkUURpdEgwSTlEc3psQ0JHYmtJMnhwYjZKb1I0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DOUGLAS . RAMIREZ RAMIREZ</cp:lastModifiedBy>
  <cp:revision>2</cp:revision>
  <dcterms:created xsi:type="dcterms:W3CDTF">2026-01-23T21:09:00Z</dcterms:created>
  <dcterms:modified xsi:type="dcterms:W3CDTF">2026-01-23T21:09:00Z</dcterms:modified>
</cp:coreProperties>
</file>