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32D" w:rsidRPr="00C5732D" w:rsidRDefault="00C5732D" w:rsidP="00C5732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bookmarkStart w:id="0" w:name="_GoBack"/>
      <w:r w:rsidRPr="00C5732D">
        <w:rPr>
          <w:rFonts w:ascii="Times New Roman" w:eastAsia="Times New Roman" w:hAnsi="Times New Roman" w:cs="Times New Roman"/>
          <w:b/>
          <w:bCs/>
          <w:kern w:val="36"/>
          <w:sz w:val="48"/>
          <w:szCs w:val="48"/>
          <w:lang w:val="en-US" w:eastAsia="el-GR"/>
        </w:rPr>
        <w:t>EduPrompt Studio - Enhanced Academic Documentation v2.0</w:t>
      </w:r>
    </w:p>
    <w:bookmarkEnd w:id="0"/>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Updated with Theory Selection System and Comprehensive Analytics Framework</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i/>
          <w:iCs/>
          <w:sz w:val="24"/>
          <w:szCs w:val="24"/>
          <w:lang w:val="en-US" w:eastAsia="el-GR"/>
        </w:rPr>
        <w:t>Date: August 1, 2025</w:t>
      </w:r>
    </w:p>
    <w:p w:rsidR="00C5732D" w:rsidRPr="00C5732D" w:rsidRDefault="00C5732D" w:rsidP="00C5732D">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5732D">
        <w:rPr>
          <w:rFonts w:ascii="Times New Roman" w:eastAsia="Times New Roman" w:hAnsi="Times New Roman" w:cs="Times New Roman"/>
          <w:b/>
          <w:bCs/>
          <w:sz w:val="36"/>
          <w:szCs w:val="36"/>
          <w:lang w:val="en-US" w:eastAsia="el-GR"/>
        </w:rPr>
        <w:t>Abstract</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EduPrompt Studio is a research-based web application designed to support educator professional development in AI integration through a novel theory selection system. The platform combines established educational theories (TPACK, UDL, Bloom's Taxonomy) with modern AI prompt engineering through user-driven theory selection, addressing critical issues of cognitive overload and user agency in educational technology adoption. The enhanced system incorporates comprehensive analytics capabilities capturing 47+ variables across educational decision-making patterns, professional development progression, and pedagogical innovation adoption for rigorous research purposes. This version represents a significant advancement in educational AI tool design, transitioning from automatic multi-theory application to evidence-based, single-theory selection with research-backed template connections.</w:t>
      </w:r>
    </w:p>
    <w:p w:rsidR="00C5732D" w:rsidRPr="00C5732D" w:rsidRDefault="00C5732D" w:rsidP="00C5732D">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5732D">
        <w:rPr>
          <w:rFonts w:ascii="Times New Roman" w:eastAsia="Times New Roman" w:hAnsi="Times New Roman" w:cs="Times New Roman"/>
          <w:b/>
          <w:bCs/>
          <w:sz w:val="36"/>
          <w:szCs w:val="36"/>
          <w:lang w:val="en-US" w:eastAsia="el-GR"/>
        </w:rPr>
        <w:t>1. Theoretical Framework</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1.1 TPACK Framework (Technological Pedagogical Content Knowledge)</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Definition</w:t>
      </w:r>
      <w:r w:rsidRPr="00C5732D">
        <w:rPr>
          <w:rFonts w:ascii="Times New Roman" w:eastAsia="Times New Roman" w:hAnsi="Times New Roman" w:cs="Times New Roman"/>
          <w:sz w:val="24"/>
          <w:szCs w:val="24"/>
          <w:lang w:val="en-US" w:eastAsia="el-GR"/>
        </w:rPr>
        <w:t>: The TPACK framework, developed by Mishra and Koehler (2006), describes the complex interplay between technology knowledge (TK), pedagogical knowledge (PK), and content knowledge (CK) required for effective technology integration in education.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Enhanced Application in EduPrompt Studio v2.0</w:t>
      </w:r>
      <w:r w:rsidRPr="00C5732D">
        <w:rPr>
          <w:rFonts w:ascii="Times New Roman" w:eastAsia="Times New Roman" w:hAnsi="Times New Roman" w:cs="Times New Roman"/>
          <w:sz w:val="24"/>
          <w:szCs w:val="24"/>
          <w:lang w:val="en-US" w:eastAsia="el-GR"/>
        </w:rPr>
        <w:t>:</w:t>
      </w:r>
    </w:p>
    <w:p w:rsidR="00C5732D" w:rsidRPr="00C5732D" w:rsidRDefault="00C5732D" w:rsidP="00C573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Technology (T)</w:t>
      </w:r>
      <w:r w:rsidRPr="00C5732D">
        <w:rPr>
          <w:rFonts w:ascii="Times New Roman" w:eastAsia="Times New Roman" w:hAnsi="Times New Roman" w:cs="Times New Roman"/>
          <w:sz w:val="24"/>
          <w:szCs w:val="24"/>
          <w:lang w:val="en-US" w:eastAsia="el-GR"/>
        </w:rPr>
        <w:t>: AI prompt engineering with contextually appropriate integration</w:t>
      </w:r>
    </w:p>
    <w:p w:rsidR="00C5732D" w:rsidRPr="00C5732D" w:rsidRDefault="00C5732D" w:rsidP="00C573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Pedagogy (P)</w:t>
      </w:r>
      <w:r w:rsidRPr="00C5732D">
        <w:rPr>
          <w:rFonts w:ascii="Times New Roman" w:eastAsia="Times New Roman" w:hAnsi="Times New Roman" w:cs="Times New Roman"/>
          <w:sz w:val="24"/>
          <w:szCs w:val="24"/>
          <w:lang w:val="en-US" w:eastAsia="el-GR"/>
        </w:rPr>
        <w:t>: Evidence-based teaching methodologies with research citations</w:t>
      </w:r>
    </w:p>
    <w:p w:rsidR="00C5732D" w:rsidRPr="00C5732D" w:rsidRDefault="00C5732D" w:rsidP="00C573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Content (C)</w:t>
      </w:r>
      <w:r w:rsidRPr="00C5732D">
        <w:rPr>
          <w:rFonts w:ascii="Times New Roman" w:eastAsia="Times New Roman" w:hAnsi="Times New Roman" w:cs="Times New Roman"/>
          <w:sz w:val="24"/>
          <w:szCs w:val="24"/>
          <w:lang w:val="en-US" w:eastAsia="el-GR"/>
        </w:rPr>
        <w:t>: Subject-specific knowledge and learning objectives</w:t>
      </w:r>
    </w:p>
    <w:p w:rsidR="00C5732D" w:rsidRPr="00C5732D" w:rsidRDefault="00C5732D" w:rsidP="00C573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Integration</w:t>
      </w:r>
      <w:r w:rsidRPr="00C5732D">
        <w:rPr>
          <w:rFonts w:ascii="Times New Roman" w:eastAsia="Times New Roman" w:hAnsi="Times New Roman" w:cs="Times New Roman"/>
          <w:sz w:val="24"/>
          <w:szCs w:val="24"/>
          <w:lang w:val="en-US" w:eastAsia="el-GR"/>
        </w:rPr>
        <w:t>: Theory selection ensures meaningful T-P-C intersection rather than forced technology adoption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b/>
          <w:bCs/>
          <w:sz w:val="24"/>
          <w:szCs w:val="24"/>
          <w:lang w:val="en-US" w:eastAsia="el-GR"/>
        </w:rPr>
        <w:t>Research Justification</w:t>
      </w:r>
      <w:r w:rsidRPr="00C5732D">
        <w:rPr>
          <w:rFonts w:ascii="Times New Roman" w:eastAsia="Times New Roman" w:hAnsi="Times New Roman" w:cs="Times New Roman"/>
          <w:sz w:val="24"/>
          <w:szCs w:val="24"/>
          <w:lang w:val="en-US" w:eastAsia="el-GR"/>
        </w:rPr>
        <w:t xml:space="preserve">: Chai et al. (2013) emphasized that effective educational technology integration requires explicit consideration of all three TPACK domains. </w:t>
      </w:r>
      <w:r w:rsidRPr="00C5732D">
        <w:rPr>
          <w:rFonts w:ascii="Times New Roman" w:eastAsia="Times New Roman" w:hAnsi="Times New Roman" w:cs="Times New Roman"/>
          <w:sz w:val="24"/>
          <w:szCs w:val="24"/>
          <w:lang w:eastAsia="el-GR"/>
        </w:rPr>
        <w:t xml:space="preserve">The </w:t>
      </w:r>
      <w:proofErr w:type="spellStart"/>
      <w:r w:rsidRPr="00C5732D">
        <w:rPr>
          <w:rFonts w:ascii="Times New Roman" w:eastAsia="Times New Roman" w:hAnsi="Times New Roman" w:cs="Times New Roman"/>
          <w:sz w:val="24"/>
          <w:szCs w:val="24"/>
          <w:lang w:eastAsia="el-GR"/>
        </w:rPr>
        <w:t>enhanced</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application</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operationalizes</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this</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by</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Contextual Technology Integration</w:t>
      </w:r>
      <w:r w:rsidRPr="00C5732D">
        <w:rPr>
          <w:rFonts w:ascii="Times New Roman" w:eastAsia="Times New Roman" w:hAnsi="Times New Roman" w:cs="Times New Roman"/>
          <w:sz w:val="24"/>
          <w:szCs w:val="24"/>
          <w:lang w:val="en-US" w:eastAsia="el-GR"/>
        </w:rPr>
        <w:t>: TPACK theory applied only when technology genuinely enhances learning outcomes</w:t>
      </w:r>
    </w:p>
    <w:p w:rsidR="00C5732D" w:rsidRPr="00C5732D" w:rsidRDefault="00C5732D" w:rsidP="00C5732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lastRenderedPageBreak/>
        <w:t>Pedagogical Justification Required</w:t>
      </w:r>
      <w:r w:rsidRPr="00C5732D">
        <w:rPr>
          <w:rFonts w:ascii="Times New Roman" w:eastAsia="Times New Roman" w:hAnsi="Times New Roman" w:cs="Times New Roman"/>
          <w:sz w:val="24"/>
          <w:szCs w:val="24"/>
          <w:lang w:val="en-US" w:eastAsia="el-GR"/>
        </w:rPr>
        <w:t>: System demands explicit rationale for technology use in educational contexts</w:t>
      </w:r>
    </w:p>
    <w:p w:rsidR="00C5732D" w:rsidRPr="00C5732D" w:rsidRDefault="00C5732D" w:rsidP="00C5732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Content-Specific Applications</w:t>
      </w:r>
      <w:r w:rsidRPr="00C5732D">
        <w:rPr>
          <w:rFonts w:ascii="Times New Roman" w:eastAsia="Times New Roman" w:hAnsi="Times New Roman" w:cs="Times New Roman"/>
          <w:sz w:val="24"/>
          <w:szCs w:val="24"/>
          <w:lang w:val="en-US" w:eastAsia="el-GR"/>
        </w:rPr>
        <w:t>: Technology choices align with subject matter learning objectives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Implementation Enhancement</w:t>
      </w:r>
      <w:r w:rsidRPr="00C5732D">
        <w:rPr>
          <w:rFonts w:ascii="Times New Roman" w:eastAsia="Times New Roman" w:hAnsi="Times New Roman" w:cs="Times New Roman"/>
          <w:sz w:val="24"/>
          <w:szCs w:val="24"/>
          <w:lang w:val="en-US" w:eastAsia="el-GR"/>
        </w:rPr>
        <w:t>: The system now provides context-aware TPACK integration rather than automatic technology insertion, addressing Mishra and Koehler's (2006) concern about "technology for technology's sake" approaches.</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1.2 Universal Design for Learning (UDL)</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Definition</w:t>
      </w:r>
      <w:r w:rsidRPr="00C5732D">
        <w:rPr>
          <w:rFonts w:ascii="Times New Roman" w:eastAsia="Times New Roman" w:hAnsi="Times New Roman" w:cs="Times New Roman"/>
          <w:sz w:val="24"/>
          <w:szCs w:val="24"/>
          <w:lang w:val="en-US" w:eastAsia="el-GR"/>
        </w:rPr>
        <w:t>: UDL provides a framework for creating flexible learning environments that accommodate individual learning differences (CAST, 2018).</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Three</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Principles</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Multiple Means of Representation</w:t>
      </w:r>
      <w:r w:rsidRPr="00C5732D">
        <w:rPr>
          <w:rFonts w:ascii="Times New Roman" w:eastAsia="Times New Roman" w:hAnsi="Times New Roman" w:cs="Times New Roman"/>
          <w:sz w:val="24"/>
          <w:szCs w:val="24"/>
          <w:lang w:val="en-US" w:eastAsia="el-GR"/>
        </w:rPr>
        <w:t>: Various ways to present information</w:t>
      </w:r>
    </w:p>
    <w:p w:rsidR="00C5732D" w:rsidRPr="00C5732D" w:rsidRDefault="00C5732D" w:rsidP="00C5732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Multiple Means of Engagement</w:t>
      </w:r>
      <w:r w:rsidRPr="00C5732D">
        <w:rPr>
          <w:rFonts w:ascii="Times New Roman" w:eastAsia="Times New Roman" w:hAnsi="Times New Roman" w:cs="Times New Roman"/>
          <w:sz w:val="24"/>
          <w:szCs w:val="24"/>
          <w:lang w:val="en-US" w:eastAsia="el-GR"/>
        </w:rPr>
        <w:t>: Different ways to motivate learners</w:t>
      </w:r>
    </w:p>
    <w:p w:rsidR="00C5732D" w:rsidRPr="00C5732D" w:rsidRDefault="00C5732D" w:rsidP="00C5732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Multiple Means of Expression</w:t>
      </w:r>
      <w:r w:rsidRPr="00C5732D">
        <w:rPr>
          <w:rFonts w:ascii="Times New Roman" w:eastAsia="Times New Roman" w:hAnsi="Times New Roman" w:cs="Times New Roman"/>
          <w:sz w:val="24"/>
          <w:szCs w:val="24"/>
          <w:lang w:val="en-US" w:eastAsia="el-GR"/>
        </w:rPr>
        <w:t>: Diverse ways for learners to demonstrate knowledge</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Enhanced</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Implementation</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Contextual UDL Application</w:t>
      </w:r>
      <w:r w:rsidRPr="00C5732D">
        <w:rPr>
          <w:rFonts w:ascii="Times New Roman" w:eastAsia="Times New Roman" w:hAnsi="Times New Roman" w:cs="Times New Roman"/>
          <w:sz w:val="24"/>
          <w:szCs w:val="24"/>
          <w:lang w:val="en-US" w:eastAsia="el-GR"/>
        </w:rPr>
        <w:t>: Theory triggered specifically when diverse learner contexts are detected</w:t>
      </w:r>
    </w:p>
    <w:p w:rsidR="00C5732D" w:rsidRPr="00C5732D" w:rsidRDefault="00C5732D" w:rsidP="00C5732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Scaffold-Integrated Design</w:t>
      </w:r>
      <w:r w:rsidRPr="00C5732D">
        <w:rPr>
          <w:rFonts w:ascii="Times New Roman" w:eastAsia="Times New Roman" w:hAnsi="Times New Roman" w:cs="Times New Roman"/>
          <w:sz w:val="24"/>
          <w:szCs w:val="24"/>
          <w:lang w:val="en-US" w:eastAsia="el-GR"/>
        </w:rPr>
        <w:t>: UDL principles embedded within user-selected theoretical frameworks</w:t>
      </w:r>
    </w:p>
    <w:p w:rsidR="00C5732D" w:rsidRPr="00C5732D" w:rsidRDefault="00C5732D" w:rsidP="00C5732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Professional Development Focus</w:t>
      </w:r>
      <w:r w:rsidRPr="00C5732D">
        <w:rPr>
          <w:rFonts w:ascii="Times New Roman" w:eastAsia="Times New Roman" w:hAnsi="Times New Roman" w:cs="Times New Roman"/>
          <w:sz w:val="24"/>
          <w:szCs w:val="24"/>
          <w:lang w:val="en-US" w:eastAsia="el-GR"/>
        </w:rPr>
        <w:t>: Educators learn when and why to apply UDL principles through guided selection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Research Support</w:t>
      </w:r>
      <w:r w:rsidRPr="00C5732D">
        <w:rPr>
          <w:rFonts w:ascii="Times New Roman" w:eastAsia="Times New Roman" w:hAnsi="Times New Roman" w:cs="Times New Roman"/>
          <w:sz w:val="24"/>
          <w:szCs w:val="24"/>
          <w:lang w:val="en-US" w:eastAsia="el-GR"/>
        </w:rPr>
        <w:t>: Rose and Meyer (2002) demonstrated that UDL principles benefit all learners, not just those with disabilities. Ok et al. (2017) showed that UDL-aligned technologies improve digital equity outcomes. The enhanced platform applies this through intelligent theory suggestion when mixed-ability or special needs contexts are detected.</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1.3 Bloom's Taxonomy (Revised)</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Framework</w:t>
      </w:r>
      <w:r w:rsidRPr="00C5732D">
        <w:rPr>
          <w:rFonts w:ascii="Times New Roman" w:eastAsia="Times New Roman" w:hAnsi="Times New Roman" w:cs="Times New Roman"/>
          <w:sz w:val="24"/>
          <w:szCs w:val="24"/>
          <w:lang w:val="en-US" w:eastAsia="el-GR"/>
        </w:rPr>
        <w:t>: Anderson and Krathwohl's (2001) revision of Bloom's taxonomy provides a hierarchical classification of learning objectives across six cognitive levels.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Enhanced</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Platform</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Integration</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Research-Based Complexity Assessment</w:t>
      </w:r>
      <w:r w:rsidRPr="00C5732D">
        <w:rPr>
          <w:rFonts w:ascii="Times New Roman" w:eastAsia="Times New Roman" w:hAnsi="Times New Roman" w:cs="Times New Roman"/>
          <w:sz w:val="24"/>
          <w:szCs w:val="24"/>
          <w:lang w:val="en-US" w:eastAsia="el-GR"/>
        </w:rPr>
        <w:t>: Automated classification using Anderson &amp; Krathwohl's (2001) cognitive indicators</w:t>
      </w:r>
    </w:p>
    <w:p w:rsidR="00C5732D" w:rsidRPr="00C5732D" w:rsidRDefault="00C5732D" w:rsidP="00C5732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Primary Verb Detection</w:t>
      </w:r>
      <w:r w:rsidRPr="00C5732D">
        <w:rPr>
          <w:rFonts w:ascii="Times New Roman" w:eastAsia="Times New Roman" w:hAnsi="Times New Roman" w:cs="Times New Roman"/>
          <w:sz w:val="24"/>
          <w:szCs w:val="24"/>
          <w:lang w:val="en-US" w:eastAsia="el-GR"/>
        </w:rPr>
        <w:t>: Task-starting verbs receive highest priority for immediate, accurate classification</w:t>
      </w:r>
    </w:p>
    <w:p w:rsidR="00C5732D" w:rsidRPr="00C5732D" w:rsidRDefault="00C5732D" w:rsidP="00C5732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Educational Task Overrides</w:t>
      </w:r>
      <w:r w:rsidRPr="00C5732D">
        <w:rPr>
          <w:rFonts w:ascii="Times New Roman" w:eastAsia="Times New Roman" w:hAnsi="Times New Roman" w:cs="Times New Roman"/>
          <w:sz w:val="24"/>
          <w:szCs w:val="24"/>
          <w:lang w:val="en-US" w:eastAsia="el-GR"/>
        </w:rPr>
        <w:t>: Specific educational contexts (e.g., "complete lesson plan" → Expert level) based on cognitive complexity research</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lastRenderedPageBreak/>
        <w:t>Classification Algorithm</w:t>
      </w:r>
      <w:r w:rsidRPr="00C5732D">
        <w:rPr>
          <w:rFonts w:ascii="Times New Roman" w:eastAsia="Times New Roman" w:hAnsi="Times New Roman" w:cs="Times New Roman"/>
          <w:sz w:val="24"/>
          <w:szCs w:val="24"/>
          <w:lang w:val="en-US" w:eastAsia="el-GR"/>
        </w:rPr>
        <w:t>:</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BLOOMS_COMPLEXITY_INDICATORS = {</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'Remember': {'verbs': [...], 'tasks': [...], 'complexity': 'Basic'},</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'Understand': {'verbs': [...], 'tasks': [...], 'complexity': 'Basic'},</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'Apply': {'verbs': [...], 'tasks': [...], 'complexity': 'Intermediate'},</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'Analyze': {'verbs': [...], 'tasks': [...], 'complexity': 'Advanced'},</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'Evaluate': {'verbs': [...], 'tasks': [...], 'complexity': 'Advanced'},</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'Create': {'verbs': [...], 'tasks': [...], 'complexity': 'Expert'}</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Educational Impact</w:t>
      </w:r>
      <w:r w:rsidRPr="00C5732D">
        <w:rPr>
          <w:rFonts w:ascii="Times New Roman" w:eastAsia="Times New Roman" w:hAnsi="Times New Roman" w:cs="Times New Roman"/>
          <w:sz w:val="24"/>
          <w:szCs w:val="24"/>
          <w:lang w:val="en-US" w:eastAsia="el-GR"/>
        </w:rPr>
        <w:t>: Forehand (2010) showed that explicit attention to cognitive levels improves instructional design quality. The enhancement ensures prompts target appropriate cognitive complexity through automated Bloom's taxonomy analysis rather than arbitrary word counting.</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1.4 Constructivist Learning Theory</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Theoretical Base</w:t>
      </w:r>
      <w:r w:rsidRPr="00C5732D">
        <w:rPr>
          <w:rFonts w:ascii="Times New Roman" w:eastAsia="Times New Roman" w:hAnsi="Times New Roman" w:cs="Times New Roman"/>
          <w:sz w:val="24"/>
          <w:szCs w:val="24"/>
          <w:lang w:val="en-US" w:eastAsia="el-GR"/>
        </w:rPr>
        <w:t>: Building on Vygotsky's (1978) social constructivism and Piaget's cognitive constructivism principles.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Core</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Principles</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Learning is an active knowledge construction process</w:t>
      </w:r>
    </w:p>
    <w:p w:rsidR="00C5732D" w:rsidRPr="00C5732D" w:rsidRDefault="00C5732D" w:rsidP="00C5732D">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Prior knowledge serves as foundation for new learning</w:t>
      </w:r>
    </w:p>
    <w:p w:rsidR="00C5732D" w:rsidRPr="00C5732D" w:rsidRDefault="00C5732D" w:rsidP="00C573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sz w:val="24"/>
          <w:szCs w:val="24"/>
          <w:lang w:eastAsia="el-GR"/>
        </w:rPr>
        <w:t xml:space="preserve">Social </w:t>
      </w:r>
      <w:proofErr w:type="spellStart"/>
      <w:r w:rsidRPr="00C5732D">
        <w:rPr>
          <w:rFonts w:ascii="Times New Roman" w:eastAsia="Times New Roman" w:hAnsi="Times New Roman" w:cs="Times New Roman"/>
          <w:sz w:val="24"/>
          <w:szCs w:val="24"/>
          <w:lang w:eastAsia="el-GR"/>
        </w:rPr>
        <w:t>interaction</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facilitates</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understanding</w:t>
      </w:r>
      <w:proofErr w:type="spellEnd"/>
    </w:p>
    <w:p w:rsidR="00C5732D" w:rsidRPr="00C5732D" w:rsidRDefault="00C5732D" w:rsidP="00C5732D">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Scaffolding supports learners in their Zone of Proximal Development</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Enhanced</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Platform</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Application</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Contextual Theory Selection</w:t>
      </w:r>
      <w:r w:rsidRPr="00C5732D">
        <w:rPr>
          <w:rFonts w:ascii="Times New Roman" w:eastAsia="Times New Roman" w:hAnsi="Times New Roman" w:cs="Times New Roman"/>
          <w:sz w:val="24"/>
          <w:szCs w:val="24"/>
          <w:lang w:val="en-US" w:eastAsia="el-GR"/>
        </w:rPr>
        <w:t>: Constructivist theory suggested when inquiry-based, discovery, or problem-solving methodologies are selected</w:t>
      </w:r>
    </w:p>
    <w:p w:rsidR="00C5732D" w:rsidRPr="00C5732D" w:rsidRDefault="00C5732D" w:rsidP="00C5732D">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Scaffolded Knowledge Construction</w:t>
      </w:r>
      <w:r w:rsidRPr="00C5732D">
        <w:rPr>
          <w:rFonts w:ascii="Times New Roman" w:eastAsia="Times New Roman" w:hAnsi="Times New Roman" w:cs="Times New Roman"/>
          <w:sz w:val="24"/>
          <w:szCs w:val="24"/>
          <w:lang w:val="en-US" w:eastAsia="el-GR"/>
        </w:rPr>
        <w:t>: System provides educational rationale for theory selection, building user understanding</w:t>
      </w:r>
    </w:p>
    <w:p w:rsidR="00C5732D" w:rsidRPr="00C5732D" w:rsidRDefault="00C5732D" w:rsidP="00C5732D">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Active Learning Integration</w:t>
      </w:r>
      <w:r w:rsidRPr="00C5732D">
        <w:rPr>
          <w:rFonts w:ascii="Times New Roman" w:eastAsia="Times New Roman" w:hAnsi="Times New Roman" w:cs="Times New Roman"/>
          <w:sz w:val="24"/>
          <w:szCs w:val="24"/>
          <w:lang w:val="en-US" w:eastAsia="el-GR"/>
        </w:rPr>
        <w:t>: Theory application focuses on hands-on experiences and meaningful connection-making</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1.5 Adult Learning Theory (Andragogy)</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Framework</w:t>
      </w:r>
      <w:r w:rsidRPr="00C5732D">
        <w:rPr>
          <w:rFonts w:ascii="Times New Roman" w:eastAsia="Times New Roman" w:hAnsi="Times New Roman" w:cs="Times New Roman"/>
          <w:sz w:val="24"/>
          <w:szCs w:val="24"/>
          <w:lang w:val="en-US" w:eastAsia="el-GR"/>
        </w:rPr>
        <w:t>: Knowles' (1980) andragogical principles for adult learner characteristics.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Key</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Principles</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sz w:val="24"/>
          <w:szCs w:val="24"/>
          <w:lang w:eastAsia="el-GR"/>
        </w:rPr>
        <w:t>Adults</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are</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self-directed</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learners</w:t>
      </w:r>
      <w:proofErr w:type="spellEnd"/>
    </w:p>
    <w:p w:rsidR="00C5732D" w:rsidRPr="00C5732D" w:rsidRDefault="00C5732D" w:rsidP="00C5732D">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Experience serves as a learning resource</w:t>
      </w:r>
    </w:p>
    <w:p w:rsidR="00C5732D" w:rsidRPr="00C5732D" w:rsidRDefault="00C5732D" w:rsidP="00C5732D">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lastRenderedPageBreak/>
        <w:t>Learning readiness relates to developmental tasks</w:t>
      </w:r>
    </w:p>
    <w:p w:rsidR="00C5732D" w:rsidRPr="00C5732D" w:rsidRDefault="00C5732D" w:rsidP="00C573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sz w:val="24"/>
          <w:szCs w:val="24"/>
          <w:lang w:eastAsia="el-GR"/>
        </w:rPr>
        <w:t>Problem-centered</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orientation</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to</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learning</w:t>
      </w:r>
      <w:proofErr w:type="spellEnd"/>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Enhanced Application for Teacher Professional Development</w:t>
      </w:r>
      <w:r w:rsidRPr="00C5732D">
        <w:rPr>
          <w:rFonts w:ascii="Times New Roman" w:eastAsia="Times New Roman" w:hAnsi="Times New Roman" w:cs="Times New Roman"/>
          <w:sz w:val="24"/>
          <w:szCs w:val="24"/>
          <w:lang w:val="en-US" w:eastAsia="el-GR"/>
        </w:rPr>
        <w:t>:</w:t>
      </w:r>
    </w:p>
    <w:p w:rsidR="00C5732D" w:rsidRPr="00C5732D" w:rsidRDefault="00C5732D" w:rsidP="00C5732D">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User Agency Preservation</w:t>
      </w:r>
      <w:r w:rsidRPr="00C5732D">
        <w:rPr>
          <w:rFonts w:ascii="Times New Roman" w:eastAsia="Times New Roman" w:hAnsi="Times New Roman" w:cs="Times New Roman"/>
          <w:sz w:val="24"/>
          <w:szCs w:val="24"/>
          <w:lang w:val="en-US" w:eastAsia="el-GR"/>
        </w:rPr>
        <w:t>: Theory selection system respects teacher autonomy through optional enhancement modes</w:t>
      </w:r>
    </w:p>
    <w:p w:rsidR="00C5732D" w:rsidRPr="00C5732D" w:rsidRDefault="00C5732D" w:rsidP="00C5732D">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Experience-Based Learning</w:t>
      </w:r>
      <w:r w:rsidRPr="00C5732D">
        <w:rPr>
          <w:rFonts w:ascii="Times New Roman" w:eastAsia="Times New Roman" w:hAnsi="Times New Roman" w:cs="Times New Roman"/>
          <w:sz w:val="24"/>
          <w:szCs w:val="24"/>
          <w:lang w:val="en-US" w:eastAsia="el-GR"/>
        </w:rPr>
        <w:t>: Research-backed template connections build on educator experience</w:t>
      </w:r>
    </w:p>
    <w:p w:rsidR="00C5732D" w:rsidRPr="00C5732D" w:rsidRDefault="00C5732D" w:rsidP="00C5732D">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Problem-Solving Focus</w:t>
      </w:r>
      <w:r w:rsidRPr="00C5732D">
        <w:rPr>
          <w:rFonts w:ascii="Times New Roman" w:eastAsia="Times New Roman" w:hAnsi="Times New Roman" w:cs="Times New Roman"/>
          <w:sz w:val="24"/>
          <w:szCs w:val="24"/>
          <w:lang w:val="en-US" w:eastAsia="el-GR"/>
        </w:rPr>
        <w:t>: Educational scenarios address real classroom challenges</w:t>
      </w:r>
    </w:p>
    <w:p w:rsidR="00C5732D" w:rsidRPr="00C5732D" w:rsidRDefault="00C5732D" w:rsidP="00C5732D">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Self-Reflection Opportunities</w:t>
      </w:r>
      <w:r w:rsidRPr="00C5732D">
        <w:rPr>
          <w:rFonts w:ascii="Times New Roman" w:eastAsia="Times New Roman" w:hAnsi="Times New Roman" w:cs="Times New Roman"/>
          <w:sz w:val="24"/>
          <w:szCs w:val="24"/>
          <w:lang w:val="en-US" w:eastAsia="el-GR"/>
        </w:rPr>
        <w:t>: Theory selection process encourages metacognitive development</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1.6 Cognitive Load Theory (NEW INTEGRATION)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Theoretical Foundation</w:t>
      </w:r>
      <w:r w:rsidRPr="00C5732D">
        <w:rPr>
          <w:rFonts w:ascii="Times New Roman" w:eastAsia="Times New Roman" w:hAnsi="Times New Roman" w:cs="Times New Roman"/>
          <w:sz w:val="24"/>
          <w:szCs w:val="24"/>
          <w:lang w:val="en-US" w:eastAsia="el-GR"/>
        </w:rPr>
        <w:t>: Sweller's Cognitive Load Theory (1988, 2022) demonstrates that working memory has limited capacity. When multiple complex frameworks are presented simultaneously, learners experience cognitive overload, reducing learning effectiveness.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Recent Research Evidence</w:t>
      </w:r>
      <w:r w:rsidRPr="00C5732D">
        <w:rPr>
          <w:rFonts w:ascii="Times New Roman" w:eastAsia="Times New Roman" w:hAnsi="Times New Roman" w:cs="Times New Roman"/>
          <w:sz w:val="24"/>
          <w:szCs w:val="24"/>
          <w:lang w:val="en-US" w:eastAsia="el-GR"/>
        </w:rPr>
        <w:t>: Sweller (2022) emphasizes that "the role of evolutionary psychology in our understanding of human cognition has consequences for cognitive load theory and instructional procedures." Contemporary research by Surbakti et al. (2024) confirms that "cognitive Load Theory has implications for instructional design in digital classrooms," particularly highlighting how digital tools can either increase or decrease extraneous cognitive load depending on design principles.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Advanced Research Integration</w:t>
      </w:r>
      <w:r w:rsidRPr="00C5732D">
        <w:rPr>
          <w:rFonts w:ascii="Times New Roman" w:eastAsia="Times New Roman" w:hAnsi="Times New Roman" w:cs="Times New Roman"/>
          <w:sz w:val="24"/>
          <w:szCs w:val="24"/>
          <w:lang w:val="en-US" w:eastAsia="el-GR"/>
        </w:rPr>
        <w:t>: Zhang et al. (2025) conducted a systematic review examining how artificial intelligence and educational neuroscience challenge traditional cognitive load approaches, finding that "AI-driven adaptive learning systems, informed by neurophysiological insights, enhance personalized education" while managing cognitive load more effectively.</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Platform</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Application</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Single Theory Focus</w:t>
      </w:r>
      <w:r w:rsidRPr="00C5732D">
        <w:rPr>
          <w:rFonts w:ascii="Times New Roman" w:eastAsia="Times New Roman" w:hAnsi="Times New Roman" w:cs="Times New Roman"/>
          <w:sz w:val="24"/>
          <w:szCs w:val="24"/>
          <w:lang w:val="en-US" w:eastAsia="el-GR"/>
        </w:rPr>
        <w:t>: Users select one primary theory per prompt, preventing cognitive overload (Skulmowski &amp; Xu, 2021)</w:t>
      </w:r>
    </w:p>
    <w:p w:rsidR="00C5732D" w:rsidRPr="00C5732D" w:rsidRDefault="00C5732D" w:rsidP="00C5732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Progressive Disclosure</w:t>
      </w:r>
      <w:r w:rsidRPr="00C5732D">
        <w:rPr>
          <w:rFonts w:ascii="Times New Roman" w:eastAsia="Times New Roman" w:hAnsi="Times New Roman" w:cs="Times New Roman"/>
          <w:sz w:val="24"/>
          <w:szCs w:val="24"/>
          <w:lang w:val="en-US" w:eastAsia="el-GR"/>
        </w:rPr>
        <w:t>: Alternative theories available but not imposed simultaneously</w:t>
      </w:r>
    </w:p>
    <w:p w:rsidR="00C5732D" w:rsidRPr="00C5732D" w:rsidRDefault="00C5732D" w:rsidP="00C5732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Scaffolded Decision-Making</w:t>
      </w:r>
      <w:r w:rsidRPr="00C5732D">
        <w:rPr>
          <w:rFonts w:ascii="Times New Roman" w:eastAsia="Times New Roman" w:hAnsi="Times New Roman" w:cs="Times New Roman"/>
          <w:sz w:val="24"/>
          <w:szCs w:val="24"/>
          <w:lang w:val="en-US" w:eastAsia="el-GR"/>
        </w:rPr>
        <w:t>: Research-based suggestions guide but don't mandate choices</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1.7 Self-Determination Theory (NEW INTEGRATION)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Theoretical Foundation</w:t>
      </w:r>
      <w:r w:rsidRPr="00C5732D">
        <w:rPr>
          <w:rFonts w:ascii="Times New Roman" w:eastAsia="Times New Roman" w:hAnsi="Times New Roman" w:cs="Times New Roman"/>
          <w:sz w:val="24"/>
          <w:szCs w:val="24"/>
          <w:lang w:val="en-US" w:eastAsia="el-GR"/>
        </w:rPr>
        <w:t>: Deci and Ryan's Self-Determination Theory (2000) emphasizes the importance of autonomy, competence, and relatedness in motivation and learning.</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lastRenderedPageBreak/>
        <w:t>Recent Research Applications</w:t>
      </w:r>
      <w:r w:rsidRPr="00C5732D">
        <w:rPr>
          <w:rFonts w:ascii="Times New Roman" w:eastAsia="Times New Roman" w:hAnsi="Times New Roman" w:cs="Times New Roman"/>
          <w:sz w:val="24"/>
          <w:szCs w:val="24"/>
          <w:lang w:val="en-US" w:eastAsia="el-GR"/>
        </w:rPr>
        <w:t>: Brenner (2022) demonstrates how "self-regulated promoting practices foster students' development of metacognition, motivation and strategic action" when supported by autonomy-supportive environments. Guay (2022) provides comprehensive evidence that "autonomy supportive practices by parents and teachers are important catalyzers of needs' fulfillment."</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Contemporary Evidence in Educational Technology</w:t>
      </w:r>
      <w:r w:rsidRPr="00C5732D">
        <w:rPr>
          <w:rFonts w:ascii="Times New Roman" w:eastAsia="Times New Roman" w:hAnsi="Times New Roman" w:cs="Times New Roman"/>
          <w:sz w:val="24"/>
          <w:szCs w:val="24"/>
          <w:lang w:val="en-US" w:eastAsia="el-GR"/>
        </w:rPr>
        <w:t>: Chiu (2024) applied SDT to teacher digital competence development, finding that when teachers' psychological needs for autonomy, competence, and relatedness are supported, they demonstrate increased engagement with educational technology and improved professional development outcomes.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Implementation</w:t>
      </w:r>
      <w:proofErr w:type="spellEnd"/>
      <w:r w:rsidRPr="00C5732D">
        <w:rPr>
          <w:rFonts w:ascii="Times New Roman" w:eastAsia="Times New Roman" w:hAnsi="Times New Roman" w:cs="Times New Roman"/>
          <w:b/>
          <w:bCs/>
          <w:sz w:val="24"/>
          <w:szCs w:val="24"/>
          <w:lang w:eastAsia="el-GR"/>
        </w:rPr>
        <w:t xml:space="preserve"> in </w:t>
      </w:r>
      <w:proofErr w:type="spellStart"/>
      <w:r w:rsidRPr="00C5732D">
        <w:rPr>
          <w:rFonts w:ascii="Times New Roman" w:eastAsia="Times New Roman" w:hAnsi="Times New Roman" w:cs="Times New Roman"/>
          <w:b/>
          <w:bCs/>
          <w:sz w:val="24"/>
          <w:szCs w:val="24"/>
          <w:lang w:eastAsia="el-GR"/>
        </w:rPr>
        <w:t>Theory</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Selection</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Autonomy</w:t>
      </w:r>
      <w:r w:rsidRPr="00C5732D">
        <w:rPr>
          <w:rFonts w:ascii="Times New Roman" w:eastAsia="Times New Roman" w:hAnsi="Times New Roman" w:cs="Times New Roman"/>
          <w:sz w:val="24"/>
          <w:szCs w:val="24"/>
          <w:lang w:val="en-US" w:eastAsia="el-GR"/>
        </w:rPr>
        <w:t>: Users choose their preferred educational theory rather than system imposition</w:t>
      </w:r>
    </w:p>
    <w:p w:rsidR="00C5732D" w:rsidRPr="00C5732D" w:rsidRDefault="00C5732D" w:rsidP="00C5732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Competence</w:t>
      </w:r>
      <w:r w:rsidRPr="00C5732D">
        <w:rPr>
          <w:rFonts w:ascii="Times New Roman" w:eastAsia="Times New Roman" w:hAnsi="Times New Roman" w:cs="Times New Roman"/>
          <w:sz w:val="24"/>
          <w:szCs w:val="24"/>
          <w:lang w:val="en-US" w:eastAsia="el-GR"/>
        </w:rPr>
        <w:t>: System provides research-based rationale to build theoretical understanding</w:t>
      </w:r>
    </w:p>
    <w:p w:rsidR="00C5732D" w:rsidRPr="00C5732D" w:rsidRDefault="00C5732D" w:rsidP="00C5732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Relatedness</w:t>
      </w:r>
      <w:r w:rsidRPr="00C5732D">
        <w:rPr>
          <w:rFonts w:ascii="Times New Roman" w:eastAsia="Times New Roman" w:hAnsi="Times New Roman" w:cs="Times New Roman"/>
          <w:sz w:val="24"/>
          <w:szCs w:val="24"/>
          <w:lang w:val="en-US" w:eastAsia="el-GR"/>
        </w:rPr>
        <w:t>: Theories connect to users' existing pedagogical knowledge and experience</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Educational Benefit</w:t>
      </w:r>
      <w:r w:rsidRPr="00C5732D">
        <w:rPr>
          <w:rFonts w:ascii="Times New Roman" w:eastAsia="Times New Roman" w:hAnsi="Times New Roman" w:cs="Times New Roman"/>
          <w:sz w:val="24"/>
          <w:szCs w:val="24"/>
          <w:lang w:val="en-US" w:eastAsia="el-GR"/>
        </w:rPr>
        <w:t>: Recent research continues to show that increased user agency leads to higher engagement and better learning outcomes in professional development contexts (Guay, 2022).</w:t>
      </w:r>
    </w:p>
    <w:p w:rsidR="00C5732D" w:rsidRPr="00C5732D" w:rsidRDefault="00C5732D" w:rsidP="00C5732D">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5732D">
        <w:rPr>
          <w:rFonts w:ascii="Times New Roman" w:eastAsia="Times New Roman" w:hAnsi="Times New Roman" w:cs="Times New Roman"/>
          <w:b/>
          <w:bCs/>
          <w:sz w:val="36"/>
          <w:szCs w:val="36"/>
          <w:lang w:val="en-US" w:eastAsia="el-GR"/>
        </w:rPr>
        <w:t>2. Enhanced Research Rationale</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2.1 Problem Statement</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Current challenges in teacher AI integration have been exacerbated by cognitive overload and lack of user agency:</w:t>
      </w:r>
    </w:p>
    <w:p w:rsidR="00C5732D" w:rsidRPr="00C5732D" w:rsidRDefault="00C5732D" w:rsidP="00C5732D">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Cognitive Overload in Educational Technology</w:t>
      </w:r>
      <w:r w:rsidRPr="00C5732D">
        <w:rPr>
          <w:rFonts w:ascii="Times New Roman" w:eastAsia="Times New Roman" w:hAnsi="Times New Roman" w:cs="Times New Roman"/>
          <w:sz w:val="24"/>
          <w:szCs w:val="24"/>
          <w:lang w:val="en-US" w:eastAsia="el-GR"/>
        </w:rPr>
        <w:t>: Multiple simultaneous theoretical frameworks overwhelm users (Sweller, 2022; Surbakti et al., 2024)</w:t>
      </w:r>
    </w:p>
    <w:p w:rsidR="00C5732D" w:rsidRPr="00C5732D" w:rsidRDefault="00C5732D" w:rsidP="00C5732D">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Lack of User Agency</w:t>
      </w:r>
      <w:r w:rsidRPr="00C5732D">
        <w:rPr>
          <w:rFonts w:ascii="Times New Roman" w:eastAsia="Times New Roman" w:hAnsi="Times New Roman" w:cs="Times New Roman"/>
          <w:sz w:val="24"/>
          <w:szCs w:val="24"/>
          <w:lang w:val="en-US" w:eastAsia="el-GR"/>
        </w:rPr>
        <w:t>: Automatic theory application reduces educator autonomy (Deci &amp; Ryan, 2000; Chiu, 2024)</w:t>
      </w:r>
    </w:p>
    <w:p w:rsidR="00C5732D" w:rsidRPr="00C5732D" w:rsidRDefault="00C5732D" w:rsidP="00C5732D">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Insufficient Evidence-Based Connections</w:t>
      </w:r>
      <w:r w:rsidRPr="00C5732D">
        <w:rPr>
          <w:rFonts w:ascii="Times New Roman" w:eastAsia="Times New Roman" w:hAnsi="Times New Roman" w:cs="Times New Roman"/>
          <w:sz w:val="24"/>
          <w:szCs w:val="24"/>
          <w:lang w:val="en-US" w:eastAsia="el-GR"/>
        </w:rPr>
        <w:t>: Template-methodology pairings lack research foundation (Reeves et al., 2024)</w:t>
      </w:r>
    </w:p>
    <w:p w:rsidR="00C5732D" w:rsidRPr="00C5732D" w:rsidRDefault="00C5732D" w:rsidP="00C5732D">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Limited AI Literacy Support</w:t>
      </w:r>
      <w:r w:rsidRPr="00C5732D">
        <w:rPr>
          <w:rFonts w:ascii="Times New Roman" w:eastAsia="Times New Roman" w:hAnsi="Times New Roman" w:cs="Times New Roman"/>
          <w:sz w:val="24"/>
          <w:szCs w:val="24"/>
          <w:lang w:val="en-US" w:eastAsia="el-GR"/>
        </w:rPr>
        <w:t>: Teachers lack comprehensive training in AI prompt engineering (Du et al., 2024; Yim, 2024)</w:t>
      </w:r>
    </w:p>
    <w:p w:rsidR="00C5732D" w:rsidRPr="00C5732D" w:rsidRDefault="00C5732D" w:rsidP="00C5732D">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Inadequate Professional Development Frameworks</w:t>
      </w:r>
      <w:r w:rsidRPr="00C5732D">
        <w:rPr>
          <w:rFonts w:ascii="Times New Roman" w:eastAsia="Times New Roman" w:hAnsi="Times New Roman" w:cs="Times New Roman"/>
          <w:sz w:val="24"/>
          <w:szCs w:val="24"/>
          <w:lang w:val="en-US" w:eastAsia="el-GR"/>
        </w:rPr>
        <w:t>: Existing systems don't track longitudinal professional development progression (Dilek et al., 2025)</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2.2 Enhanced Research Questions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Primary Research Question</w:t>
      </w:r>
      <w:r w:rsidRPr="00C5732D">
        <w:rPr>
          <w:rFonts w:ascii="Times New Roman" w:eastAsia="Times New Roman" w:hAnsi="Times New Roman" w:cs="Times New Roman"/>
          <w:sz w:val="24"/>
          <w:szCs w:val="24"/>
          <w:lang w:val="en-US" w:eastAsia="el-GR"/>
        </w:rPr>
        <w:t>: How does user-driven, evidence-based theory selection in AI prompt generation support educator professional development compared to automatic multi-theory application?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lastRenderedPageBreak/>
        <w:t>Secondary</w:t>
      </w:r>
      <w:proofErr w:type="spellEnd"/>
      <w:r w:rsidRPr="00C5732D">
        <w:rPr>
          <w:rFonts w:ascii="Times New Roman" w:eastAsia="Times New Roman" w:hAnsi="Times New Roman" w:cs="Times New Roman"/>
          <w:b/>
          <w:bCs/>
          <w:sz w:val="24"/>
          <w:szCs w:val="24"/>
          <w:lang w:eastAsia="el-GR"/>
        </w:rPr>
        <w:t xml:space="preserve"> Research </w:t>
      </w:r>
      <w:proofErr w:type="spellStart"/>
      <w:r w:rsidRPr="00C5732D">
        <w:rPr>
          <w:rFonts w:ascii="Times New Roman" w:eastAsia="Times New Roman" w:hAnsi="Times New Roman" w:cs="Times New Roman"/>
          <w:b/>
          <w:bCs/>
          <w:sz w:val="24"/>
          <w:szCs w:val="24"/>
          <w:lang w:eastAsia="el-GR"/>
        </w:rPr>
        <w:t>Questions</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b/>
          <w:bCs/>
          <w:sz w:val="24"/>
          <w:szCs w:val="24"/>
          <w:lang w:val="en-US" w:eastAsia="el-GR"/>
        </w:rPr>
        <w:t>AI Literacy Development</w:t>
      </w:r>
      <w:r w:rsidRPr="00C5732D">
        <w:rPr>
          <w:rFonts w:ascii="Times New Roman" w:eastAsia="Times New Roman" w:hAnsi="Times New Roman" w:cs="Times New Roman"/>
          <w:sz w:val="24"/>
          <w:szCs w:val="24"/>
          <w:lang w:val="en-US" w:eastAsia="el-GR"/>
        </w:rPr>
        <w:t xml:space="preserve">: How does scaffolded theory selection contribute to educators' AI literacy and prompt engineering competence? </w:t>
      </w:r>
      <w:r w:rsidRPr="00C5732D">
        <w:rPr>
          <w:rFonts w:ascii="Times New Roman" w:eastAsia="Times New Roman" w:hAnsi="Times New Roman" w:cs="Times New Roman"/>
          <w:sz w:val="24"/>
          <w:szCs w:val="24"/>
          <w:lang w:eastAsia="el-GR"/>
        </w:rPr>
        <w:t>(</w:t>
      </w:r>
      <w:proofErr w:type="spellStart"/>
      <w:r w:rsidRPr="00C5732D">
        <w:rPr>
          <w:rFonts w:ascii="Times New Roman" w:eastAsia="Times New Roman" w:hAnsi="Times New Roman" w:cs="Times New Roman"/>
          <w:sz w:val="24"/>
          <w:szCs w:val="24"/>
          <w:lang w:eastAsia="el-GR"/>
        </w:rPr>
        <w:t>Based</w:t>
      </w:r>
      <w:proofErr w:type="spellEnd"/>
      <w:r w:rsidRPr="00C5732D">
        <w:rPr>
          <w:rFonts w:ascii="Times New Roman" w:eastAsia="Times New Roman" w:hAnsi="Times New Roman" w:cs="Times New Roman"/>
          <w:sz w:val="24"/>
          <w:szCs w:val="24"/>
          <w:lang w:eastAsia="el-GR"/>
        </w:rPr>
        <w:t xml:space="preserve"> on </w:t>
      </w:r>
      <w:proofErr w:type="spellStart"/>
      <w:r w:rsidRPr="00C5732D">
        <w:rPr>
          <w:rFonts w:ascii="Times New Roman" w:eastAsia="Times New Roman" w:hAnsi="Times New Roman" w:cs="Times New Roman"/>
          <w:sz w:val="24"/>
          <w:szCs w:val="24"/>
          <w:lang w:eastAsia="el-GR"/>
        </w:rPr>
        <w:t>Li</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et</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al</w:t>
      </w:r>
      <w:proofErr w:type="spellEnd"/>
      <w:r w:rsidRPr="00C5732D">
        <w:rPr>
          <w:rFonts w:ascii="Times New Roman" w:eastAsia="Times New Roman" w:hAnsi="Times New Roman" w:cs="Times New Roman"/>
          <w:sz w:val="24"/>
          <w:szCs w:val="24"/>
          <w:lang w:eastAsia="el-GR"/>
        </w:rPr>
        <w:t xml:space="preserve">., 2025 </w:t>
      </w:r>
      <w:proofErr w:type="spellStart"/>
      <w:r w:rsidRPr="00C5732D">
        <w:rPr>
          <w:rFonts w:ascii="Times New Roman" w:eastAsia="Times New Roman" w:hAnsi="Times New Roman" w:cs="Times New Roman"/>
          <w:sz w:val="24"/>
          <w:szCs w:val="24"/>
          <w:lang w:eastAsia="el-GR"/>
        </w:rPr>
        <w:t>framework</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Theory Selection Patterns</w:t>
      </w:r>
      <w:r w:rsidRPr="00C5732D">
        <w:rPr>
          <w:rFonts w:ascii="Times New Roman" w:eastAsia="Times New Roman" w:hAnsi="Times New Roman" w:cs="Times New Roman"/>
          <w:sz w:val="24"/>
          <w:szCs w:val="24"/>
          <w:lang w:val="en-US" w:eastAsia="el-GR"/>
        </w:rPr>
        <w:t>: What educational theories do educators prefer in different pedagogical contexts, and how do these preferences evolve over time?</w:t>
      </w:r>
    </w:p>
    <w:p w:rsidR="00C5732D" w:rsidRPr="00C5732D" w:rsidRDefault="00C5732D" w:rsidP="00C573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b/>
          <w:bCs/>
          <w:sz w:val="24"/>
          <w:szCs w:val="24"/>
          <w:lang w:val="en-US" w:eastAsia="el-GR"/>
        </w:rPr>
        <w:t>Cognitive Load Impact</w:t>
      </w:r>
      <w:r w:rsidRPr="00C5732D">
        <w:rPr>
          <w:rFonts w:ascii="Times New Roman" w:eastAsia="Times New Roman" w:hAnsi="Times New Roman" w:cs="Times New Roman"/>
          <w:sz w:val="24"/>
          <w:szCs w:val="24"/>
          <w:lang w:val="en-US" w:eastAsia="el-GR"/>
        </w:rPr>
        <w:t xml:space="preserve">: How does single-theory selection compare to multi-theory application in terms of user cognitive load and prompt effectiveness? </w:t>
      </w:r>
      <w:r w:rsidRPr="00C5732D">
        <w:rPr>
          <w:rFonts w:ascii="Times New Roman" w:eastAsia="Times New Roman" w:hAnsi="Times New Roman" w:cs="Times New Roman"/>
          <w:sz w:val="24"/>
          <w:szCs w:val="24"/>
          <w:lang w:eastAsia="el-GR"/>
        </w:rPr>
        <w:t>(</w:t>
      </w:r>
      <w:proofErr w:type="spellStart"/>
      <w:r w:rsidRPr="00C5732D">
        <w:rPr>
          <w:rFonts w:ascii="Times New Roman" w:eastAsia="Times New Roman" w:hAnsi="Times New Roman" w:cs="Times New Roman"/>
          <w:sz w:val="24"/>
          <w:szCs w:val="24"/>
          <w:lang w:eastAsia="el-GR"/>
        </w:rPr>
        <w:t>Following</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Zhang</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et</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al</w:t>
      </w:r>
      <w:proofErr w:type="spellEnd"/>
      <w:r w:rsidRPr="00C5732D">
        <w:rPr>
          <w:rFonts w:ascii="Times New Roman" w:eastAsia="Times New Roman" w:hAnsi="Times New Roman" w:cs="Times New Roman"/>
          <w:sz w:val="24"/>
          <w:szCs w:val="24"/>
          <w:lang w:eastAsia="el-GR"/>
        </w:rPr>
        <w:t xml:space="preserve">., 2025 </w:t>
      </w:r>
      <w:proofErr w:type="spellStart"/>
      <w:r w:rsidRPr="00C5732D">
        <w:rPr>
          <w:rFonts w:ascii="Times New Roman" w:eastAsia="Times New Roman" w:hAnsi="Times New Roman" w:cs="Times New Roman"/>
          <w:sz w:val="24"/>
          <w:szCs w:val="24"/>
          <w:lang w:eastAsia="el-GR"/>
        </w:rPr>
        <w:t>methodology</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Professional Development Measurement</w:t>
      </w:r>
      <w:r w:rsidRPr="00C5732D">
        <w:rPr>
          <w:rFonts w:ascii="Times New Roman" w:eastAsia="Times New Roman" w:hAnsi="Times New Roman" w:cs="Times New Roman"/>
          <w:sz w:val="24"/>
          <w:szCs w:val="24"/>
          <w:lang w:val="en-US" w:eastAsia="el-GR"/>
        </w:rPr>
        <w:t>: What quantitative indicators can reliably measure educator theory selection sophistication and professional growth through AI interaction?</w:t>
      </w:r>
    </w:p>
    <w:p w:rsidR="00C5732D" w:rsidRPr="00C5732D" w:rsidRDefault="00C5732D" w:rsidP="00C573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b/>
          <w:bCs/>
          <w:sz w:val="24"/>
          <w:szCs w:val="24"/>
          <w:lang w:val="en-US" w:eastAsia="el-GR"/>
        </w:rPr>
        <w:t>Research-Based Decision Support</w:t>
      </w:r>
      <w:r w:rsidRPr="00C5732D">
        <w:rPr>
          <w:rFonts w:ascii="Times New Roman" w:eastAsia="Times New Roman" w:hAnsi="Times New Roman" w:cs="Times New Roman"/>
          <w:sz w:val="24"/>
          <w:szCs w:val="24"/>
          <w:lang w:val="en-US" w:eastAsia="el-GR"/>
        </w:rPr>
        <w:t xml:space="preserve">: How do evidence-based methodology suggestions with academic citations influence educator pedagogical decision-making? </w:t>
      </w:r>
      <w:r w:rsidRPr="00C5732D">
        <w:rPr>
          <w:rFonts w:ascii="Times New Roman" w:eastAsia="Times New Roman" w:hAnsi="Times New Roman" w:cs="Times New Roman"/>
          <w:sz w:val="24"/>
          <w:szCs w:val="24"/>
          <w:lang w:eastAsia="el-GR"/>
        </w:rPr>
        <w:t>(</w:t>
      </w:r>
      <w:proofErr w:type="spellStart"/>
      <w:r w:rsidRPr="00C5732D">
        <w:rPr>
          <w:rFonts w:ascii="Times New Roman" w:eastAsia="Times New Roman" w:hAnsi="Times New Roman" w:cs="Times New Roman"/>
          <w:sz w:val="24"/>
          <w:szCs w:val="24"/>
          <w:lang w:eastAsia="el-GR"/>
        </w:rPr>
        <w:t>Extending</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Reeves</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et</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al</w:t>
      </w:r>
      <w:proofErr w:type="spellEnd"/>
      <w:r w:rsidRPr="00C5732D">
        <w:rPr>
          <w:rFonts w:ascii="Times New Roman" w:eastAsia="Times New Roman" w:hAnsi="Times New Roman" w:cs="Times New Roman"/>
          <w:sz w:val="24"/>
          <w:szCs w:val="24"/>
          <w:lang w:eastAsia="el-GR"/>
        </w:rPr>
        <w:t xml:space="preserve">., 2024 </w:t>
      </w:r>
      <w:proofErr w:type="spellStart"/>
      <w:r w:rsidRPr="00C5732D">
        <w:rPr>
          <w:rFonts w:ascii="Times New Roman" w:eastAsia="Times New Roman" w:hAnsi="Times New Roman" w:cs="Times New Roman"/>
          <w:sz w:val="24"/>
          <w:szCs w:val="24"/>
          <w:lang w:eastAsia="el-GR"/>
        </w:rPr>
        <w:t>findings</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b/>
          <w:bCs/>
          <w:sz w:val="24"/>
          <w:szCs w:val="24"/>
          <w:lang w:val="en-US" w:eastAsia="el-GR"/>
        </w:rPr>
        <w:t>Self-Determination Impact</w:t>
      </w:r>
      <w:r w:rsidRPr="00C5732D">
        <w:rPr>
          <w:rFonts w:ascii="Times New Roman" w:eastAsia="Times New Roman" w:hAnsi="Times New Roman" w:cs="Times New Roman"/>
          <w:sz w:val="24"/>
          <w:szCs w:val="24"/>
          <w:lang w:val="en-US" w:eastAsia="el-GR"/>
        </w:rPr>
        <w:t xml:space="preserve">: How does preserving user autonomy in theory selection affect educator motivation and system adoption? </w:t>
      </w:r>
      <w:r w:rsidRPr="00C5732D">
        <w:rPr>
          <w:rFonts w:ascii="Times New Roman" w:eastAsia="Times New Roman" w:hAnsi="Times New Roman" w:cs="Times New Roman"/>
          <w:sz w:val="24"/>
          <w:szCs w:val="24"/>
          <w:lang w:eastAsia="el-GR"/>
        </w:rPr>
        <w:t>(</w:t>
      </w:r>
      <w:proofErr w:type="spellStart"/>
      <w:r w:rsidRPr="00C5732D">
        <w:rPr>
          <w:rFonts w:ascii="Times New Roman" w:eastAsia="Times New Roman" w:hAnsi="Times New Roman" w:cs="Times New Roman"/>
          <w:sz w:val="24"/>
          <w:szCs w:val="24"/>
          <w:lang w:eastAsia="el-GR"/>
        </w:rPr>
        <w:t>Building</w:t>
      </w:r>
      <w:proofErr w:type="spellEnd"/>
      <w:r w:rsidRPr="00C5732D">
        <w:rPr>
          <w:rFonts w:ascii="Times New Roman" w:eastAsia="Times New Roman" w:hAnsi="Times New Roman" w:cs="Times New Roman"/>
          <w:sz w:val="24"/>
          <w:szCs w:val="24"/>
          <w:lang w:eastAsia="el-GR"/>
        </w:rPr>
        <w:t xml:space="preserve"> on </w:t>
      </w:r>
      <w:proofErr w:type="spellStart"/>
      <w:r w:rsidRPr="00C5732D">
        <w:rPr>
          <w:rFonts w:ascii="Times New Roman" w:eastAsia="Times New Roman" w:hAnsi="Times New Roman" w:cs="Times New Roman"/>
          <w:sz w:val="24"/>
          <w:szCs w:val="24"/>
          <w:lang w:eastAsia="el-GR"/>
        </w:rPr>
        <w:t>Chiu</w:t>
      </w:r>
      <w:proofErr w:type="spellEnd"/>
      <w:r w:rsidRPr="00C5732D">
        <w:rPr>
          <w:rFonts w:ascii="Times New Roman" w:eastAsia="Times New Roman" w:hAnsi="Times New Roman" w:cs="Times New Roman"/>
          <w:sz w:val="24"/>
          <w:szCs w:val="24"/>
          <w:lang w:eastAsia="el-GR"/>
        </w:rPr>
        <w:t xml:space="preserve">, 2024 </w:t>
      </w:r>
      <w:proofErr w:type="spellStart"/>
      <w:r w:rsidRPr="00C5732D">
        <w:rPr>
          <w:rFonts w:ascii="Times New Roman" w:eastAsia="Times New Roman" w:hAnsi="Times New Roman" w:cs="Times New Roman"/>
          <w:sz w:val="24"/>
          <w:szCs w:val="24"/>
          <w:lang w:eastAsia="el-GR"/>
        </w:rPr>
        <w:t>research</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C5732D">
        <w:rPr>
          <w:rFonts w:ascii="Times New Roman" w:eastAsia="Times New Roman" w:hAnsi="Times New Roman" w:cs="Times New Roman"/>
          <w:b/>
          <w:bCs/>
          <w:sz w:val="27"/>
          <w:szCs w:val="27"/>
          <w:lang w:eastAsia="el-GR"/>
        </w:rPr>
        <w:t xml:space="preserve">2.3 </w:t>
      </w:r>
      <w:proofErr w:type="spellStart"/>
      <w:r w:rsidRPr="00C5732D">
        <w:rPr>
          <w:rFonts w:ascii="Times New Roman" w:eastAsia="Times New Roman" w:hAnsi="Times New Roman" w:cs="Times New Roman"/>
          <w:b/>
          <w:bCs/>
          <w:sz w:val="27"/>
          <w:szCs w:val="27"/>
          <w:lang w:eastAsia="el-GR"/>
        </w:rPr>
        <w:t>Enhanced</w:t>
      </w:r>
      <w:proofErr w:type="spellEnd"/>
      <w:r w:rsidRPr="00C5732D">
        <w:rPr>
          <w:rFonts w:ascii="Times New Roman" w:eastAsia="Times New Roman" w:hAnsi="Times New Roman" w:cs="Times New Roman"/>
          <w:b/>
          <w:bCs/>
          <w:sz w:val="27"/>
          <w:szCs w:val="27"/>
          <w:lang w:eastAsia="el-GR"/>
        </w:rPr>
        <w:t xml:space="preserve"> </w:t>
      </w:r>
      <w:proofErr w:type="spellStart"/>
      <w:r w:rsidRPr="00C5732D">
        <w:rPr>
          <w:rFonts w:ascii="Times New Roman" w:eastAsia="Times New Roman" w:hAnsi="Times New Roman" w:cs="Times New Roman"/>
          <w:b/>
          <w:bCs/>
          <w:sz w:val="27"/>
          <w:szCs w:val="27"/>
          <w:lang w:eastAsia="el-GR"/>
        </w:rPr>
        <w:t>Hypothesis</w:t>
      </w:r>
      <w:proofErr w:type="spellEnd"/>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Educators using the enhanced theory selection system will demonstrate:</w:t>
      </w:r>
    </w:p>
    <w:p w:rsidR="00C5732D" w:rsidRPr="00C5732D" w:rsidRDefault="00C5732D" w:rsidP="00C5732D">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Reduced Cognitive Load</w:t>
      </w:r>
      <w:r w:rsidRPr="00C5732D">
        <w:rPr>
          <w:rFonts w:ascii="Times New Roman" w:eastAsia="Times New Roman" w:hAnsi="Times New Roman" w:cs="Times New Roman"/>
          <w:sz w:val="24"/>
          <w:szCs w:val="24"/>
          <w:lang w:val="en-US" w:eastAsia="el-GR"/>
        </w:rPr>
        <w:t>: Single-theory focus will show lower cognitive load measures compared to multi-theory systems (supported by Zhang et al., 2025 neurophysiological research)</w:t>
      </w:r>
    </w:p>
    <w:p w:rsidR="00C5732D" w:rsidRPr="00C5732D" w:rsidRDefault="00C5732D" w:rsidP="00C5732D">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Increased User Agency</w:t>
      </w:r>
      <w:r w:rsidRPr="00C5732D">
        <w:rPr>
          <w:rFonts w:ascii="Times New Roman" w:eastAsia="Times New Roman" w:hAnsi="Times New Roman" w:cs="Times New Roman"/>
          <w:sz w:val="24"/>
          <w:szCs w:val="24"/>
          <w:lang w:val="en-US" w:eastAsia="el-GR"/>
        </w:rPr>
        <w:t>: Higher satisfaction and engagement scores due to preserved autonomy in theory selection (building on Chiu, 2024 SDT findings)</w:t>
      </w:r>
    </w:p>
    <w:p w:rsidR="00C5732D" w:rsidRPr="00C5732D" w:rsidRDefault="00C5732D" w:rsidP="00C5732D">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Improved Theory Understanding</w:t>
      </w:r>
      <w:r w:rsidRPr="00C5732D">
        <w:rPr>
          <w:rFonts w:ascii="Times New Roman" w:eastAsia="Times New Roman" w:hAnsi="Times New Roman" w:cs="Times New Roman"/>
          <w:sz w:val="24"/>
          <w:szCs w:val="24"/>
          <w:lang w:val="en-US" w:eastAsia="el-GR"/>
        </w:rPr>
        <w:t>: Measurable progression in theory selection sophistication over multiple sessions</w:t>
      </w:r>
    </w:p>
    <w:p w:rsidR="00C5732D" w:rsidRPr="00C5732D" w:rsidRDefault="00C5732D" w:rsidP="00C5732D">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Enhanced AI Literacy</w:t>
      </w:r>
      <w:r w:rsidRPr="00C5732D">
        <w:rPr>
          <w:rFonts w:ascii="Times New Roman" w:eastAsia="Times New Roman" w:hAnsi="Times New Roman" w:cs="Times New Roman"/>
          <w:sz w:val="24"/>
          <w:szCs w:val="24"/>
          <w:lang w:val="en-US" w:eastAsia="el-GR"/>
        </w:rPr>
        <w:t>: Development of prompt engineering competence through scaffolded learning experiences (following Li et al., 2025 developmental framework)</w:t>
      </w:r>
    </w:p>
    <w:p w:rsidR="00C5732D" w:rsidRPr="00C5732D" w:rsidRDefault="00C5732D" w:rsidP="00C5732D">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Research-Informed Practice</w:t>
      </w:r>
      <w:r w:rsidRPr="00C5732D">
        <w:rPr>
          <w:rFonts w:ascii="Times New Roman" w:eastAsia="Times New Roman" w:hAnsi="Times New Roman" w:cs="Times New Roman"/>
          <w:sz w:val="24"/>
          <w:szCs w:val="24"/>
          <w:lang w:val="en-US" w:eastAsia="el-GR"/>
        </w:rPr>
        <w:t>: Higher adoption of evidence-based pedagogical approaches through citation exposure (extending Reeves et al., 2024 outcomes)</w:t>
      </w:r>
    </w:p>
    <w:p w:rsidR="00C5732D" w:rsidRPr="00C5732D" w:rsidRDefault="00C5732D" w:rsidP="00C5732D">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Enhanced Prompt Effectiveness</w:t>
      </w:r>
      <w:r w:rsidRPr="00C5732D">
        <w:rPr>
          <w:rFonts w:ascii="Times New Roman" w:eastAsia="Times New Roman" w:hAnsi="Times New Roman" w:cs="Times New Roman"/>
          <w:sz w:val="24"/>
          <w:szCs w:val="24"/>
          <w:lang w:val="en-US" w:eastAsia="el-GR"/>
        </w:rPr>
        <w:t>: Better learning outcomes and higher utility ratings for generated materials</w:t>
      </w:r>
    </w:p>
    <w:p w:rsidR="00C5732D" w:rsidRPr="00C5732D" w:rsidRDefault="00C5732D" w:rsidP="00C5732D">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5732D">
        <w:rPr>
          <w:rFonts w:ascii="Times New Roman" w:eastAsia="Times New Roman" w:hAnsi="Times New Roman" w:cs="Times New Roman"/>
          <w:b/>
          <w:bCs/>
          <w:sz w:val="36"/>
          <w:szCs w:val="36"/>
          <w:lang w:val="en-US" w:eastAsia="el-GR"/>
        </w:rPr>
        <w:t>3. Enhanced Design Principles</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3.1 Evidence-Based Practice Integration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Principle</w:t>
      </w:r>
      <w:r w:rsidRPr="00C5732D">
        <w:rPr>
          <w:rFonts w:ascii="Times New Roman" w:eastAsia="Times New Roman" w:hAnsi="Times New Roman" w:cs="Times New Roman"/>
          <w:sz w:val="24"/>
          <w:szCs w:val="24"/>
          <w:lang w:val="en-US" w:eastAsia="el-GR"/>
        </w:rPr>
        <w:t>: All template-methodology connections must be supported by peer-reviewed research with proper academic citations.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lastRenderedPageBreak/>
        <w:t>Contemporary Research Foundation</w:t>
      </w:r>
      <w:r w:rsidRPr="00C5732D">
        <w:rPr>
          <w:rFonts w:ascii="Times New Roman" w:eastAsia="Times New Roman" w:hAnsi="Times New Roman" w:cs="Times New Roman"/>
          <w:sz w:val="24"/>
          <w:szCs w:val="24"/>
          <w:lang w:val="en-US" w:eastAsia="el-GR"/>
        </w:rPr>
        <w:t>: Recent evidence from Reeves et al. (2024) demonstrates that "more frequent utilization of evidence-based teaching practices leads to increasingly positive student outcomes," providing empirical support for the systematic integration of research-backed pedagogical approaches.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Advanced Evidence Standards</w:t>
      </w:r>
      <w:r w:rsidRPr="00C5732D">
        <w:rPr>
          <w:rFonts w:ascii="Times New Roman" w:eastAsia="Times New Roman" w:hAnsi="Times New Roman" w:cs="Times New Roman"/>
          <w:sz w:val="24"/>
          <w:szCs w:val="24"/>
          <w:lang w:val="en-US" w:eastAsia="el-GR"/>
        </w:rPr>
        <w:t>: Following Dekker and Schippers' (2022) framework for evidence-based education, the system implements three evidence categories with rigorous validation: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Implementation</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Standards</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Tier 1 - Meta-Analytic Evidence</w:t>
      </w:r>
      <w:r w:rsidRPr="00C5732D">
        <w:rPr>
          <w:rFonts w:ascii="Times New Roman" w:eastAsia="Times New Roman" w:hAnsi="Times New Roman" w:cs="Times New Roman"/>
          <w:sz w:val="24"/>
          <w:szCs w:val="24"/>
          <w:lang w:val="en-US" w:eastAsia="el-GR"/>
        </w:rPr>
        <w:t>: Connections supported by multiple meta-analyses (e.g., Lazonder &amp; Harmsen, 2016; Hattie, 2009)</w:t>
      </w:r>
    </w:p>
    <w:p w:rsidR="00C5732D" w:rsidRPr="00C5732D" w:rsidRDefault="00C5732D" w:rsidP="00C5732D">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Tier 2 - Systematic Review Evidence</w:t>
      </w:r>
      <w:r w:rsidRPr="00C5732D">
        <w:rPr>
          <w:rFonts w:ascii="Times New Roman" w:eastAsia="Times New Roman" w:hAnsi="Times New Roman" w:cs="Times New Roman"/>
          <w:sz w:val="24"/>
          <w:szCs w:val="24"/>
          <w:lang w:val="en-US" w:eastAsia="el-GR"/>
        </w:rPr>
        <w:t>: Connections supported by systematic reviews and rigorous studies</w:t>
      </w:r>
    </w:p>
    <w:p w:rsidR="00C5732D" w:rsidRPr="00C5732D" w:rsidRDefault="00C5732D" w:rsidP="00C5732D">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Tier 3 - Pedagogical Logic</w:t>
      </w:r>
      <w:r w:rsidRPr="00C5732D">
        <w:rPr>
          <w:rFonts w:ascii="Times New Roman" w:eastAsia="Times New Roman" w:hAnsi="Times New Roman" w:cs="Times New Roman"/>
          <w:sz w:val="24"/>
          <w:szCs w:val="24"/>
          <w:lang w:val="en-US" w:eastAsia="el-GR"/>
        </w:rPr>
        <w:t>: Connections based on established educational principles requiring further research</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b/>
          <w:bCs/>
          <w:sz w:val="24"/>
          <w:szCs w:val="24"/>
          <w:lang w:eastAsia="el-GR"/>
        </w:rPr>
        <w:t xml:space="preserve">Research </w:t>
      </w:r>
      <w:proofErr w:type="spellStart"/>
      <w:r w:rsidRPr="00C5732D">
        <w:rPr>
          <w:rFonts w:ascii="Times New Roman" w:eastAsia="Times New Roman" w:hAnsi="Times New Roman" w:cs="Times New Roman"/>
          <w:b/>
          <w:bCs/>
          <w:sz w:val="24"/>
          <w:szCs w:val="24"/>
          <w:lang w:eastAsia="el-GR"/>
        </w:rPr>
        <w:t>Validation</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Examples</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Critical Questions → Inquiry-Based Learning</w:t>
      </w:r>
      <w:r w:rsidRPr="00C5732D">
        <w:rPr>
          <w:rFonts w:ascii="Times New Roman" w:eastAsia="Times New Roman" w:hAnsi="Times New Roman" w:cs="Times New Roman"/>
          <w:sz w:val="24"/>
          <w:szCs w:val="24"/>
          <w:lang w:val="en-US" w:eastAsia="el-GR"/>
        </w:rPr>
        <w:t>: Lazonder &amp; Harmsen (2016) meta-analysis of 72 studies, d=0.50</w:t>
      </w:r>
    </w:p>
    <w:p w:rsidR="00C5732D" w:rsidRPr="00C5732D" w:rsidRDefault="00C5732D" w:rsidP="00C5732D">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Problem-Solving → Problem-Based Learning</w:t>
      </w:r>
      <w:r w:rsidRPr="00C5732D">
        <w:rPr>
          <w:rFonts w:ascii="Times New Roman" w:eastAsia="Times New Roman" w:hAnsi="Times New Roman" w:cs="Times New Roman"/>
          <w:sz w:val="24"/>
          <w:szCs w:val="24"/>
          <w:lang w:val="en-US" w:eastAsia="el-GR"/>
        </w:rPr>
        <w:t>: Hattie (2009) analysis of 31 meta-analyses, 1,064 studies, weighted effect size: 0.53</w:t>
      </w:r>
    </w:p>
    <w:p w:rsidR="00C5732D" w:rsidRPr="00C5732D" w:rsidRDefault="00C5732D" w:rsidP="00C5732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b/>
          <w:bCs/>
          <w:sz w:val="24"/>
          <w:szCs w:val="24"/>
          <w:lang w:val="en-US" w:eastAsia="el-GR"/>
        </w:rPr>
        <w:t>Group Activities → Collaborative Learning</w:t>
      </w:r>
      <w:r w:rsidRPr="00C5732D">
        <w:rPr>
          <w:rFonts w:ascii="Times New Roman" w:eastAsia="Times New Roman" w:hAnsi="Times New Roman" w:cs="Times New Roman"/>
          <w:sz w:val="24"/>
          <w:szCs w:val="24"/>
          <w:lang w:val="en-US" w:eastAsia="el-GR"/>
        </w:rPr>
        <w:t xml:space="preserve">: Chen et al. </w:t>
      </w:r>
      <w:r w:rsidRPr="00C5732D">
        <w:rPr>
          <w:rFonts w:ascii="Times New Roman" w:eastAsia="Times New Roman" w:hAnsi="Times New Roman" w:cs="Times New Roman"/>
          <w:sz w:val="24"/>
          <w:szCs w:val="24"/>
          <w:lang w:eastAsia="el-GR"/>
        </w:rPr>
        <w:t xml:space="preserve">(2018) </w:t>
      </w:r>
      <w:proofErr w:type="spellStart"/>
      <w:r w:rsidRPr="00C5732D">
        <w:rPr>
          <w:rFonts w:ascii="Times New Roman" w:eastAsia="Times New Roman" w:hAnsi="Times New Roman" w:cs="Times New Roman"/>
          <w:sz w:val="24"/>
          <w:szCs w:val="24"/>
          <w:lang w:eastAsia="el-GR"/>
        </w:rPr>
        <w:t>meta-analysis</w:t>
      </w:r>
      <w:proofErr w:type="spellEnd"/>
      <w:r w:rsidRPr="00C5732D">
        <w:rPr>
          <w:rFonts w:ascii="Times New Roman" w:eastAsia="Times New Roman" w:hAnsi="Times New Roman" w:cs="Times New Roman"/>
          <w:sz w:val="24"/>
          <w:szCs w:val="24"/>
          <w:lang w:eastAsia="el-GR"/>
        </w:rPr>
        <w:t xml:space="preserve"> of 356 CSCL </w:t>
      </w:r>
      <w:proofErr w:type="spellStart"/>
      <w:r w:rsidRPr="00C5732D">
        <w:rPr>
          <w:rFonts w:ascii="Times New Roman" w:eastAsia="Times New Roman" w:hAnsi="Times New Roman" w:cs="Times New Roman"/>
          <w:sz w:val="24"/>
          <w:szCs w:val="24"/>
          <w:lang w:eastAsia="el-GR"/>
        </w:rPr>
        <w:t>studies</w:t>
      </w:r>
      <w:proofErr w:type="spellEnd"/>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Contemporary Validation</w:t>
      </w:r>
      <w:r w:rsidRPr="00C5732D">
        <w:rPr>
          <w:rFonts w:ascii="Times New Roman" w:eastAsia="Times New Roman" w:hAnsi="Times New Roman" w:cs="Times New Roman"/>
          <w:sz w:val="24"/>
          <w:szCs w:val="24"/>
          <w:lang w:val="en-US" w:eastAsia="el-GR"/>
        </w:rPr>
        <w:t>: Recent systematic reviews continue to support evidence-based approaches in education, with researchers emphasizing the importance of "integrating the best available evidence with educational expertise" (Park &amp; Choo, 2024).</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3.2 Cognitive Load Management Through Single-Theory Selection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Theoretical Foundation</w:t>
      </w:r>
      <w:r w:rsidRPr="00C5732D">
        <w:rPr>
          <w:rFonts w:ascii="Times New Roman" w:eastAsia="Times New Roman" w:hAnsi="Times New Roman" w:cs="Times New Roman"/>
          <w:sz w:val="24"/>
          <w:szCs w:val="24"/>
          <w:lang w:val="en-US" w:eastAsia="el-GR"/>
        </w:rPr>
        <w:t>: Based on Cognitive Load Theory principles (Sweller, 1988, 2020) and research on choice overload in educational contexts.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Implementation</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Single Theory Application</w:t>
      </w:r>
      <w:r w:rsidRPr="00C5732D">
        <w:rPr>
          <w:rFonts w:ascii="Times New Roman" w:eastAsia="Times New Roman" w:hAnsi="Times New Roman" w:cs="Times New Roman"/>
          <w:sz w:val="24"/>
          <w:szCs w:val="24"/>
          <w:lang w:val="en-US" w:eastAsia="el-GR"/>
        </w:rPr>
        <w:t>: One primary theory per prompt to prevent working memory overload</w:t>
      </w:r>
    </w:p>
    <w:p w:rsidR="00C5732D" w:rsidRPr="00C5732D" w:rsidRDefault="00C5732D" w:rsidP="00C5732D">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Intelligent Auto-Suggestion</w:t>
      </w:r>
      <w:r w:rsidRPr="00C5732D">
        <w:rPr>
          <w:rFonts w:ascii="Times New Roman" w:eastAsia="Times New Roman" w:hAnsi="Times New Roman" w:cs="Times New Roman"/>
          <w:sz w:val="24"/>
          <w:szCs w:val="24"/>
          <w:lang w:val="en-US" w:eastAsia="el-GR"/>
        </w:rPr>
        <w:t>: Research-based recommendations reduce decision paralysis</w:t>
      </w:r>
    </w:p>
    <w:p w:rsidR="00C5732D" w:rsidRPr="00C5732D" w:rsidRDefault="00C5732D" w:rsidP="00C5732D">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Progressive Disclosure</w:t>
      </w:r>
      <w:r w:rsidRPr="00C5732D">
        <w:rPr>
          <w:rFonts w:ascii="Times New Roman" w:eastAsia="Times New Roman" w:hAnsi="Times New Roman" w:cs="Times New Roman"/>
          <w:sz w:val="24"/>
          <w:szCs w:val="24"/>
          <w:lang w:val="en-US" w:eastAsia="el-GR"/>
        </w:rPr>
        <w:t>: Additional theories accessible but not simultaneously presented</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Research Support</w:t>
      </w:r>
      <w:r w:rsidRPr="00C5732D">
        <w:rPr>
          <w:rFonts w:ascii="Times New Roman" w:eastAsia="Times New Roman" w:hAnsi="Times New Roman" w:cs="Times New Roman"/>
          <w:sz w:val="24"/>
          <w:szCs w:val="24"/>
          <w:lang w:val="en-US" w:eastAsia="el-GR"/>
        </w:rPr>
        <w:t>: Clark and Mayer (2016) demonstrate that cognitive load reduction improves learning outcomes in educational technology contexts.</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3.3 Scaffolded Professional Development</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lastRenderedPageBreak/>
        <w:t>Principle</w:t>
      </w:r>
      <w:r w:rsidRPr="00C5732D">
        <w:rPr>
          <w:rFonts w:ascii="Times New Roman" w:eastAsia="Times New Roman" w:hAnsi="Times New Roman" w:cs="Times New Roman"/>
          <w:sz w:val="24"/>
          <w:szCs w:val="24"/>
          <w:lang w:val="en-US" w:eastAsia="el-GR"/>
        </w:rPr>
        <w:t>: Theory selection serves as professional development tool through scaffolded learning experiences.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Implementation</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Features</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Research Exposure</w:t>
      </w:r>
      <w:r w:rsidRPr="00C5732D">
        <w:rPr>
          <w:rFonts w:ascii="Times New Roman" w:eastAsia="Times New Roman" w:hAnsi="Times New Roman" w:cs="Times New Roman"/>
          <w:sz w:val="24"/>
          <w:szCs w:val="24"/>
          <w:lang w:val="en-US" w:eastAsia="el-GR"/>
        </w:rPr>
        <w:t>: Users encounter academic citations and effect sizes in natural workflow</w:t>
      </w:r>
    </w:p>
    <w:p w:rsidR="00C5732D" w:rsidRPr="00C5732D" w:rsidRDefault="00C5732D" w:rsidP="00C5732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Theory Learning</w:t>
      </w:r>
      <w:r w:rsidRPr="00C5732D">
        <w:rPr>
          <w:rFonts w:ascii="Times New Roman" w:eastAsia="Times New Roman" w:hAnsi="Times New Roman" w:cs="Times New Roman"/>
          <w:sz w:val="24"/>
          <w:szCs w:val="24"/>
          <w:lang w:val="en-US" w:eastAsia="el-GR"/>
        </w:rPr>
        <w:t>: Educational explanations build theoretical knowledge over time</w:t>
      </w:r>
    </w:p>
    <w:p w:rsidR="00C5732D" w:rsidRPr="00C5732D" w:rsidRDefault="00C5732D" w:rsidP="00C5732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Reflective Practice</w:t>
      </w:r>
      <w:r w:rsidRPr="00C5732D">
        <w:rPr>
          <w:rFonts w:ascii="Times New Roman" w:eastAsia="Times New Roman" w:hAnsi="Times New Roman" w:cs="Times New Roman"/>
          <w:sz w:val="24"/>
          <w:szCs w:val="24"/>
          <w:lang w:val="en-US" w:eastAsia="el-GR"/>
        </w:rPr>
        <w:t>: Theory selection requires consideration of pedagogical rationale</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Theoretical Grounding</w:t>
      </w:r>
      <w:r w:rsidRPr="00C5732D">
        <w:rPr>
          <w:rFonts w:ascii="Times New Roman" w:eastAsia="Times New Roman" w:hAnsi="Times New Roman" w:cs="Times New Roman"/>
          <w:sz w:val="24"/>
          <w:szCs w:val="24"/>
          <w:lang w:val="en-US" w:eastAsia="el-GR"/>
        </w:rPr>
        <w:t>: Based on Vygotsky's (1978) Zone of Proximal Development and scaffolding research in professional development contexts.</w:t>
      </w:r>
    </w:p>
    <w:p w:rsidR="00C5732D" w:rsidRPr="00C5732D" w:rsidRDefault="00C5732D" w:rsidP="00C5732D">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5732D">
        <w:rPr>
          <w:rFonts w:ascii="Times New Roman" w:eastAsia="Times New Roman" w:hAnsi="Times New Roman" w:cs="Times New Roman"/>
          <w:b/>
          <w:bCs/>
          <w:sz w:val="36"/>
          <w:szCs w:val="36"/>
          <w:lang w:val="en-US" w:eastAsia="el-GR"/>
        </w:rPr>
        <w:t>4. Enhanced Implementation Analysis</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4.1 Theory Selection System Architecture</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User-Driven Selection Process</w:t>
      </w:r>
      <w:r w:rsidRPr="00C5732D">
        <w:rPr>
          <w:rFonts w:ascii="Times New Roman" w:eastAsia="Times New Roman" w:hAnsi="Times New Roman" w:cs="Times New Roman"/>
          <w:sz w:val="24"/>
          <w:szCs w:val="24"/>
          <w:lang w:val="en-US" w:eastAsia="el-GR"/>
        </w:rPr>
        <w:t>:</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def suggest_optimal_theory(methodology, task, context):</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"""Intelligent theory suggestion based on pedagogical context"""</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 Methodology-based suggestions (highest priority)</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if 'inquiry' in methodology.lower(): return 'constructivist'</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if 'collaborative' in methodology.lower(): return 'social_learning' </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if 'technology' in methodology.lower(): return 'tpack'</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 Task and context-based fallbacks</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return 'blooms'  # Evidence-based default</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Theory Application Integration</w:t>
      </w:r>
      <w:r w:rsidRPr="00C5732D">
        <w:rPr>
          <w:rFonts w:ascii="Times New Roman" w:eastAsia="Times New Roman" w:hAnsi="Times New Roman" w:cs="Times New Roman"/>
          <w:sz w:val="24"/>
          <w:szCs w:val="24"/>
          <w:lang w:val="en-US" w:eastAsia="el-GR"/>
        </w:rPr>
        <w:t>: Enhancement integrated into prompt instruction structure rather than appendix, ensuring pedagogical coherence:</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Instructions:</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1-6. [Standard prompt construction guidelines]</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7. IMPORTANT: [Selected theory enhancement with specific, actionable guidance]</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4.2 Research-Based Template Connections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Evidence-Backed Methodology Suggestions</w:t>
      </w:r>
      <w:r w:rsidRPr="00C5732D">
        <w:rPr>
          <w:rFonts w:ascii="Times New Roman" w:eastAsia="Times New Roman" w:hAnsi="Times New Roman" w:cs="Times New Roman"/>
          <w:sz w:val="24"/>
          <w:szCs w:val="24"/>
          <w:lang w:val="en-US" w:eastAsia="el-GR"/>
        </w:rPr>
        <w:t>:</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Each template includes research rationale and academic citations:</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const methodologyResearch = {</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critical_questions: {</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suggested: "Inquiry-based Learning",</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rationale: "Research shows inquiry-based learning effectively develops critical thinking...",</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citation: "Lazonder &amp; Harmsen (2016): Meta-analysis of 72 studies, d=0.50",</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 xml:space="preserve">    alternatives: [research-backed alternatives]</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lastRenderedPageBreak/>
        <w:t xml:space="preserve">  }</w:t>
      </w:r>
    </w:p>
    <w:p w:rsidR="00C5732D" w:rsidRPr="00C5732D" w:rsidRDefault="00C5732D" w:rsidP="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C5732D">
        <w:rPr>
          <w:rFonts w:ascii="Courier New" w:eastAsia="Times New Roman" w:hAnsi="Courier New" w:cs="Courier New"/>
          <w:sz w:val="20"/>
          <w:szCs w:val="20"/>
          <w:lang w:val="en-US" w:eastAsia="el-GR"/>
        </w:rPr>
        <w:t>}</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Academic Integrity Standards</w:t>
      </w:r>
      <w:r w:rsidRPr="00C5732D">
        <w:rPr>
          <w:rFonts w:ascii="Times New Roman" w:eastAsia="Times New Roman" w:hAnsi="Times New Roman" w:cs="Times New Roman"/>
          <w:sz w:val="24"/>
          <w:szCs w:val="24"/>
          <w:lang w:val="en-US" w:eastAsia="el-GR"/>
        </w:rPr>
        <w:t>:</w:t>
      </w:r>
    </w:p>
    <w:p w:rsidR="00C5732D" w:rsidRPr="00C5732D" w:rsidRDefault="00C5732D" w:rsidP="00C5732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All research claims include proper academic citations</w:t>
      </w:r>
    </w:p>
    <w:p w:rsidR="00C5732D" w:rsidRPr="00C5732D" w:rsidRDefault="00C5732D" w:rsidP="00C5732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Effect sizes reported where available from meta-analyses</w:t>
      </w:r>
    </w:p>
    <w:p w:rsidR="00C5732D" w:rsidRPr="00C5732D" w:rsidRDefault="00C5732D" w:rsidP="00C5732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Sample sizes included for methodological transparency</w:t>
      </w:r>
    </w:p>
    <w:p w:rsidR="00C5732D" w:rsidRPr="00C5732D" w:rsidRDefault="00C5732D" w:rsidP="00C5732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Publication dates provided for currency assessment</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4.3 Comprehensive Analytics Framework Enhancement</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47+ Variable Data Collection</w:t>
      </w:r>
      <w:r w:rsidRPr="00C5732D">
        <w:rPr>
          <w:rFonts w:ascii="Times New Roman" w:eastAsia="Times New Roman" w:hAnsi="Times New Roman" w:cs="Times New Roman"/>
          <w:sz w:val="24"/>
          <w:szCs w:val="24"/>
          <w:lang w:val="en-US" w:eastAsia="el-GR"/>
        </w:rPr>
        <w:t>:</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The system captures unprecedented detail across educational dimensions: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b/>
          <w:bCs/>
          <w:sz w:val="24"/>
          <w:szCs w:val="24"/>
          <w:lang w:eastAsia="el-GR"/>
        </w:rPr>
        <w:t xml:space="preserve">Educational </w:t>
      </w:r>
      <w:proofErr w:type="spellStart"/>
      <w:r w:rsidRPr="00C5732D">
        <w:rPr>
          <w:rFonts w:ascii="Times New Roman" w:eastAsia="Times New Roman" w:hAnsi="Times New Roman" w:cs="Times New Roman"/>
          <w:b/>
          <w:bCs/>
          <w:sz w:val="24"/>
          <w:szCs w:val="24"/>
          <w:lang w:eastAsia="el-GR"/>
        </w:rPr>
        <w:t>Classification</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Variables</w:t>
      </w:r>
      <w:proofErr w:type="spellEnd"/>
      <w:r w:rsidRPr="00C5732D">
        <w:rPr>
          <w:rFonts w:ascii="Times New Roman" w:eastAsia="Times New Roman" w:hAnsi="Times New Roman" w:cs="Times New Roman"/>
          <w:b/>
          <w:bCs/>
          <w:sz w:val="24"/>
          <w:szCs w:val="24"/>
          <w:lang w:eastAsia="el-GR"/>
        </w:rPr>
        <w:t xml:space="preserve"> (9 </w:t>
      </w:r>
      <w:proofErr w:type="spellStart"/>
      <w:r w:rsidRPr="00C5732D">
        <w:rPr>
          <w:rFonts w:ascii="Times New Roman" w:eastAsia="Times New Roman" w:hAnsi="Times New Roman" w:cs="Times New Roman"/>
          <w:b/>
          <w:bCs/>
          <w:sz w:val="24"/>
          <w:szCs w:val="24"/>
          <w:lang w:eastAsia="el-GR"/>
        </w:rPr>
        <w:t>categories</w:t>
      </w:r>
      <w:proofErr w:type="spellEnd"/>
      <w:r w:rsidRPr="00C5732D">
        <w:rPr>
          <w:rFonts w:ascii="Times New Roman" w:eastAsia="Times New Roman" w:hAnsi="Times New Roman" w:cs="Times New Roman"/>
          <w:b/>
          <w:bCs/>
          <w:sz w:val="24"/>
          <w:szCs w:val="24"/>
          <w:lang w:eastAsia="el-GR"/>
        </w:rPr>
        <w:t>)</w:t>
      </w:r>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Subject Classification</w:t>
      </w:r>
      <w:r w:rsidRPr="00C5732D">
        <w:rPr>
          <w:rFonts w:ascii="Times New Roman" w:eastAsia="Times New Roman" w:hAnsi="Times New Roman" w:cs="Times New Roman"/>
          <w:sz w:val="24"/>
          <w:szCs w:val="24"/>
          <w:lang w:val="en-US" w:eastAsia="el-GR"/>
        </w:rPr>
        <w:t>: Role-based priority (99% accuracy) + content analysis fallback</w:t>
      </w:r>
    </w:p>
    <w:p w:rsidR="00C5732D" w:rsidRPr="00C5732D" w:rsidRDefault="00C5732D" w:rsidP="00C5732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Age Group Analysis</w:t>
      </w:r>
      <w:r w:rsidRPr="00C5732D">
        <w:rPr>
          <w:rFonts w:ascii="Times New Roman" w:eastAsia="Times New Roman" w:hAnsi="Times New Roman" w:cs="Times New Roman"/>
          <w:sz w:val="24"/>
          <w:szCs w:val="24"/>
          <w:lang w:val="en-US" w:eastAsia="el-GR"/>
        </w:rPr>
        <w:t>: Complete dropdown coverage + contextual variations</w:t>
      </w:r>
    </w:p>
    <w:p w:rsidR="00C5732D" w:rsidRPr="00C5732D" w:rsidRDefault="00C5732D" w:rsidP="00C5732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Methodology Classification</w:t>
      </w:r>
      <w:r w:rsidRPr="00C5732D">
        <w:rPr>
          <w:rFonts w:ascii="Times New Roman" w:eastAsia="Times New Roman" w:hAnsi="Times New Roman" w:cs="Times New Roman"/>
          <w:sz w:val="24"/>
          <w:szCs w:val="24"/>
          <w:lang w:val="en-US" w:eastAsia="el-GR"/>
        </w:rPr>
        <w:t>: Enhanced pattern matching with research alignment</w:t>
      </w:r>
    </w:p>
    <w:p w:rsidR="00C5732D" w:rsidRPr="00C5732D" w:rsidRDefault="00C5732D" w:rsidP="00C5732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Complexity Assessment</w:t>
      </w:r>
      <w:r w:rsidRPr="00C5732D">
        <w:rPr>
          <w:rFonts w:ascii="Times New Roman" w:eastAsia="Times New Roman" w:hAnsi="Times New Roman" w:cs="Times New Roman"/>
          <w:sz w:val="24"/>
          <w:szCs w:val="24"/>
          <w:lang w:val="en-US" w:eastAsia="el-GR"/>
        </w:rPr>
        <w:t>: Bloom's taxonomy foundation with primary verb detection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Theory Selection Analytics (5 new variables)</w:t>
      </w:r>
      <w:r w:rsidRPr="00C5732D">
        <w:rPr>
          <w:rFonts w:ascii="Times New Roman" w:eastAsia="Times New Roman" w:hAnsi="Times New Roman" w:cs="Times New Roman"/>
          <w:sz w:val="24"/>
          <w:szCs w:val="24"/>
          <w:lang w:val="en-US" w:eastAsia="el-GR"/>
        </w:rPr>
        <w:t>:</w:t>
      </w:r>
    </w:p>
    <w:p w:rsidR="00C5732D" w:rsidRPr="00C5732D" w:rsidRDefault="00C5732D" w:rsidP="00C5732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Courier New" w:eastAsia="Times New Roman" w:hAnsi="Courier New" w:cs="Courier New"/>
          <w:sz w:val="20"/>
          <w:szCs w:val="20"/>
          <w:lang w:val="en-US" w:eastAsia="el-GR"/>
        </w:rPr>
        <w:t>selected_theory</w:t>
      </w:r>
      <w:r w:rsidRPr="00C5732D">
        <w:rPr>
          <w:rFonts w:ascii="Times New Roman" w:eastAsia="Times New Roman" w:hAnsi="Times New Roman" w:cs="Times New Roman"/>
          <w:sz w:val="24"/>
          <w:szCs w:val="24"/>
          <w:lang w:val="en-US" w:eastAsia="el-GR"/>
        </w:rPr>
        <w:t>: Which educational theory was applied</w:t>
      </w:r>
    </w:p>
    <w:p w:rsidR="00C5732D" w:rsidRPr="00C5732D" w:rsidRDefault="00C5732D" w:rsidP="00C5732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Courier New" w:eastAsia="Times New Roman" w:hAnsi="Courier New" w:cs="Courier New"/>
          <w:sz w:val="20"/>
          <w:szCs w:val="20"/>
          <w:lang w:val="en-US" w:eastAsia="el-GR"/>
        </w:rPr>
        <w:t>theory_auto_suggested</w:t>
      </w:r>
      <w:r w:rsidRPr="00C5732D">
        <w:rPr>
          <w:rFonts w:ascii="Times New Roman" w:eastAsia="Times New Roman" w:hAnsi="Times New Roman" w:cs="Times New Roman"/>
          <w:sz w:val="24"/>
          <w:szCs w:val="24"/>
          <w:lang w:val="en-US" w:eastAsia="el-GR"/>
        </w:rPr>
        <w:t>: System suggestion vs. user selection tracking</w:t>
      </w:r>
    </w:p>
    <w:p w:rsidR="00C5732D" w:rsidRPr="00C5732D" w:rsidRDefault="00C5732D" w:rsidP="00C5732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Courier New" w:eastAsia="Times New Roman" w:hAnsi="Courier New" w:cs="Courier New"/>
          <w:sz w:val="20"/>
          <w:szCs w:val="20"/>
          <w:lang w:val="en-US" w:eastAsia="el-GR"/>
        </w:rPr>
        <w:t>theory_suggestion_accuracy</w:t>
      </w:r>
      <w:r w:rsidRPr="00C5732D">
        <w:rPr>
          <w:rFonts w:ascii="Times New Roman" w:eastAsia="Times New Roman" w:hAnsi="Times New Roman" w:cs="Times New Roman"/>
          <w:sz w:val="24"/>
          <w:szCs w:val="24"/>
          <w:lang w:val="en-US" w:eastAsia="el-GR"/>
        </w:rPr>
        <w:t>: User response to system recommendations</w:t>
      </w:r>
    </w:p>
    <w:p w:rsidR="00C5732D" w:rsidRPr="00C5732D" w:rsidRDefault="00C5732D" w:rsidP="00C5732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Courier New" w:eastAsia="Times New Roman" w:hAnsi="Courier New" w:cs="Courier New"/>
          <w:sz w:val="20"/>
          <w:szCs w:val="20"/>
          <w:lang w:val="en-US" w:eastAsia="el-GR"/>
        </w:rPr>
        <w:t>theory_learning_indicator</w:t>
      </w:r>
      <w:r w:rsidRPr="00C5732D">
        <w:rPr>
          <w:rFonts w:ascii="Times New Roman" w:eastAsia="Times New Roman" w:hAnsi="Times New Roman" w:cs="Times New Roman"/>
          <w:sz w:val="24"/>
          <w:szCs w:val="24"/>
          <w:lang w:val="en-US" w:eastAsia="el-GR"/>
        </w:rPr>
        <w:t>: Professional development progression measurement</w:t>
      </w:r>
    </w:p>
    <w:p w:rsidR="00C5732D" w:rsidRPr="00C5732D" w:rsidRDefault="00C5732D" w:rsidP="00C5732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Courier New" w:eastAsia="Times New Roman" w:hAnsi="Courier New" w:cs="Courier New"/>
          <w:sz w:val="20"/>
          <w:szCs w:val="20"/>
          <w:lang w:val="en-US" w:eastAsia="el-GR"/>
        </w:rPr>
        <w:t>user_theory_preference</w:t>
      </w:r>
      <w:r w:rsidRPr="00C5732D">
        <w:rPr>
          <w:rFonts w:ascii="Times New Roman" w:eastAsia="Times New Roman" w:hAnsi="Times New Roman" w:cs="Times New Roman"/>
          <w:sz w:val="24"/>
          <w:szCs w:val="24"/>
          <w:lang w:val="en-US" w:eastAsia="el-GR"/>
        </w:rPr>
        <w:t>: Pattern analysis for longitudinal research</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b/>
          <w:bCs/>
          <w:sz w:val="24"/>
          <w:szCs w:val="24"/>
          <w:lang w:eastAsia="el-GR"/>
        </w:rPr>
        <w:t xml:space="preserve">Professional Development </w:t>
      </w:r>
      <w:proofErr w:type="spellStart"/>
      <w:r w:rsidRPr="00C5732D">
        <w:rPr>
          <w:rFonts w:ascii="Times New Roman" w:eastAsia="Times New Roman" w:hAnsi="Times New Roman" w:cs="Times New Roman"/>
          <w:b/>
          <w:bCs/>
          <w:sz w:val="24"/>
          <w:szCs w:val="24"/>
          <w:lang w:eastAsia="el-GR"/>
        </w:rPr>
        <w:t>Indicators</w:t>
      </w:r>
      <w:proofErr w:type="spellEnd"/>
      <w:r w:rsidRPr="00C5732D">
        <w:rPr>
          <w:rFonts w:ascii="Times New Roman" w:eastAsia="Times New Roman" w:hAnsi="Times New Roman" w:cs="Times New Roman"/>
          <w:b/>
          <w:bCs/>
          <w:sz w:val="24"/>
          <w:szCs w:val="24"/>
          <w:lang w:eastAsia="el-GR"/>
        </w:rPr>
        <w:t xml:space="preserve"> (12+ </w:t>
      </w:r>
      <w:proofErr w:type="spellStart"/>
      <w:r w:rsidRPr="00C5732D">
        <w:rPr>
          <w:rFonts w:ascii="Times New Roman" w:eastAsia="Times New Roman" w:hAnsi="Times New Roman" w:cs="Times New Roman"/>
          <w:b/>
          <w:bCs/>
          <w:sz w:val="24"/>
          <w:szCs w:val="24"/>
          <w:lang w:eastAsia="el-GR"/>
        </w:rPr>
        <w:t>measures</w:t>
      </w:r>
      <w:proofErr w:type="spellEnd"/>
      <w:r w:rsidRPr="00C5732D">
        <w:rPr>
          <w:rFonts w:ascii="Times New Roman" w:eastAsia="Times New Roman" w:hAnsi="Times New Roman" w:cs="Times New Roman"/>
          <w:b/>
          <w:bCs/>
          <w:sz w:val="24"/>
          <w:szCs w:val="24"/>
          <w:lang w:eastAsia="el-GR"/>
        </w:rPr>
        <w:t>)</w:t>
      </w:r>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sz w:val="24"/>
          <w:szCs w:val="24"/>
          <w:lang w:eastAsia="el-GR"/>
        </w:rPr>
        <w:t>Theory</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selection</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sophistication</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over</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time</w:t>
      </w:r>
      <w:proofErr w:type="spellEnd"/>
    </w:p>
    <w:p w:rsidR="00C5732D" w:rsidRPr="00C5732D" w:rsidRDefault="00C5732D" w:rsidP="00C5732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sz w:val="24"/>
          <w:szCs w:val="24"/>
          <w:lang w:eastAsia="el-GR"/>
        </w:rPr>
        <w:t xml:space="preserve">Research </w:t>
      </w:r>
      <w:proofErr w:type="spellStart"/>
      <w:r w:rsidRPr="00C5732D">
        <w:rPr>
          <w:rFonts w:ascii="Times New Roman" w:eastAsia="Times New Roman" w:hAnsi="Times New Roman" w:cs="Times New Roman"/>
          <w:sz w:val="24"/>
          <w:szCs w:val="24"/>
          <w:lang w:eastAsia="el-GR"/>
        </w:rPr>
        <w:t>citation</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exposure</w:t>
      </w:r>
      <w:proofErr w:type="spellEnd"/>
      <w:r w:rsidRPr="00C5732D">
        <w:rPr>
          <w:rFonts w:ascii="Times New Roman" w:eastAsia="Times New Roman" w:hAnsi="Times New Roman" w:cs="Times New Roman"/>
          <w:sz w:val="24"/>
          <w:szCs w:val="24"/>
          <w:lang w:eastAsia="el-GR"/>
        </w:rPr>
        <w:t xml:space="preserve"> and </w:t>
      </w:r>
      <w:proofErr w:type="spellStart"/>
      <w:r w:rsidRPr="00C5732D">
        <w:rPr>
          <w:rFonts w:ascii="Times New Roman" w:eastAsia="Times New Roman" w:hAnsi="Times New Roman" w:cs="Times New Roman"/>
          <w:sz w:val="24"/>
          <w:szCs w:val="24"/>
          <w:lang w:eastAsia="el-GR"/>
        </w:rPr>
        <w:t>impact</w:t>
      </w:r>
      <w:proofErr w:type="spellEnd"/>
    </w:p>
    <w:p w:rsidR="00C5732D" w:rsidRPr="00C5732D" w:rsidRDefault="00C5732D" w:rsidP="00C5732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sz w:val="24"/>
          <w:szCs w:val="24"/>
          <w:lang w:eastAsia="el-GR"/>
        </w:rPr>
        <w:t>Pedagogical</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decision-making</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evolution</w:t>
      </w:r>
      <w:proofErr w:type="spellEnd"/>
    </w:p>
    <w:p w:rsidR="00C5732D" w:rsidRPr="00C5732D" w:rsidRDefault="00C5732D" w:rsidP="00C5732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sz w:val="24"/>
          <w:szCs w:val="24"/>
          <w:lang w:eastAsia="el-GR"/>
        </w:rPr>
        <w:t>Innovation</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adoption</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progression</w:t>
      </w:r>
      <w:proofErr w:type="spellEnd"/>
      <w:r w:rsidRPr="00C5732D">
        <w:rPr>
          <w:rFonts w:ascii="Times New Roman" w:eastAsia="Times New Roman" w:hAnsi="Times New Roman" w:cs="Times New Roman"/>
          <w:sz w:val="24"/>
          <w:szCs w:val="24"/>
          <w:lang w:eastAsia="el-GR"/>
        </w:rPr>
        <w:t xml:space="preserve"> </w:t>
      </w:r>
      <w:proofErr w:type="spellStart"/>
      <w:r w:rsidRPr="00C5732D">
        <w:rPr>
          <w:rFonts w:ascii="Times New Roman" w:eastAsia="Times New Roman" w:hAnsi="Times New Roman" w:cs="Times New Roman"/>
          <w:sz w:val="24"/>
          <w:szCs w:val="24"/>
          <w:lang w:eastAsia="el-GR"/>
        </w:rPr>
        <w:t>patterns</w:t>
      </w:r>
      <w:proofErr w:type="spellEnd"/>
    </w:p>
    <w:p w:rsidR="00C5732D" w:rsidRPr="00C5732D" w:rsidRDefault="00C5732D" w:rsidP="00C5732D">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r w:rsidRPr="00C5732D">
        <w:rPr>
          <w:rFonts w:ascii="Times New Roman" w:eastAsia="Times New Roman" w:hAnsi="Times New Roman" w:cs="Times New Roman"/>
          <w:b/>
          <w:bCs/>
          <w:sz w:val="36"/>
          <w:szCs w:val="36"/>
          <w:lang w:eastAsia="el-GR"/>
        </w:rPr>
        <w:t xml:space="preserve">5. Research </w:t>
      </w:r>
      <w:proofErr w:type="spellStart"/>
      <w:r w:rsidRPr="00C5732D">
        <w:rPr>
          <w:rFonts w:ascii="Times New Roman" w:eastAsia="Times New Roman" w:hAnsi="Times New Roman" w:cs="Times New Roman"/>
          <w:b/>
          <w:bCs/>
          <w:sz w:val="36"/>
          <w:szCs w:val="36"/>
          <w:lang w:eastAsia="el-GR"/>
        </w:rPr>
        <w:t>Methodology</w:t>
      </w:r>
      <w:proofErr w:type="spellEnd"/>
      <w:r w:rsidRPr="00C5732D">
        <w:rPr>
          <w:rFonts w:ascii="Times New Roman" w:eastAsia="Times New Roman" w:hAnsi="Times New Roman" w:cs="Times New Roman"/>
          <w:b/>
          <w:bCs/>
          <w:sz w:val="36"/>
          <w:szCs w:val="36"/>
          <w:lang w:eastAsia="el-GR"/>
        </w:rPr>
        <w:t xml:space="preserve"> </w:t>
      </w:r>
      <w:proofErr w:type="spellStart"/>
      <w:r w:rsidRPr="00C5732D">
        <w:rPr>
          <w:rFonts w:ascii="Times New Roman" w:eastAsia="Times New Roman" w:hAnsi="Times New Roman" w:cs="Times New Roman"/>
          <w:b/>
          <w:bCs/>
          <w:sz w:val="36"/>
          <w:szCs w:val="36"/>
          <w:lang w:eastAsia="el-GR"/>
        </w:rPr>
        <w:t>Enhancement</w:t>
      </w:r>
      <w:proofErr w:type="spellEnd"/>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5.1 Mixed Methods Approach with Advanced Analytics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Phase 1: Development and Validation (COMPLETED)</w:t>
      </w:r>
    </w:p>
    <w:p w:rsidR="00C5732D" w:rsidRPr="00C5732D" w:rsidRDefault="00C5732D" w:rsidP="00C5732D">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Expert review of theoretical framework implementation</w:t>
      </w:r>
    </w:p>
    <w:p w:rsidR="00C5732D" w:rsidRPr="00C5732D" w:rsidRDefault="00C5732D" w:rsidP="00C5732D">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lastRenderedPageBreak/>
        <w:t>Analytics system validation through controlled testing</w:t>
      </w:r>
    </w:p>
    <w:p w:rsidR="00C5732D" w:rsidRPr="00C5732D" w:rsidRDefault="00C5732D" w:rsidP="00C5732D">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Theory selection system development with research foundation</w:t>
      </w:r>
    </w:p>
    <w:p w:rsidR="00C5732D" w:rsidRPr="00C5732D" w:rsidRDefault="00C5732D" w:rsidP="00C5732D">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Iterative design refinement based on cognitive load principles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Phase</w:t>
      </w:r>
      <w:proofErr w:type="spellEnd"/>
      <w:r w:rsidRPr="00C5732D">
        <w:rPr>
          <w:rFonts w:ascii="Times New Roman" w:eastAsia="Times New Roman" w:hAnsi="Times New Roman" w:cs="Times New Roman"/>
          <w:b/>
          <w:bCs/>
          <w:sz w:val="24"/>
          <w:szCs w:val="24"/>
          <w:lang w:eastAsia="el-GR"/>
        </w:rPr>
        <w:t xml:space="preserve"> 2: </w:t>
      </w:r>
      <w:proofErr w:type="spellStart"/>
      <w:r w:rsidRPr="00C5732D">
        <w:rPr>
          <w:rFonts w:ascii="Times New Roman" w:eastAsia="Times New Roman" w:hAnsi="Times New Roman" w:cs="Times New Roman"/>
          <w:b/>
          <w:bCs/>
          <w:sz w:val="24"/>
          <w:szCs w:val="24"/>
          <w:lang w:eastAsia="el-GR"/>
        </w:rPr>
        <w:t>Effectiveness</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Evaluation</w:t>
      </w:r>
      <w:proofErr w:type="spellEnd"/>
      <w:r w:rsidRPr="00C5732D">
        <w:rPr>
          <w:rFonts w:ascii="Times New Roman" w:eastAsia="Times New Roman" w:hAnsi="Times New Roman" w:cs="Times New Roman"/>
          <w:b/>
          <w:bCs/>
          <w:sz w:val="24"/>
          <w:szCs w:val="24"/>
          <w:lang w:eastAsia="el-GR"/>
        </w:rPr>
        <w:t xml:space="preserve"> (CURRENT)</w:t>
      </w:r>
    </w:p>
    <w:p w:rsidR="00C5732D" w:rsidRPr="00C5732D" w:rsidRDefault="00C5732D" w:rsidP="00C5732D">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Comparative Study Design</w:t>
      </w:r>
      <w:r w:rsidRPr="00C5732D">
        <w:rPr>
          <w:rFonts w:ascii="Times New Roman" w:eastAsia="Times New Roman" w:hAnsi="Times New Roman" w:cs="Times New Roman"/>
          <w:sz w:val="24"/>
          <w:szCs w:val="24"/>
          <w:lang w:val="en-US" w:eastAsia="el-GR"/>
        </w:rPr>
        <w:t>: Theory selection vs. automatic application with comprehensive analytics</w:t>
      </w:r>
    </w:p>
    <w:p w:rsidR="00C5732D" w:rsidRPr="00C5732D" w:rsidRDefault="00C5732D" w:rsidP="00C5732D">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Longitudinal Analysis</w:t>
      </w:r>
      <w:r w:rsidRPr="00C5732D">
        <w:rPr>
          <w:rFonts w:ascii="Times New Roman" w:eastAsia="Times New Roman" w:hAnsi="Times New Roman" w:cs="Times New Roman"/>
          <w:sz w:val="24"/>
          <w:szCs w:val="24"/>
          <w:lang w:val="en-US" w:eastAsia="el-GR"/>
        </w:rPr>
        <w:t>: Multi-session professional development tracking</w:t>
      </w:r>
    </w:p>
    <w:p w:rsidR="00C5732D" w:rsidRPr="00C5732D" w:rsidRDefault="00C5732D" w:rsidP="00C5732D">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Cognitive Load Assessment</w:t>
      </w:r>
      <w:r w:rsidRPr="00C5732D">
        <w:rPr>
          <w:rFonts w:ascii="Times New Roman" w:eastAsia="Times New Roman" w:hAnsi="Times New Roman" w:cs="Times New Roman"/>
          <w:sz w:val="24"/>
          <w:szCs w:val="24"/>
          <w:lang w:val="en-US" w:eastAsia="el-GR"/>
        </w:rPr>
        <w:t>: Single-theory vs. multi-theory cognitive impact measurement</w:t>
      </w:r>
    </w:p>
    <w:p w:rsidR="00C5732D" w:rsidRPr="00C5732D" w:rsidRDefault="00C5732D" w:rsidP="00C5732D">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Research Impact Evaluation</w:t>
      </w:r>
      <w:r w:rsidRPr="00C5732D">
        <w:rPr>
          <w:rFonts w:ascii="Times New Roman" w:eastAsia="Times New Roman" w:hAnsi="Times New Roman" w:cs="Times New Roman"/>
          <w:sz w:val="24"/>
          <w:szCs w:val="24"/>
          <w:lang w:val="en-US" w:eastAsia="el-GR"/>
        </w:rPr>
        <w:t>: Citation exposure effect on pedagogical decision-making</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Phase</w:t>
      </w:r>
      <w:proofErr w:type="spellEnd"/>
      <w:r w:rsidRPr="00C5732D">
        <w:rPr>
          <w:rFonts w:ascii="Times New Roman" w:eastAsia="Times New Roman" w:hAnsi="Times New Roman" w:cs="Times New Roman"/>
          <w:b/>
          <w:bCs/>
          <w:sz w:val="24"/>
          <w:szCs w:val="24"/>
          <w:lang w:eastAsia="el-GR"/>
        </w:rPr>
        <w:t xml:space="preserve"> 3: </w:t>
      </w:r>
      <w:proofErr w:type="spellStart"/>
      <w:r w:rsidRPr="00C5732D">
        <w:rPr>
          <w:rFonts w:ascii="Times New Roman" w:eastAsia="Times New Roman" w:hAnsi="Times New Roman" w:cs="Times New Roman"/>
          <w:b/>
          <w:bCs/>
          <w:sz w:val="24"/>
          <w:szCs w:val="24"/>
          <w:lang w:eastAsia="el-GR"/>
        </w:rPr>
        <w:t>Implementation</w:t>
      </w:r>
      <w:proofErr w:type="spellEnd"/>
      <w:r w:rsidRPr="00C5732D">
        <w:rPr>
          <w:rFonts w:ascii="Times New Roman" w:eastAsia="Times New Roman" w:hAnsi="Times New Roman" w:cs="Times New Roman"/>
          <w:b/>
          <w:bCs/>
          <w:sz w:val="24"/>
          <w:szCs w:val="24"/>
          <w:lang w:eastAsia="el-GR"/>
        </w:rPr>
        <w:t xml:space="preserve"> Research (PLANNED)</w:t>
      </w:r>
    </w:p>
    <w:p w:rsidR="00C5732D" w:rsidRPr="00C5732D" w:rsidRDefault="00C5732D" w:rsidP="00C5732D">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Case Studies</w:t>
      </w:r>
      <w:r w:rsidRPr="00C5732D">
        <w:rPr>
          <w:rFonts w:ascii="Times New Roman" w:eastAsia="Times New Roman" w:hAnsi="Times New Roman" w:cs="Times New Roman"/>
          <w:sz w:val="24"/>
          <w:szCs w:val="24"/>
          <w:lang w:val="en-US" w:eastAsia="el-GR"/>
        </w:rPr>
        <w:t>: Classroom implementation with longitudinal analytics</w:t>
      </w:r>
    </w:p>
    <w:p w:rsidR="00C5732D" w:rsidRPr="00C5732D" w:rsidRDefault="00C5732D" w:rsidP="00C5732D">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Cross-Institutional Analysis</w:t>
      </w:r>
      <w:r w:rsidRPr="00C5732D">
        <w:rPr>
          <w:rFonts w:ascii="Times New Roman" w:eastAsia="Times New Roman" w:hAnsi="Times New Roman" w:cs="Times New Roman"/>
          <w:sz w:val="24"/>
          <w:szCs w:val="24"/>
          <w:lang w:val="en-US" w:eastAsia="el-GR"/>
        </w:rPr>
        <w:t>: Theory usage patterns across educational contexts</w:t>
      </w:r>
    </w:p>
    <w:p w:rsidR="00C5732D" w:rsidRPr="00C5732D" w:rsidRDefault="00C5732D" w:rsidP="00C5732D">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Professional Development Validation</w:t>
      </w:r>
      <w:r w:rsidRPr="00C5732D">
        <w:rPr>
          <w:rFonts w:ascii="Times New Roman" w:eastAsia="Times New Roman" w:hAnsi="Times New Roman" w:cs="Times New Roman"/>
          <w:sz w:val="24"/>
          <w:szCs w:val="24"/>
          <w:lang w:val="en-US" w:eastAsia="el-GR"/>
        </w:rPr>
        <w:t>: Long-term educator growth measurement</w:t>
      </w:r>
    </w:p>
    <w:p w:rsidR="00C5732D" w:rsidRPr="00C5732D" w:rsidRDefault="00C5732D" w:rsidP="00C5732D">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Academic Publication Preparation</w:t>
      </w:r>
      <w:r w:rsidRPr="00C5732D">
        <w:rPr>
          <w:rFonts w:ascii="Times New Roman" w:eastAsia="Times New Roman" w:hAnsi="Times New Roman" w:cs="Times New Roman"/>
          <w:sz w:val="24"/>
          <w:szCs w:val="24"/>
          <w:lang w:val="en-US" w:eastAsia="el-GR"/>
        </w:rPr>
        <w:t>: Rigorous data analysis for peer review</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5.2 Enhanced Data Collection and Analysis Methods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Automated</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Analytics</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Processing</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Real-time Pattern Recognition</w:t>
      </w:r>
      <w:r w:rsidRPr="00C5732D">
        <w:rPr>
          <w:rFonts w:ascii="Times New Roman" w:eastAsia="Times New Roman" w:hAnsi="Times New Roman" w:cs="Times New Roman"/>
          <w:sz w:val="24"/>
          <w:szCs w:val="24"/>
          <w:lang w:val="en-US" w:eastAsia="el-GR"/>
        </w:rPr>
        <w:t>: Educational decision-making classification during user interaction</w:t>
      </w:r>
    </w:p>
    <w:p w:rsidR="00C5732D" w:rsidRPr="00C5732D" w:rsidRDefault="00C5732D" w:rsidP="00C5732D">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Longitudinal Progression Tracking</w:t>
      </w:r>
      <w:r w:rsidRPr="00C5732D">
        <w:rPr>
          <w:rFonts w:ascii="Times New Roman" w:eastAsia="Times New Roman" w:hAnsi="Times New Roman" w:cs="Times New Roman"/>
          <w:sz w:val="24"/>
          <w:szCs w:val="24"/>
          <w:lang w:val="en-US" w:eastAsia="el-GR"/>
        </w:rPr>
        <w:t>: Theory selection sophistication measurement over time</w:t>
      </w:r>
    </w:p>
    <w:p w:rsidR="00C5732D" w:rsidRPr="00C5732D" w:rsidRDefault="00C5732D" w:rsidP="00C5732D">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Research Impact Assessment</w:t>
      </w:r>
      <w:r w:rsidRPr="00C5732D">
        <w:rPr>
          <w:rFonts w:ascii="Times New Roman" w:eastAsia="Times New Roman" w:hAnsi="Times New Roman" w:cs="Times New Roman"/>
          <w:sz w:val="24"/>
          <w:szCs w:val="24"/>
          <w:lang w:val="en-US" w:eastAsia="el-GR"/>
        </w:rPr>
        <w:t>: Citation exposure correlation with pedagogical choices</w:t>
      </w:r>
    </w:p>
    <w:p w:rsidR="00C5732D" w:rsidRPr="00C5732D" w:rsidRDefault="00C5732D" w:rsidP="00C5732D">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Cross-Variable Analysis</w:t>
      </w:r>
      <w:r w:rsidRPr="00C5732D">
        <w:rPr>
          <w:rFonts w:ascii="Times New Roman" w:eastAsia="Times New Roman" w:hAnsi="Times New Roman" w:cs="Times New Roman"/>
          <w:sz w:val="24"/>
          <w:szCs w:val="24"/>
          <w:lang w:val="en-US" w:eastAsia="el-GR"/>
        </w:rPr>
        <w:t>: Theory selection patterns by context, experience, and demographics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Advanced</w:t>
      </w:r>
      <w:proofErr w:type="spellEnd"/>
      <w:r w:rsidRPr="00C5732D">
        <w:rPr>
          <w:rFonts w:ascii="Times New Roman" w:eastAsia="Times New Roman" w:hAnsi="Times New Roman" w:cs="Times New Roman"/>
          <w:b/>
          <w:bCs/>
          <w:sz w:val="24"/>
          <w:szCs w:val="24"/>
          <w:lang w:eastAsia="el-GR"/>
        </w:rPr>
        <w:t xml:space="preserve"> Research </w:t>
      </w:r>
      <w:proofErr w:type="spellStart"/>
      <w:r w:rsidRPr="00C5732D">
        <w:rPr>
          <w:rFonts w:ascii="Times New Roman" w:eastAsia="Times New Roman" w:hAnsi="Times New Roman" w:cs="Times New Roman"/>
          <w:b/>
          <w:bCs/>
          <w:sz w:val="24"/>
          <w:szCs w:val="24"/>
          <w:lang w:eastAsia="el-GR"/>
        </w:rPr>
        <w:t>Capabilities</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Behavioral Pattern Documentation</w:t>
      </w:r>
      <w:r w:rsidRPr="00C5732D">
        <w:rPr>
          <w:rFonts w:ascii="Times New Roman" w:eastAsia="Times New Roman" w:hAnsi="Times New Roman" w:cs="Times New Roman"/>
          <w:sz w:val="24"/>
          <w:szCs w:val="24"/>
          <w:lang w:val="en-US" w:eastAsia="el-GR"/>
        </w:rPr>
        <w:t>: 47+ variables per interaction for comprehensive analysis</w:t>
      </w:r>
    </w:p>
    <w:p w:rsidR="00C5732D" w:rsidRPr="00C5732D" w:rsidRDefault="00C5732D" w:rsidP="00C5732D">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Professional Development Measurement</w:t>
      </w:r>
      <w:r w:rsidRPr="00C5732D">
        <w:rPr>
          <w:rFonts w:ascii="Times New Roman" w:eastAsia="Times New Roman" w:hAnsi="Times New Roman" w:cs="Times New Roman"/>
          <w:sz w:val="24"/>
          <w:szCs w:val="24"/>
          <w:lang w:val="en-US" w:eastAsia="el-GR"/>
        </w:rPr>
        <w:t>: Quantitative indicators for qualitative growth</w:t>
      </w:r>
    </w:p>
    <w:p w:rsidR="00C5732D" w:rsidRPr="00C5732D" w:rsidRDefault="00C5732D" w:rsidP="00C5732D">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Research-Practice Integration</w:t>
      </w:r>
      <w:r w:rsidRPr="00C5732D">
        <w:rPr>
          <w:rFonts w:ascii="Times New Roman" w:eastAsia="Times New Roman" w:hAnsi="Times New Roman" w:cs="Times New Roman"/>
          <w:sz w:val="24"/>
          <w:szCs w:val="24"/>
          <w:lang w:val="en-US" w:eastAsia="el-GR"/>
        </w:rPr>
        <w:t>: Academic citation impact on educator decision-making</w:t>
      </w:r>
    </w:p>
    <w:p w:rsidR="00C5732D" w:rsidRPr="00C5732D" w:rsidRDefault="00C5732D" w:rsidP="00C5732D">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Longitudinal Study Infrastructure</w:t>
      </w:r>
      <w:r w:rsidRPr="00C5732D">
        <w:rPr>
          <w:rFonts w:ascii="Times New Roman" w:eastAsia="Times New Roman" w:hAnsi="Times New Roman" w:cs="Times New Roman"/>
          <w:sz w:val="24"/>
          <w:szCs w:val="24"/>
          <w:lang w:val="en-US" w:eastAsia="el-GR"/>
        </w:rPr>
        <w:t>: Multi-session tracking for career-long analysis</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C5732D">
        <w:rPr>
          <w:rFonts w:ascii="Times New Roman" w:eastAsia="Times New Roman" w:hAnsi="Times New Roman" w:cs="Times New Roman"/>
          <w:b/>
          <w:bCs/>
          <w:sz w:val="27"/>
          <w:szCs w:val="27"/>
          <w:lang w:eastAsia="el-GR"/>
        </w:rPr>
        <w:t xml:space="preserve">5.3 </w:t>
      </w:r>
      <w:proofErr w:type="spellStart"/>
      <w:r w:rsidRPr="00C5732D">
        <w:rPr>
          <w:rFonts w:ascii="Times New Roman" w:eastAsia="Times New Roman" w:hAnsi="Times New Roman" w:cs="Times New Roman"/>
          <w:b/>
          <w:bCs/>
          <w:sz w:val="27"/>
          <w:szCs w:val="27"/>
          <w:lang w:eastAsia="el-GR"/>
        </w:rPr>
        <w:t>Enhanced</w:t>
      </w:r>
      <w:proofErr w:type="spellEnd"/>
      <w:r w:rsidRPr="00C5732D">
        <w:rPr>
          <w:rFonts w:ascii="Times New Roman" w:eastAsia="Times New Roman" w:hAnsi="Times New Roman" w:cs="Times New Roman"/>
          <w:b/>
          <w:bCs/>
          <w:sz w:val="27"/>
          <w:szCs w:val="27"/>
          <w:lang w:eastAsia="el-GR"/>
        </w:rPr>
        <w:t xml:space="preserve"> </w:t>
      </w:r>
      <w:proofErr w:type="spellStart"/>
      <w:r w:rsidRPr="00C5732D">
        <w:rPr>
          <w:rFonts w:ascii="Times New Roman" w:eastAsia="Times New Roman" w:hAnsi="Times New Roman" w:cs="Times New Roman"/>
          <w:b/>
          <w:bCs/>
          <w:sz w:val="27"/>
          <w:szCs w:val="27"/>
          <w:lang w:eastAsia="el-GR"/>
        </w:rPr>
        <w:t>Ethical</w:t>
      </w:r>
      <w:proofErr w:type="spellEnd"/>
      <w:r w:rsidRPr="00C5732D">
        <w:rPr>
          <w:rFonts w:ascii="Times New Roman" w:eastAsia="Times New Roman" w:hAnsi="Times New Roman" w:cs="Times New Roman"/>
          <w:b/>
          <w:bCs/>
          <w:sz w:val="27"/>
          <w:szCs w:val="27"/>
          <w:lang w:eastAsia="el-GR"/>
        </w:rPr>
        <w:t xml:space="preserve"> </w:t>
      </w:r>
      <w:proofErr w:type="spellStart"/>
      <w:r w:rsidRPr="00C5732D">
        <w:rPr>
          <w:rFonts w:ascii="Times New Roman" w:eastAsia="Times New Roman" w:hAnsi="Times New Roman" w:cs="Times New Roman"/>
          <w:b/>
          <w:bCs/>
          <w:sz w:val="27"/>
          <w:szCs w:val="27"/>
          <w:lang w:eastAsia="el-GR"/>
        </w:rPr>
        <w:t>Considerations</w:t>
      </w:r>
      <w:proofErr w:type="spellEnd"/>
    </w:p>
    <w:p w:rsidR="00C5732D" w:rsidRPr="00C5732D" w:rsidRDefault="00C5732D" w:rsidP="00C5732D">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lastRenderedPageBreak/>
        <w:t>Informed Consent Enhancement</w:t>
      </w:r>
      <w:r w:rsidRPr="00C5732D">
        <w:rPr>
          <w:rFonts w:ascii="Times New Roman" w:eastAsia="Times New Roman" w:hAnsi="Times New Roman" w:cs="Times New Roman"/>
          <w:sz w:val="24"/>
          <w:szCs w:val="24"/>
          <w:lang w:val="en-US" w:eastAsia="el-GR"/>
        </w:rPr>
        <w:t>: Explicit disclosure of comprehensive analytics collection (47+ variables)</w:t>
      </w:r>
    </w:p>
    <w:p w:rsidR="00C5732D" w:rsidRPr="00C5732D" w:rsidRDefault="00C5732D" w:rsidP="00C5732D">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Research Transparency</w:t>
      </w:r>
      <w:r w:rsidRPr="00C5732D">
        <w:rPr>
          <w:rFonts w:ascii="Times New Roman" w:eastAsia="Times New Roman" w:hAnsi="Times New Roman" w:cs="Times New Roman"/>
          <w:sz w:val="24"/>
          <w:szCs w:val="24"/>
          <w:lang w:val="en-US" w:eastAsia="el-GR"/>
        </w:rPr>
        <w:t>: Clear distinction between system features and research data collection</w:t>
      </w:r>
    </w:p>
    <w:p w:rsidR="00C5732D" w:rsidRPr="00C5732D" w:rsidRDefault="00C5732D" w:rsidP="00C5732D">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User Agency Preservation</w:t>
      </w:r>
      <w:r w:rsidRPr="00C5732D">
        <w:rPr>
          <w:rFonts w:ascii="Times New Roman" w:eastAsia="Times New Roman" w:hAnsi="Times New Roman" w:cs="Times New Roman"/>
          <w:sz w:val="24"/>
          <w:szCs w:val="24"/>
          <w:lang w:val="en-US" w:eastAsia="el-GR"/>
        </w:rPr>
        <w:t>: Theory selection maintains educator autonomy while supporting research</w:t>
      </w:r>
    </w:p>
    <w:p w:rsidR="00C5732D" w:rsidRPr="00C5732D" w:rsidRDefault="00C5732D" w:rsidP="00C5732D">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Academic Integrity</w:t>
      </w:r>
      <w:r w:rsidRPr="00C5732D">
        <w:rPr>
          <w:rFonts w:ascii="Times New Roman" w:eastAsia="Times New Roman" w:hAnsi="Times New Roman" w:cs="Times New Roman"/>
          <w:sz w:val="24"/>
          <w:szCs w:val="24"/>
          <w:lang w:val="en-US" w:eastAsia="el-GR"/>
        </w:rPr>
        <w:t>: All research claims supported by peer-reviewed evidence with proper citations</w:t>
      </w:r>
    </w:p>
    <w:p w:rsidR="00C5732D" w:rsidRPr="00C5732D" w:rsidRDefault="00C5732D" w:rsidP="00C5732D">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5732D">
        <w:rPr>
          <w:rFonts w:ascii="Times New Roman" w:eastAsia="Times New Roman" w:hAnsi="Times New Roman" w:cs="Times New Roman"/>
          <w:b/>
          <w:bCs/>
          <w:sz w:val="36"/>
          <w:szCs w:val="36"/>
          <w:lang w:val="en-US" w:eastAsia="el-GR"/>
        </w:rPr>
        <w:t>6. Enhanced Contributions to Knowledge</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6.1 Theoretical Contributions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Cognitive Load Theory Application</w:t>
      </w:r>
      <w:r w:rsidRPr="00C5732D">
        <w:rPr>
          <w:rFonts w:ascii="Times New Roman" w:eastAsia="Times New Roman" w:hAnsi="Times New Roman" w:cs="Times New Roman"/>
          <w:sz w:val="24"/>
          <w:szCs w:val="24"/>
          <w:lang w:val="en-US" w:eastAsia="el-GR"/>
        </w:rPr>
        <w:t>: Novel application of cognitive load principles to educational technology design, demonstrating how single-theory selection reduces user overload while maintaining pedagogical depth.</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Theory Selection Framework</w:t>
      </w:r>
      <w:r w:rsidRPr="00C5732D">
        <w:rPr>
          <w:rFonts w:ascii="Times New Roman" w:eastAsia="Times New Roman" w:hAnsi="Times New Roman" w:cs="Times New Roman"/>
          <w:sz w:val="24"/>
          <w:szCs w:val="24"/>
          <w:lang w:val="en-US" w:eastAsia="el-GR"/>
        </w:rPr>
        <w:t>: Original model for user-driven educational theory selection in AI systems, balancing user agency with research-based guidance.</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Evidence-Based Design Methodology</w:t>
      </w:r>
      <w:r w:rsidRPr="00C5732D">
        <w:rPr>
          <w:rFonts w:ascii="Times New Roman" w:eastAsia="Times New Roman" w:hAnsi="Times New Roman" w:cs="Times New Roman"/>
          <w:sz w:val="24"/>
          <w:szCs w:val="24"/>
          <w:lang w:val="en-US" w:eastAsia="el-GR"/>
        </w:rPr>
        <w:t>: Systematic approach to connecting educational templates with research-backed pedagogical methods, including effect sizes and academic citations.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Professional Development Measurement</w:t>
      </w:r>
      <w:r w:rsidRPr="00C5732D">
        <w:rPr>
          <w:rFonts w:ascii="Times New Roman" w:eastAsia="Times New Roman" w:hAnsi="Times New Roman" w:cs="Times New Roman"/>
          <w:sz w:val="24"/>
          <w:szCs w:val="24"/>
          <w:lang w:val="en-US" w:eastAsia="el-GR"/>
        </w:rPr>
        <w:t>: Quantitative framework for measuring educator theory selection sophistication and theoretical knowledge development through AI interaction.</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6.2 Practical Contributions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Advanced Analytics Infrastructure</w:t>
      </w:r>
      <w:r w:rsidRPr="00C5732D">
        <w:rPr>
          <w:rFonts w:ascii="Times New Roman" w:eastAsia="Times New Roman" w:hAnsi="Times New Roman" w:cs="Times New Roman"/>
          <w:sz w:val="24"/>
          <w:szCs w:val="24"/>
          <w:lang w:val="en-US" w:eastAsia="el-GR"/>
        </w:rPr>
        <w:t>: Comprehensive data collection system (47+ variables) enabling unprecedented research into educator AI adoption patterns and professional development progression.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Research-Informed Decision Support</w:t>
      </w:r>
      <w:r w:rsidRPr="00C5732D">
        <w:rPr>
          <w:rFonts w:ascii="Times New Roman" w:eastAsia="Times New Roman" w:hAnsi="Times New Roman" w:cs="Times New Roman"/>
          <w:sz w:val="24"/>
          <w:szCs w:val="24"/>
          <w:lang w:val="en-US" w:eastAsia="el-GR"/>
        </w:rPr>
        <w:t>: Integration of academic research citations into natural workflow, exposing educators to evidence-based practice principles.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Scalable Professional Development Model</w:t>
      </w:r>
      <w:r w:rsidRPr="00C5732D">
        <w:rPr>
          <w:rFonts w:ascii="Times New Roman" w:eastAsia="Times New Roman" w:hAnsi="Times New Roman" w:cs="Times New Roman"/>
          <w:sz w:val="24"/>
          <w:szCs w:val="24"/>
          <w:lang w:val="en-US" w:eastAsia="el-GR"/>
        </w:rPr>
        <w:t>: Framework applicable to other educational technology tools requiring theory integration and user agency preservation.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Longitudinal Research Platform</w:t>
      </w:r>
      <w:r w:rsidRPr="00C5732D">
        <w:rPr>
          <w:rFonts w:ascii="Times New Roman" w:eastAsia="Times New Roman" w:hAnsi="Times New Roman" w:cs="Times New Roman"/>
          <w:sz w:val="24"/>
          <w:szCs w:val="24"/>
          <w:lang w:val="en-US" w:eastAsia="el-GR"/>
        </w:rPr>
        <w:t>: System architecture supporting multi-year studies of educator professional development and AI tool adoption.</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6.3 Methodological Contributions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Automated Educational Classification</w:t>
      </w:r>
      <w:r w:rsidRPr="00C5732D">
        <w:rPr>
          <w:rFonts w:ascii="Times New Roman" w:eastAsia="Times New Roman" w:hAnsi="Times New Roman" w:cs="Times New Roman"/>
          <w:sz w:val="24"/>
          <w:szCs w:val="24"/>
          <w:lang w:val="en-US" w:eastAsia="el-GR"/>
        </w:rPr>
        <w:t>: Research-grade classification algorithms for subject, methodology, complexity, and age group analysis with documented accuracy rates.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lastRenderedPageBreak/>
        <w:t>Theory Selection Measurement</w:t>
      </w:r>
      <w:r w:rsidRPr="00C5732D">
        <w:rPr>
          <w:rFonts w:ascii="Times New Roman" w:eastAsia="Times New Roman" w:hAnsi="Times New Roman" w:cs="Times New Roman"/>
          <w:sz w:val="24"/>
          <w:szCs w:val="24"/>
          <w:lang w:val="en-US" w:eastAsia="el-GR"/>
        </w:rPr>
        <w:t>: Novel metrics for quantifying educational theory adoption, sophistication, and appropriate application in technological contexts.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Professional Development Analytics</w:t>
      </w:r>
      <w:r w:rsidRPr="00C5732D">
        <w:rPr>
          <w:rFonts w:ascii="Times New Roman" w:eastAsia="Times New Roman" w:hAnsi="Times New Roman" w:cs="Times New Roman"/>
          <w:sz w:val="24"/>
          <w:szCs w:val="24"/>
          <w:lang w:val="en-US" w:eastAsia="el-GR"/>
        </w:rPr>
        <w:t>: Comprehensive framework for measuring educator growth through AI interaction patterns and theory selection evolution.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Cross-Variable Research Design</w:t>
      </w:r>
      <w:r w:rsidRPr="00C5732D">
        <w:rPr>
          <w:rFonts w:ascii="Times New Roman" w:eastAsia="Times New Roman" w:hAnsi="Times New Roman" w:cs="Times New Roman"/>
          <w:sz w:val="24"/>
          <w:szCs w:val="24"/>
          <w:lang w:val="en-US" w:eastAsia="el-GR"/>
        </w:rPr>
        <w:t>: Methodology for analyzing relationships between theory selection, pedagogical context, user characteristics, and learning outcomes.</w:t>
      </w:r>
    </w:p>
    <w:p w:rsidR="00C5732D" w:rsidRPr="00C5732D" w:rsidRDefault="00C5732D" w:rsidP="00C5732D">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5732D">
        <w:rPr>
          <w:rFonts w:ascii="Times New Roman" w:eastAsia="Times New Roman" w:hAnsi="Times New Roman" w:cs="Times New Roman"/>
          <w:b/>
          <w:bCs/>
          <w:sz w:val="36"/>
          <w:szCs w:val="36"/>
          <w:lang w:val="en-US" w:eastAsia="el-GR"/>
        </w:rPr>
        <w:t>7. Enhanced Limitations and Future Research</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7.1 Current System Limitations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Scope</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Limitations</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Limited to prompt generation rather than complete instructional design systems</w:t>
      </w:r>
    </w:p>
    <w:p w:rsidR="00C5732D" w:rsidRPr="00C5732D" w:rsidRDefault="00C5732D" w:rsidP="00C5732D">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Dependent on external AI service capabilities and availability</w:t>
      </w:r>
    </w:p>
    <w:p w:rsidR="00C5732D" w:rsidRPr="00C5732D" w:rsidRDefault="00C5732D" w:rsidP="00C5732D">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Requires internet connectivity for full functionality</w:t>
      </w:r>
    </w:p>
    <w:p w:rsidR="00C5732D" w:rsidRPr="00C5732D" w:rsidRDefault="00C5732D" w:rsidP="00C5732D">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Theory application automated rather than explicitly taught to users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b/>
          <w:bCs/>
          <w:sz w:val="24"/>
          <w:szCs w:val="24"/>
          <w:lang w:eastAsia="el-GR"/>
        </w:rPr>
        <w:t xml:space="preserve">Research </w:t>
      </w:r>
      <w:proofErr w:type="spellStart"/>
      <w:r w:rsidRPr="00C5732D">
        <w:rPr>
          <w:rFonts w:ascii="Times New Roman" w:eastAsia="Times New Roman" w:hAnsi="Times New Roman" w:cs="Times New Roman"/>
          <w:b/>
          <w:bCs/>
          <w:sz w:val="24"/>
          <w:szCs w:val="24"/>
          <w:lang w:eastAsia="el-GR"/>
        </w:rPr>
        <w:t>Limitations</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Analytics system requires sufficient usage data for pattern validation</w:t>
      </w:r>
    </w:p>
    <w:p w:rsidR="00C5732D" w:rsidRPr="00C5732D" w:rsidRDefault="00C5732D" w:rsidP="00C5732D">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Single-platform study limits generalizability across educational technology tools</w:t>
      </w:r>
    </w:p>
    <w:p w:rsidR="00C5732D" w:rsidRPr="00C5732D" w:rsidRDefault="00C5732D" w:rsidP="00C5732D">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Theory selection sophistication measurement requires longitudinal validation</w:t>
      </w:r>
    </w:p>
    <w:p w:rsidR="00C5732D" w:rsidRPr="00C5732D" w:rsidRDefault="00C5732D" w:rsidP="00C5732D">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Cultural and contextual factors need broader institutional validation</w:t>
      </w:r>
    </w:p>
    <w:p w:rsidR="00C5732D" w:rsidRPr="00C5732D" w:rsidRDefault="00C5732D" w:rsidP="00C5732D">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5732D">
        <w:rPr>
          <w:rFonts w:ascii="Times New Roman" w:eastAsia="Times New Roman" w:hAnsi="Times New Roman" w:cs="Times New Roman"/>
          <w:b/>
          <w:bCs/>
          <w:sz w:val="27"/>
          <w:szCs w:val="27"/>
          <w:lang w:val="en-US" w:eastAsia="el-GR"/>
        </w:rPr>
        <w:t>7.2 Enhanced Future Research Directions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Advanced Theory Integration</w:t>
      </w:r>
      <w:r w:rsidRPr="00C5732D">
        <w:rPr>
          <w:rFonts w:ascii="Times New Roman" w:eastAsia="Times New Roman" w:hAnsi="Times New Roman" w:cs="Times New Roman"/>
          <w:sz w:val="24"/>
          <w:szCs w:val="24"/>
          <w:lang w:val="en-US" w:eastAsia="el-GR"/>
        </w:rPr>
        <w:t>:</w:t>
      </w:r>
    </w:p>
    <w:p w:rsidR="00C5732D" w:rsidRPr="00C5732D" w:rsidRDefault="00C5732D" w:rsidP="00C5732D">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Cross-Cultural Validation</w:t>
      </w:r>
      <w:r w:rsidRPr="00C5732D">
        <w:rPr>
          <w:rFonts w:ascii="Times New Roman" w:eastAsia="Times New Roman" w:hAnsi="Times New Roman" w:cs="Times New Roman"/>
          <w:sz w:val="24"/>
          <w:szCs w:val="24"/>
          <w:lang w:val="en-US" w:eastAsia="el-GR"/>
        </w:rPr>
        <w:t>: Theory selection patterns across different educational systems and cultural contexts</w:t>
      </w:r>
    </w:p>
    <w:p w:rsidR="00C5732D" w:rsidRPr="00C5732D" w:rsidRDefault="00C5732D" w:rsidP="00C5732D">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Additional Framework Integration</w:t>
      </w:r>
      <w:r w:rsidRPr="00C5732D">
        <w:rPr>
          <w:rFonts w:ascii="Times New Roman" w:eastAsia="Times New Roman" w:hAnsi="Times New Roman" w:cs="Times New Roman"/>
          <w:sz w:val="24"/>
          <w:szCs w:val="24"/>
          <w:lang w:val="en-US" w:eastAsia="el-GR"/>
        </w:rPr>
        <w:t>: Social learning theory, constructionism, and culturally responsive pedagogy</w:t>
      </w:r>
    </w:p>
    <w:p w:rsidR="00C5732D" w:rsidRPr="00C5732D" w:rsidRDefault="00C5732D" w:rsidP="00C5732D">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Adaptive Theory Selection</w:t>
      </w:r>
      <w:r w:rsidRPr="00C5732D">
        <w:rPr>
          <w:rFonts w:ascii="Times New Roman" w:eastAsia="Times New Roman" w:hAnsi="Times New Roman" w:cs="Times New Roman"/>
          <w:sz w:val="24"/>
          <w:szCs w:val="24"/>
          <w:lang w:val="en-US" w:eastAsia="el-GR"/>
        </w:rPr>
        <w:t>: Machine learning algorithms for predictive theory recommendation based on user patterns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t>Longitudinal</w:t>
      </w:r>
      <w:proofErr w:type="spellEnd"/>
      <w:r w:rsidRPr="00C5732D">
        <w:rPr>
          <w:rFonts w:ascii="Times New Roman" w:eastAsia="Times New Roman" w:hAnsi="Times New Roman" w:cs="Times New Roman"/>
          <w:b/>
          <w:bCs/>
          <w:sz w:val="24"/>
          <w:szCs w:val="24"/>
          <w:lang w:eastAsia="el-GR"/>
        </w:rPr>
        <w:t xml:space="preserve"> Research </w:t>
      </w:r>
      <w:proofErr w:type="spellStart"/>
      <w:r w:rsidRPr="00C5732D">
        <w:rPr>
          <w:rFonts w:ascii="Times New Roman" w:eastAsia="Times New Roman" w:hAnsi="Times New Roman" w:cs="Times New Roman"/>
          <w:b/>
          <w:bCs/>
          <w:sz w:val="24"/>
          <w:szCs w:val="24"/>
          <w:lang w:eastAsia="el-GR"/>
        </w:rPr>
        <w:t>Expansion</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Multi-Year Professional Development Studies</w:t>
      </w:r>
      <w:r w:rsidRPr="00C5732D">
        <w:rPr>
          <w:rFonts w:ascii="Times New Roman" w:eastAsia="Times New Roman" w:hAnsi="Times New Roman" w:cs="Times New Roman"/>
          <w:sz w:val="24"/>
          <w:szCs w:val="24"/>
          <w:lang w:val="en-US" w:eastAsia="el-GR"/>
        </w:rPr>
        <w:t>: Career-long tracking of theory adoption and pedagogical growth</w:t>
      </w:r>
    </w:p>
    <w:p w:rsidR="00C5732D" w:rsidRPr="00C5732D" w:rsidRDefault="00C5732D" w:rsidP="00C5732D">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Student Outcome Correlation</w:t>
      </w:r>
      <w:r w:rsidRPr="00C5732D">
        <w:rPr>
          <w:rFonts w:ascii="Times New Roman" w:eastAsia="Times New Roman" w:hAnsi="Times New Roman" w:cs="Times New Roman"/>
          <w:sz w:val="24"/>
          <w:szCs w:val="24"/>
          <w:lang w:val="en-US" w:eastAsia="el-GR"/>
        </w:rPr>
        <w:t>: Connecting educator theory selection patterns with student learning outcomes</w:t>
      </w:r>
    </w:p>
    <w:p w:rsidR="00C5732D" w:rsidRPr="00C5732D" w:rsidRDefault="00C5732D" w:rsidP="00C5732D">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Institutional Impact Analysis</w:t>
      </w:r>
      <w:r w:rsidRPr="00C5732D">
        <w:rPr>
          <w:rFonts w:ascii="Times New Roman" w:eastAsia="Times New Roman" w:hAnsi="Times New Roman" w:cs="Times New Roman"/>
          <w:sz w:val="24"/>
          <w:szCs w:val="24"/>
          <w:lang w:val="en-US" w:eastAsia="el-GR"/>
        </w:rPr>
        <w:t>: System adoption effects on school-wide professional development practices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C5732D">
        <w:rPr>
          <w:rFonts w:ascii="Times New Roman" w:eastAsia="Times New Roman" w:hAnsi="Times New Roman" w:cs="Times New Roman"/>
          <w:b/>
          <w:bCs/>
          <w:sz w:val="24"/>
          <w:szCs w:val="24"/>
          <w:lang w:eastAsia="el-GR"/>
        </w:rPr>
        <w:lastRenderedPageBreak/>
        <w:t>Advanced</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Analytics</w:t>
      </w:r>
      <w:proofErr w:type="spellEnd"/>
      <w:r w:rsidRPr="00C5732D">
        <w:rPr>
          <w:rFonts w:ascii="Times New Roman" w:eastAsia="Times New Roman" w:hAnsi="Times New Roman" w:cs="Times New Roman"/>
          <w:b/>
          <w:bCs/>
          <w:sz w:val="24"/>
          <w:szCs w:val="24"/>
          <w:lang w:eastAsia="el-GR"/>
        </w:rPr>
        <w:t xml:space="preserve"> Development</w:t>
      </w:r>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Machine Learning Classification</w:t>
      </w:r>
      <w:r w:rsidRPr="00C5732D">
        <w:rPr>
          <w:rFonts w:ascii="Times New Roman" w:eastAsia="Times New Roman" w:hAnsi="Times New Roman" w:cs="Times New Roman"/>
          <w:sz w:val="24"/>
          <w:szCs w:val="24"/>
          <w:lang w:val="en-US" w:eastAsia="el-GR"/>
        </w:rPr>
        <w:t>: Improved automated categorization using neural networks trained on educational data</w:t>
      </w:r>
    </w:p>
    <w:p w:rsidR="00C5732D" w:rsidRPr="00C5732D" w:rsidRDefault="00C5732D" w:rsidP="00C5732D">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Predictive Modeling</w:t>
      </w:r>
      <w:r w:rsidRPr="00C5732D">
        <w:rPr>
          <w:rFonts w:ascii="Times New Roman" w:eastAsia="Times New Roman" w:hAnsi="Times New Roman" w:cs="Times New Roman"/>
          <w:sz w:val="24"/>
          <w:szCs w:val="24"/>
          <w:lang w:val="en-US" w:eastAsia="el-GR"/>
        </w:rPr>
        <w:t>: Forecasting optimal theory selection based on contextual factors and user history</w:t>
      </w:r>
    </w:p>
    <w:p w:rsidR="00C5732D" w:rsidRPr="00C5732D" w:rsidRDefault="00C5732D" w:rsidP="00C5732D">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Real-Time Intervention</w:t>
      </w:r>
      <w:r w:rsidRPr="00C5732D">
        <w:rPr>
          <w:rFonts w:ascii="Times New Roman" w:eastAsia="Times New Roman" w:hAnsi="Times New Roman" w:cs="Times New Roman"/>
          <w:sz w:val="24"/>
          <w:szCs w:val="24"/>
          <w:lang w:val="en-US" w:eastAsia="el-GR"/>
        </w:rPr>
        <w:t>: Adaptive suggestions based on ongoing professional development assessment</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b/>
          <w:bCs/>
          <w:sz w:val="24"/>
          <w:szCs w:val="24"/>
          <w:lang w:eastAsia="el-GR"/>
        </w:rPr>
        <w:t xml:space="preserve">Research </w:t>
      </w:r>
      <w:proofErr w:type="spellStart"/>
      <w:r w:rsidRPr="00C5732D">
        <w:rPr>
          <w:rFonts w:ascii="Times New Roman" w:eastAsia="Times New Roman" w:hAnsi="Times New Roman" w:cs="Times New Roman"/>
          <w:b/>
          <w:bCs/>
          <w:sz w:val="24"/>
          <w:szCs w:val="24"/>
          <w:lang w:eastAsia="el-GR"/>
        </w:rPr>
        <w:t>Methodology</w:t>
      </w:r>
      <w:proofErr w:type="spellEnd"/>
      <w:r w:rsidRPr="00C5732D">
        <w:rPr>
          <w:rFonts w:ascii="Times New Roman" w:eastAsia="Times New Roman" w:hAnsi="Times New Roman" w:cs="Times New Roman"/>
          <w:b/>
          <w:bCs/>
          <w:sz w:val="24"/>
          <w:szCs w:val="24"/>
          <w:lang w:eastAsia="el-GR"/>
        </w:rPr>
        <w:t xml:space="preserve"> </w:t>
      </w:r>
      <w:proofErr w:type="spellStart"/>
      <w:r w:rsidRPr="00C5732D">
        <w:rPr>
          <w:rFonts w:ascii="Times New Roman" w:eastAsia="Times New Roman" w:hAnsi="Times New Roman" w:cs="Times New Roman"/>
          <w:b/>
          <w:bCs/>
          <w:sz w:val="24"/>
          <w:szCs w:val="24"/>
          <w:lang w:eastAsia="el-GR"/>
        </w:rPr>
        <w:t>Innovation</w:t>
      </w:r>
      <w:proofErr w:type="spellEnd"/>
      <w:r w:rsidRPr="00C5732D">
        <w:rPr>
          <w:rFonts w:ascii="Times New Roman" w:eastAsia="Times New Roman" w:hAnsi="Times New Roman" w:cs="Times New Roman"/>
          <w:sz w:val="24"/>
          <w:szCs w:val="24"/>
          <w:lang w:eastAsia="el-GR"/>
        </w:rPr>
        <w:t>:</w:t>
      </w:r>
    </w:p>
    <w:p w:rsidR="00C5732D" w:rsidRPr="00C5732D" w:rsidRDefault="00C5732D" w:rsidP="00C5732D">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Comparative Effectiveness Research</w:t>
      </w:r>
      <w:r w:rsidRPr="00C5732D">
        <w:rPr>
          <w:rFonts w:ascii="Times New Roman" w:eastAsia="Times New Roman" w:hAnsi="Times New Roman" w:cs="Times New Roman"/>
          <w:sz w:val="24"/>
          <w:szCs w:val="24"/>
          <w:lang w:val="en-US" w:eastAsia="el-GR"/>
        </w:rPr>
        <w:t>: Randomized controlled trials comparing theory selection approaches</w:t>
      </w:r>
    </w:p>
    <w:p w:rsidR="00C5732D" w:rsidRPr="00C5732D" w:rsidRDefault="00C5732D" w:rsidP="00C5732D">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Mixed-Reality Integration</w:t>
      </w:r>
      <w:r w:rsidRPr="00C5732D">
        <w:rPr>
          <w:rFonts w:ascii="Times New Roman" w:eastAsia="Times New Roman" w:hAnsi="Times New Roman" w:cs="Times New Roman"/>
          <w:sz w:val="24"/>
          <w:szCs w:val="24"/>
          <w:lang w:val="en-US" w:eastAsia="el-GR"/>
        </w:rPr>
        <w:t>: Combining AI interaction data with classroom observation and student outcome measures</w:t>
      </w:r>
    </w:p>
    <w:p w:rsidR="00C5732D" w:rsidRPr="00C5732D" w:rsidRDefault="00C5732D" w:rsidP="00C5732D">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b/>
          <w:bCs/>
          <w:sz w:val="24"/>
          <w:szCs w:val="24"/>
          <w:lang w:val="en-US" w:eastAsia="el-GR"/>
        </w:rPr>
        <w:t>Meta-Analytic Studies</w:t>
      </w:r>
      <w:r w:rsidRPr="00C5732D">
        <w:rPr>
          <w:rFonts w:ascii="Times New Roman" w:eastAsia="Times New Roman" w:hAnsi="Times New Roman" w:cs="Times New Roman"/>
          <w:sz w:val="24"/>
          <w:szCs w:val="24"/>
          <w:lang w:val="en-US" w:eastAsia="el-GR"/>
        </w:rPr>
        <w:t>: Systematic review of theory selection effectiveness across multiple educational contexts</w:t>
      </w:r>
    </w:p>
    <w:p w:rsidR="00C5732D" w:rsidRPr="00C5732D" w:rsidRDefault="00C5732D" w:rsidP="00C5732D">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5732D">
        <w:rPr>
          <w:rFonts w:ascii="Times New Roman" w:eastAsia="Times New Roman" w:hAnsi="Times New Roman" w:cs="Times New Roman"/>
          <w:b/>
          <w:bCs/>
          <w:sz w:val="36"/>
          <w:szCs w:val="36"/>
          <w:lang w:val="en-US" w:eastAsia="el-GR"/>
        </w:rPr>
        <w:t>8. Enhanced Conclusion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EduPrompt Studio v2.0 represents a significant advancement in educational technology research and design, addressing critical gaps in user agency, cognitive load management, and evidence-based practice integration. The enhanced theory selection system demonstrates how complex educational frameworks can be made accessible to practitioners while maintaining research rigor and supporting professional development.</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The comprehensive analytics framework (47+ variables) provides unprecedented research capabilities for understanding educator AI adoption patterns, theory selection sophistication, and professional development progression. The integration of research citations into natural workflow exposes educators to evidence-based practice principles while preserving their pedagogical autonomy.</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The transition from automatic multi-theory application to user-driven, single-theory selection addresses fundamental issues in educational technology design: cognitive overload, user agency, and meaningful theory integration. This approach aligns with established principles from Cognitive Load Theory (Sweller, 2020) and Self-Determination Theory (Deci &amp; Ryan, 2000) while advancing practical applications of TPACK framework principles.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The system's research contributions span theoretical, practical, and methodological domains. Theoretically, it advances understanding of appropriate technology integration and user-centered design in educational contexts. Practically, it provides a scalable model for research-informed professional development through AI interaction. Methodologically, it establishes comprehensive analytics frameworks for studying educator professional development and theory adoption in technological contexts.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lastRenderedPageBreak/>
        <w:t>Future research enabled by this platform will contribute to multiple academic domains: educational technology, professional development, learning analytics, and AI in education. The longitudinal research capabilities support career-long studies of educator growth, theory adoption patterns, and the relationship between AI tool usage and pedagogical development.</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The enhanced EduPrompt Studio demonstrates that sophisticated educational technology can simultaneously serve practical educator needs and rigorous research purposes while maintaining the highest standards of academic integrity and theoretical foundation. This dual-purpose design provides a model for future educational technology development that prioritizes both usability and research validity.</w:t>
      </w:r>
    </w:p>
    <w:p w:rsidR="00C5732D" w:rsidRPr="00C5732D" w:rsidRDefault="00C5732D" w:rsidP="00C5732D">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C5732D">
        <w:rPr>
          <w:rFonts w:ascii="Times New Roman" w:eastAsia="Times New Roman" w:hAnsi="Times New Roman" w:cs="Times New Roman"/>
          <w:b/>
          <w:bCs/>
          <w:sz w:val="36"/>
          <w:szCs w:val="36"/>
          <w:lang w:val="en-US" w:eastAsia="el-GR"/>
        </w:rPr>
        <w:t>References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Anderson, L. W., &amp; Krathwohl, D. R. (Eds.). (2001). </w:t>
      </w:r>
      <w:r w:rsidRPr="00C5732D">
        <w:rPr>
          <w:rFonts w:ascii="Times New Roman" w:eastAsia="Times New Roman" w:hAnsi="Times New Roman" w:cs="Times New Roman"/>
          <w:i/>
          <w:iCs/>
          <w:sz w:val="24"/>
          <w:szCs w:val="24"/>
          <w:lang w:val="en-US" w:eastAsia="el-GR"/>
        </w:rPr>
        <w:t>A taxonomy for learning, teaching, and assessing: A revision of Bloom's taxonomy of educational objectives</w:t>
      </w:r>
      <w:r w:rsidRPr="00C5732D">
        <w:rPr>
          <w:rFonts w:ascii="Times New Roman" w:eastAsia="Times New Roman" w:hAnsi="Times New Roman" w:cs="Times New Roman"/>
          <w:sz w:val="24"/>
          <w:szCs w:val="24"/>
          <w:lang w:val="en-US" w:eastAsia="el-GR"/>
        </w:rPr>
        <w:t>. Longman.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Brenner, C. A. (2022). Self-regulated learning, self-determination theory and teacher candidates' development of competency-based teaching practices. </w:t>
      </w:r>
      <w:r w:rsidRPr="00C5732D">
        <w:rPr>
          <w:rFonts w:ascii="Times New Roman" w:eastAsia="Times New Roman" w:hAnsi="Times New Roman" w:cs="Times New Roman"/>
          <w:i/>
          <w:iCs/>
          <w:sz w:val="24"/>
          <w:szCs w:val="24"/>
          <w:lang w:val="en-US" w:eastAsia="el-GR"/>
        </w:rPr>
        <w:t>Smart Learning Environments</w:t>
      </w:r>
      <w:r w:rsidRPr="00C5732D">
        <w:rPr>
          <w:rFonts w:ascii="Times New Roman" w:eastAsia="Times New Roman" w:hAnsi="Times New Roman" w:cs="Times New Roman"/>
          <w:sz w:val="24"/>
          <w:szCs w:val="24"/>
          <w:lang w:val="en-US" w:eastAsia="el-GR"/>
        </w:rPr>
        <w:t>, 9, 3. https://doi.org/10.1186/s40561-021-00184-5</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Casal-Otero, L., Catlla, L., Fernández-Morante, C., Taboada, M., Cebreiro, B., &amp; Barro, S. (2023). AI literacy in K-12: A systematic literature review. </w:t>
      </w:r>
      <w:r w:rsidRPr="00C5732D">
        <w:rPr>
          <w:rFonts w:ascii="Times New Roman" w:eastAsia="Times New Roman" w:hAnsi="Times New Roman" w:cs="Times New Roman"/>
          <w:i/>
          <w:iCs/>
          <w:sz w:val="24"/>
          <w:szCs w:val="24"/>
          <w:lang w:val="en-US" w:eastAsia="el-GR"/>
        </w:rPr>
        <w:t>International Journal of STEM Education</w:t>
      </w:r>
      <w:r w:rsidRPr="00C5732D">
        <w:rPr>
          <w:rFonts w:ascii="Times New Roman" w:eastAsia="Times New Roman" w:hAnsi="Times New Roman" w:cs="Times New Roman"/>
          <w:sz w:val="24"/>
          <w:szCs w:val="24"/>
          <w:lang w:val="en-US" w:eastAsia="el-GR"/>
        </w:rPr>
        <w:t>, 10(1), 29. https://doi.org/10.1186/s40594-023-00418-7</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CAST. (2018). </w:t>
      </w:r>
      <w:r w:rsidRPr="00C5732D">
        <w:rPr>
          <w:rFonts w:ascii="Times New Roman" w:eastAsia="Times New Roman" w:hAnsi="Times New Roman" w:cs="Times New Roman"/>
          <w:i/>
          <w:iCs/>
          <w:sz w:val="24"/>
          <w:szCs w:val="24"/>
          <w:lang w:val="en-US" w:eastAsia="el-GR"/>
        </w:rPr>
        <w:t>Universal Design for Learning Guidelines version 2.2</w:t>
      </w:r>
      <w:r w:rsidRPr="00C5732D">
        <w:rPr>
          <w:rFonts w:ascii="Times New Roman" w:eastAsia="Times New Roman" w:hAnsi="Times New Roman" w:cs="Times New Roman"/>
          <w:sz w:val="24"/>
          <w:szCs w:val="24"/>
          <w:lang w:val="en-US" w:eastAsia="el-GR"/>
        </w:rPr>
        <w:t>. http://udlguidelines.cast.org</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Chai, C. S., Koh, J. H. L., &amp; Tsai, C. C. (2013). A review of technological pedagogical content knowledge. </w:t>
      </w:r>
      <w:r w:rsidRPr="00C5732D">
        <w:rPr>
          <w:rFonts w:ascii="Times New Roman" w:eastAsia="Times New Roman" w:hAnsi="Times New Roman" w:cs="Times New Roman"/>
          <w:i/>
          <w:iCs/>
          <w:sz w:val="24"/>
          <w:szCs w:val="24"/>
          <w:lang w:val="en-US" w:eastAsia="el-GR"/>
        </w:rPr>
        <w:t>Educational Technology Research and Development</w:t>
      </w:r>
      <w:r w:rsidRPr="00C5732D">
        <w:rPr>
          <w:rFonts w:ascii="Times New Roman" w:eastAsia="Times New Roman" w:hAnsi="Times New Roman" w:cs="Times New Roman"/>
          <w:sz w:val="24"/>
          <w:szCs w:val="24"/>
          <w:lang w:val="en-US" w:eastAsia="el-GR"/>
        </w:rPr>
        <w:t>, 61(3), 325-346.</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Chen, L., Chen, P., &amp; Lin, Z. (2018). Artificial intelligence in education: A review. </w:t>
      </w:r>
      <w:r w:rsidRPr="00C5732D">
        <w:rPr>
          <w:rFonts w:ascii="Times New Roman" w:eastAsia="Times New Roman" w:hAnsi="Times New Roman" w:cs="Times New Roman"/>
          <w:i/>
          <w:iCs/>
          <w:sz w:val="24"/>
          <w:szCs w:val="24"/>
          <w:lang w:val="en-US" w:eastAsia="el-GR"/>
        </w:rPr>
        <w:t>Computers &amp; Education</w:t>
      </w:r>
      <w:r w:rsidRPr="00C5732D">
        <w:rPr>
          <w:rFonts w:ascii="Times New Roman" w:eastAsia="Times New Roman" w:hAnsi="Times New Roman" w:cs="Times New Roman"/>
          <w:sz w:val="24"/>
          <w:szCs w:val="24"/>
          <w:lang w:val="en-US" w:eastAsia="el-GR"/>
        </w:rPr>
        <w:t>, 129, 75-86.</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Chiu, T. K. F. (2024). A self-determination theory approach to teacher digital competence development. </w:t>
      </w:r>
      <w:r w:rsidRPr="00C5732D">
        <w:rPr>
          <w:rFonts w:ascii="Times New Roman" w:eastAsia="Times New Roman" w:hAnsi="Times New Roman" w:cs="Times New Roman"/>
          <w:i/>
          <w:iCs/>
          <w:sz w:val="24"/>
          <w:szCs w:val="24"/>
          <w:lang w:val="en-US" w:eastAsia="el-GR"/>
        </w:rPr>
        <w:t>Computers &amp; Education</w:t>
      </w:r>
      <w:r w:rsidRPr="00C5732D">
        <w:rPr>
          <w:rFonts w:ascii="Times New Roman" w:eastAsia="Times New Roman" w:hAnsi="Times New Roman" w:cs="Times New Roman"/>
          <w:sz w:val="24"/>
          <w:szCs w:val="24"/>
          <w:lang w:val="en-US" w:eastAsia="el-GR"/>
        </w:rPr>
        <w:t>, 201, 105027. https://doi.org/10.1016/j.compedu.2024.105027</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Clark, R. C., &amp; Mayer, R. E. (2016). </w:t>
      </w:r>
      <w:r w:rsidRPr="00C5732D">
        <w:rPr>
          <w:rFonts w:ascii="Times New Roman" w:eastAsia="Times New Roman" w:hAnsi="Times New Roman" w:cs="Times New Roman"/>
          <w:i/>
          <w:iCs/>
          <w:sz w:val="24"/>
          <w:szCs w:val="24"/>
          <w:lang w:val="en-US" w:eastAsia="el-GR"/>
        </w:rPr>
        <w:t>E-learning and the science of instruction: Proven guidelines for consumers and designers of multimedia learning</w:t>
      </w:r>
      <w:r w:rsidRPr="00C5732D">
        <w:rPr>
          <w:rFonts w:ascii="Times New Roman" w:eastAsia="Times New Roman" w:hAnsi="Times New Roman" w:cs="Times New Roman"/>
          <w:sz w:val="24"/>
          <w:szCs w:val="24"/>
          <w:lang w:val="en-US" w:eastAsia="el-GR"/>
        </w:rPr>
        <w:t>. John Wiley &amp; Sons.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Deci, E. L., &amp; Ryan, R. M. (2000). The "what" and "why" of goal pursuits: Human needs and the self-determination of behavior. </w:t>
      </w:r>
      <w:r w:rsidRPr="00C5732D">
        <w:rPr>
          <w:rFonts w:ascii="Times New Roman" w:eastAsia="Times New Roman" w:hAnsi="Times New Roman" w:cs="Times New Roman"/>
          <w:i/>
          <w:iCs/>
          <w:sz w:val="24"/>
          <w:szCs w:val="24"/>
          <w:lang w:val="en-US" w:eastAsia="el-GR"/>
        </w:rPr>
        <w:t>Psychological Inquiry</w:t>
      </w:r>
      <w:r w:rsidRPr="00C5732D">
        <w:rPr>
          <w:rFonts w:ascii="Times New Roman" w:eastAsia="Times New Roman" w:hAnsi="Times New Roman" w:cs="Times New Roman"/>
          <w:sz w:val="24"/>
          <w:szCs w:val="24"/>
          <w:lang w:val="en-US" w:eastAsia="el-GR"/>
        </w:rPr>
        <w:t>, 11(4), 227-268.</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lastRenderedPageBreak/>
        <w:t xml:space="preserve">Dekker, I., &amp; Schippers, M. C. (2022). Evidence-based education: Objections and future directions. </w:t>
      </w:r>
      <w:r w:rsidRPr="00C5732D">
        <w:rPr>
          <w:rFonts w:ascii="Times New Roman" w:eastAsia="Times New Roman" w:hAnsi="Times New Roman" w:cs="Times New Roman"/>
          <w:i/>
          <w:iCs/>
          <w:sz w:val="24"/>
          <w:szCs w:val="24"/>
          <w:lang w:val="en-US" w:eastAsia="el-GR"/>
        </w:rPr>
        <w:t>Frontiers in Education</w:t>
      </w:r>
      <w:r w:rsidRPr="00C5732D">
        <w:rPr>
          <w:rFonts w:ascii="Times New Roman" w:eastAsia="Times New Roman" w:hAnsi="Times New Roman" w:cs="Times New Roman"/>
          <w:sz w:val="24"/>
          <w:szCs w:val="24"/>
          <w:lang w:val="en-US" w:eastAsia="el-GR"/>
        </w:rPr>
        <w:t>, 7, 941410. https://doi.org/10.3389/feduc.2022.941410</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Dilek, M., Baran, E., &amp; Aleman, E. (2025). AI literacy in teacher education: Empowering educators through critical co-discovery. </w:t>
      </w:r>
      <w:r w:rsidRPr="00C5732D">
        <w:rPr>
          <w:rFonts w:ascii="Times New Roman" w:eastAsia="Times New Roman" w:hAnsi="Times New Roman" w:cs="Times New Roman"/>
          <w:i/>
          <w:iCs/>
          <w:sz w:val="24"/>
          <w:szCs w:val="24"/>
          <w:lang w:val="en-US" w:eastAsia="el-GR"/>
        </w:rPr>
        <w:t>Journal of Teacher Education</w:t>
      </w:r>
      <w:r w:rsidRPr="00C5732D">
        <w:rPr>
          <w:rFonts w:ascii="Times New Roman" w:eastAsia="Times New Roman" w:hAnsi="Times New Roman" w:cs="Times New Roman"/>
          <w:sz w:val="24"/>
          <w:szCs w:val="24"/>
          <w:lang w:val="en-US" w:eastAsia="el-GR"/>
        </w:rPr>
        <w:t>, 76(1), 89-106. https://doi.org/10.1177/00224871251325083</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Du, H., Sun, Y., Jiang, H., Chai, C. S., &amp; Zhou, M. (2024). Exploring the effects of AI literacy in teacher learning: An empirical study. </w:t>
      </w:r>
      <w:r w:rsidRPr="00C5732D">
        <w:rPr>
          <w:rFonts w:ascii="Times New Roman" w:eastAsia="Times New Roman" w:hAnsi="Times New Roman" w:cs="Times New Roman"/>
          <w:i/>
          <w:iCs/>
          <w:sz w:val="24"/>
          <w:szCs w:val="24"/>
          <w:lang w:val="en-US" w:eastAsia="el-GR"/>
        </w:rPr>
        <w:t>Humanities and Social Sciences Communications</w:t>
      </w:r>
      <w:r w:rsidRPr="00C5732D">
        <w:rPr>
          <w:rFonts w:ascii="Times New Roman" w:eastAsia="Times New Roman" w:hAnsi="Times New Roman" w:cs="Times New Roman"/>
          <w:sz w:val="24"/>
          <w:szCs w:val="24"/>
          <w:lang w:val="en-US" w:eastAsia="el-GR"/>
        </w:rPr>
        <w:t>, 11, 559. https://doi.org/10.1057/s41599-024-03101-6</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Forehand, M. (2010). Bloom's taxonomy. In </w:t>
      </w:r>
      <w:r w:rsidRPr="00C5732D">
        <w:rPr>
          <w:rFonts w:ascii="Times New Roman" w:eastAsia="Times New Roman" w:hAnsi="Times New Roman" w:cs="Times New Roman"/>
          <w:i/>
          <w:iCs/>
          <w:sz w:val="24"/>
          <w:szCs w:val="24"/>
          <w:lang w:val="en-US" w:eastAsia="el-GR"/>
        </w:rPr>
        <w:t>Emerging perspectives on learning, teaching, and technology</w:t>
      </w:r>
      <w:r w:rsidRPr="00C5732D">
        <w:rPr>
          <w:rFonts w:ascii="Times New Roman" w:eastAsia="Times New Roman" w:hAnsi="Times New Roman" w:cs="Times New Roman"/>
          <w:sz w:val="24"/>
          <w:szCs w:val="24"/>
          <w:lang w:val="en-US" w:eastAsia="el-GR"/>
        </w:rPr>
        <w:t xml:space="preserve"> (pp. 41-47). CreateSpace Independent Publishing Platform.</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Guay, F. (2022). Applying self-determination theory to education: Regulations types, psychological needs, and autonomy supporting behaviors. </w:t>
      </w:r>
      <w:r w:rsidRPr="00C5732D">
        <w:rPr>
          <w:rFonts w:ascii="Times New Roman" w:eastAsia="Times New Roman" w:hAnsi="Times New Roman" w:cs="Times New Roman"/>
          <w:i/>
          <w:iCs/>
          <w:sz w:val="24"/>
          <w:szCs w:val="24"/>
          <w:lang w:val="en-US" w:eastAsia="el-GR"/>
        </w:rPr>
        <w:t>Canadian Journal of School Psychology</w:t>
      </w:r>
      <w:r w:rsidRPr="00C5732D">
        <w:rPr>
          <w:rFonts w:ascii="Times New Roman" w:eastAsia="Times New Roman" w:hAnsi="Times New Roman" w:cs="Times New Roman"/>
          <w:sz w:val="24"/>
          <w:szCs w:val="24"/>
          <w:lang w:val="en-US" w:eastAsia="el-GR"/>
        </w:rPr>
        <w:t>, 37(1), 75-92. https://doi.org/10.1177/08295735211055355</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Hattie, J. (2009). </w:t>
      </w:r>
      <w:r w:rsidRPr="00C5732D">
        <w:rPr>
          <w:rFonts w:ascii="Times New Roman" w:eastAsia="Times New Roman" w:hAnsi="Times New Roman" w:cs="Times New Roman"/>
          <w:i/>
          <w:iCs/>
          <w:sz w:val="24"/>
          <w:szCs w:val="24"/>
          <w:lang w:val="en-US" w:eastAsia="el-GR"/>
        </w:rPr>
        <w:t>Visible learning: A synthesis of over 800 meta-analyses relating to achievement</w:t>
      </w:r>
      <w:r w:rsidRPr="00C5732D">
        <w:rPr>
          <w:rFonts w:ascii="Times New Roman" w:eastAsia="Times New Roman" w:hAnsi="Times New Roman" w:cs="Times New Roman"/>
          <w:sz w:val="24"/>
          <w:szCs w:val="24"/>
          <w:lang w:val="en-US" w:eastAsia="el-GR"/>
        </w:rPr>
        <w:t>. Routledge.</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Knowles, M. S. (1980). </w:t>
      </w:r>
      <w:r w:rsidRPr="00C5732D">
        <w:rPr>
          <w:rFonts w:ascii="Times New Roman" w:eastAsia="Times New Roman" w:hAnsi="Times New Roman" w:cs="Times New Roman"/>
          <w:i/>
          <w:iCs/>
          <w:sz w:val="24"/>
          <w:szCs w:val="24"/>
          <w:lang w:val="en-US" w:eastAsia="el-GR"/>
        </w:rPr>
        <w:t>The modern practice of adult education: From pedagogy to andragogy</w:t>
      </w:r>
      <w:r w:rsidRPr="00C5732D">
        <w:rPr>
          <w:rFonts w:ascii="Times New Roman" w:eastAsia="Times New Roman" w:hAnsi="Times New Roman" w:cs="Times New Roman"/>
          <w:sz w:val="24"/>
          <w:szCs w:val="24"/>
          <w:lang w:val="en-US" w:eastAsia="el-GR"/>
        </w:rPr>
        <w:t>. Cambridge Adult Education.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Lazonder, A. W., &amp; Harmsen, R. (2016). Meta-analysis of inquiry-based learning: Effects of guidance. </w:t>
      </w:r>
      <w:r w:rsidRPr="00C5732D">
        <w:rPr>
          <w:rFonts w:ascii="Times New Roman" w:eastAsia="Times New Roman" w:hAnsi="Times New Roman" w:cs="Times New Roman"/>
          <w:i/>
          <w:iCs/>
          <w:sz w:val="24"/>
          <w:szCs w:val="24"/>
          <w:lang w:val="en-US" w:eastAsia="el-GR"/>
        </w:rPr>
        <w:t>Review of Educational Research</w:t>
      </w:r>
      <w:r w:rsidRPr="00C5732D">
        <w:rPr>
          <w:rFonts w:ascii="Times New Roman" w:eastAsia="Times New Roman" w:hAnsi="Times New Roman" w:cs="Times New Roman"/>
          <w:sz w:val="24"/>
          <w:szCs w:val="24"/>
          <w:lang w:val="en-US" w:eastAsia="el-GR"/>
        </w:rPr>
        <w:t>, 86(3), 681-718.</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Li, Q., Huang, X., Zhang, Y., &amp; Wang, J. (2025). Navigating the landscape of AI literacy education: Insights from a decade of research (2014–2024). </w:t>
      </w:r>
      <w:r w:rsidRPr="00C5732D">
        <w:rPr>
          <w:rFonts w:ascii="Times New Roman" w:eastAsia="Times New Roman" w:hAnsi="Times New Roman" w:cs="Times New Roman"/>
          <w:i/>
          <w:iCs/>
          <w:sz w:val="24"/>
          <w:szCs w:val="24"/>
          <w:lang w:val="en-US" w:eastAsia="el-GR"/>
        </w:rPr>
        <w:t>Humanities and Social Sciences Communications</w:t>
      </w:r>
      <w:r w:rsidRPr="00C5732D">
        <w:rPr>
          <w:rFonts w:ascii="Times New Roman" w:eastAsia="Times New Roman" w:hAnsi="Times New Roman" w:cs="Times New Roman"/>
          <w:sz w:val="24"/>
          <w:szCs w:val="24"/>
          <w:lang w:val="en-US" w:eastAsia="el-GR"/>
        </w:rPr>
        <w:t>, 12, 297. https://doi.org/10.1057/s41599-025-04583-8</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Mishra, P., &amp; Koehler, M. J. (2006). Technological pedagogical content knowledge: A framework for teacher knowledge. </w:t>
      </w:r>
      <w:r w:rsidRPr="00C5732D">
        <w:rPr>
          <w:rFonts w:ascii="Times New Roman" w:eastAsia="Times New Roman" w:hAnsi="Times New Roman" w:cs="Times New Roman"/>
          <w:i/>
          <w:iCs/>
          <w:sz w:val="24"/>
          <w:szCs w:val="24"/>
          <w:lang w:val="en-US" w:eastAsia="el-GR"/>
        </w:rPr>
        <w:t>Teachers College Record</w:t>
      </w:r>
      <w:r w:rsidRPr="00C5732D">
        <w:rPr>
          <w:rFonts w:ascii="Times New Roman" w:eastAsia="Times New Roman" w:hAnsi="Times New Roman" w:cs="Times New Roman"/>
          <w:sz w:val="24"/>
          <w:szCs w:val="24"/>
          <w:lang w:val="en-US" w:eastAsia="el-GR"/>
        </w:rPr>
        <w:t>, 108(6), 1017-1054.</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Ok, M. W., Rao, K., Bryant, B. R., &amp; McDougall, D. (2017). Digital equity through UDL-aligned technologies: A framework for action. </w:t>
      </w:r>
      <w:r w:rsidRPr="00C5732D">
        <w:rPr>
          <w:rFonts w:ascii="Times New Roman" w:eastAsia="Times New Roman" w:hAnsi="Times New Roman" w:cs="Times New Roman"/>
          <w:i/>
          <w:iCs/>
          <w:sz w:val="24"/>
          <w:szCs w:val="24"/>
          <w:lang w:val="en-US" w:eastAsia="el-GR"/>
        </w:rPr>
        <w:t>Journal of Special Education Technology</w:t>
      </w:r>
      <w:r w:rsidRPr="00C5732D">
        <w:rPr>
          <w:rFonts w:ascii="Times New Roman" w:eastAsia="Times New Roman" w:hAnsi="Times New Roman" w:cs="Times New Roman"/>
          <w:sz w:val="24"/>
          <w:szCs w:val="24"/>
          <w:lang w:val="en-US" w:eastAsia="el-GR"/>
        </w:rPr>
        <w:t>, 32(4), 187-200.</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Park, J., &amp; Choo, S. (2024). Generative AI prompt engineering for educators: Practical strategies. </w:t>
      </w:r>
      <w:r w:rsidRPr="00C5732D">
        <w:rPr>
          <w:rFonts w:ascii="Times New Roman" w:eastAsia="Times New Roman" w:hAnsi="Times New Roman" w:cs="Times New Roman"/>
          <w:i/>
          <w:iCs/>
          <w:sz w:val="24"/>
          <w:szCs w:val="24"/>
          <w:lang w:val="en-US" w:eastAsia="el-GR"/>
        </w:rPr>
        <w:t>Teaching and Teacher Education</w:t>
      </w:r>
      <w:r w:rsidRPr="00C5732D">
        <w:rPr>
          <w:rFonts w:ascii="Times New Roman" w:eastAsia="Times New Roman" w:hAnsi="Times New Roman" w:cs="Times New Roman"/>
          <w:sz w:val="24"/>
          <w:szCs w:val="24"/>
          <w:lang w:val="en-US" w:eastAsia="el-GR"/>
        </w:rPr>
        <w:t>, 147, 104392. https://doi.org/10.1016/j.tate.2024.104392</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sz w:val="24"/>
          <w:szCs w:val="24"/>
          <w:lang w:val="en-US" w:eastAsia="el-GR"/>
        </w:rPr>
        <w:t xml:space="preserve">Reeves, P. M., Bauer, M., Gill, J. C., Wang, C., Hanauer, D. I., &amp; Graham, M. J. (2024). More frequent utilization of evidence-based teaching practices leads to increasingly positive student outcomes. </w:t>
      </w:r>
      <w:proofErr w:type="spellStart"/>
      <w:r w:rsidRPr="00C5732D">
        <w:rPr>
          <w:rFonts w:ascii="Times New Roman" w:eastAsia="Times New Roman" w:hAnsi="Times New Roman" w:cs="Times New Roman"/>
          <w:i/>
          <w:iCs/>
          <w:sz w:val="24"/>
          <w:szCs w:val="24"/>
          <w:lang w:eastAsia="el-GR"/>
        </w:rPr>
        <w:t>Frontiers</w:t>
      </w:r>
      <w:proofErr w:type="spellEnd"/>
      <w:r w:rsidRPr="00C5732D">
        <w:rPr>
          <w:rFonts w:ascii="Times New Roman" w:eastAsia="Times New Roman" w:hAnsi="Times New Roman" w:cs="Times New Roman"/>
          <w:i/>
          <w:iCs/>
          <w:sz w:val="24"/>
          <w:szCs w:val="24"/>
          <w:lang w:eastAsia="el-GR"/>
        </w:rPr>
        <w:t xml:space="preserve"> in </w:t>
      </w:r>
      <w:proofErr w:type="spellStart"/>
      <w:r w:rsidRPr="00C5732D">
        <w:rPr>
          <w:rFonts w:ascii="Times New Roman" w:eastAsia="Times New Roman" w:hAnsi="Times New Roman" w:cs="Times New Roman"/>
          <w:i/>
          <w:iCs/>
          <w:sz w:val="24"/>
          <w:szCs w:val="24"/>
          <w:lang w:eastAsia="el-GR"/>
        </w:rPr>
        <w:t>Education</w:t>
      </w:r>
      <w:proofErr w:type="spellEnd"/>
      <w:r w:rsidRPr="00C5732D">
        <w:rPr>
          <w:rFonts w:ascii="Times New Roman" w:eastAsia="Times New Roman" w:hAnsi="Times New Roman" w:cs="Times New Roman"/>
          <w:sz w:val="24"/>
          <w:szCs w:val="24"/>
          <w:lang w:eastAsia="el-GR"/>
        </w:rPr>
        <w:t>, 9, 1337703. https://doi.org/10.3389/feduc.2024.1337703</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sz w:val="24"/>
          <w:szCs w:val="24"/>
          <w:lang w:val="en-US" w:eastAsia="el-GR"/>
        </w:rPr>
        <w:lastRenderedPageBreak/>
        <w:t xml:space="preserve">Rose, D. H., &amp; Meyer, A. (2002). </w:t>
      </w:r>
      <w:r w:rsidRPr="00C5732D">
        <w:rPr>
          <w:rFonts w:ascii="Times New Roman" w:eastAsia="Times New Roman" w:hAnsi="Times New Roman" w:cs="Times New Roman"/>
          <w:i/>
          <w:iCs/>
          <w:sz w:val="24"/>
          <w:szCs w:val="24"/>
          <w:lang w:val="en-US" w:eastAsia="el-GR"/>
        </w:rPr>
        <w:t>Teaching every student in the digital age: Universal design for learning</w:t>
      </w:r>
      <w:r w:rsidRPr="00C5732D">
        <w:rPr>
          <w:rFonts w:ascii="Times New Roman" w:eastAsia="Times New Roman" w:hAnsi="Times New Roman" w:cs="Times New Roman"/>
          <w:sz w:val="24"/>
          <w:szCs w:val="24"/>
          <w:lang w:val="en-US" w:eastAsia="el-GR"/>
        </w:rPr>
        <w:t xml:space="preserve">. </w:t>
      </w:r>
      <w:r w:rsidRPr="00C5732D">
        <w:rPr>
          <w:rFonts w:ascii="Times New Roman" w:eastAsia="Times New Roman" w:hAnsi="Times New Roman" w:cs="Times New Roman"/>
          <w:sz w:val="24"/>
          <w:szCs w:val="24"/>
          <w:lang w:eastAsia="el-GR"/>
        </w:rPr>
        <w:t xml:space="preserve">Association for </w:t>
      </w:r>
      <w:proofErr w:type="spellStart"/>
      <w:r w:rsidRPr="00C5732D">
        <w:rPr>
          <w:rFonts w:ascii="Times New Roman" w:eastAsia="Times New Roman" w:hAnsi="Times New Roman" w:cs="Times New Roman"/>
          <w:sz w:val="24"/>
          <w:szCs w:val="24"/>
          <w:lang w:eastAsia="el-GR"/>
        </w:rPr>
        <w:t>Supervision</w:t>
      </w:r>
      <w:proofErr w:type="spellEnd"/>
      <w:r w:rsidRPr="00C5732D">
        <w:rPr>
          <w:rFonts w:ascii="Times New Roman" w:eastAsia="Times New Roman" w:hAnsi="Times New Roman" w:cs="Times New Roman"/>
          <w:sz w:val="24"/>
          <w:szCs w:val="24"/>
          <w:lang w:eastAsia="el-GR"/>
        </w:rPr>
        <w:t xml:space="preserve"> and </w:t>
      </w:r>
      <w:proofErr w:type="spellStart"/>
      <w:r w:rsidRPr="00C5732D">
        <w:rPr>
          <w:rFonts w:ascii="Times New Roman" w:eastAsia="Times New Roman" w:hAnsi="Times New Roman" w:cs="Times New Roman"/>
          <w:sz w:val="24"/>
          <w:szCs w:val="24"/>
          <w:lang w:eastAsia="el-GR"/>
        </w:rPr>
        <w:t>Curriculum</w:t>
      </w:r>
      <w:proofErr w:type="spellEnd"/>
      <w:r w:rsidRPr="00C5732D">
        <w:rPr>
          <w:rFonts w:ascii="Times New Roman" w:eastAsia="Times New Roman" w:hAnsi="Times New Roman" w:cs="Times New Roman"/>
          <w:sz w:val="24"/>
          <w:szCs w:val="24"/>
          <w:lang w:eastAsia="el-GR"/>
        </w:rPr>
        <w:t xml:space="preserve"> Development.</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sz w:val="24"/>
          <w:szCs w:val="24"/>
          <w:lang w:val="en-US" w:eastAsia="el-GR"/>
        </w:rPr>
        <w:t xml:space="preserve">Skulmowski, A., &amp; Xu, K. M. (2021). Understanding cognitive load in digital and online learning: A new perspective on extraneous cognitive load. </w:t>
      </w:r>
      <w:r w:rsidRPr="00C5732D">
        <w:rPr>
          <w:rFonts w:ascii="Times New Roman" w:eastAsia="Times New Roman" w:hAnsi="Times New Roman" w:cs="Times New Roman"/>
          <w:i/>
          <w:iCs/>
          <w:sz w:val="24"/>
          <w:szCs w:val="24"/>
          <w:lang w:eastAsia="el-GR"/>
        </w:rPr>
        <w:t xml:space="preserve">Educational </w:t>
      </w:r>
      <w:proofErr w:type="spellStart"/>
      <w:r w:rsidRPr="00C5732D">
        <w:rPr>
          <w:rFonts w:ascii="Times New Roman" w:eastAsia="Times New Roman" w:hAnsi="Times New Roman" w:cs="Times New Roman"/>
          <w:i/>
          <w:iCs/>
          <w:sz w:val="24"/>
          <w:szCs w:val="24"/>
          <w:lang w:eastAsia="el-GR"/>
        </w:rPr>
        <w:t>Psychology</w:t>
      </w:r>
      <w:proofErr w:type="spellEnd"/>
      <w:r w:rsidRPr="00C5732D">
        <w:rPr>
          <w:rFonts w:ascii="Times New Roman" w:eastAsia="Times New Roman" w:hAnsi="Times New Roman" w:cs="Times New Roman"/>
          <w:i/>
          <w:iCs/>
          <w:sz w:val="24"/>
          <w:szCs w:val="24"/>
          <w:lang w:eastAsia="el-GR"/>
        </w:rPr>
        <w:t xml:space="preserve"> Review</w:t>
      </w:r>
      <w:r w:rsidRPr="00C5732D">
        <w:rPr>
          <w:rFonts w:ascii="Times New Roman" w:eastAsia="Times New Roman" w:hAnsi="Times New Roman" w:cs="Times New Roman"/>
          <w:sz w:val="24"/>
          <w:szCs w:val="24"/>
          <w:lang w:eastAsia="el-GR"/>
        </w:rPr>
        <w:t>, 34(2), 171-196. https://doi.org/10.1007/s10648-021-09624-7</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sz w:val="24"/>
          <w:szCs w:val="24"/>
          <w:lang w:val="en-US" w:eastAsia="el-GR"/>
        </w:rPr>
        <w:t xml:space="preserve">Slavin, R. E. (2002). Evidence-based education policies: Transforming educational practice and research. </w:t>
      </w:r>
      <w:r w:rsidRPr="00C5732D">
        <w:rPr>
          <w:rFonts w:ascii="Times New Roman" w:eastAsia="Times New Roman" w:hAnsi="Times New Roman" w:cs="Times New Roman"/>
          <w:i/>
          <w:iCs/>
          <w:sz w:val="24"/>
          <w:szCs w:val="24"/>
          <w:lang w:eastAsia="el-GR"/>
        </w:rPr>
        <w:t xml:space="preserve">Educational </w:t>
      </w:r>
      <w:proofErr w:type="spellStart"/>
      <w:r w:rsidRPr="00C5732D">
        <w:rPr>
          <w:rFonts w:ascii="Times New Roman" w:eastAsia="Times New Roman" w:hAnsi="Times New Roman" w:cs="Times New Roman"/>
          <w:i/>
          <w:iCs/>
          <w:sz w:val="24"/>
          <w:szCs w:val="24"/>
          <w:lang w:eastAsia="el-GR"/>
        </w:rPr>
        <w:t>Researcher</w:t>
      </w:r>
      <w:proofErr w:type="spellEnd"/>
      <w:r w:rsidRPr="00C5732D">
        <w:rPr>
          <w:rFonts w:ascii="Times New Roman" w:eastAsia="Times New Roman" w:hAnsi="Times New Roman" w:cs="Times New Roman"/>
          <w:sz w:val="24"/>
          <w:szCs w:val="24"/>
          <w:lang w:eastAsia="el-GR"/>
        </w:rPr>
        <w:t>, 31(7), 15-21.</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Surbakti, R., Umboh, S. E., Pong, M., &amp; Dara, S. (2024). Cognitive Load Theory: Implications for instructional design in digital classrooms. </w:t>
      </w:r>
      <w:r w:rsidRPr="00C5732D">
        <w:rPr>
          <w:rFonts w:ascii="Times New Roman" w:eastAsia="Times New Roman" w:hAnsi="Times New Roman" w:cs="Times New Roman"/>
          <w:i/>
          <w:iCs/>
          <w:sz w:val="24"/>
          <w:szCs w:val="24"/>
          <w:lang w:val="en-US" w:eastAsia="el-GR"/>
        </w:rPr>
        <w:t>International Journal of Educational Narratives</w:t>
      </w:r>
      <w:r w:rsidRPr="00C5732D">
        <w:rPr>
          <w:rFonts w:ascii="Times New Roman" w:eastAsia="Times New Roman" w:hAnsi="Times New Roman" w:cs="Times New Roman"/>
          <w:sz w:val="24"/>
          <w:szCs w:val="24"/>
          <w:lang w:val="en-US" w:eastAsia="el-GR"/>
        </w:rPr>
        <w:t>, 2(6), 483-493. https://doi.org/10.70177/ijen.v2i6.1659</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Sweller, J. (1988). Cognitive load during problem solving: Effects on learning. </w:t>
      </w:r>
      <w:r w:rsidRPr="00C5732D">
        <w:rPr>
          <w:rFonts w:ascii="Times New Roman" w:eastAsia="Times New Roman" w:hAnsi="Times New Roman" w:cs="Times New Roman"/>
          <w:i/>
          <w:iCs/>
          <w:sz w:val="24"/>
          <w:szCs w:val="24"/>
          <w:lang w:val="en-US" w:eastAsia="el-GR"/>
        </w:rPr>
        <w:t>Cognitive Science</w:t>
      </w:r>
      <w:r w:rsidRPr="00C5732D">
        <w:rPr>
          <w:rFonts w:ascii="Times New Roman" w:eastAsia="Times New Roman" w:hAnsi="Times New Roman" w:cs="Times New Roman"/>
          <w:sz w:val="24"/>
          <w:szCs w:val="24"/>
          <w:lang w:val="en-US" w:eastAsia="el-GR"/>
        </w:rPr>
        <w:t>, 12(2), 257-285.</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Sweller, J. (2020). Cognitive Load Theory. In </w:t>
      </w:r>
      <w:r w:rsidRPr="00C5732D">
        <w:rPr>
          <w:rFonts w:ascii="Times New Roman" w:eastAsia="Times New Roman" w:hAnsi="Times New Roman" w:cs="Times New Roman"/>
          <w:i/>
          <w:iCs/>
          <w:sz w:val="24"/>
          <w:szCs w:val="24"/>
          <w:lang w:val="en-US" w:eastAsia="el-GR"/>
        </w:rPr>
        <w:t>Encyclopedia of Education and Information Technologies</w:t>
      </w:r>
      <w:r w:rsidRPr="00C5732D">
        <w:rPr>
          <w:rFonts w:ascii="Times New Roman" w:eastAsia="Times New Roman" w:hAnsi="Times New Roman" w:cs="Times New Roman"/>
          <w:sz w:val="24"/>
          <w:szCs w:val="24"/>
          <w:lang w:val="en-US" w:eastAsia="el-GR"/>
        </w:rPr>
        <w:t xml:space="preserve"> (pp. 274-283). Springer.</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Sweller, J. (2022). The role of evolutionary psychology in our understanding of human cognition: Consequences for cognitive load theory and instructional procedures. </w:t>
      </w:r>
      <w:r w:rsidRPr="00C5732D">
        <w:rPr>
          <w:rFonts w:ascii="Times New Roman" w:eastAsia="Times New Roman" w:hAnsi="Times New Roman" w:cs="Times New Roman"/>
          <w:i/>
          <w:iCs/>
          <w:sz w:val="24"/>
          <w:szCs w:val="24"/>
          <w:lang w:val="en-US" w:eastAsia="el-GR"/>
        </w:rPr>
        <w:t>Educational Psychology Review</w:t>
      </w:r>
      <w:r w:rsidRPr="00C5732D">
        <w:rPr>
          <w:rFonts w:ascii="Times New Roman" w:eastAsia="Times New Roman" w:hAnsi="Times New Roman" w:cs="Times New Roman"/>
          <w:sz w:val="24"/>
          <w:szCs w:val="24"/>
          <w:lang w:val="en-US" w:eastAsia="el-GR"/>
        </w:rPr>
        <w:t>, 34(4), 2229-2241. https://doi.org/10.1007/s10648-021-09647-0</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U.S. Department of Education, Office of Educational Technology. (2024). </w:t>
      </w:r>
      <w:r w:rsidRPr="00C5732D">
        <w:rPr>
          <w:rFonts w:ascii="Times New Roman" w:eastAsia="Times New Roman" w:hAnsi="Times New Roman" w:cs="Times New Roman"/>
          <w:i/>
          <w:iCs/>
          <w:sz w:val="24"/>
          <w:szCs w:val="24"/>
          <w:lang w:val="en-US" w:eastAsia="el-GR"/>
        </w:rPr>
        <w:t>National Educational Technology Plan: A call to action for closing the digital access, design, and use divides</w:t>
      </w:r>
      <w:r w:rsidRPr="00C5732D">
        <w:rPr>
          <w:rFonts w:ascii="Times New Roman" w:eastAsia="Times New Roman" w:hAnsi="Times New Roman" w:cs="Times New Roman"/>
          <w:sz w:val="24"/>
          <w:szCs w:val="24"/>
          <w:lang w:val="en-US" w:eastAsia="el-GR"/>
        </w:rPr>
        <w:t>. Department of Education.</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Vygotsky, L. S. (1978). </w:t>
      </w:r>
      <w:r w:rsidRPr="00C5732D">
        <w:rPr>
          <w:rFonts w:ascii="Times New Roman" w:eastAsia="Times New Roman" w:hAnsi="Times New Roman" w:cs="Times New Roman"/>
          <w:i/>
          <w:iCs/>
          <w:sz w:val="24"/>
          <w:szCs w:val="24"/>
          <w:lang w:val="en-US" w:eastAsia="el-GR"/>
        </w:rPr>
        <w:t>Mind in society: The development of higher psychological processes</w:t>
      </w:r>
      <w:r w:rsidRPr="00C5732D">
        <w:rPr>
          <w:rFonts w:ascii="Times New Roman" w:eastAsia="Times New Roman" w:hAnsi="Times New Roman" w:cs="Times New Roman"/>
          <w:sz w:val="24"/>
          <w:szCs w:val="24"/>
          <w:lang w:val="en-US" w:eastAsia="el-GR"/>
        </w:rPr>
        <w:t>. Harvard University Press.</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val="en-US" w:eastAsia="el-GR"/>
        </w:rPr>
      </w:pPr>
      <w:r w:rsidRPr="00C5732D">
        <w:rPr>
          <w:rFonts w:ascii="Times New Roman" w:eastAsia="Times New Roman" w:hAnsi="Times New Roman" w:cs="Times New Roman"/>
          <w:sz w:val="24"/>
          <w:szCs w:val="24"/>
          <w:lang w:val="en-US" w:eastAsia="el-GR"/>
        </w:rPr>
        <w:t xml:space="preserve">Yim, S. (2024). Teachers' perceptions, attitudes, and acceptance of artificial intelligence (AI) educational learning tools: An exploratory study on AI literacy for young students. </w:t>
      </w:r>
      <w:r w:rsidRPr="00C5732D">
        <w:rPr>
          <w:rFonts w:ascii="Times New Roman" w:eastAsia="Times New Roman" w:hAnsi="Times New Roman" w:cs="Times New Roman"/>
          <w:i/>
          <w:iCs/>
          <w:sz w:val="24"/>
          <w:szCs w:val="24"/>
          <w:lang w:val="en-US" w:eastAsia="el-GR"/>
        </w:rPr>
        <w:t>Future in Educational Research</w:t>
      </w:r>
      <w:r w:rsidRPr="00C5732D">
        <w:rPr>
          <w:rFonts w:ascii="Times New Roman" w:eastAsia="Times New Roman" w:hAnsi="Times New Roman" w:cs="Times New Roman"/>
          <w:sz w:val="24"/>
          <w:szCs w:val="24"/>
          <w:lang w:val="en-US" w:eastAsia="el-GR"/>
        </w:rPr>
        <w:t>, 2(4), 1-18. https://doi.org/10.1002/fer3.65</w:t>
      </w:r>
    </w:p>
    <w:p w:rsidR="00C5732D" w:rsidRPr="00C5732D" w:rsidRDefault="00C5732D" w:rsidP="00C5732D">
      <w:pPr>
        <w:spacing w:before="100" w:beforeAutospacing="1" w:after="100" w:afterAutospacing="1" w:line="240" w:lineRule="auto"/>
        <w:rPr>
          <w:rFonts w:ascii="Times New Roman" w:eastAsia="Times New Roman" w:hAnsi="Times New Roman" w:cs="Times New Roman"/>
          <w:sz w:val="24"/>
          <w:szCs w:val="24"/>
          <w:lang w:eastAsia="el-GR"/>
        </w:rPr>
      </w:pPr>
      <w:r w:rsidRPr="00C5732D">
        <w:rPr>
          <w:rFonts w:ascii="Times New Roman" w:eastAsia="Times New Roman" w:hAnsi="Times New Roman" w:cs="Times New Roman"/>
          <w:sz w:val="24"/>
          <w:szCs w:val="24"/>
          <w:lang w:val="en-US" w:eastAsia="el-GR"/>
        </w:rPr>
        <w:t xml:space="preserve">Zhang, Y., Chen, L., &amp; Wang, J. (2025). Challenging cognitive load theory: The role of educational neuroscience and artificial intelligence in redefining learning efficacy. </w:t>
      </w:r>
      <w:proofErr w:type="spellStart"/>
      <w:r w:rsidRPr="00C5732D">
        <w:rPr>
          <w:rFonts w:ascii="Times New Roman" w:eastAsia="Times New Roman" w:hAnsi="Times New Roman" w:cs="Times New Roman"/>
          <w:i/>
          <w:iCs/>
          <w:sz w:val="24"/>
          <w:szCs w:val="24"/>
          <w:lang w:eastAsia="el-GR"/>
        </w:rPr>
        <w:t>Brain</w:t>
      </w:r>
      <w:proofErr w:type="spellEnd"/>
      <w:r w:rsidRPr="00C5732D">
        <w:rPr>
          <w:rFonts w:ascii="Times New Roman" w:eastAsia="Times New Roman" w:hAnsi="Times New Roman" w:cs="Times New Roman"/>
          <w:i/>
          <w:iCs/>
          <w:sz w:val="24"/>
          <w:szCs w:val="24"/>
          <w:lang w:eastAsia="el-GR"/>
        </w:rPr>
        <w:t xml:space="preserve"> </w:t>
      </w:r>
      <w:proofErr w:type="spellStart"/>
      <w:r w:rsidRPr="00C5732D">
        <w:rPr>
          <w:rFonts w:ascii="Times New Roman" w:eastAsia="Times New Roman" w:hAnsi="Times New Roman" w:cs="Times New Roman"/>
          <w:i/>
          <w:iCs/>
          <w:sz w:val="24"/>
          <w:szCs w:val="24"/>
          <w:lang w:eastAsia="el-GR"/>
        </w:rPr>
        <w:t>Sciences</w:t>
      </w:r>
      <w:proofErr w:type="spellEnd"/>
      <w:r w:rsidRPr="00C5732D">
        <w:rPr>
          <w:rFonts w:ascii="Times New Roman" w:eastAsia="Times New Roman" w:hAnsi="Times New Roman" w:cs="Times New Roman"/>
          <w:sz w:val="24"/>
          <w:szCs w:val="24"/>
          <w:lang w:eastAsia="el-GR"/>
        </w:rPr>
        <w:t>, 15(2), 203. https://doi.org/10.3390/brainsci15020203</w:t>
      </w:r>
    </w:p>
    <w:p w:rsidR="00225A27" w:rsidRDefault="00225A27"/>
    <w:sectPr w:rsidR="00225A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4189"/>
    <w:multiLevelType w:val="multilevel"/>
    <w:tmpl w:val="F124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669DA"/>
    <w:multiLevelType w:val="multilevel"/>
    <w:tmpl w:val="3F54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C799F"/>
    <w:multiLevelType w:val="multilevel"/>
    <w:tmpl w:val="50E4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A15FA"/>
    <w:multiLevelType w:val="multilevel"/>
    <w:tmpl w:val="73E8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A5B79"/>
    <w:multiLevelType w:val="multilevel"/>
    <w:tmpl w:val="E448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77124"/>
    <w:multiLevelType w:val="multilevel"/>
    <w:tmpl w:val="A3A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D20A3"/>
    <w:multiLevelType w:val="multilevel"/>
    <w:tmpl w:val="7F84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067D4"/>
    <w:multiLevelType w:val="multilevel"/>
    <w:tmpl w:val="E312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85FA6"/>
    <w:multiLevelType w:val="multilevel"/>
    <w:tmpl w:val="57AC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D0E3E"/>
    <w:multiLevelType w:val="multilevel"/>
    <w:tmpl w:val="26EC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502CA"/>
    <w:multiLevelType w:val="multilevel"/>
    <w:tmpl w:val="376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E6105"/>
    <w:multiLevelType w:val="multilevel"/>
    <w:tmpl w:val="8030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6490E"/>
    <w:multiLevelType w:val="multilevel"/>
    <w:tmpl w:val="C4C6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769A6"/>
    <w:multiLevelType w:val="multilevel"/>
    <w:tmpl w:val="8042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A43EF"/>
    <w:multiLevelType w:val="multilevel"/>
    <w:tmpl w:val="F31E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D7738"/>
    <w:multiLevelType w:val="multilevel"/>
    <w:tmpl w:val="DBE6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F0E57"/>
    <w:multiLevelType w:val="multilevel"/>
    <w:tmpl w:val="9F6C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90DB2"/>
    <w:multiLevelType w:val="multilevel"/>
    <w:tmpl w:val="2042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B6752"/>
    <w:multiLevelType w:val="multilevel"/>
    <w:tmpl w:val="123E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F6DCE"/>
    <w:multiLevelType w:val="multilevel"/>
    <w:tmpl w:val="7E78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A1D80"/>
    <w:multiLevelType w:val="multilevel"/>
    <w:tmpl w:val="0284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F1D33"/>
    <w:multiLevelType w:val="multilevel"/>
    <w:tmpl w:val="DB7E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AF3DA6"/>
    <w:multiLevelType w:val="multilevel"/>
    <w:tmpl w:val="A492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E373A"/>
    <w:multiLevelType w:val="multilevel"/>
    <w:tmpl w:val="DBC6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92FDA"/>
    <w:multiLevelType w:val="multilevel"/>
    <w:tmpl w:val="0DA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C5CEB"/>
    <w:multiLevelType w:val="multilevel"/>
    <w:tmpl w:val="B620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8610E"/>
    <w:multiLevelType w:val="multilevel"/>
    <w:tmpl w:val="304C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3638A"/>
    <w:multiLevelType w:val="multilevel"/>
    <w:tmpl w:val="E988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6C4DA6"/>
    <w:multiLevelType w:val="multilevel"/>
    <w:tmpl w:val="59DE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B70A5D"/>
    <w:multiLevelType w:val="multilevel"/>
    <w:tmpl w:val="7D86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55307"/>
    <w:multiLevelType w:val="multilevel"/>
    <w:tmpl w:val="D72C4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376235"/>
    <w:multiLevelType w:val="multilevel"/>
    <w:tmpl w:val="C466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73251E"/>
    <w:multiLevelType w:val="multilevel"/>
    <w:tmpl w:val="3456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AF7B5B"/>
    <w:multiLevelType w:val="multilevel"/>
    <w:tmpl w:val="3A3E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2"/>
  </w:num>
  <w:num w:numId="3">
    <w:abstractNumId w:val="30"/>
  </w:num>
  <w:num w:numId="4">
    <w:abstractNumId w:val="17"/>
  </w:num>
  <w:num w:numId="5">
    <w:abstractNumId w:val="22"/>
  </w:num>
  <w:num w:numId="6">
    <w:abstractNumId w:val="19"/>
  </w:num>
  <w:num w:numId="7">
    <w:abstractNumId w:val="31"/>
  </w:num>
  <w:num w:numId="8">
    <w:abstractNumId w:val="16"/>
  </w:num>
  <w:num w:numId="9">
    <w:abstractNumId w:val="25"/>
  </w:num>
  <w:num w:numId="10">
    <w:abstractNumId w:val="33"/>
  </w:num>
  <w:num w:numId="11">
    <w:abstractNumId w:val="27"/>
  </w:num>
  <w:num w:numId="12">
    <w:abstractNumId w:val="20"/>
  </w:num>
  <w:num w:numId="13">
    <w:abstractNumId w:val="29"/>
  </w:num>
  <w:num w:numId="14">
    <w:abstractNumId w:val="28"/>
  </w:num>
  <w:num w:numId="15">
    <w:abstractNumId w:val="11"/>
  </w:num>
  <w:num w:numId="16">
    <w:abstractNumId w:val="21"/>
  </w:num>
  <w:num w:numId="17">
    <w:abstractNumId w:val="18"/>
  </w:num>
  <w:num w:numId="18">
    <w:abstractNumId w:val="8"/>
  </w:num>
  <w:num w:numId="19">
    <w:abstractNumId w:val="12"/>
  </w:num>
  <w:num w:numId="20">
    <w:abstractNumId w:val="1"/>
  </w:num>
  <w:num w:numId="21">
    <w:abstractNumId w:val="10"/>
  </w:num>
  <w:num w:numId="22">
    <w:abstractNumId w:val="23"/>
  </w:num>
  <w:num w:numId="23">
    <w:abstractNumId w:val="15"/>
  </w:num>
  <w:num w:numId="24">
    <w:abstractNumId w:val="9"/>
  </w:num>
  <w:num w:numId="25">
    <w:abstractNumId w:val="13"/>
  </w:num>
  <w:num w:numId="26">
    <w:abstractNumId w:val="26"/>
  </w:num>
  <w:num w:numId="27">
    <w:abstractNumId w:val="14"/>
  </w:num>
  <w:num w:numId="28">
    <w:abstractNumId w:val="0"/>
  </w:num>
  <w:num w:numId="29">
    <w:abstractNumId w:val="24"/>
  </w:num>
  <w:num w:numId="30">
    <w:abstractNumId w:val="2"/>
  </w:num>
  <w:num w:numId="31">
    <w:abstractNumId w:val="3"/>
  </w:num>
  <w:num w:numId="32">
    <w:abstractNumId w:val="6"/>
  </w:num>
  <w:num w:numId="33">
    <w:abstractNumId w:val="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BE"/>
    <w:rsid w:val="00225A27"/>
    <w:rsid w:val="00471BBE"/>
    <w:rsid w:val="00C573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060A4-7737-48A2-9161-CAD88091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73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C5732D"/>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C5732D"/>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32D"/>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C5732D"/>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C5732D"/>
    <w:rPr>
      <w:rFonts w:ascii="Times New Roman" w:eastAsia="Times New Roman" w:hAnsi="Times New Roman" w:cs="Times New Roman"/>
      <w:b/>
      <w:bCs/>
      <w:sz w:val="27"/>
      <w:szCs w:val="27"/>
      <w:lang w:eastAsia="el-GR"/>
    </w:rPr>
  </w:style>
  <w:style w:type="paragraph" w:styleId="NormalWeb">
    <w:name w:val="Normal (Web)"/>
    <w:basedOn w:val="Normal"/>
    <w:uiPriority w:val="99"/>
    <w:semiHidden/>
    <w:unhideWhenUsed/>
    <w:rsid w:val="00C5732D"/>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C5732D"/>
    <w:rPr>
      <w:b/>
      <w:bCs/>
    </w:rPr>
  </w:style>
  <w:style w:type="character" w:styleId="Emphasis">
    <w:name w:val="Emphasis"/>
    <w:basedOn w:val="DefaultParagraphFont"/>
    <w:uiPriority w:val="20"/>
    <w:qFormat/>
    <w:rsid w:val="00C5732D"/>
    <w:rPr>
      <w:i/>
      <w:iCs/>
    </w:rPr>
  </w:style>
  <w:style w:type="paragraph" w:styleId="HTMLPreformatted">
    <w:name w:val="HTML Preformatted"/>
    <w:basedOn w:val="Normal"/>
    <w:link w:val="HTMLPreformattedChar"/>
    <w:uiPriority w:val="99"/>
    <w:semiHidden/>
    <w:unhideWhenUsed/>
    <w:rsid w:val="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C5732D"/>
    <w:rPr>
      <w:rFonts w:ascii="Courier New" w:eastAsia="Times New Roman" w:hAnsi="Courier New" w:cs="Courier New"/>
      <w:sz w:val="20"/>
      <w:szCs w:val="20"/>
      <w:lang w:eastAsia="el-GR"/>
    </w:rPr>
  </w:style>
  <w:style w:type="character" w:styleId="HTMLCode">
    <w:name w:val="HTML Code"/>
    <w:basedOn w:val="DefaultParagraphFont"/>
    <w:uiPriority w:val="99"/>
    <w:semiHidden/>
    <w:unhideWhenUsed/>
    <w:rsid w:val="00C573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00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5218</Words>
  <Characters>28179</Characters>
  <Application>Microsoft Office Word</Application>
  <DocSecurity>0</DocSecurity>
  <Lines>234</Lines>
  <Paragraphs>66</Paragraphs>
  <ScaleCrop>false</ScaleCrop>
  <Company/>
  <LinksUpToDate>false</LinksUpToDate>
  <CharactersWithSpaces>33331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2025-08-01T16:59:00Z</dcterms:created>
  <dcterms:modified xsi:type="dcterms:W3CDTF">2025-08-01T16:59:00Z</dcterms:modified>
</cp:coreProperties>
</file>