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A11A58" w14:textId="4B96C1B2" w:rsidR="004E2AE7" w:rsidRPr="00A75AF3" w:rsidRDefault="00286419">
      <w:pPr>
        <w:rPr>
          <w:rFonts w:ascii="Arial" w:hAnsi="Arial" w:cs="Arial"/>
        </w:rPr>
      </w:pPr>
      <w:bookmarkStart w:id="0" w:name="_top"/>
      <w:bookmarkEnd w:id="0"/>
      <w:r w:rsidRPr="00A75AF3">
        <w:rPr>
          <w:rFonts w:ascii="Arial" w:hAnsi="Arial" w:cs="Arial"/>
        </w:rPr>
        <w:t xml:space="preserve">In many fields, </w:t>
      </w:r>
      <w:proofErr w:type="spellStart"/>
      <w:r w:rsidRPr="00A75AF3">
        <w:rPr>
          <w:rFonts w:ascii="Arial" w:hAnsi="Arial" w:cs="Arial"/>
        </w:rPr>
        <w:t>IoRT</w:t>
      </w:r>
      <w:proofErr w:type="spellEnd"/>
      <w:r w:rsidRPr="00A75AF3">
        <w:rPr>
          <w:rFonts w:ascii="Arial" w:hAnsi="Arial" w:cs="Arial"/>
        </w:rPr>
        <w:t xml:space="preserve"> has been widely used and the machine learning </w:t>
      </w:r>
      <w:r w:rsidR="007A18DD" w:rsidRPr="00A75AF3">
        <w:rPr>
          <w:rFonts w:ascii="Arial" w:hAnsi="Arial" w:cs="Arial"/>
        </w:rPr>
        <w:t xml:space="preserve">is undoubtedly one of the key links. Here is a good example which shows how robots </w:t>
      </w:r>
      <w:r w:rsidR="005C7034" w:rsidRPr="00A75AF3">
        <w:rPr>
          <w:rFonts w:ascii="Arial" w:hAnsi="Arial" w:cs="Arial"/>
        </w:rPr>
        <w:t xml:space="preserve">can </w:t>
      </w:r>
      <w:r w:rsidR="007A18DD" w:rsidRPr="00A75AF3">
        <w:rPr>
          <w:rFonts w:ascii="Arial" w:hAnsi="Arial" w:cs="Arial"/>
        </w:rPr>
        <w:t>help people have a better response to some major disasters.</w:t>
      </w:r>
    </w:p>
    <w:p w14:paraId="5C3543A6" w14:textId="04697684" w:rsidR="007A18DD" w:rsidRPr="00A75AF3" w:rsidRDefault="007A18DD">
      <w:pPr>
        <w:rPr>
          <w:rFonts w:ascii="Arial" w:hAnsi="Arial" w:cs="Arial"/>
        </w:rPr>
      </w:pPr>
      <w:r w:rsidRPr="00A75AF3">
        <w:rPr>
          <w:rFonts w:ascii="Arial" w:hAnsi="Arial" w:cs="Arial"/>
        </w:rPr>
        <w:t>There are a lot of major disasters on the earth every year, like earthquakes, tsunamis, typhoons</w:t>
      </w:r>
      <w:r w:rsidR="005C7034" w:rsidRPr="00A75AF3">
        <w:rPr>
          <w:rFonts w:ascii="Arial" w:hAnsi="Arial" w:cs="Arial"/>
        </w:rPr>
        <w:t>,</w:t>
      </w:r>
      <w:r w:rsidRPr="00A75AF3">
        <w:rPr>
          <w:rFonts w:ascii="Arial" w:hAnsi="Arial" w:cs="Arial"/>
        </w:rPr>
        <w:t xml:space="preserve"> etc. </w:t>
      </w:r>
      <w:r w:rsidR="005C7034" w:rsidRPr="00A75AF3">
        <w:rPr>
          <w:rFonts w:ascii="Arial" w:hAnsi="Arial" w:cs="Arial"/>
        </w:rPr>
        <w:t xml:space="preserve">When these disasters happen, the time will be </w:t>
      </w:r>
      <w:r w:rsidR="00493713" w:rsidRPr="00A75AF3">
        <w:rPr>
          <w:rFonts w:ascii="Arial" w:hAnsi="Arial" w:cs="Arial"/>
        </w:rPr>
        <w:t xml:space="preserve">very </w:t>
      </w:r>
      <w:r w:rsidR="005C7034" w:rsidRPr="00A75AF3">
        <w:rPr>
          <w:rFonts w:ascii="Arial" w:hAnsi="Arial" w:cs="Arial"/>
        </w:rPr>
        <w:t>precious</w:t>
      </w:r>
      <w:r w:rsidR="00493713" w:rsidRPr="00A75AF3">
        <w:rPr>
          <w:rFonts w:ascii="Arial" w:hAnsi="Arial" w:cs="Arial"/>
        </w:rPr>
        <w:t>. For people, the most significant thing is how to save as many people as possible</w:t>
      </w:r>
      <w:r w:rsidR="00F3476F">
        <w:rPr>
          <w:rFonts w:ascii="Arial" w:hAnsi="Arial" w:cs="Arial"/>
        </w:rPr>
        <w:t xml:space="preserve"> in such a short period</w:t>
      </w:r>
      <w:r w:rsidR="00493713" w:rsidRPr="00A75AF3">
        <w:rPr>
          <w:rFonts w:ascii="Arial" w:hAnsi="Arial" w:cs="Arial"/>
        </w:rPr>
        <w:t xml:space="preserve">. Robots </w:t>
      </w:r>
      <w:r w:rsidR="00F3476F">
        <w:rPr>
          <w:rFonts w:ascii="Arial" w:hAnsi="Arial" w:cs="Arial"/>
        </w:rPr>
        <w:t>can</w:t>
      </w:r>
      <w:r w:rsidR="00493713" w:rsidRPr="00A75AF3">
        <w:rPr>
          <w:rFonts w:ascii="Arial" w:hAnsi="Arial" w:cs="Arial"/>
        </w:rPr>
        <w:t xml:space="preserve"> offer a lot of help to people once they receive deep learning. </w:t>
      </w:r>
      <w:r w:rsidR="002E5690" w:rsidRPr="00A75AF3">
        <w:rPr>
          <w:rFonts w:ascii="Arial" w:hAnsi="Arial" w:cs="Arial"/>
        </w:rPr>
        <w:t>One paper</w:t>
      </w:r>
      <w:r w:rsidR="00A75AF3">
        <w:rPr>
          <w:rFonts w:ascii="Arial" w:hAnsi="Arial" w:cs="Arial"/>
        </w:rPr>
        <w:t xml:space="preserve"> </w:t>
      </w:r>
      <w:r w:rsidR="00A75AF3">
        <w:rPr>
          <w:rFonts w:ascii="Arial" w:hAnsi="Arial" w:cs="Arial"/>
        </w:rPr>
        <w:fldChar w:fldCharType="begin"/>
      </w:r>
      <w:r w:rsidR="00A75AF3">
        <w:rPr>
          <w:rFonts w:ascii="Arial" w:hAnsi="Arial" w:cs="Arial"/>
        </w:rPr>
        <w:instrText xml:space="preserve"> REF _Ref56089604 \r \h </w:instrText>
      </w:r>
      <w:r w:rsidR="00A75AF3">
        <w:rPr>
          <w:rFonts w:ascii="Arial" w:hAnsi="Arial" w:cs="Arial"/>
        </w:rPr>
      </w:r>
      <w:r w:rsidR="00A75AF3">
        <w:rPr>
          <w:rFonts w:ascii="Arial" w:hAnsi="Arial" w:cs="Arial"/>
        </w:rPr>
        <w:fldChar w:fldCharType="separate"/>
      </w:r>
      <w:r w:rsidR="00A75AF3">
        <w:rPr>
          <w:rFonts w:ascii="Arial" w:hAnsi="Arial" w:cs="Arial"/>
        </w:rPr>
        <w:t>[1]</w:t>
      </w:r>
      <w:r w:rsidR="00A75AF3">
        <w:rPr>
          <w:rFonts w:ascii="Arial" w:hAnsi="Arial" w:cs="Arial"/>
        </w:rPr>
        <w:fldChar w:fldCharType="end"/>
      </w:r>
      <w:r w:rsidR="002E5690" w:rsidRPr="00A75AF3">
        <w:rPr>
          <w:rFonts w:ascii="Arial" w:hAnsi="Arial" w:cs="Arial"/>
        </w:rPr>
        <w:t xml:space="preserve"> has presented a good solution on </w:t>
      </w:r>
      <w:r w:rsidR="0098050B">
        <w:rPr>
          <w:rFonts w:ascii="Arial" w:hAnsi="Arial" w:cs="Arial"/>
        </w:rPr>
        <w:t xml:space="preserve">how to incorporate </w:t>
      </w:r>
      <w:r w:rsidR="00F3476F">
        <w:rPr>
          <w:rFonts w:ascii="Arial" w:hAnsi="Arial" w:cs="Arial"/>
        </w:rPr>
        <w:t xml:space="preserve">these </w:t>
      </w:r>
      <w:r w:rsidR="0098050B">
        <w:rPr>
          <w:rFonts w:ascii="Arial" w:hAnsi="Arial" w:cs="Arial"/>
        </w:rPr>
        <w:t xml:space="preserve">robots and IoT to establish an </w:t>
      </w:r>
      <w:proofErr w:type="spellStart"/>
      <w:r w:rsidR="0098050B">
        <w:rPr>
          <w:rFonts w:ascii="Arial" w:hAnsi="Arial" w:cs="Arial"/>
        </w:rPr>
        <w:t>IoRT</w:t>
      </w:r>
      <w:proofErr w:type="spellEnd"/>
      <w:r w:rsidR="0098050B">
        <w:rPr>
          <w:rFonts w:ascii="Arial" w:hAnsi="Arial" w:cs="Arial"/>
        </w:rPr>
        <w:t xml:space="preserve"> architecture. From Fig.1</w:t>
      </w:r>
      <w:r w:rsidR="00F3476F">
        <w:rPr>
          <w:rFonts w:ascii="Arial" w:hAnsi="Arial" w:cs="Arial"/>
        </w:rPr>
        <w:t xml:space="preserve">, the first step is to </w:t>
      </w:r>
      <w:r w:rsidR="00633F2C">
        <w:rPr>
          <w:rFonts w:ascii="Arial" w:hAnsi="Arial" w:cs="Arial"/>
        </w:rPr>
        <w:t xml:space="preserve">use mobile robots to </w:t>
      </w:r>
      <w:r w:rsidR="00F3476F">
        <w:rPr>
          <w:rFonts w:ascii="Arial" w:hAnsi="Arial" w:cs="Arial"/>
        </w:rPr>
        <w:t xml:space="preserve">collect data from </w:t>
      </w:r>
      <w:r w:rsidR="00633F2C">
        <w:rPr>
          <w:rFonts w:ascii="Arial" w:hAnsi="Arial" w:cs="Arial"/>
        </w:rPr>
        <w:t>Workstation or the local environment. And then the remote network will use these data to build an AI model. After that, the system will evaluate the AI model</w:t>
      </w:r>
      <w:r w:rsidR="003F5314">
        <w:rPr>
          <w:rFonts w:ascii="Arial" w:hAnsi="Arial" w:cs="Arial"/>
        </w:rPr>
        <w:t xml:space="preserve">. Then the Cloud will deploy the trained AI model to the local workstation for further testing the performance. The model ultimately will be deployed into the embedded system in robots for the next loop of learning process. </w:t>
      </w:r>
    </w:p>
    <w:p w14:paraId="4BBF551B" w14:textId="0CB6AF1B" w:rsidR="002E5690" w:rsidRDefault="00F3476F" w:rsidP="003E12E6">
      <w:pPr>
        <w:jc w:val="center"/>
      </w:pPr>
      <w:r>
        <w:rPr>
          <w:noProof/>
        </w:rPr>
        <w:drawing>
          <wp:inline distT="0" distB="0" distL="0" distR="0" wp14:anchorId="22A4F517" wp14:editId="3B2F5BAD">
            <wp:extent cx="3360420" cy="128251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7">
                      <a:extLst>
                        <a:ext uri="{28A0092B-C50C-407E-A947-70E740481C1C}">
                          <a14:useLocalDpi xmlns:a14="http://schemas.microsoft.com/office/drawing/2010/main" val="0"/>
                        </a:ext>
                      </a:extLst>
                    </a:blip>
                    <a:stretch>
                      <a:fillRect/>
                    </a:stretch>
                  </pic:blipFill>
                  <pic:spPr>
                    <a:xfrm>
                      <a:off x="0" y="0"/>
                      <a:ext cx="3439263" cy="1312601"/>
                    </a:xfrm>
                    <a:prstGeom prst="rect">
                      <a:avLst/>
                    </a:prstGeom>
                  </pic:spPr>
                </pic:pic>
              </a:graphicData>
            </a:graphic>
          </wp:inline>
        </w:drawing>
      </w:r>
    </w:p>
    <w:p w14:paraId="57686085" w14:textId="7DF1E2BE" w:rsidR="00F3476F" w:rsidRDefault="00F3476F" w:rsidP="00F3476F">
      <w:pPr>
        <w:jc w:val="center"/>
        <w:rPr>
          <w:rFonts w:ascii="Arial" w:hAnsi="Arial" w:cs="Arial"/>
          <w:sz w:val="15"/>
          <w:szCs w:val="15"/>
        </w:rPr>
      </w:pPr>
      <w:r>
        <w:rPr>
          <w:rFonts w:ascii="Arial" w:hAnsi="Arial" w:cs="Arial" w:hint="cs"/>
          <w:sz w:val="15"/>
          <w:szCs w:val="15"/>
        </w:rPr>
        <w:t>F</w:t>
      </w:r>
      <w:r>
        <w:rPr>
          <w:rFonts w:ascii="Arial" w:hAnsi="Arial" w:cs="Arial"/>
          <w:sz w:val="15"/>
          <w:szCs w:val="15"/>
        </w:rPr>
        <w:t xml:space="preserve">ig1. Architecture of </w:t>
      </w:r>
      <w:proofErr w:type="spellStart"/>
      <w:r>
        <w:rPr>
          <w:rFonts w:ascii="Arial" w:hAnsi="Arial" w:cs="Arial"/>
          <w:sz w:val="15"/>
          <w:szCs w:val="15"/>
        </w:rPr>
        <w:t>IoRT</w:t>
      </w:r>
      <w:proofErr w:type="spellEnd"/>
      <w:r>
        <w:rPr>
          <w:rFonts w:ascii="Arial" w:hAnsi="Arial" w:cs="Arial"/>
          <w:sz w:val="15"/>
          <w:szCs w:val="15"/>
        </w:rPr>
        <w:t xml:space="preserve"> in disaster response</w:t>
      </w:r>
    </w:p>
    <w:p w14:paraId="43947EB2" w14:textId="7614D137" w:rsidR="00653FC1" w:rsidRDefault="00653FC1" w:rsidP="00653FC1">
      <w:pPr>
        <w:rPr>
          <w:rFonts w:ascii="Arial" w:hAnsi="Arial" w:cs="Arial"/>
          <w:szCs w:val="21"/>
        </w:rPr>
      </w:pPr>
      <w:r>
        <w:rPr>
          <w:rFonts w:ascii="Arial" w:hAnsi="Arial" w:cs="Arial" w:hint="cs"/>
          <w:szCs w:val="21"/>
        </w:rPr>
        <w:t>T</w:t>
      </w:r>
      <w:r>
        <w:rPr>
          <w:rFonts w:ascii="Arial" w:hAnsi="Arial" w:cs="Arial"/>
          <w:szCs w:val="21"/>
        </w:rPr>
        <w:t xml:space="preserve">he solution can make the robots have enough “experiences” about </w:t>
      </w:r>
      <w:r w:rsidR="0098029F">
        <w:rPr>
          <w:rFonts w:ascii="Arial" w:hAnsi="Arial" w:cs="Arial"/>
          <w:szCs w:val="21"/>
        </w:rPr>
        <w:t xml:space="preserve">how to respond to disasters in </w:t>
      </w:r>
      <w:r w:rsidR="003E12E6">
        <w:rPr>
          <w:rFonts w:ascii="Arial" w:hAnsi="Arial" w:cs="Arial"/>
          <w:szCs w:val="21"/>
        </w:rPr>
        <w:t>one</w:t>
      </w:r>
      <w:r w:rsidR="0098029F">
        <w:rPr>
          <w:rFonts w:ascii="Arial" w:hAnsi="Arial" w:cs="Arial"/>
          <w:szCs w:val="21"/>
        </w:rPr>
        <w:t xml:space="preserve"> area through several learning processes. </w:t>
      </w:r>
      <w:r w:rsidR="003E12E6">
        <w:rPr>
          <w:rFonts w:ascii="Arial" w:hAnsi="Arial" w:cs="Arial"/>
          <w:szCs w:val="21"/>
        </w:rPr>
        <w:t>However, d</w:t>
      </w:r>
      <w:r w:rsidR="003E12E6" w:rsidRPr="003E12E6">
        <w:rPr>
          <w:rFonts w:ascii="Arial" w:hAnsi="Arial" w:cs="Arial"/>
          <w:szCs w:val="21"/>
        </w:rPr>
        <w:t xml:space="preserve">ifferent places have different </w:t>
      </w:r>
      <w:r w:rsidR="003E12E6">
        <w:rPr>
          <w:rFonts w:ascii="Arial" w:hAnsi="Arial" w:cs="Arial"/>
          <w:szCs w:val="21"/>
        </w:rPr>
        <w:t xml:space="preserve">environments. </w:t>
      </w:r>
      <w:r w:rsidR="005041AF">
        <w:rPr>
          <w:rFonts w:ascii="Arial" w:hAnsi="Arial" w:cs="Arial"/>
          <w:szCs w:val="21"/>
        </w:rPr>
        <w:t>If one robot only has memory on the environment of one place, it cannot be appointed to other places to c</w:t>
      </w:r>
      <w:r w:rsidR="005041AF" w:rsidRPr="005041AF">
        <w:rPr>
          <w:rFonts w:ascii="Arial" w:hAnsi="Arial" w:cs="Arial"/>
          <w:szCs w:val="21"/>
        </w:rPr>
        <w:t>arry out rescue mission</w:t>
      </w:r>
      <w:r w:rsidR="005041AF">
        <w:rPr>
          <w:rFonts w:ascii="Arial" w:hAnsi="Arial" w:cs="Arial"/>
          <w:szCs w:val="21"/>
        </w:rPr>
        <w:t xml:space="preserve">s. </w:t>
      </w:r>
      <w:r w:rsidR="00505BB1">
        <w:rPr>
          <w:rFonts w:ascii="Arial" w:hAnsi="Arial" w:cs="Arial"/>
          <w:szCs w:val="21"/>
        </w:rPr>
        <w:t xml:space="preserve">One idea is that the cloud can store different AI models for </w:t>
      </w:r>
      <w:r w:rsidR="00F05EFB">
        <w:rPr>
          <w:rFonts w:ascii="Arial" w:hAnsi="Arial" w:cs="Arial"/>
          <w:szCs w:val="21"/>
        </w:rPr>
        <w:t>various</w:t>
      </w:r>
      <w:r w:rsidR="00505BB1">
        <w:rPr>
          <w:rFonts w:ascii="Arial" w:hAnsi="Arial" w:cs="Arial"/>
          <w:szCs w:val="21"/>
        </w:rPr>
        <w:t xml:space="preserve"> environments. Once there is a disaster happening in one place, the </w:t>
      </w:r>
      <w:r w:rsidR="00F16E86">
        <w:rPr>
          <w:rFonts w:ascii="Arial" w:hAnsi="Arial" w:cs="Arial"/>
          <w:szCs w:val="21"/>
        </w:rPr>
        <w:t xml:space="preserve">AI </w:t>
      </w:r>
      <w:r w:rsidR="00505BB1">
        <w:rPr>
          <w:rFonts w:ascii="Arial" w:hAnsi="Arial" w:cs="Arial"/>
          <w:szCs w:val="21"/>
        </w:rPr>
        <w:t>model of that environment should be directly deployed to robots so that these robots can attend the rescue mission</w:t>
      </w:r>
      <w:r w:rsidR="00F16E86">
        <w:rPr>
          <w:rFonts w:ascii="Arial" w:hAnsi="Arial" w:cs="Arial"/>
          <w:szCs w:val="21"/>
        </w:rPr>
        <w:t xml:space="preserve"> </w:t>
      </w:r>
      <w:r w:rsidR="008A1C17">
        <w:rPr>
          <w:rFonts w:ascii="Arial" w:hAnsi="Arial" w:cs="Arial"/>
          <w:szCs w:val="21"/>
        </w:rPr>
        <w:t xml:space="preserve">immediately </w:t>
      </w:r>
      <w:r w:rsidR="00F16E86">
        <w:rPr>
          <w:rFonts w:ascii="Arial" w:hAnsi="Arial" w:cs="Arial"/>
          <w:szCs w:val="21"/>
        </w:rPr>
        <w:t>in that area</w:t>
      </w:r>
      <w:r w:rsidR="00505BB1">
        <w:rPr>
          <w:rFonts w:ascii="Arial" w:hAnsi="Arial" w:cs="Arial"/>
          <w:szCs w:val="21"/>
        </w:rPr>
        <w:t>.</w:t>
      </w:r>
      <w:r w:rsidR="00F16E86">
        <w:rPr>
          <w:rFonts w:ascii="Arial" w:hAnsi="Arial" w:cs="Arial"/>
          <w:szCs w:val="21"/>
        </w:rPr>
        <w:t xml:space="preserve"> </w:t>
      </w:r>
    </w:p>
    <w:p w14:paraId="27DE2889" w14:textId="61A01099" w:rsidR="00F16E86" w:rsidRDefault="007479A0" w:rsidP="00653FC1">
      <w:pPr>
        <w:rPr>
          <w:rFonts w:ascii="Arial" w:hAnsi="Arial" w:cs="Arial"/>
          <w:szCs w:val="21"/>
        </w:rPr>
      </w:pPr>
      <w:r>
        <w:rPr>
          <w:rFonts w:ascii="Arial" w:hAnsi="Arial" w:cs="Arial" w:hint="eastAsia"/>
          <w:szCs w:val="21"/>
        </w:rPr>
        <w:t>T</w:t>
      </w:r>
      <w:r>
        <w:rPr>
          <w:rFonts w:ascii="Arial" w:hAnsi="Arial" w:cs="Arial"/>
          <w:szCs w:val="21"/>
        </w:rPr>
        <w:t>h</w:t>
      </w:r>
      <w:r w:rsidR="00E63397">
        <w:rPr>
          <w:rFonts w:ascii="Arial" w:hAnsi="Arial" w:cs="Arial"/>
          <w:szCs w:val="21"/>
        </w:rPr>
        <w:t>is kind of</w:t>
      </w:r>
      <w:r>
        <w:rPr>
          <w:rFonts w:ascii="Arial" w:hAnsi="Arial" w:cs="Arial"/>
          <w:szCs w:val="21"/>
        </w:rPr>
        <w:t xml:space="preserve"> robot can help people in many aspects. In an e</w:t>
      </w:r>
      <w:r w:rsidR="00C74724">
        <w:rPr>
          <w:rFonts w:ascii="Arial" w:hAnsi="Arial" w:cs="Arial"/>
          <w:szCs w:val="21"/>
        </w:rPr>
        <w:t>arthquake</w:t>
      </w:r>
      <w:r>
        <w:rPr>
          <w:rFonts w:ascii="Arial" w:hAnsi="Arial" w:cs="Arial"/>
          <w:szCs w:val="21"/>
        </w:rPr>
        <w:t>, robots can detect the victim’s position</w:t>
      </w:r>
      <w:r w:rsidR="00037A94">
        <w:rPr>
          <w:rFonts w:ascii="Arial" w:hAnsi="Arial" w:cs="Arial"/>
          <w:szCs w:val="21"/>
        </w:rPr>
        <w:t xml:space="preserve"> with sensors</w:t>
      </w:r>
      <w:r>
        <w:rPr>
          <w:rFonts w:ascii="Arial" w:hAnsi="Arial" w:cs="Arial"/>
          <w:szCs w:val="21"/>
        </w:rPr>
        <w:t xml:space="preserve"> and </w:t>
      </w:r>
      <w:r w:rsidR="00355AF4">
        <w:rPr>
          <w:rFonts w:ascii="Arial" w:hAnsi="Arial" w:cs="Arial"/>
          <w:szCs w:val="21"/>
        </w:rPr>
        <w:t xml:space="preserve">help people </w:t>
      </w:r>
      <w:r w:rsidR="00355AF4" w:rsidRPr="00355AF4">
        <w:rPr>
          <w:rFonts w:ascii="Arial" w:hAnsi="Arial" w:cs="Arial"/>
          <w:szCs w:val="21"/>
        </w:rPr>
        <w:t>remove reinforced concrete that collapsed</w:t>
      </w:r>
      <w:r w:rsidR="00355AF4">
        <w:rPr>
          <w:rFonts w:ascii="Arial" w:hAnsi="Arial" w:cs="Arial"/>
          <w:szCs w:val="21"/>
        </w:rPr>
        <w:t xml:space="preserve">. </w:t>
      </w:r>
      <w:r w:rsidR="00355AF4" w:rsidRPr="00355AF4">
        <w:rPr>
          <w:rFonts w:ascii="Arial" w:hAnsi="Arial" w:cs="Arial"/>
          <w:szCs w:val="21"/>
        </w:rPr>
        <w:t>If someone is trapped under the ruins and can</w:t>
      </w:r>
      <w:r w:rsidR="00D44F9B">
        <w:rPr>
          <w:rFonts w:ascii="Arial" w:hAnsi="Arial" w:cs="Arial"/>
          <w:szCs w:val="21"/>
        </w:rPr>
        <w:t>not</w:t>
      </w:r>
      <w:r w:rsidR="00355AF4" w:rsidRPr="00355AF4">
        <w:rPr>
          <w:rFonts w:ascii="Arial" w:hAnsi="Arial" w:cs="Arial"/>
          <w:szCs w:val="21"/>
        </w:rPr>
        <w:t xml:space="preserve"> get out temporarily, the robot</w:t>
      </w:r>
      <w:r w:rsidR="00355AF4">
        <w:rPr>
          <w:rFonts w:ascii="Arial" w:hAnsi="Arial" w:cs="Arial"/>
          <w:szCs w:val="21"/>
        </w:rPr>
        <w:t>s</w:t>
      </w:r>
      <w:r w:rsidR="00355AF4" w:rsidRPr="00355AF4">
        <w:rPr>
          <w:rFonts w:ascii="Arial" w:hAnsi="Arial" w:cs="Arial"/>
          <w:szCs w:val="21"/>
        </w:rPr>
        <w:t xml:space="preserve"> can be responsible for transporting food and drink to help the victim maintain the nutrition they need</w:t>
      </w:r>
      <w:r w:rsidR="00355AF4">
        <w:rPr>
          <w:rFonts w:ascii="Arial" w:hAnsi="Arial" w:cs="Arial"/>
          <w:szCs w:val="21"/>
        </w:rPr>
        <w:t>.</w:t>
      </w:r>
      <w:r w:rsidR="00C00184">
        <w:rPr>
          <w:rFonts w:ascii="Arial" w:hAnsi="Arial" w:cs="Arial"/>
          <w:szCs w:val="21"/>
        </w:rPr>
        <w:t xml:space="preserve"> </w:t>
      </w:r>
      <w:r w:rsidR="005F0A8D" w:rsidRPr="005F0A8D">
        <w:rPr>
          <w:rFonts w:ascii="Arial" w:hAnsi="Arial" w:cs="Arial"/>
          <w:szCs w:val="21"/>
        </w:rPr>
        <w:t>With the help of robots, the success rate of rescue operations and the survival rate of victims will be greatly improved</w:t>
      </w:r>
      <w:r w:rsidR="005F0A8D">
        <w:rPr>
          <w:rFonts w:ascii="Arial" w:hAnsi="Arial" w:cs="Arial"/>
          <w:szCs w:val="21"/>
        </w:rPr>
        <w:t>.</w:t>
      </w:r>
    </w:p>
    <w:p w14:paraId="3A5C94AA" w14:textId="47640A03" w:rsidR="00F07328" w:rsidRPr="007054A5" w:rsidRDefault="00F07328" w:rsidP="00653FC1">
      <w:pPr>
        <w:rPr>
          <w:rFonts w:ascii="Arial" w:hAnsi="Arial" w:cs="Arial"/>
          <w:color w:val="333333"/>
          <w:szCs w:val="21"/>
          <w:shd w:val="clear" w:color="auto" w:fill="FFFFFF"/>
        </w:rPr>
      </w:pPr>
      <w:r w:rsidRPr="007054A5">
        <w:rPr>
          <w:rFonts w:ascii="Arial" w:hAnsi="Arial" w:cs="Arial"/>
          <w:szCs w:val="21"/>
        </w:rPr>
        <w:t xml:space="preserve">Another example </w:t>
      </w:r>
      <w:r w:rsidR="0069660B" w:rsidRPr="007054A5">
        <w:rPr>
          <w:rFonts w:ascii="Arial" w:hAnsi="Arial" w:cs="Arial"/>
          <w:szCs w:val="21"/>
        </w:rPr>
        <w:t xml:space="preserve">is </w:t>
      </w:r>
      <w:r w:rsidR="00B55B91">
        <w:rPr>
          <w:rFonts w:ascii="Arial" w:hAnsi="Arial" w:cs="Arial"/>
          <w:szCs w:val="21"/>
        </w:rPr>
        <w:t xml:space="preserve">in </w:t>
      </w:r>
      <w:r w:rsidR="0069660B" w:rsidRPr="007054A5">
        <w:rPr>
          <w:rFonts w:ascii="Arial" w:hAnsi="Arial" w:cs="Arial"/>
          <w:szCs w:val="21"/>
        </w:rPr>
        <w:t xml:space="preserve">precision agriculture. </w:t>
      </w:r>
      <w:r w:rsidR="008A1C17" w:rsidRPr="007054A5">
        <w:rPr>
          <w:rFonts w:ascii="Arial" w:hAnsi="Arial" w:cs="Arial"/>
          <w:szCs w:val="21"/>
        </w:rPr>
        <w:t xml:space="preserve">With the help of mobile robots, more </w:t>
      </w:r>
      <w:r w:rsidR="00D14298" w:rsidRPr="007054A5">
        <w:rPr>
          <w:rFonts w:ascii="Arial" w:hAnsi="Arial" w:cs="Arial"/>
          <w:szCs w:val="21"/>
        </w:rPr>
        <w:t xml:space="preserve">information about agriculture can be collected to increase crop yield and decrease the environmental hazards. </w:t>
      </w:r>
      <w:r w:rsidR="007D017E" w:rsidRPr="007054A5">
        <w:rPr>
          <w:rFonts w:ascii="Arial" w:hAnsi="Arial" w:cs="Arial"/>
          <w:szCs w:val="21"/>
        </w:rPr>
        <w:t>Once data is transmitted to the cloud, it can be processed and stored in the web application</w:t>
      </w:r>
      <w:r w:rsidR="00120F4B">
        <w:rPr>
          <w:rFonts w:ascii="Arial" w:hAnsi="Arial" w:cs="Arial"/>
          <w:szCs w:val="21"/>
        </w:rPr>
        <w:t>s</w:t>
      </w:r>
      <w:r w:rsidR="007D017E" w:rsidRPr="007054A5">
        <w:rPr>
          <w:rFonts w:ascii="Arial" w:hAnsi="Arial" w:cs="Arial"/>
          <w:szCs w:val="21"/>
        </w:rPr>
        <w:t xml:space="preserve">. </w:t>
      </w:r>
      <w:r w:rsidR="005574E8" w:rsidRPr="007054A5">
        <w:rPr>
          <w:rFonts w:ascii="Arial" w:hAnsi="Arial" w:cs="Arial"/>
          <w:szCs w:val="21"/>
        </w:rPr>
        <w:t xml:space="preserve">One paper [2] design a good system integration between mobile robots and the server. </w:t>
      </w:r>
      <w:r w:rsidR="005E24EF" w:rsidRPr="007054A5">
        <w:rPr>
          <w:rFonts w:ascii="Arial" w:hAnsi="Arial" w:cs="Arial"/>
          <w:szCs w:val="21"/>
        </w:rPr>
        <w:t>From Fig.2, data which contains t</w:t>
      </w:r>
      <w:r w:rsidR="005E24EF" w:rsidRPr="007054A5">
        <w:rPr>
          <w:rFonts w:ascii="Arial" w:hAnsi="Arial" w:cs="Arial"/>
          <w:color w:val="333333"/>
          <w:szCs w:val="21"/>
          <w:shd w:val="clear" w:color="auto" w:fill="FFFFFF"/>
        </w:rPr>
        <w:t xml:space="preserve">emperature, humidity, pressure, light </w:t>
      </w:r>
      <w:proofErr w:type="gramStart"/>
      <w:r w:rsidR="005E24EF" w:rsidRPr="007054A5">
        <w:rPr>
          <w:rFonts w:ascii="Arial" w:hAnsi="Arial" w:cs="Arial"/>
          <w:color w:val="333333"/>
          <w:szCs w:val="21"/>
          <w:shd w:val="clear" w:color="auto" w:fill="FFFFFF"/>
        </w:rPr>
        <w:t>measurement</w:t>
      </w:r>
      <w:proofErr w:type="gramEnd"/>
      <w:r w:rsidR="005E24EF" w:rsidRPr="007054A5">
        <w:rPr>
          <w:rFonts w:ascii="Arial" w:hAnsi="Arial" w:cs="Arial"/>
          <w:color w:val="333333"/>
          <w:szCs w:val="21"/>
          <w:shd w:val="clear" w:color="auto" w:fill="FFFFFF"/>
        </w:rPr>
        <w:t xml:space="preserve"> </w:t>
      </w:r>
      <w:r w:rsidR="00F31804" w:rsidRPr="007054A5">
        <w:rPr>
          <w:rFonts w:ascii="Arial" w:hAnsi="Arial" w:cs="Arial"/>
          <w:color w:val="333333"/>
          <w:szCs w:val="21"/>
          <w:shd w:val="clear" w:color="auto" w:fill="FFFFFF"/>
        </w:rPr>
        <w:t xml:space="preserve">and other kind of information </w:t>
      </w:r>
      <w:r w:rsidR="005E24EF" w:rsidRPr="007054A5">
        <w:rPr>
          <w:rFonts w:ascii="Arial" w:hAnsi="Arial" w:cs="Arial"/>
          <w:color w:val="333333"/>
          <w:szCs w:val="21"/>
          <w:shd w:val="clear" w:color="auto" w:fill="FFFFFF"/>
        </w:rPr>
        <w:t>can be obtained by environment sensors</w:t>
      </w:r>
      <w:r w:rsidR="009013DE" w:rsidRPr="007054A5">
        <w:rPr>
          <w:rFonts w:ascii="Arial" w:hAnsi="Arial" w:cs="Arial"/>
          <w:color w:val="333333"/>
          <w:szCs w:val="21"/>
          <w:shd w:val="clear" w:color="auto" w:fill="FFFFFF"/>
        </w:rPr>
        <w:t>, power board or other measurements</w:t>
      </w:r>
      <w:r w:rsidR="005E24EF" w:rsidRPr="007054A5">
        <w:rPr>
          <w:rFonts w:ascii="Arial" w:hAnsi="Arial" w:cs="Arial"/>
          <w:color w:val="333333"/>
          <w:szCs w:val="21"/>
          <w:shd w:val="clear" w:color="auto" w:fill="FFFFFF"/>
        </w:rPr>
        <w:t>.</w:t>
      </w:r>
      <w:r w:rsidR="009013DE" w:rsidRPr="007054A5">
        <w:rPr>
          <w:rFonts w:ascii="Arial" w:hAnsi="Arial" w:cs="Arial"/>
          <w:color w:val="333333"/>
          <w:szCs w:val="21"/>
          <w:shd w:val="clear" w:color="auto" w:fill="FFFFFF"/>
        </w:rPr>
        <w:t xml:space="preserve"> These data will be sent to Jetson Tx1 to be assembled in JSON format. And then Jetson Tx1 will create channel with server and send JSON packet to server. </w:t>
      </w:r>
      <w:r w:rsidR="000443D9">
        <w:rPr>
          <w:rFonts w:ascii="Arial" w:hAnsi="Arial" w:cs="Arial"/>
          <w:color w:val="333333"/>
          <w:szCs w:val="21"/>
          <w:shd w:val="clear" w:color="auto" w:fill="FFFFFF"/>
        </w:rPr>
        <w:t xml:space="preserve">The server will process the packets and store data. </w:t>
      </w:r>
      <w:r w:rsidR="006C2D55">
        <w:rPr>
          <w:rFonts w:ascii="Arial" w:hAnsi="Arial" w:cs="Arial"/>
          <w:color w:val="333333"/>
          <w:szCs w:val="21"/>
          <w:shd w:val="clear" w:color="auto" w:fill="FFFFFF"/>
        </w:rPr>
        <w:t xml:space="preserve">Once finishing </w:t>
      </w:r>
      <w:r w:rsidR="006C2D55">
        <w:rPr>
          <w:rFonts w:ascii="Arial" w:hAnsi="Arial" w:cs="Arial"/>
          <w:color w:val="333333"/>
          <w:szCs w:val="21"/>
          <w:shd w:val="clear" w:color="auto" w:fill="FFFFFF"/>
        </w:rPr>
        <w:lastRenderedPageBreak/>
        <w:t>the communication, the Jetson board will close the channel.</w:t>
      </w:r>
    </w:p>
    <w:p w14:paraId="48305865" w14:textId="6D9C2FE1" w:rsidR="00BF6F74" w:rsidRDefault="00BF6F74" w:rsidP="00BF6F74">
      <w:pPr>
        <w:jc w:val="center"/>
        <w:rPr>
          <w:rFonts w:ascii="Arial" w:hAnsi="Arial" w:cs="Arial"/>
          <w:szCs w:val="21"/>
        </w:rPr>
      </w:pPr>
      <w:r>
        <w:rPr>
          <w:noProof/>
        </w:rPr>
        <w:drawing>
          <wp:inline distT="0" distB="0" distL="0" distR="0" wp14:anchorId="484C944A" wp14:editId="1CFDED58">
            <wp:extent cx="4472940" cy="1178238"/>
            <wp:effectExtent l="0" t="0" r="381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65226" cy="1202547"/>
                    </a:xfrm>
                    <a:prstGeom prst="rect">
                      <a:avLst/>
                    </a:prstGeom>
                    <a:noFill/>
                    <a:ln>
                      <a:noFill/>
                    </a:ln>
                  </pic:spPr>
                </pic:pic>
              </a:graphicData>
            </a:graphic>
          </wp:inline>
        </w:drawing>
      </w:r>
    </w:p>
    <w:p w14:paraId="1BE5BD3B" w14:textId="2547C67B" w:rsidR="00F146FF" w:rsidRDefault="00F146FF" w:rsidP="00BF6F74">
      <w:pPr>
        <w:jc w:val="center"/>
        <w:rPr>
          <w:rFonts w:ascii="Arial" w:hAnsi="Arial" w:cs="Arial"/>
          <w:sz w:val="15"/>
          <w:szCs w:val="15"/>
        </w:rPr>
      </w:pPr>
      <w:r>
        <w:rPr>
          <w:rFonts w:ascii="Arial" w:hAnsi="Arial" w:cs="Arial" w:hint="cs"/>
          <w:sz w:val="15"/>
          <w:szCs w:val="15"/>
        </w:rPr>
        <w:t>F</w:t>
      </w:r>
      <w:r>
        <w:rPr>
          <w:rFonts w:ascii="Arial" w:hAnsi="Arial" w:cs="Arial"/>
          <w:sz w:val="15"/>
          <w:szCs w:val="15"/>
        </w:rPr>
        <w:t xml:space="preserve">ig2. </w:t>
      </w:r>
      <w:proofErr w:type="spellStart"/>
      <w:r>
        <w:rPr>
          <w:rFonts w:ascii="Arial" w:hAnsi="Arial" w:cs="Arial"/>
          <w:sz w:val="15"/>
          <w:szCs w:val="15"/>
        </w:rPr>
        <w:t>IoRT</w:t>
      </w:r>
      <w:proofErr w:type="spellEnd"/>
      <w:r>
        <w:rPr>
          <w:rFonts w:ascii="Arial" w:hAnsi="Arial" w:cs="Arial"/>
          <w:sz w:val="15"/>
          <w:szCs w:val="15"/>
        </w:rPr>
        <w:t xml:space="preserve"> in agriculture</w:t>
      </w:r>
    </w:p>
    <w:p w14:paraId="4D9628BC" w14:textId="469439A2" w:rsidR="006C2D55" w:rsidRDefault="006C2D55" w:rsidP="006C2D55">
      <w:pPr>
        <w:rPr>
          <w:rFonts w:ascii="Arial" w:hAnsi="Arial" w:cs="Arial"/>
          <w:szCs w:val="21"/>
        </w:rPr>
      </w:pPr>
      <w:r>
        <w:rPr>
          <w:rFonts w:ascii="Arial" w:hAnsi="Arial" w:cs="Arial" w:hint="eastAsia"/>
          <w:szCs w:val="21"/>
        </w:rPr>
        <w:t>T</w:t>
      </w:r>
      <w:r>
        <w:rPr>
          <w:rFonts w:ascii="Arial" w:hAnsi="Arial" w:cs="Arial"/>
          <w:szCs w:val="21"/>
        </w:rPr>
        <w:t xml:space="preserve">he solution is not very complicated so the period of deep learning is not too long. </w:t>
      </w:r>
      <w:r w:rsidR="00120F4B">
        <w:rPr>
          <w:rFonts w:ascii="Arial" w:hAnsi="Arial" w:cs="Arial"/>
          <w:szCs w:val="21"/>
        </w:rPr>
        <w:t>If the web applications in the server can give information easily and clearly</w:t>
      </w:r>
      <w:r w:rsidR="00EC655E">
        <w:rPr>
          <w:rFonts w:ascii="Arial" w:hAnsi="Arial" w:cs="Arial"/>
          <w:szCs w:val="21"/>
        </w:rPr>
        <w:t>,</w:t>
      </w:r>
      <w:r w:rsidR="00120F4B">
        <w:rPr>
          <w:rFonts w:ascii="Arial" w:hAnsi="Arial" w:cs="Arial"/>
          <w:szCs w:val="21"/>
        </w:rPr>
        <w:t xml:space="preserve"> and</w:t>
      </w:r>
      <w:r w:rsidR="00EC655E">
        <w:rPr>
          <w:rFonts w:ascii="Arial" w:hAnsi="Arial" w:cs="Arial"/>
          <w:szCs w:val="21"/>
        </w:rPr>
        <w:t xml:space="preserve"> if</w:t>
      </w:r>
      <w:r w:rsidR="00120F4B">
        <w:rPr>
          <w:rFonts w:ascii="Arial" w:hAnsi="Arial" w:cs="Arial"/>
          <w:szCs w:val="21"/>
        </w:rPr>
        <w:t xml:space="preserve"> mobile robots can collect comprehensive and correct data, this system will become robust, </w:t>
      </w:r>
      <w:proofErr w:type="gramStart"/>
      <w:r w:rsidR="00120F4B">
        <w:rPr>
          <w:rFonts w:ascii="Arial" w:hAnsi="Arial" w:cs="Arial"/>
          <w:szCs w:val="21"/>
        </w:rPr>
        <w:t>reliable</w:t>
      </w:r>
      <w:proofErr w:type="gramEnd"/>
      <w:r w:rsidR="00120F4B">
        <w:rPr>
          <w:rFonts w:ascii="Arial" w:hAnsi="Arial" w:cs="Arial"/>
          <w:szCs w:val="21"/>
        </w:rPr>
        <w:t xml:space="preserve"> and usable. And </w:t>
      </w:r>
      <w:r w:rsidR="00B55B91">
        <w:rPr>
          <w:rFonts w:ascii="Arial" w:hAnsi="Arial" w:cs="Arial"/>
          <w:szCs w:val="21"/>
        </w:rPr>
        <w:t>it</w:t>
      </w:r>
      <w:r w:rsidR="00120F4B">
        <w:rPr>
          <w:rFonts w:ascii="Arial" w:hAnsi="Arial" w:cs="Arial"/>
          <w:szCs w:val="21"/>
        </w:rPr>
        <w:t xml:space="preserve"> will become a prospective commercial product.</w:t>
      </w:r>
    </w:p>
    <w:p w14:paraId="7A1836C3" w14:textId="355EDB53" w:rsidR="000F5C96" w:rsidRDefault="000F5C96" w:rsidP="006C2D55">
      <w:pPr>
        <w:rPr>
          <w:rFonts w:ascii="Arial" w:hAnsi="Arial" w:cs="Arial"/>
          <w:szCs w:val="21"/>
        </w:rPr>
      </w:pPr>
      <w:r>
        <w:rPr>
          <w:rFonts w:ascii="Arial" w:hAnsi="Arial" w:cs="Arial" w:hint="eastAsia"/>
          <w:szCs w:val="21"/>
        </w:rPr>
        <w:t>T</w:t>
      </w:r>
      <w:r>
        <w:rPr>
          <w:rFonts w:ascii="Arial" w:hAnsi="Arial" w:cs="Arial"/>
          <w:szCs w:val="21"/>
        </w:rPr>
        <w:t>hese data which collected by robots can help people d</w:t>
      </w:r>
      <w:r w:rsidRPr="000F5C96">
        <w:rPr>
          <w:rFonts w:ascii="Arial" w:hAnsi="Arial" w:cs="Arial"/>
          <w:szCs w:val="21"/>
        </w:rPr>
        <w:t>evelop appropriate agricultural plans for climate change</w:t>
      </w:r>
      <w:r>
        <w:rPr>
          <w:rFonts w:ascii="Arial" w:hAnsi="Arial" w:cs="Arial"/>
          <w:szCs w:val="21"/>
        </w:rPr>
        <w:t xml:space="preserve">. </w:t>
      </w:r>
      <w:r w:rsidR="00611C59">
        <w:rPr>
          <w:rFonts w:ascii="Arial" w:hAnsi="Arial" w:cs="Arial"/>
          <w:szCs w:val="21"/>
        </w:rPr>
        <w:t xml:space="preserve">The server will process these big data to save a lot of time for human. </w:t>
      </w:r>
      <w:r w:rsidR="00611C59" w:rsidRPr="00611C59">
        <w:rPr>
          <w:rFonts w:ascii="Arial" w:hAnsi="Arial" w:cs="Arial"/>
          <w:szCs w:val="21"/>
        </w:rPr>
        <w:t>Combined with large-scale mechanized agricultural</w:t>
      </w:r>
      <w:r w:rsidR="00611C59">
        <w:rPr>
          <w:rFonts w:ascii="Arial" w:hAnsi="Arial" w:cs="Arial"/>
          <w:szCs w:val="21"/>
        </w:rPr>
        <w:t xml:space="preserve"> production</w:t>
      </w:r>
      <w:r w:rsidR="00611C59" w:rsidRPr="00611C59">
        <w:rPr>
          <w:rFonts w:ascii="Arial" w:hAnsi="Arial" w:cs="Arial"/>
          <w:szCs w:val="21"/>
        </w:rPr>
        <w:t xml:space="preserve"> technology, it will be possible to realize automatic agricultural management in the future</w:t>
      </w:r>
      <w:r w:rsidR="00611C59">
        <w:rPr>
          <w:rFonts w:ascii="Arial" w:hAnsi="Arial" w:cs="Arial"/>
          <w:szCs w:val="21"/>
        </w:rPr>
        <w:t>.</w:t>
      </w:r>
      <w:r w:rsidR="00DE5A94">
        <w:rPr>
          <w:rFonts w:ascii="Arial" w:hAnsi="Arial" w:cs="Arial"/>
          <w:szCs w:val="21"/>
        </w:rPr>
        <w:t xml:space="preserve"> </w:t>
      </w:r>
    </w:p>
    <w:p w14:paraId="43F44B1B" w14:textId="77777777" w:rsidR="00280CA3" w:rsidRDefault="00B279EF" w:rsidP="006C2D55">
      <w:pPr>
        <w:rPr>
          <w:rFonts w:ascii="Arial" w:hAnsi="Arial" w:cs="Arial"/>
          <w:szCs w:val="21"/>
        </w:rPr>
      </w:pPr>
      <w:r w:rsidRPr="004602C5">
        <w:rPr>
          <w:rFonts w:ascii="Arial" w:hAnsi="Arial" w:cs="Arial"/>
          <w:szCs w:val="21"/>
        </w:rPr>
        <w:t xml:space="preserve">The application of a massage robot [3] can </w:t>
      </w:r>
      <w:r w:rsidR="00B9381D" w:rsidRPr="004602C5">
        <w:rPr>
          <w:rFonts w:ascii="Arial" w:hAnsi="Arial" w:cs="Arial"/>
          <w:szCs w:val="21"/>
        </w:rPr>
        <w:t xml:space="preserve">be a representation of </w:t>
      </w:r>
      <w:proofErr w:type="spellStart"/>
      <w:r w:rsidR="00B9381D" w:rsidRPr="004602C5">
        <w:rPr>
          <w:rFonts w:ascii="Arial" w:hAnsi="Arial" w:cs="Arial"/>
          <w:szCs w:val="21"/>
        </w:rPr>
        <w:t>IoRT</w:t>
      </w:r>
      <w:proofErr w:type="spellEnd"/>
      <w:r w:rsidR="00B9381D" w:rsidRPr="004602C5">
        <w:rPr>
          <w:rFonts w:ascii="Arial" w:hAnsi="Arial" w:cs="Arial"/>
          <w:szCs w:val="21"/>
        </w:rPr>
        <w:t xml:space="preserve"> in medical field. </w:t>
      </w:r>
      <w:r w:rsidR="00DE5A94" w:rsidRPr="004602C5">
        <w:rPr>
          <w:rFonts w:ascii="Arial" w:hAnsi="Arial" w:cs="Arial"/>
          <w:szCs w:val="21"/>
        </w:rPr>
        <w:t xml:space="preserve">The </w:t>
      </w:r>
      <w:r w:rsidR="00DA4FA1">
        <w:rPr>
          <w:rFonts w:ascii="Arial" w:hAnsi="Arial" w:cs="Arial"/>
          <w:szCs w:val="21"/>
        </w:rPr>
        <w:t xml:space="preserve">massage </w:t>
      </w:r>
      <w:r w:rsidR="00DE5A94" w:rsidRPr="004602C5">
        <w:rPr>
          <w:rFonts w:ascii="Arial" w:hAnsi="Arial" w:cs="Arial"/>
          <w:szCs w:val="21"/>
        </w:rPr>
        <w:t xml:space="preserve">robot operating in IoT can help collect data for future analysis. </w:t>
      </w:r>
      <w:r w:rsidR="004602C5" w:rsidRPr="004602C5">
        <w:rPr>
          <w:rFonts w:ascii="Arial" w:hAnsi="Arial" w:cs="Arial"/>
          <w:color w:val="333333"/>
          <w:szCs w:val="21"/>
          <w:shd w:val="clear" w:color="auto" w:fill="FFFFFF"/>
        </w:rPr>
        <w:t>In the current technology background, IoT medical devices represent a future development direction.</w:t>
      </w:r>
      <w:r w:rsidR="00B9381D" w:rsidRPr="004602C5">
        <w:rPr>
          <w:rFonts w:ascii="Arial" w:hAnsi="Arial" w:cs="Arial"/>
          <w:szCs w:val="21"/>
        </w:rPr>
        <w:t xml:space="preserve"> </w:t>
      </w:r>
    </w:p>
    <w:p w14:paraId="758772B9" w14:textId="3F7043B0" w:rsidR="00EC655E" w:rsidRDefault="00D21AD4" w:rsidP="006C2D55">
      <w:pPr>
        <w:rPr>
          <w:rFonts w:ascii="Arial" w:hAnsi="Arial" w:cs="Arial"/>
          <w:szCs w:val="21"/>
        </w:rPr>
      </w:pPr>
      <w:r>
        <w:rPr>
          <w:rFonts w:ascii="Arial" w:hAnsi="Arial" w:cs="Arial"/>
          <w:szCs w:val="21"/>
        </w:rPr>
        <w:t xml:space="preserve">The use of </w:t>
      </w:r>
      <w:proofErr w:type="spellStart"/>
      <w:r>
        <w:rPr>
          <w:rFonts w:ascii="Arial" w:hAnsi="Arial" w:cs="Arial"/>
          <w:szCs w:val="21"/>
        </w:rPr>
        <w:t>IoRT</w:t>
      </w:r>
      <w:proofErr w:type="spellEnd"/>
      <w:r>
        <w:rPr>
          <w:rFonts w:ascii="Arial" w:hAnsi="Arial" w:cs="Arial"/>
          <w:szCs w:val="21"/>
        </w:rPr>
        <w:t xml:space="preserve"> can also be seen in people’s daily life. </w:t>
      </w:r>
      <w:r w:rsidR="00443CA7">
        <w:rPr>
          <w:rFonts w:ascii="Arial" w:hAnsi="Arial" w:cs="Arial"/>
          <w:szCs w:val="21"/>
        </w:rPr>
        <w:t xml:space="preserve">One paper [4] </w:t>
      </w:r>
      <w:r w:rsidR="009F17A3">
        <w:rPr>
          <w:rFonts w:ascii="Arial" w:hAnsi="Arial" w:cs="Arial"/>
          <w:szCs w:val="21"/>
        </w:rPr>
        <w:t xml:space="preserve">proposes a good solution </w:t>
      </w:r>
      <w:r w:rsidR="000D7C3F">
        <w:rPr>
          <w:rFonts w:ascii="Arial" w:hAnsi="Arial" w:cs="Arial"/>
          <w:szCs w:val="21"/>
        </w:rPr>
        <w:t>about waiter robots in restaurants. From Fig.</w:t>
      </w:r>
      <w:r w:rsidR="00842066">
        <w:rPr>
          <w:rFonts w:ascii="Arial" w:hAnsi="Arial" w:cs="Arial"/>
          <w:szCs w:val="21"/>
        </w:rPr>
        <w:t>3</w:t>
      </w:r>
      <w:r w:rsidR="00A133B9">
        <w:rPr>
          <w:rFonts w:ascii="Arial" w:hAnsi="Arial" w:cs="Arial"/>
          <w:szCs w:val="21"/>
        </w:rPr>
        <w:t xml:space="preserve">, the information about table number and menu will be stored in QR code. </w:t>
      </w:r>
      <w:r w:rsidR="00986135">
        <w:rPr>
          <w:rFonts w:ascii="Arial" w:hAnsi="Arial" w:cs="Arial"/>
          <w:szCs w:val="21"/>
        </w:rPr>
        <w:t xml:space="preserve">When the customer scan QR code and decide what he wants to have, </w:t>
      </w:r>
      <w:r w:rsidR="00597E8F">
        <w:rPr>
          <w:rFonts w:ascii="Arial" w:hAnsi="Arial" w:cs="Arial"/>
          <w:szCs w:val="21"/>
        </w:rPr>
        <w:t>the order (which contains table number and ordered items) will be sent to the chef and the manager. And then the chef will make the item and call the robot to transmit the item. Once the robot delivers the order, it will also send information to the manager. The whole system is automatic and QR code is stored in the network.</w:t>
      </w:r>
    </w:p>
    <w:p w14:paraId="4B345F28" w14:textId="65A20602" w:rsidR="000D7C3F" w:rsidRDefault="00A133B9" w:rsidP="00A133B9">
      <w:pPr>
        <w:jc w:val="center"/>
        <w:rPr>
          <w:rFonts w:ascii="Arial" w:hAnsi="Arial" w:cs="Arial"/>
          <w:szCs w:val="21"/>
        </w:rPr>
      </w:pPr>
      <w:r>
        <w:rPr>
          <w:rFonts w:ascii="Arial" w:hAnsi="Arial" w:cs="Arial"/>
          <w:noProof/>
          <w:szCs w:val="21"/>
        </w:rPr>
        <w:drawing>
          <wp:inline distT="0" distB="0" distL="0" distR="0" wp14:anchorId="1AC66A3D" wp14:editId="09E6C2EC">
            <wp:extent cx="3413760" cy="1998601"/>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9">
                      <a:extLst>
                        <a:ext uri="{28A0092B-C50C-407E-A947-70E740481C1C}">
                          <a14:useLocalDpi xmlns:a14="http://schemas.microsoft.com/office/drawing/2010/main" val="0"/>
                        </a:ext>
                      </a:extLst>
                    </a:blip>
                    <a:stretch>
                      <a:fillRect/>
                    </a:stretch>
                  </pic:blipFill>
                  <pic:spPr>
                    <a:xfrm>
                      <a:off x="0" y="0"/>
                      <a:ext cx="3447817" cy="2018540"/>
                    </a:xfrm>
                    <a:prstGeom prst="rect">
                      <a:avLst/>
                    </a:prstGeom>
                  </pic:spPr>
                </pic:pic>
              </a:graphicData>
            </a:graphic>
          </wp:inline>
        </w:drawing>
      </w:r>
    </w:p>
    <w:p w14:paraId="13CD790F" w14:textId="00EC009B" w:rsidR="00A133B9" w:rsidRDefault="00A133B9" w:rsidP="00A133B9">
      <w:pPr>
        <w:jc w:val="center"/>
        <w:rPr>
          <w:rFonts w:ascii="Arial" w:hAnsi="Arial" w:cs="Arial"/>
          <w:sz w:val="15"/>
          <w:szCs w:val="15"/>
        </w:rPr>
      </w:pPr>
      <w:r w:rsidRPr="00A133B9">
        <w:rPr>
          <w:rFonts w:ascii="Arial" w:hAnsi="Arial" w:cs="Arial" w:hint="eastAsia"/>
          <w:sz w:val="15"/>
          <w:szCs w:val="15"/>
        </w:rPr>
        <w:t>F</w:t>
      </w:r>
      <w:r w:rsidRPr="00A133B9">
        <w:rPr>
          <w:rFonts w:ascii="Arial" w:hAnsi="Arial" w:cs="Arial"/>
          <w:sz w:val="15"/>
          <w:szCs w:val="15"/>
        </w:rPr>
        <w:t>ig.</w:t>
      </w:r>
      <w:r w:rsidR="00842066">
        <w:rPr>
          <w:rFonts w:ascii="Arial" w:hAnsi="Arial" w:cs="Arial"/>
          <w:sz w:val="15"/>
          <w:szCs w:val="15"/>
        </w:rPr>
        <w:t>3</w:t>
      </w:r>
      <w:r w:rsidRPr="00A133B9">
        <w:rPr>
          <w:rFonts w:ascii="Arial" w:hAnsi="Arial" w:cs="Arial"/>
          <w:sz w:val="15"/>
          <w:szCs w:val="15"/>
        </w:rPr>
        <w:t xml:space="preserve"> restaurant automatic system</w:t>
      </w:r>
    </w:p>
    <w:p w14:paraId="55A8A727" w14:textId="4DC6E640" w:rsidR="00597E8F" w:rsidRDefault="00597E8F" w:rsidP="00597E8F">
      <w:pPr>
        <w:rPr>
          <w:rFonts w:ascii="Arial" w:hAnsi="Arial" w:cs="Arial"/>
          <w:szCs w:val="21"/>
        </w:rPr>
      </w:pPr>
      <w:r>
        <w:rPr>
          <w:rFonts w:ascii="Arial" w:hAnsi="Arial" w:cs="Arial" w:hint="cs"/>
          <w:szCs w:val="21"/>
        </w:rPr>
        <w:t>T</w:t>
      </w:r>
      <w:r>
        <w:rPr>
          <w:rFonts w:ascii="Arial" w:hAnsi="Arial" w:cs="Arial"/>
          <w:szCs w:val="21"/>
        </w:rPr>
        <w:t>he solution is simple and the</w:t>
      </w:r>
      <w:r w:rsidR="00C2221E">
        <w:rPr>
          <w:rFonts w:ascii="Arial" w:hAnsi="Arial" w:cs="Arial"/>
          <w:szCs w:val="21"/>
        </w:rPr>
        <w:t xml:space="preserve"> (basic)</w:t>
      </w:r>
      <w:r>
        <w:rPr>
          <w:rFonts w:ascii="Arial" w:hAnsi="Arial" w:cs="Arial"/>
          <w:szCs w:val="21"/>
        </w:rPr>
        <w:t xml:space="preserve"> machine learning does not need to </w:t>
      </w:r>
      <w:r w:rsidR="00AB348D">
        <w:rPr>
          <w:rFonts w:ascii="Arial" w:hAnsi="Arial" w:cs="Arial"/>
          <w:szCs w:val="21"/>
        </w:rPr>
        <w:t xml:space="preserve">occupy much time. But it lacks some emergency measure. </w:t>
      </w:r>
      <w:r w:rsidR="00C2221E">
        <w:rPr>
          <w:rFonts w:ascii="Arial" w:hAnsi="Arial" w:cs="Arial"/>
          <w:szCs w:val="21"/>
        </w:rPr>
        <w:t xml:space="preserve">The waiter robot may encounter some problems such that the walking route is blocked. And the waiter robot cannot speak with customers, which may leave customers a </w:t>
      </w:r>
      <w:r w:rsidR="00F87755">
        <w:rPr>
          <w:rFonts w:ascii="Arial" w:hAnsi="Arial" w:cs="Arial"/>
          <w:szCs w:val="21"/>
        </w:rPr>
        <w:t>bad</w:t>
      </w:r>
      <w:r w:rsidR="00C2221E">
        <w:rPr>
          <w:rFonts w:ascii="Arial" w:hAnsi="Arial" w:cs="Arial"/>
          <w:szCs w:val="21"/>
        </w:rPr>
        <w:t xml:space="preserve"> impression. </w:t>
      </w:r>
      <w:proofErr w:type="gramStart"/>
      <w:r w:rsidR="00C2221E">
        <w:rPr>
          <w:rFonts w:ascii="Arial" w:hAnsi="Arial" w:cs="Arial"/>
          <w:szCs w:val="21"/>
        </w:rPr>
        <w:t>So</w:t>
      </w:r>
      <w:proofErr w:type="gramEnd"/>
      <w:r w:rsidR="00C2221E">
        <w:rPr>
          <w:rFonts w:ascii="Arial" w:hAnsi="Arial" w:cs="Arial"/>
          <w:szCs w:val="21"/>
        </w:rPr>
        <w:t xml:space="preserve"> there are</w:t>
      </w:r>
      <w:r w:rsidR="00EC6441">
        <w:rPr>
          <w:rFonts w:ascii="Arial" w:hAnsi="Arial" w:cs="Arial"/>
          <w:szCs w:val="21"/>
        </w:rPr>
        <w:t xml:space="preserve"> much future work needed to be done to improve these kind of robot. </w:t>
      </w:r>
    </w:p>
    <w:p w14:paraId="4E3DECAE" w14:textId="19123FED" w:rsidR="00EC6441" w:rsidRDefault="00EC6441" w:rsidP="00597E8F">
      <w:pPr>
        <w:rPr>
          <w:rFonts w:ascii="Arial" w:hAnsi="Arial" w:cs="Arial"/>
          <w:szCs w:val="21"/>
        </w:rPr>
      </w:pPr>
      <w:r>
        <w:rPr>
          <w:rFonts w:ascii="Arial" w:hAnsi="Arial" w:cs="Arial"/>
          <w:szCs w:val="21"/>
        </w:rPr>
        <w:t xml:space="preserve">If this kind of robot is widely used by restaurants, it will save a lot of money for the </w:t>
      </w:r>
      <w:r>
        <w:rPr>
          <w:rFonts w:ascii="Arial" w:hAnsi="Arial" w:cs="Arial"/>
          <w:szCs w:val="21"/>
        </w:rPr>
        <w:lastRenderedPageBreak/>
        <w:t xml:space="preserve">employers. They do not need to employ waiters and the robots can provide faster service. </w:t>
      </w:r>
    </w:p>
    <w:p w14:paraId="6EF723A8" w14:textId="0EB1FB98" w:rsidR="00433D30" w:rsidRPr="00433D30" w:rsidRDefault="00433D30" w:rsidP="00433D30">
      <w:pPr>
        <w:widowControl/>
        <w:shd w:val="clear" w:color="auto" w:fill="FFFFFF"/>
        <w:jc w:val="left"/>
        <w:rPr>
          <w:rFonts w:ascii="Arial" w:eastAsia="宋体" w:hAnsi="Arial" w:cs="Arial"/>
          <w:color w:val="333333"/>
          <w:kern w:val="0"/>
          <w:sz w:val="24"/>
          <w:szCs w:val="24"/>
        </w:rPr>
      </w:pPr>
      <w:r w:rsidRPr="00433D30">
        <w:rPr>
          <w:rFonts w:ascii="Arial" w:hAnsi="Arial" w:cs="Arial"/>
          <w:szCs w:val="21"/>
        </w:rPr>
        <w:t xml:space="preserve">In short, many people have studied the application of </w:t>
      </w:r>
      <w:proofErr w:type="spellStart"/>
      <w:r w:rsidRPr="00433D30">
        <w:rPr>
          <w:rFonts w:ascii="Arial" w:hAnsi="Arial" w:cs="Arial"/>
          <w:szCs w:val="21"/>
        </w:rPr>
        <w:t>I</w:t>
      </w:r>
      <w:r>
        <w:rPr>
          <w:rFonts w:ascii="Arial" w:hAnsi="Arial" w:cs="Arial"/>
          <w:szCs w:val="21"/>
        </w:rPr>
        <w:t>o</w:t>
      </w:r>
      <w:r w:rsidRPr="00433D30">
        <w:rPr>
          <w:rFonts w:ascii="Arial" w:hAnsi="Arial" w:cs="Arial"/>
          <w:szCs w:val="21"/>
        </w:rPr>
        <w:t>RT</w:t>
      </w:r>
      <w:proofErr w:type="spellEnd"/>
      <w:r w:rsidRPr="00433D30">
        <w:rPr>
          <w:rFonts w:ascii="Arial" w:hAnsi="Arial" w:cs="Arial"/>
          <w:szCs w:val="21"/>
        </w:rPr>
        <w:t xml:space="preserve"> in the academic field, and some research results have been put into commercial use.</w:t>
      </w:r>
      <w:r>
        <w:rPr>
          <w:rFonts w:ascii="Arial" w:hAnsi="Arial" w:cs="Arial"/>
          <w:szCs w:val="21"/>
        </w:rPr>
        <w:t xml:space="preserve"> </w:t>
      </w:r>
      <w:r w:rsidRPr="00433D30">
        <w:rPr>
          <w:rFonts w:ascii="Arial" w:hAnsi="Arial" w:cs="Arial"/>
          <w:szCs w:val="21"/>
        </w:rPr>
        <w:t xml:space="preserve">It can be imagined that under the background of 5g commercial implementation, </w:t>
      </w:r>
      <w:proofErr w:type="spellStart"/>
      <w:r w:rsidRPr="00433D30">
        <w:rPr>
          <w:rFonts w:ascii="Arial" w:hAnsi="Arial" w:cs="Arial"/>
          <w:szCs w:val="21"/>
        </w:rPr>
        <w:t>I</w:t>
      </w:r>
      <w:r>
        <w:rPr>
          <w:rFonts w:ascii="Arial" w:hAnsi="Arial" w:cs="Arial"/>
          <w:szCs w:val="21"/>
        </w:rPr>
        <w:t>o</w:t>
      </w:r>
      <w:r w:rsidRPr="00433D30">
        <w:rPr>
          <w:rFonts w:ascii="Arial" w:hAnsi="Arial" w:cs="Arial"/>
          <w:szCs w:val="21"/>
        </w:rPr>
        <w:t>RT</w:t>
      </w:r>
      <w:proofErr w:type="spellEnd"/>
      <w:r w:rsidRPr="00433D30">
        <w:rPr>
          <w:rFonts w:ascii="Arial" w:hAnsi="Arial" w:cs="Arial"/>
          <w:szCs w:val="21"/>
        </w:rPr>
        <w:t xml:space="preserve"> technology will be more developed.</w:t>
      </w:r>
    </w:p>
    <w:p w14:paraId="6C2B3732" w14:textId="1A1FD83F" w:rsidR="00433D30" w:rsidRPr="00433D30" w:rsidRDefault="00433D30" w:rsidP="00597E8F">
      <w:pPr>
        <w:rPr>
          <w:rFonts w:ascii="Arial" w:hAnsi="Arial" w:cs="Arial"/>
          <w:szCs w:val="21"/>
        </w:rPr>
      </w:pPr>
    </w:p>
    <w:p w14:paraId="1B0DD3C1" w14:textId="36043213" w:rsidR="00A75AF3" w:rsidRPr="00AB348D" w:rsidRDefault="00A75AF3" w:rsidP="00A75AF3">
      <w:pPr>
        <w:pStyle w:val="a7"/>
        <w:numPr>
          <w:ilvl w:val="0"/>
          <w:numId w:val="1"/>
        </w:numPr>
        <w:ind w:firstLineChars="0"/>
        <w:rPr>
          <w:rFonts w:ascii="Arial" w:hAnsi="Arial" w:cs="Arial"/>
          <w:szCs w:val="21"/>
        </w:rPr>
      </w:pPr>
      <w:bookmarkStart w:id="1" w:name="_Ref56089604"/>
      <w:r w:rsidRPr="00AB348D">
        <w:rPr>
          <w:rFonts w:ascii="Arial" w:hAnsi="Arial" w:cs="Arial"/>
          <w:color w:val="000000"/>
          <w:szCs w:val="21"/>
        </w:rPr>
        <w:t xml:space="preserve">M. -F. R. Lee and T. -W. </w:t>
      </w:r>
      <w:proofErr w:type="spellStart"/>
      <w:r w:rsidRPr="00AB348D">
        <w:rPr>
          <w:rFonts w:ascii="Arial" w:hAnsi="Arial" w:cs="Arial"/>
          <w:color w:val="000000"/>
          <w:szCs w:val="21"/>
        </w:rPr>
        <w:t>Chien</w:t>
      </w:r>
      <w:proofErr w:type="spellEnd"/>
      <w:r w:rsidRPr="00AB348D">
        <w:rPr>
          <w:rFonts w:ascii="Arial" w:hAnsi="Arial" w:cs="Arial"/>
          <w:color w:val="000000"/>
          <w:szCs w:val="21"/>
        </w:rPr>
        <w:t xml:space="preserve">, "Artificial Intelligence and Internet of Things for Robotic Disaster Response," 2020 International Conference on Advanced Robotics and Intelligent Systems (ARIS), Taipei, Taiwan, 2020, pp. 1-6, </w:t>
      </w:r>
      <w:proofErr w:type="spellStart"/>
      <w:r w:rsidRPr="00AB348D">
        <w:rPr>
          <w:rFonts w:ascii="Arial" w:hAnsi="Arial" w:cs="Arial"/>
          <w:color w:val="000000"/>
          <w:szCs w:val="21"/>
        </w:rPr>
        <w:t>doi</w:t>
      </w:r>
      <w:proofErr w:type="spellEnd"/>
      <w:r w:rsidRPr="00AB348D">
        <w:rPr>
          <w:rFonts w:ascii="Arial" w:hAnsi="Arial" w:cs="Arial"/>
          <w:color w:val="000000"/>
          <w:szCs w:val="21"/>
        </w:rPr>
        <w:t>: 10.1109/ARIS50834.2020.9205794.</w:t>
      </w:r>
      <w:bookmarkEnd w:id="1"/>
    </w:p>
    <w:p w14:paraId="5A01E342" w14:textId="07F8C44E" w:rsidR="005574E8" w:rsidRPr="00AB348D" w:rsidRDefault="005574E8" w:rsidP="00A75AF3">
      <w:pPr>
        <w:pStyle w:val="a7"/>
        <w:numPr>
          <w:ilvl w:val="0"/>
          <w:numId w:val="1"/>
        </w:numPr>
        <w:ind w:firstLineChars="0"/>
        <w:rPr>
          <w:rFonts w:ascii="Arial" w:hAnsi="Arial" w:cs="Arial"/>
          <w:szCs w:val="21"/>
        </w:rPr>
      </w:pPr>
      <w:r w:rsidRPr="00AB348D">
        <w:rPr>
          <w:rFonts w:ascii="Arial" w:hAnsi="Arial" w:cs="Arial"/>
          <w:color w:val="000000"/>
          <w:szCs w:val="21"/>
        </w:rPr>
        <w:t xml:space="preserve">M. -F. R. Lee and T. -W. </w:t>
      </w:r>
      <w:proofErr w:type="spellStart"/>
      <w:r w:rsidRPr="00AB348D">
        <w:rPr>
          <w:rFonts w:ascii="Arial" w:hAnsi="Arial" w:cs="Arial"/>
          <w:color w:val="000000"/>
          <w:szCs w:val="21"/>
        </w:rPr>
        <w:t>Chien</w:t>
      </w:r>
      <w:proofErr w:type="spellEnd"/>
      <w:r w:rsidRPr="00AB348D">
        <w:rPr>
          <w:rFonts w:ascii="Arial" w:hAnsi="Arial" w:cs="Arial"/>
          <w:color w:val="000000"/>
          <w:szCs w:val="21"/>
        </w:rPr>
        <w:t xml:space="preserve">, "Artificial Intelligence and Internet of Things for Robotic Disaster Response," 2020 International Conference on Advanced Robotics and Intelligent Systems (ARIS), Taipei, Taiwan, 2020, pp. 1-6, </w:t>
      </w:r>
      <w:proofErr w:type="spellStart"/>
      <w:r w:rsidRPr="00AB348D">
        <w:rPr>
          <w:rFonts w:ascii="Arial" w:hAnsi="Arial" w:cs="Arial"/>
          <w:color w:val="000000"/>
          <w:szCs w:val="21"/>
        </w:rPr>
        <w:t>doi</w:t>
      </w:r>
      <w:proofErr w:type="spellEnd"/>
      <w:r w:rsidRPr="00AB348D">
        <w:rPr>
          <w:rFonts w:ascii="Arial" w:hAnsi="Arial" w:cs="Arial"/>
          <w:color w:val="000000"/>
          <w:szCs w:val="21"/>
        </w:rPr>
        <w:t>: 10.1109/ARIS50834.2020.9205794.</w:t>
      </w:r>
    </w:p>
    <w:p w14:paraId="6D8F96FC" w14:textId="3C7F2C78" w:rsidR="00B279EF" w:rsidRPr="00AB348D" w:rsidRDefault="00B279EF" w:rsidP="00A75AF3">
      <w:pPr>
        <w:pStyle w:val="a7"/>
        <w:numPr>
          <w:ilvl w:val="0"/>
          <w:numId w:val="1"/>
        </w:numPr>
        <w:ind w:firstLineChars="0"/>
        <w:rPr>
          <w:rFonts w:ascii="Arial" w:hAnsi="Arial" w:cs="Arial"/>
          <w:szCs w:val="21"/>
        </w:rPr>
      </w:pPr>
      <w:r w:rsidRPr="00AB348D">
        <w:rPr>
          <w:rFonts w:ascii="Arial" w:hAnsi="Arial" w:cs="Arial"/>
          <w:color w:val="000000"/>
          <w:szCs w:val="21"/>
        </w:rPr>
        <w:t xml:space="preserve">W. Si, G. Srivastava, Y. Zhang and L. Jiang, "Green Internet of Things Application of a Medical Massage Robot </w:t>
      </w:r>
      <w:proofErr w:type="gramStart"/>
      <w:r w:rsidRPr="00AB348D">
        <w:rPr>
          <w:rFonts w:ascii="Arial" w:hAnsi="Arial" w:cs="Arial"/>
          <w:color w:val="000000"/>
          <w:szCs w:val="21"/>
        </w:rPr>
        <w:t>With</w:t>
      </w:r>
      <w:proofErr w:type="gramEnd"/>
      <w:r w:rsidRPr="00AB348D">
        <w:rPr>
          <w:rFonts w:ascii="Arial" w:hAnsi="Arial" w:cs="Arial"/>
          <w:color w:val="000000"/>
          <w:szCs w:val="21"/>
        </w:rPr>
        <w:t xml:space="preserve"> System Interruption," in IEEE Access, vol. 7, pp. 127066-127077, 2019, </w:t>
      </w:r>
      <w:proofErr w:type="spellStart"/>
      <w:r w:rsidRPr="00AB348D">
        <w:rPr>
          <w:rFonts w:ascii="Arial" w:hAnsi="Arial" w:cs="Arial"/>
          <w:color w:val="000000"/>
          <w:szCs w:val="21"/>
        </w:rPr>
        <w:t>doi</w:t>
      </w:r>
      <w:proofErr w:type="spellEnd"/>
      <w:r w:rsidRPr="00AB348D">
        <w:rPr>
          <w:rFonts w:ascii="Arial" w:hAnsi="Arial" w:cs="Arial"/>
          <w:color w:val="000000"/>
          <w:szCs w:val="21"/>
        </w:rPr>
        <w:t>: 10.1109/ACCESS.2019.2939502.</w:t>
      </w:r>
    </w:p>
    <w:p w14:paraId="75D9DAB9" w14:textId="587CF279" w:rsidR="00443CA7" w:rsidRPr="00AB348D" w:rsidRDefault="00443CA7" w:rsidP="00A75AF3">
      <w:pPr>
        <w:pStyle w:val="a7"/>
        <w:numPr>
          <w:ilvl w:val="0"/>
          <w:numId w:val="1"/>
        </w:numPr>
        <w:ind w:firstLineChars="0"/>
        <w:rPr>
          <w:rFonts w:ascii="Arial" w:hAnsi="Arial" w:cs="Arial"/>
          <w:szCs w:val="21"/>
        </w:rPr>
      </w:pPr>
      <w:r w:rsidRPr="00AB348D">
        <w:rPr>
          <w:rFonts w:ascii="Arial" w:hAnsi="Arial" w:cs="Arial"/>
          <w:color w:val="333333"/>
          <w:szCs w:val="21"/>
          <w:shd w:val="clear" w:color="auto" w:fill="FFFFFF"/>
        </w:rPr>
        <w:t xml:space="preserve">T. M. N. U. Akhund, M. A. B. </w:t>
      </w:r>
      <w:proofErr w:type="spellStart"/>
      <w:r w:rsidRPr="00AB348D">
        <w:rPr>
          <w:rFonts w:ascii="Arial" w:hAnsi="Arial" w:cs="Arial"/>
          <w:color w:val="333333"/>
          <w:szCs w:val="21"/>
          <w:shd w:val="clear" w:color="auto" w:fill="FFFFFF"/>
        </w:rPr>
        <w:t>Siddik</w:t>
      </w:r>
      <w:proofErr w:type="spellEnd"/>
      <w:r w:rsidRPr="00AB348D">
        <w:rPr>
          <w:rFonts w:ascii="Arial" w:hAnsi="Arial" w:cs="Arial"/>
          <w:color w:val="333333"/>
          <w:szCs w:val="21"/>
          <w:shd w:val="clear" w:color="auto" w:fill="FFFFFF"/>
        </w:rPr>
        <w:t xml:space="preserve">, M. R. Hossain, M. M. Rahman, N. T. </w:t>
      </w:r>
      <w:proofErr w:type="spellStart"/>
      <w:r w:rsidRPr="00AB348D">
        <w:rPr>
          <w:rFonts w:ascii="Arial" w:hAnsi="Arial" w:cs="Arial"/>
          <w:color w:val="333333"/>
          <w:szCs w:val="21"/>
          <w:shd w:val="clear" w:color="auto" w:fill="FFFFFF"/>
        </w:rPr>
        <w:t>Newaz</w:t>
      </w:r>
      <w:proofErr w:type="spellEnd"/>
      <w:r w:rsidRPr="00AB348D">
        <w:rPr>
          <w:rFonts w:ascii="Arial" w:hAnsi="Arial" w:cs="Arial"/>
          <w:color w:val="333333"/>
          <w:szCs w:val="21"/>
          <w:shd w:val="clear" w:color="auto" w:fill="FFFFFF"/>
        </w:rPr>
        <w:t xml:space="preserve"> and M. </w:t>
      </w:r>
      <w:proofErr w:type="spellStart"/>
      <w:r w:rsidRPr="00AB348D">
        <w:rPr>
          <w:rFonts w:ascii="Arial" w:hAnsi="Arial" w:cs="Arial"/>
          <w:color w:val="333333"/>
          <w:szCs w:val="21"/>
          <w:shd w:val="clear" w:color="auto" w:fill="FFFFFF"/>
        </w:rPr>
        <w:t>Saifuzzaman</w:t>
      </w:r>
      <w:proofErr w:type="spellEnd"/>
      <w:r w:rsidRPr="00AB348D">
        <w:rPr>
          <w:rFonts w:ascii="Arial" w:hAnsi="Arial" w:cs="Arial"/>
          <w:color w:val="333333"/>
          <w:szCs w:val="21"/>
          <w:shd w:val="clear" w:color="auto" w:fill="FFFFFF"/>
        </w:rPr>
        <w:t>, "IoT Waiter Bot: A Low Cost IoT based Multi Functioned Robot for Restaurants," </w:t>
      </w:r>
      <w:r w:rsidRPr="00AB348D">
        <w:rPr>
          <w:rStyle w:val="aa"/>
          <w:rFonts w:ascii="Arial" w:hAnsi="Arial" w:cs="Arial"/>
          <w:color w:val="333333"/>
          <w:szCs w:val="21"/>
          <w:shd w:val="clear" w:color="auto" w:fill="FFFFFF"/>
        </w:rPr>
        <w:t>2020 8th International Conference on Reliability, Infocom Technologies and Optimization (Trends and Future Directions) (ICRITO)</w:t>
      </w:r>
      <w:r w:rsidRPr="00AB348D">
        <w:rPr>
          <w:rFonts w:ascii="Arial" w:hAnsi="Arial" w:cs="Arial"/>
          <w:color w:val="333333"/>
          <w:szCs w:val="21"/>
          <w:shd w:val="clear" w:color="auto" w:fill="FFFFFF"/>
        </w:rPr>
        <w:t xml:space="preserve">, Noida, India, 2020, pp. 1174-1178, </w:t>
      </w:r>
      <w:proofErr w:type="spellStart"/>
      <w:r w:rsidRPr="00AB348D">
        <w:rPr>
          <w:rFonts w:ascii="Arial" w:hAnsi="Arial" w:cs="Arial"/>
          <w:color w:val="333333"/>
          <w:szCs w:val="21"/>
          <w:shd w:val="clear" w:color="auto" w:fill="FFFFFF"/>
        </w:rPr>
        <w:t>doi</w:t>
      </w:r>
      <w:proofErr w:type="spellEnd"/>
      <w:r w:rsidRPr="00AB348D">
        <w:rPr>
          <w:rFonts w:ascii="Arial" w:hAnsi="Arial" w:cs="Arial"/>
          <w:color w:val="333333"/>
          <w:szCs w:val="21"/>
          <w:shd w:val="clear" w:color="auto" w:fill="FFFFFF"/>
        </w:rPr>
        <w:t>: 10.1109/ICRITO48877.2020.9197920.</w:t>
      </w:r>
    </w:p>
    <w:sectPr w:rsidR="00443CA7" w:rsidRPr="00AB348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C918DD" w14:textId="77777777" w:rsidR="00B079D3" w:rsidRDefault="00B079D3" w:rsidP="00286419">
      <w:r>
        <w:separator/>
      </w:r>
    </w:p>
  </w:endnote>
  <w:endnote w:type="continuationSeparator" w:id="0">
    <w:p w14:paraId="2DABD0B8" w14:textId="77777777" w:rsidR="00B079D3" w:rsidRDefault="00B079D3" w:rsidP="002864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73AC7C" w14:textId="77777777" w:rsidR="00B079D3" w:rsidRDefault="00B079D3" w:rsidP="00286419">
      <w:r>
        <w:separator/>
      </w:r>
    </w:p>
  </w:footnote>
  <w:footnote w:type="continuationSeparator" w:id="0">
    <w:p w14:paraId="048D2C3F" w14:textId="77777777" w:rsidR="00B079D3" w:rsidRDefault="00B079D3" w:rsidP="002864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456F9"/>
    <w:multiLevelType w:val="hybridMultilevel"/>
    <w:tmpl w:val="C2B8B5D2"/>
    <w:lvl w:ilvl="0" w:tplc="F41A304C">
      <w:start w:val="1"/>
      <w:numFmt w:val="decimal"/>
      <w:lvlText w:val="[%1]"/>
      <w:lvlJc w:val="left"/>
      <w:pPr>
        <w:ind w:left="420" w:hanging="420"/>
      </w:pPr>
      <w:rPr>
        <w:rFonts w:ascii="Times New Roman" w:eastAsia="宋体" w:hAnsi="Times New Roman" w:hint="default"/>
        <w:b w:val="0"/>
        <w:i w:val="0"/>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EFC"/>
    <w:rsid w:val="00037A94"/>
    <w:rsid w:val="000443D9"/>
    <w:rsid w:val="000D7C3F"/>
    <w:rsid w:val="000F5C96"/>
    <w:rsid w:val="00105984"/>
    <w:rsid w:val="00120F4B"/>
    <w:rsid w:val="00274143"/>
    <w:rsid w:val="00280CA3"/>
    <w:rsid w:val="00286419"/>
    <w:rsid w:val="002E5690"/>
    <w:rsid w:val="00355AF4"/>
    <w:rsid w:val="003E12E6"/>
    <w:rsid w:val="003F5314"/>
    <w:rsid w:val="00433D30"/>
    <w:rsid w:val="00443CA7"/>
    <w:rsid w:val="004602C5"/>
    <w:rsid w:val="00493713"/>
    <w:rsid w:val="004E2AE7"/>
    <w:rsid w:val="005041AF"/>
    <w:rsid w:val="00505BB1"/>
    <w:rsid w:val="005574E8"/>
    <w:rsid w:val="00597E8F"/>
    <w:rsid w:val="005C7034"/>
    <w:rsid w:val="005E24EF"/>
    <w:rsid w:val="005F0A8D"/>
    <w:rsid w:val="00611C59"/>
    <w:rsid w:val="00633F2C"/>
    <w:rsid w:val="00653FC1"/>
    <w:rsid w:val="0069660B"/>
    <w:rsid w:val="006B7016"/>
    <w:rsid w:val="006C2D55"/>
    <w:rsid w:val="00704028"/>
    <w:rsid w:val="007054A5"/>
    <w:rsid w:val="007479A0"/>
    <w:rsid w:val="007A18DD"/>
    <w:rsid w:val="007B2EFC"/>
    <w:rsid w:val="007D017E"/>
    <w:rsid w:val="00842066"/>
    <w:rsid w:val="008A1C17"/>
    <w:rsid w:val="009013DE"/>
    <w:rsid w:val="0098029F"/>
    <w:rsid w:val="0098050B"/>
    <w:rsid w:val="00986135"/>
    <w:rsid w:val="009F17A3"/>
    <w:rsid w:val="00A133B9"/>
    <w:rsid w:val="00A75AF3"/>
    <w:rsid w:val="00A92628"/>
    <w:rsid w:val="00AB348D"/>
    <w:rsid w:val="00B079D3"/>
    <w:rsid w:val="00B279EF"/>
    <w:rsid w:val="00B473C3"/>
    <w:rsid w:val="00B55B91"/>
    <w:rsid w:val="00B9381D"/>
    <w:rsid w:val="00BF6F74"/>
    <w:rsid w:val="00C00184"/>
    <w:rsid w:val="00C068E6"/>
    <w:rsid w:val="00C2221E"/>
    <w:rsid w:val="00C25CD1"/>
    <w:rsid w:val="00C74724"/>
    <w:rsid w:val="00D14298"/>
    <w:rsid w:val="00D21AD4"/>
    <w:rsid w:val="00D44F9B"/>
    <w:rsid w:val="00DA4FA1"/>
    <w:rsid w:val="00DE5A94"/>
    <w:rsid w:val="00E06391"/>
    <w:rsid w:val="00E63397"/>
    <w:rsid w:val="00EC6441"/>
    <w:rsid w:val="00EC655E"/>
    <w:rsid w:val="00EC6BC9"/>
    <w:rsid w:val="00ED75B5"/>
    <w:rsid w:val="00F05EFB"/>
    <w:rsid w:val="00F07328"/>
    <w:rsid w:val="00F146FF"/>
    <w:rsid w:val="00F16E86"/>
    <w:rsid w:val="00F31804"/>
    <w:rsid w:val="00F3476F"/>
    <w:rsid w:val="00F85DB9"/>
    <w:rsid w:val="00F877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10F3B7"/>
  <w15:chartTrackingRefBased/>
  <w15:docId w15:val="{763A0E7B-89A3-4E60-973F-39DFDD87B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8641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86419"/>
    <w:rPr>
      <w:sz w:val="18"/>
      <w:szCs w:val="18"/>
    </w:rPr>
  </w:style>
  <w:style w:type="paragraph" w:styleId="a5">
    <w:name w:val="footer"/>
    <w:basedOn w:val="a"/>
    <w:link w:val="a6"/>
    <w:uiPriority w:val="99"/>
    <w:unhideWhenUsed/>
    <w:rsid w:val="00286419"/>
    <w:pPr>
      <w:tabs>
        <w:tab w:val="center" w:pos="4153"/>
        <w:tab w:val="right" w:pos="8306"/>
      </w:tabs>
      <w:snapToGrid w:val="0"/>
      <w:jc w:val="left"/>
    </w:pPr>
    <w:rPr>
      <w:sz w:val="18"/>
      <w:szCs w:val="18"/>
    </w:rPr>
  </w:style>
  <w:style w:type="character" w:customStyle="1" w:styleId="a6">
    <w:name w:val="页脚 字符"/>
    <w:basedOn w:val="a0"/>
    <w:link w:val="a5"/>
    <w:uiPriority w:val="99"/>
    <w:rsid w:val="00286419"/>
    <w:rPr>
      <w:sz w:val="18"/>
      <w:szCs w:val="18"/>
    </w:rPr>
  </w:style>
  <w:style w:type="paragraph" w:styleId="a7">
    <w:name w:val="List Paragraph"/>
    <w:basedOn w:val="a"/>
    <w:uiPriority w:val="34"/>
    <w:qFormat/>
    <w:rsid w:val="00A75AF3"/>
    <w:pPr>
      <w:ind w:firstLineChars="200" w:firstLine="420"/>
    </w:pPr>
  </w:style>
  <w:style w:type="character" w:styleId="a8">
    <w:name w:val="Hyperlink"/>
    <w:basedOn w:val="a0"/>
    <w:uiPriority w:val="99"/>
    <w:unhideWhenUsed/>
    <w:rsid w:val="00A75AF3"/>
    <w:rPr>
      <w:color w:val="0563C1" w:themeColor="hyperlink"/>
      <w:u w:val="single"/>
    </w:rPr>
  </w:style>
  <w:style w:type="character" w:styleId="a9">
    <w:name w:val="Unresolved Mention"/>
    <w:basedOn w:val="a0"/>
    <w:uiPriority w:val="99"/>
    <w:semiHidden/>
    <w:unhideWhenUsed/>
    <w:rsid w:val="00A75AF3"/>
    <w:rPr>
      <w:color w:val="605E5C"/>
      <w:shd w:val="clear" w:color="auto" w:fill="E1DFDD"/>
    </w:rPr>
  </w:style>
  <w:style w:type="character" w:styleId="aa">
    <w:name w:val="Emphasis"/>
    <w:basedOn w:val="a0"/>
    <w:uiPriority w:val="20"/>
    <w:qFormat/>
    <w:rsid w:val="00443CA7"/>
    <w:rPr>
      <w:i/>
      <w:iCs/>
    </w:rPr>
  </w:style>
  <w:style w:type="paragraph" w:customStyle="1" w:styleId="ordinary-output">
    <w:name w:val="ordinary-output"/>
    <w:basedOn w:val="a"/>
    <w:rsid w:val="00433D3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0481876">
      <w:bodyDiv w:val="1"/>
      <w:marLeft w:val="0"/>
      <w:marRight w:val="0"/>
      <w:marTop w:val="0"/>
      <w:marBottom w:val="0"/>
      <w:divBdr>
        <w:top w:val="none" w:sz="0" w:space="0" w:color="auto"/>
        <w:left w:val="none" w:sz="0" w:space="0" w:color="auto"/>
        <w:bottom w:val="none" w:sz="0" w:space="0" w:color="auto"/>
        <w:right w:val="none" w:sz="0" w:space="0" w:color="auto"/>
      </w:divBdr>
      <w:divsChild>
        <w:div w:id="2109767365">
          <w:marLeft w:val="0"/>
          <w:marRight w:val="0"/>
          <w:marTop w:val="0"/>
          <w:marBottom w:val="0"/>
          <w:divBdr>
            <w:top w:val="none" w:sz="0" w:space="0" w:color="auto"/>
            <w:left w:val="none" w:sz="0" w:space="0" w:color="auto"/>
            <w:bottom w:val="none" w:sz="0" w:space="0" w:color="auto"/>
            <w:right w:val="none" w:sz="0" w:space="0" w:color="auto"/>
          </w:divBdr>
          <w:divsChild>
            <w:div w:id="1104768014">
              <w:marLeft w:val="0"/>
              <w:marRight w:val="0"/>
              <w:marTop w:val="0"/>
              <w:marBottom w:val="0"/>
              <w:divBdr>
                <w:top w:val="single" w:sz="6" w:space="0" w:color="DEDEDE"/>
                <w:left w:val="single" w:sz="6" w:space="0" w:color="DEDEDE"/>
                <w:bottom w:val="single" w:sz="6" w:space="0" w:color="DEDEDE"/>
                <w:right w:val="single" w:sz="6" w:space="0" w:color="DEDEDE"/>
              </w:divBdr>
              <w:divsChild>
                <w:div w:id="1719435121">
                  <w:marLeft w:val="0"/>
                  <w:marRight w:val="0"/>
                  <w:marTop w:val="0"/>
                  <w:marBottom w:val="0"/>
                  <w:divBdr>
                    <w:top w:val="none" w:sz="0" w:space="0" w:color="auto"/>
                    <w:left w:val="none" w:sz="0" w:space="0" w:color="auto"/>
                    <w:bottom w:val="none" w:sz="0" w:space="0" w:color="auto"/>
                    <w:right w:val="none" w:sz="0" w:space="0" w:color="auto"/>
                  </w:divBdr>
                  <w:divsChild>
                    <w:div w:id="1552955468">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252396222">
          <w:marLeft w:val="0"/>
          <w:marRight w:val="0"/>
          <w:marTop w:val="0"/>
          <w:marBottom w:val="0"/>
          <w:divBdr>
            <w:top w:val="none" w:sz="0" w:space="0" w:color="auto"/>
            <w:left w:val="none" w:sz="0" w:space="0" w:color="auto"/>
            <w:bottom w:val="none" w:sz="0" w:space="0" w:color="auto"/>
            <w:right w:val="none" w:sz="0" w:space="0" w:color="auto"/>
          </w:divBdr>
          <w:divsChild>
            <w:div w:id="1691877595">
              <w:marLeft w:val="0"/>
              <w:marRight w:val="0"/>
              <w:marTop w:val="0"/>
              <w:marBottom w:val="0"/>
              <w:divBdr>
                <w:top w:val="none" w:sz="0" w:space="0" w:color="auto"/>
                <w:left w:val="none" w:sz="0" w:space="0" w:color="auto"/>
                <w:bottom w:val="none" w:sz="0" w:space="0" w:color="auto"/>
                <w:right w:val="none" w:sz="0" w:space="0" w:color="auto"/>
              </w:divBdr>
              <w:divsChild>
                <w:div w:id="1935478714">
                  <w:marLeft w:val="0"/>
                  <w:marRight w:val="0"/>
                  <w:marTop w:val="0"/>
                  <w:marBottom w:val="0"/>
                  <w:divBdr>
                    <w:top w:val="single" w:sz="6" w:space="8" w:color="EEEEEE"/>
                    <w:left w:val="none" w:sz="0" w:space="8" w:color="auto"/>
                    <w:bottom w:val="single" w:sz="6" w:space="8" w:color="EEEEEE"/>
                    <w:right w:val="single" w:sz="6" w:space="8" w:color="EEEEEE"/>
                  </w:divBdr>
                  <w:divsChild>
                    <w:div w:id="188995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656</TotalTime>
  <Pages>3</Pages>
  <Words>1002</Words>
  <Characters>5714</Characters>
  <Application>Microsoft Office Word</Application>
  <DocSecurity>0</DocSecurity>
  <Lines>47</Lines>
  <Paragraphs>13</Paragraphs>
  <ScaleCrop>false</ScaleCrop>
  <Company/>
  <LinksUpToDate>false</LinksUpToDate>
  <CharactersWithSpaces>6703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liangyu</dc:creator>
  <cp:keywords/>
  <dc:description/>
  <cp:lastModifiedBy>li liangyu</cp:lastModifiedBy>
  <cp:revision>66</cp:revision>
  <dcterms:created xsi:type="dcterms:W3CDTF">2020-11-12T06:20:00Z</dcterms:created>
  <dcterms:modified xsi:type="dcterms:W3CDTF">2020-11-16T10:42:00Z</dcterms:modified>
</cp:coreProperties>
</file>