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几个关键的名次:</w:t>
      </w:r>
    </w:p>
    <w:p>
      <w:pPr>
        <w:rPr>
          <w:rFonts w:hint="eastAsia"/>
        </w:rPr>
      </w:pPr>
      <w:r>
        <w:rPr>
          <w:rFonts w:hint="eastAsia"/>
        </w:rPr>
        <w:t>（1）索引（index）</w:t>
      </w:r>
    </w:p>
    <w:p>
      <w:pPr>
        <w:rPr>
          <w:rFonts w:hint="eastAsia"/>
        </w:rPr>
      </w:pPr>
      <w:r>
        <w:rPr>
          <w:rFonts w:hint="eastAsia"/>
        </w:rPr>
        <w:tab/>
      </w:r>
      <w:r>
        <w:rPr>
          <w:rFonts w:hint="eastAsia"/>
        </w:rPr>
        <w:t>一个索引就是一个拥有几分相似特征的文档的集合。比如说，你可以有一个客户数据的索引，另一个产品目录的索引，还有一个订单数据的索引。一个索引由一个名字来标识（必须全部是小写字母的），并且当我们要对对应于这个索引中的文档进行索引、搜索、更新和删除的时候，都要使用到这个名字。索引类似于关系型数据库中Database的概念。在一个集群中，如果你想，可以定义任意多的索引。</w:t>
      </w:r>
    </w:p>
    <w:p>
      <w:pPr>
        <w:rPr>
          <w:rFonts w:hint="eastAsia"/>
        </w:rPr>
      </w:pPr>
      <w:r>
        <w:rPr>
          <w:rFonts w:hint="eastAsia"/>
        </w:rPr>
        <w:t>（2）类型（type）</w:t>
      </w:r>
    </w:p>
    <w:p>
      <w:pPr>
        <w:rPr>
          <w:rFonts w:hint="eastAsia"/>
        </w:rPr>
      </w:pPr>
      <w:r>
        <w:rPr>
          <w:rFonts w:hint="eastAsia"/>
        </w:rPr>
        <w:tab/>
      </w:r>
      <w:r>
        <w:rPr>
          <w:rFonts w:hint="eastAsia"/>
        </w:rPr>
        <w:t>在一个索引中，你可以定义一种或多种类型。一个类型是你的索引的一个逻辑上的分类/分区，其语义完全由你来定。通常，会为具有一组共同字段的文档定义一个类型。比如说，我们假设你运营一个博客平台并且将你所有的数据存储到一个索引中。在这个索引中，你可以为用户数据定义一个类型，为博客数据定义另一个类型，当然，也可以为评论数据定义另一个类型。类型类似于关系型数据库中Table的概念。</w:t>
      </w:r>
    </w:p>
    <w:p>
      <w:pPr>
        <w:rPr>
          <w:rFonts w:hint="eastAsia"/>
        </w:rPr>
      </w:pPr>
    </w:p>
    <w:p>
      <w:pPr>
        <w:rPr>
          <w:rFonts w:hint="eastAsia"/>
        </w:rPr>
      </w:pPr>
      <w:r>
        <w:rPr>
          <w:rFonts w:hint="eastAsia"/>
        </w:rPr>
        <w:t>（3）文档（document）</w:t>
      </w:r>
    </w:p>
    <w:p>
      <w:pPr>
        <w:rPr>
          <w:rFonts w:hint="eastAsia"/>
        </w:rPr>
      </w:pPr>
      <w:r>
        <w:rPr>
          <w:rFonts w:hint="eastAsia"/>
        </w:rPr>
        <w:tab/>
      </w:r>
      <w:r>
        <w:rPr>
          <w:rFonts w:hint="eastAsia"/>
        </w:rPr>
        <w:t>一个文档是一个可被索引的基础信息单元。比如，你可以拥有某一个客户的文档，某一个产品的一个文档，当然，也可以拥有某个订单的一个文档。文档以JSON（JavaScript Object Notation）格式来表示，而JSON是一个到处存在的互联网数据交互格式。 </w:t>
      </w:r>
    </w:p>
    <w:p>
      <w:pPr>
        <w:rPr>
          <w:rFonts w:hint="eastAsia"/>
        </w:rPr>
      </w:pPr>
      <w:r>
        <w:rPr>
          <w:rFonts w:hint="eastAsia"/>
        </w:rPr>
        <w:tab/>
      </w:r>
      <w:r>
        <w:rPr>
          <w:rFonts w:hint="eastAsia"/>
        </w:rPr>
        <w:t>在一个index/type里面，只要你想，你可以存储任意多的文档。注意，尽管一个文档，物理上存在于一个索引之中，文档必须被索引/赋予一个索引的type。文档类似于关系型数据库中Record的概念。实际上一个文档除了用户定义的数据外，还包括_index、_type和_id字段。</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索引（Index）相关API</w:t>
      </w:r>
    </w:p>
    <w:p>
      <w:pPr>
        <w:numPr>
          <w:ilvl w:val="0"/>
          <w:numId w:val="1"/>
        </w:numPr>
        <w:rPr>
          <w:rFonts w:hint="eastAsia"/>
        </w:rPr>
      </w:pPr>
      <w:r>
        <w:rPr>
          <w:rFonts w:hint="eastAsia"/>
        </w:rPr>
        <w:t>创建一个新的索引。</w:t>
      </w:r>
    </w:p>
    <w:p>
      <w:pPr>
        <w:numPr>
          <w:ilvl w:val="0"/>
          <w:numId w:val="0"/>
        </w:numPr>
        <w:rPr>
          <w:rFonts w:hint="eastAsia"/>
        </w:rPr>
      </w:pPr>
      <w:r>
        <w:rPr>
          <w:rFonts w:hint="default" w:ascii="Consolas" w:hAnsi="Consolas" w:eastAsia="Source Code Pro" w:cs="Consolas"/>
          <w:color w:val="333333"/>
          <w:sz w:val="18"/>
          <w:szCs w:val="18"/>
          <w:lang w:eastAsia="zh-CN"/>
        </w:rPr>
        <w:t>curl -XPUT "192.168.1.</w:t>
      </w:r>
      <w:r>
        <w:rPr>
          <w:rFonts w:hint="default" w:ascii="Consolas" w:hAnsi="Consolas" w:eastAsia="Source Code Pro" w:cs="Consolas"/>
          <w:color w:val="333333"/>
          <w:sz w:val="18"/>
          <w:szCs w:val="18"/>
          <w:lang w:val="en-US" w:eastAsia="zh-CN"/>
        </w:rPr>
        <w:t>129</w:t>
      </w:r>
      <w:r>
        <w:rPr>
          <w:rFonts w:hint="default" w:ascii="Consolas" w:hAnsi="Consolas" w:eastAsia="Source Code Pro" w:cs="Consolas"/>
          <w:color w:val="333333"/>
          <w:sz w:val="18"/>
          <w:szCs w:val="18"/>
          <w:lang w:eastAsia="zh-CN"/>
        </w:rPr>
        <w:t>:9200/index_test"</w:t>
      </w:r>
      <w:r>
        <w:rPr>
          <w:rFonts w:hint="eastAsia"/>
        </w:rPr>
        <w:t xml:space="preserve">-----------------index_test为索引名称 </w:t>
      </w:r>
    </w:p>
    <w:p>
      <w:pPr>
        <w:rPr>
          <w:rFonts w:hint="eastAsia"/>
        </w:rPr>
      </w:pPr>
      <w:r>
        <w:rPr>
          <w:rFonts w:hint="eastAsia"/>
        </w:rPr>
        <w:tab/>
      </w:r>
      <w:r>
        <w:rPr>
          <w:rFonts w:hint="eastAsia"/>
        </w:rPr>
        <w:t>使用默认配置创建一个索引。</w:t>
      </w:r>
    </w:p>
    <w:p>
      <w:pPr>
        <w:pStyle w:val="2"/>
        <w:keepNext w:val="0"/>
        <w:keepLines w:val="0"/>
        <w:widowControl/>
        <w:suppressLineNumbers w:val="0"/>
        <w:spacing w:before="0" w:beforeAutospacing="0" w:after="0" w:afterAutospacing="0"/>
        <w:ind w:left="0" w:right="0"/>
        <w:rPr>
          <w:rFonts w:hint="eastAsia"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-XPUT "192.168.1.</w:t>
      </w:r>
      <w:r>
        <w:rPr>
          <w:rFonts w:hint="eastAsia" w:ascii="Consolas" w:hAnsi="Consolas" w:eastAsia="Source Code Pro" w:cs="Consolas"/>
          <w:color w:val="333333"/>
          <w:kern w:val="2"/>
          <w:sz w:val="18"/>
          <w:szCs w:val="18"/>
          <w:lang w:val="en-US" w:eastAsia="zh-CN" w:bidi="ar-SA"/>
        </w:rPr>
        <w:t>129</w:t>
      </w:r>
      <w:r>
        <w:rPr>
          <w:rFonts w:hint="default" w:ascii="Consolas" w:hAnsi="Consolas" w:eastAsia="Source Code Pro" w:cs="Consolas"/>
          <w:color w:val="333333"/>
          <w:kern w:val="2"/>
          <w:sz w:val="18"/>
          <w:szCs w:val="18"/>
          <w:lang w:val="en-US" w:eastAsia="zh-CN" w:bidi="ar-SA"/>
        </w:rPr>
        <w:t>:9200/index_test" -d ' # 注意这里的'号</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"settings":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"index":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"number_of_replicas": "1", # 设置复制数</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"number_of_shards": "5" # 设置主分片数</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"mappings": { # 创建mapping</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"test_type": { # 在index中创建一个新的type(相当于table)</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"properties":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"name": { # 创建一个字段（string类型数据，使用普通索引）</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"string",</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"index": "not_analyzed"</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"age":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"integer"</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p>
    <w:p>
      <w:pPr>
        <w:rPr>
          <w:rFonts w:hint="eastAsia"/>
        </w:rPr>
      </w:pPr>
      <w:r>
        <w:rPr>
          <w:rFonts w:hint="eastAsia"/>
        </w:rPr>
        <w:tab/>
      </w:r>
      <w:r>
        <w:rPr>
          <w:rFonts w:hint="eastAsia"/>
        </w:rPr>
        <w:t>创建索引的同时，创建settings和mapping。</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（2）删除一个索引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-XDELETE "192.168.1.</w:t>
      </w:r>
      <w:r>
        <w:rPr>
          <w:rFonts w:hint="eastAsia" w:ascii="Consolas" w:hAnsi="Consolas" w:eastAsia="Source Code Pro" w:cs="Consolas"/>
          <w:color w:val="333333"/>
          <w:kern w:val="2"/>
          <w:sz w:val="18"/>
          <w:szCs w:val="18"/>
          <w:lang w:val="en-US" w:eastAsia="zh-CN" w:bidi="ar-SA"/>
        </w:rPr>
        <w:t>129</w:t>
      </w:r>
      <w:r>
        <w:rPr>
          <w:rFonts w:hint="default" w:ascii="Consolas" w:hAnsi="Consolas" w:eastAsia="Source Code Pro" w:cs="Consolas"/>
          <w:color w:val="333333"/>
          <w:kern w:val="2"/>
          <w:sz w:val="18"/>
          <w:szCs w:val="18"/>
          <w:lang w:val="en-US" w:eastAsia="zh-CN" w:bidi="ar-SA"/>
        </w:rPr>
        <w:t>:9200/index_test"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映射（Mapping）相关API</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（1）创建索引的mapping</w:t>
      </w:r>
    </w:p>
    <w:p>
      <w:pPr>
        <w:pStyle w:val="2"/>
        <w:keepNext w:val="0"/>
        <w:keepLines w:val="0"/>
        <w:widowControl/>
        <w:suppressLineNumbers w:val="0"/>
        <w:spacing w:before="0" w:beforeAutospacing="0" w:after="0" w:afterAutospacing="0"/>
        <w:ind w:left="0" w:right="0"/>
        <w:rPr>
          <w:rFonts w:ascii="Source Code Pro" w:hAnsi="Source Code Pro" w:eastAsia="Source Code Pro" w:cs="Source Code Pro"/>
          <w:sz w:val="21"/>
          <w:szCs w:val="21"/>
        </w:rPr>
      </w:pPr>
      <w:r>
        <w:rPr>
          <w:rFonts w:hint="default" w:ascii="Consolas" w:hAnsi="Consolas" w:eastAsia="Source Code Pro" w:cs="Consolas"/>
          <w:color w:val="333333"/>
          <w:kern w:val="2"/>
          <w:sz w:val="18"/>
          <w:szCs w:val="18"/>
          <w:lang w:val="en-US" w:eastAsia="zh-CN" w:bidi="ar-SA"/>
        </w:rPr>
        <w:t xml:space="preserve">curl -XPUT 'localhost:9200/index_test/_mapping/test_type' -d '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"test_type": { # 注意，这里的test_type与url上的test_type名保存一致</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"properties":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"name":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"string",</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"index": "not_analyzed"</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"age":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"integer"</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如果不想单独创建mapping，可以使用上一节的方法（创建索引时创建mappings）。</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另外一种创建mapping的方式</w:t>
      </w:r>
      <w:r>
        <w:rPr>
          <w:rFonts w:hint="eastAsia" w:ascii="微软雅黑" w:hAnsi="微软雅黑" w:eastAsia="微软雅黑" w:cs="微软雅黑"/>
          <w:color w:val="555555"/>
          <w:sz w:val="21"/>
          <w:szCs w:val="21"/>
          <w:shd w:val="clear" w:fill="FFFFFF"/>
          <w:lang w:val="en-US" w:eastAsia="zh-CN"/>
        </w:rPr>
        <w:t>(加载.json文件的方式)</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eastAsia" w:ascii="Consolas" w:hAnsi="Consolas" w:eastAsia="Source Code Pro" w:cs="Consolas"/>
          <w:color w:val="333333"/>
          <w:kern w:val="2"/>
          <w:sz w:val="18"/>
          <w:szCs w:val="18"/>
          <w:u w:val="single"/>
          <w:lang w:val="en-US" w:eastAsia="zh-CN" w:bidi="ar-SA"/>
        </w:rPr>
        <w:t>步骤1</w:t>
      </w:r>
      <w:r>
        <w:rPr>
          <w:rFonts w:hint="eastAsia" w:ascii="Consolas" w:hAnsi="Consolas" w:eastAsia="Source Code Pro" w:cs="Consolas"/>
          <w:color w:val="333333"/>
          <w:kern w:val="2"/>
          <w:sz w:val="18"/>
          <w:szCs w:val="18"/>
          <w:lang w:val="en-US" w:eastAsia="zh-CN" w:bidi="ar-SA"/>
        </w:rPr>
        <w:t> 创建一个扩展名为test_type.json的文件名，其中type_test就是mapping所对应的type名。</w:t>
      </w:r>
    </w:p>
    <w:p>
      <w:pPr>
        <w:pStyle w:val="2"/>
        <w:keepNext w:val="0"/>
        <w:keepLines w:val="0"/>
        <w:widowControl/>
        <w:suppressLineNumbers w:val="0"/>
        <w:spacing w:before="0" w:beforeAutospacing="0" w:after="0" w:afterAutospacing="0"/>
        <w:ind w:left="0" w:right="0"/>
        <w:rPr>
          <w:rFonts w:hint="eastAsia" w:ascii="Consolas" w:hAnsi="Consolas" w:eastAsia="Source Code Pro" w:cs="Consolas"/>
          <w:color w:val="333333"/>
          <w:kern w:val="2"/>
          <w:sz w:val="18"/>
          <w:szCs w:val="18"/>
          <w:lang w:val="en-US" w:eastAsia="zh-CN" w:bidi="ar-SA"/>
        </w:rPr>
      </w:pPr>
      <w:r>
        <w:rPr>
          <w:rFonts w:hint="eastAsia" w:ascii="Consolas" w:hAnsi="Consolas" w:eastAsia="Source Code Pro" w:cs="Consolas"/>
          <w:color w:val="333333"/>
          <w:kern w:val="2"/>
          <w:sz w:val="18"/>
          <w:szCs w:val="18"/>
          <w:u w:val="single"/>
          <w:lang w:val="en-US" w:eastAsia="zh-CN" w:bidi="ar-SA"/>
        </w:rPr>
        <w:t>步骤2</w:t>
      </w:r>
      <w:r>
        <w:rPr>
          <w:rFonts w:hint="eastAsia" w:ascii="Consolas" w:hAnsi="Consolas" w:eastAsia="Source Code Pro" w:cs="Consolas"/>
          <w:color w:val="333333"/>
          <w:kern w:val="2"/>
          <w:sz w:val="18"/>
          <w:szCs w:val="18"/>
          <w:lang w:val="en-US" w:eastAsia="zh-CN" w:bidi="ar-SA"/>
        </w:rPr>
        <w:t> 在test_type.json中输入mapping信息。假设你的mapping如下：</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"test_type": { # 注意，这里的test_type与json文件名必须一致</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"properties":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"name":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"string",</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"index": "not_analyzed"</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"age":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"type": "integer"</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w:t>
      </w:r>
    </w:p>
    <w:p>
      <w:pPr>
        <w:pStyle w:val="2"/>
        <w:keepNext w:val="0"/>
        <w:keepLines w:val="0"/>
        <w:widowControl/>
        <w:suppressLineNumbers w:val="0"/>
        <w:spacing w:before="0" w:beforeAutospacing="0" w:after="0" w:afterAutospacing="0"/>
        <w:ind w:left="0" w:right="0"/>
        <w:rPr>
          <w:rFonts w:hint="eastAsia" w:ascii="Consolas" w:hAnsi="Consolas" w:eastAsia="Source Code Pro" w:cs="Consolas"/>
          <w:color w:val="333333"/>
          <w:kern w:val="2"/>
          <w:sz w:val="18"/>
          <w:szCs w:val="18"/>
          <w:lang w:val="en-US" w:eastAsia="zh-CN" w:bidi="ar-SA"/>
        </w:rPr>
      </w:pPr>
      <w:r>
        <w:rPr>
          <w:rFonts w:hint="eastAsia" w:ascii="Consolas" w:hAnsi="Consolas" w:eastAsia="Source Code Pro" w:cs="Consolas"/>
          <w:color w:val="333333"/>
          <w:kern w:val="2"/>
          <w:sz w:val="18"/>
          <w:szCs w:val="18"/>
          <w:u w:val="single"/>
          <w:lang w:val="en-US" w:eastAsia="zh-CN" w:bidi="ar-SA"/>
        </w:rPr>
        <w:t>步骤3</w:t>
      </w:r>
      <w:r>
        <w:rPr>
          <w:rFonts w:hint="eastAsia" w:ascii="Consolas" w:hAnsi="Consolas" w:eastAsia="Source Code Pro" w:cs="Consolas"/>
          <w:color w:val="333333"/>
          <w:kern w:val="2"/>
          <w:sz w:val="18"/>
          <w:szCs w:val="18"/>
          <w:lang w:val="en-US" w:eastAsia="zh-CN" w:bidi="ar-SA"/>
        </w:rPr>
        <w:t> 在$ES_HOME/config/路径下创建mappings/index_test子目录，这里的index_test目录名必须与我们要建立的索引名一致。将test_type.json文件拷贝到index_tes目录下。</w:t>
      </w:r>
    </w:p>
    <w:p>
      <w:pPr>
        <w:pStyle w:val="2"/>
        <w:keepNext w:val="0"/>
        <w:keepLines w:val="0"/>
        <w:widowControl/>
        <w:suppressLineNumbers w:val="0"/>
        <w:spacing w:before="0" w:beforeAutospacing="0" w:after="0" w:afterAutospacing="0"/>
        <w:ind w:left="0" w:right="0"/>
        <w:rPr>
          <w:rFonts w:hint="eastAsia" w:ascii="Consolas" w:hAnsi="Consolas" w:eastAsia="Source Code Pro" w:cs="Consolas"/>
          <w:color w:val="333333"/>
          <w:kern w:val="2"/>
          <w:sz w:val="18"/>
          <w:szCs w:val="18"/>
          <w:lang w:val="en-US" w:eastAsia="zh-CN" w:bidi="ar-SA"/>
        </w:rPr>
      </w:pPr>
      <w:r>
        <w:rPr>
          <w:rFonts w:hint="eastAsia" w:ascii="Consolas" w:hAnsi="Consolas" w:eastAsia="Source Code Pro" w:cs="Consolas"/>
          <w:color w:val="333333"/>
          <w:kern w:val="2"/>
          <w:sz w:val="18"/>
          <w:szCs w:val="18"/>
          <w:u w:val="single"/>
          <w:lang w:val="en-US" w:eastAsia="zh-CN" w:bidi="ar-SA"/>
        </w:rPr>
        <w:t>步骤4</w:t>
      </w:r>
      <w:r>
        <w:rPr>
          <w:rFonts w:hint="eastAsia" w:ascii="Consolas" w:hAnsi="Consolas" w:eastAsia="Source Code Pro" w:cs="Consolas"/>
          <w:color w:val="333333"/>
          <w:kern w:val="2"/>
          <w:sz w:val="18"/>
          <w:szCs w:val="18"/>
          <w:lang w:val="en-US" w:eastAsia="zh-CN" w:bidi="ar-SA"/>
        </w:rPr>
        <w:t> 创建index_test索引。操作如下：</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-XPUT "</w:t>
      </w:r>
      <w:r>
        <w:rPr>
          <w:rFonts w:hint="eastAsia" w:ascii="Consolas" w:hAnsi="Consolas" w:eastAsia="Source Code Pro" w:cs="Consolas"/>
          <w:color w:val="333333"/>
          <w:kern w:val="2"/>
          <w:sz w:val="18"/>
          <w:szCs w:val="18"/>
          <w:lang w:val="en-US" w:eastAsia="zh-CN" w:bidi="ar-SA"/>
        </w:rPr>
        <w:t>192.168.1.129</w:t>
      </w:r>
      <w:r>
        <w:rPr>
          <w:rFonts w:hint="default" w:ascii="Consolas" w:hAnsi="Consolas" w:eastAsia="Source Code Pro" w:cs="Consolas"/>
          <w:color w:val="333333"/>
          <w:kern w:val="2"/>
          <w:sz w:val="18"/>
          <w:szCs w:val="18"/>
          <w:lang w:val="en-US" w:eastAsia="zh-CN" w:bidi="ar-SA"/>
        </w:rPr>
        <w:t>:9200/index_test" # 注意，这里的索引名必须与mappings下新建的index_test目录名一致</w:t>
      </w:r>
    </w:p>
    <w:p>
      <w:pPr>
        <w:pStyle w:val="2"/>
        <w:keepNext w:val="0"/>
        <w:keepLines w:val="0"/>
        <w:widowControl/>
        <w:suppressLineNumbers w:val="0"/>
        <w:spacing w:before="0" w:beforeAutospacing="0" w:after="0" w:afterAutospacing="0"/>
        <w:ind w:left="0" w:right="0"/>
        <w:rPr>
          <w:rFonts w:hint="eastAsia" w:ascii="Consolas" w:hAnsi="Consolas" w:eastAsia="Source Code Pro" w:cs="Consolas"/>
          <w:color w:val="333333"/>
          <w:kern w:val="2"/>
          <w:sz w:val="18"/>
          <w:szCs w:val="18"/>
          <w:lang w:val="en-US" w:eastAsia="zh-CN" w:bidi="ar-SA"/>
        </w:rPr>
      </w:pPr>
      <w:r>
        <w:rPr>
          <w:rFonts w:hint="eastAsia" w:ascii="Consolas" w:hAnsi="Consolas" w:eastAsia="Source Code Pro" w:cs="Consolas"/>
          <w:color w:val="333333"/>
          <w:kern w:val="2"/>
          <w:sz w:val="18"/>
          <w:szCs w:val="18"/>
          <w:lang w:val="en-US" w:eastAsia="zh-CN" w:bidi="ar-SA"/>
        </w:rPr>
        <w:t>这样我们就创建了一个新的索引，并且使用了test_type.json所定义的mapping作为索引的mapping。就是这么简单方便！</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（2）删除mapping。</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-XDELETE 'localhost:9200/index_test/_mapping/test_type'</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（3）查看索引的mapping。</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-XGET 'localhost:9200/index_test/_mapping/test_type'</w:t>
      </w:r>
    </w:p>
    <w:p>
      <w:pPr>
        <w:rPr>
          <w:rFonts w:hint="eastAsi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文档（document）相关API</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（1）新增一个文档。</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-XPUT '</w:t>
      </w:r>
      <w:bookmarkStart w:id="0" w:name="_GoBack"/>
      <w:bookmarkEnd w:id="0"/>
      <w:r>
        <w:rPr>
          <w:rFonts w:hint="eastAsia" w:ascii="Consolas" w:hAnsi="Consolas" w:eastAsia="Source Code Pro" w:cs="Consolas"/>
          <w:color w:val="333333"/>
          <w:kern w:val="2"/>
          <w:sz w:val="18"/>
          <w:szCs w:val="18"/>
          <w:lang w:val="en-US" w:eastAsia="zh-CN" w:bidi="ar-SA"/>
        </w:rPr>
        <w:t>192.168.1.129</w:t>
      </w:r>
      <w:r>
        <w:rPr>
          <w:rFonts w:hint="default" w:ascii="Consolas" w:hAnsi="Consolas" w:eastAsia="Source Code Pro" w:cs="Consolas"/>
          <w:color w:val="333333"/>
          <w:kern w:val="2"/>
          <w:sz w:val="18"/>
          <w:szCs w:val="18"/>
          <w:lang w:val="en-US" w:eastAsia="zh-CN" w:bidi="ar-SA"/>
        </w:rPr>
        <w:t>:9200/index_test/test_type/1?pretty' -d ' # 这里的pretty参数的作用是使得返回的json显示地更加好看。1是文档的id值（唯一键）。</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"name": "zhangsan",</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"age" : "12"</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（2）更新一个文档</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-XPOST '</w:t>
      </w:r>
      <w:r>
        <w:rPr>
          <w:rFonts w:hint="eastAsia" w:ascii="Consolas" w:hAnsi="Consolas" w:eastAsia="Source Code Pro" w:cs="Consolas"/>
          <w:color w:val="333333"/>
          <w:kern w:val="2"/>
          <w:sz w:val="18"/>
          <w:szCs w:val="18"/>
          <w:lang w:val="en-US" w:eastAsia="zh-CN" w:bidi="ar-SA"/>
        </w:rPr>
        <w:t>192.168.1.129</w:t>
      </w:r>
      <w:r>
        <w:rPr>
          <w:rFonts w:hint="default" w:ascii="Consolas" w:hAnsi="Consolas" w:eastAsia="Source Code Pro" w:cs="Consolas"/>
          <w:color w:val="333333"/>
          <w:kern w:val="2"/>
          <w:sz w:val="18"/>
          <w:szCs w:val="18"/>
          <w:lang w:val="en-US" w:eastAsia="zh-CN" w:bidi="ar-SA"/>
        </w:rPr>
        <w:t>:9200/index_test/test_type/1?pretty' -d ' # 这里的1必须是索引中已经存在id，否则就会变成新增文档操作</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"name": "lisi",</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 xml:space="preserve">    "age" : "12"</w:t>
      </w:r>
      <w:r>
        <w:rPr>
          <w:rFonts w:hint="default" w:ascii="Consolas" w:hAnsi="Consolas" w:eastAsia="Source Code Pro" w:cs="Consolas"/>
          <w:color w:val="333333"/>
          <w:kern w:val="2"/>
          <w:sz w:val="18"/>
          <w:szCs w:val="18"/>
          <w:lang w:val="en-US" w:eastAsia="zh-CN" w:bidi="ar-SA"/>
        </w:rPr>
        <w:br w:type="textWrapping"/>
      </w:r>
      <w:r>
        <w:rPr>
          <w:rFonts w:hint="default" w:ascii="Consolas" w:hAnsi="Consolas" w:eastAsia="Source Code Pro" w:cs="Consolas"/>
          <w:color w:val="333333"/>
          <w:kern w:val="2"/>
          <w:sz w:val="18"/>
          <w:szCs w:val="18"/>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（3）删除一个文档</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-XDELETE '</w:t>
      </w:r>
      <w:r>
        <w:rPr>
          <w:rFonts w:hint="eastAsia" w:ascii="Consolas" w:hAnsi="Consolas" w:eastAsia="Source Code Pro" w:cs="Consolas"/>
          <w:color w:val="333333"/>
          <w:kern w:val="2"/>
          <w:sz w:val="18"/>
          <w:szCs w:val="18"/>
          <w:lang w:val="en-US" w:eastAsia="zh-CN" w:bidi="ar-SA"/>
        </w:rPr>
        <w:t>192.168.1.129</w:t>
      </w:r>
      <w:r>
        <w:rPr>
          <w:rFonts w:hint="default" w:ascii="Consolas" w:hAnsi="Consolas" w:eastAsia="Source Code Pro" w:cs="Consolas"/>
          <w:color w:val="333333"/>
          <w:kern w:val="2"/>
          <w:sz w:val="18"/>
          <w:szCs w:val="18"/>
          <w:lang w:val="en-US" w:eastAsia="zh-CN" w:bidi="ar-SA"/>
        </w:rPr>
        <w:t>:9200/index_test/test_type/1?pretty' # 这里的1必须是索引中已经存在id</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（4）查询单个文档</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r>
        <w:rPr>
          <w:rFonts w:hint="default" w:ascii="Consolas" w:hAnsi="Consolas" w:eastAsia="Source Code Pro" w:cs="Consolas"/>
          <w:color w:val="333333"/>
          <w:kern w:val="2"/>
          <w:sz w:val="18"/>
          <w:szCs w:val="18"/>
          <w:lang w:val="en-US" w:eastAsia="zh-CN" w:bidi="ar-SA"/>
        </w:rPr>
        <w:t>curl -XGET '</w:t>
      </w:r>
      <w:r>
        <w:rPr>
          <w:rFonts w:hint="eastAsia" w:ascii="Consolas" w:hAnsi="Consolas" w:eastAsia="Source Code Pro" w:cs="Consolas"/>
          <w:color w:val="333333"/>
          <w:kern w:val="2"/>
          <w:sz w:val="18"/>
          <w:szCs w:val="18"/>
          <w:lang w:val="en-US" w:eastAsia="zh-CN" w:bidi="ar-SA"/>
        </w:rPr>
        <w:t>192.168.1.129</w:t>
      </w:r>
      <w:r>
        <w:rPr>
          <w:rFonts w:hint="default" w:ascii="Consolas" w:hAnsi="Consolas" w:eastAsia="Source Code Pro" w:cs="Consolas"/>
          <w:color w:val="333333"/>
          <w:kern w:val="2"/>
          <w:sz w:val="18"/>
          <w:szCs w:val="18"/>
          <w:lang w:val="en-US" w:eastAsia="zh-CN" w:bidi="ar-SA"/>
        </w:rPr>
        <w:t>:9200/index_test/test_type/1?pretty'</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val="en-US" w:eastAsia="zh-CN"/>
        </w:rPr>
      </w:pPr>
      <w:r>
        <w:rPr>
          <w:rFonts w:hint="eastAsia" w:ascii="微软雅黑" w:hAnsi="微软雅黑" w:eastAsia="微软雅黑" w:cs="微软雅黑"/>
          <w:b/>
          <w:color w:val="555555"/>
          <w:sz w:val="32"/>
          <w:szCs w:val="32"/>
          <w:shd w:val="clear" w:fill="FFFFFF"/>
          <w:lang w:val="en-US" w:eastAsia="zh-CN"/>
        </w:rPr>
        <w:t>Mapping映射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val="en-US" w:eastAsia="zh-CN"/>
        </w:rPr>
      </w:pPr>
      <w:r>
        <w:drawing>
          <wp:inline distT="0" distB="0" distL="114300" distR="114300">
            <wp:extent cx="3866515" cy="2685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66515" cy="268541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上面的表结构所对应的mapping如下</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"properties":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"string",</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"index": "not_analyzed"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"string",</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"index": "not_analyzed"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"male":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"string",</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"index": "not_analyzed"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"integer"</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"birthday":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"date",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"format": "yyyy-MM-dd"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"address":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"string",</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"index": "not_analyzed"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"string",</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"index": "not_analyzed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"boolean"</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索引中保存的数据如下，下面介绍的所有API都将基于这个数据表。</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val="en-US" w:eastAsia="zh-CN"/>
        </w:rPr>
      </w:pPr>
      <w:r>
        <w:drawing>
          <wp:inline distT="0" distB="0" distL="114300" distR="114300">
            <wp:extent cx="5269230" cy="4500880"/>
            <wp:effectExtent l="0" t="0" r="762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450088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eastAsia="zh-CN"/>
        </w:rPr>
      </w:pP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eastAsia="zh-CN"/>
        </w:rPr>
      </w:pP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eastAsia="zh-CN"/>
        </w:rPr>
      </w:pP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b/>
          <w:color w:val="555555"/>
          <w:sz w:val="32"/>
          <w:szCs w:val="32"/>
          <w:shd w:val="clear" w:fill="FFFFFF"/>
          <w:lang w:eastAsia="zh-CN"/>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32"/>
          <w:szCs w:val="32"/>
        </w:rPr>
      </w:pPr>
      <w:r>
        <w:rPr>
          <w:rFonts w:hint="eastAsia" w:ascii="微软雅黑" w:hAnsi="微软雅黑" w:eastAsia="微软雅黑" w:cs="微软雅黑"/>
          <w:b/>
          <w:color w:val="555555"/>
          <w:sz w:val="32"/>
          <w:szCs w:val="32"/>
          <w:shd w:val="clear" w:fill="FFFFFF"/>
          <w:lang w:eastAsia="zh-CN"/>
        </w:rPr>
        <w:t>查询API</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Query和Filter</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ES为用户提供两类查询API，一类是在查询阶段就进行条件过滤的query查询，另一类是在query查询出来的数据基础上再进行过滤的filter查询。这两类查询的区别是：</w:t>
      </w:r>
    </w:p>
    <w:p>
      <w:pPr>
        <w:keepNext w:val="0"/>
        <w:keepLines w:val="0"/>
        <w:widowControl/>
        <w:numPr>
          <w:ilvl w:val="0"/>
          <w:numId w:val="2"/>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query方法会计算查询条件与待查询数据之间的相关性，计算结果写入一个score字段，类似于搜索引擎。filter仅仅做字符串匹配，不会计算相关性，类似于一般的数据查询，所以filter得查询速度比query快。</w:t>
      </w:r>
    </w:p>
    <w:p>
      <w:pPr>
        <w:keepNext w:val="0"/>
        <w:keepLines w:val="0"/>
        <w:widowControl/>
        <w:numPr>
          <w:ilvl w:val="0"/>
          <w:numId w:val="2"/>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filter查询出来的数据会自动被缓存，而query不能。</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query和filter可以单独使用，也可以相互嵌套使用，非常灵活。</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Query查询</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下面的情况下适合使用query查询：</w:t>
      </w:r>
    </w:p>
    <w:p>
      <w:pPr>
        <w:keepNext w:val="0"/>
        <w:keepLines w:val="0"/>
        <w:widowControl/>
        <w:numPr>
          <w:ilvl w:val="0"/>
          <w:numId w:val="3"/>
        </w:numPr>
        <w:suppressLineNumbers w:val="0"/>
        <w:spacing w:before="0" w:beforeAutospacing="0" w:after="0" w:afterAutospacing="0"/>
        <w:ind w:left="540" w:hanging="360"/>
        <w:textAlignment w:val="center"/>
        <w:rPr>
          <w:color w:val="555555"/>
        </w:rPr>
      </w:pPr>
      <w:r>
        <w:rPr>
          <w:rFonts w:ascii="微软雅黑" w:hAnsi="微软雅黑" w:eastAsia="微软雅黑" w:cs="微软雅黑"/>
          <w:color w:val="555555"/>
          <w:sz w:val="21"/>
          <w:szCs w:val="21"/>
          <w:shd w:val="clear" w:fill="FFFFFF"/>
          <w:lang w:eastAsia="zh-CN"/>
        </w:rPr>
        <w:t>需要进行全文搜索。</w:t>
      </w:r>
    </w:p>
    <w:p>
      <w:pPr>
        <w:keepNext w:val="0"/>
        <w:keepLines w:val="0"/>
        <w:widowControl/>
        <w:numPr>
          <w:ilvl w:val="0"/>
          <w:numId w:val="3"/>
        </w:numPr>
        <w:suppressLineNumbers w:val="0"/>
        <w:spacing w:before="0" w:beforeAutospacing="0" w:after="0" w:afterAutospacing="0"/>
        <w:ind w:left="540" w:hanging="360"/>
        <w:textAlignment w:val="center"/>
        <w:rPr>
          <w:rFonts w:hint="default" w:ascii="Consolas" w:hAnsi="Consolas" w:eastAsia="Source Code Pro" w:cs="Consolas"/>
          <w:color w:val="333333"/>
          <w:kern w:val="2"/>
          <w:sz w:val="18"/>
          <w:szCs w:val="18"/>
          <w:lang w:val="en-US" w:eastAsia="zh-CN" w:bidi="ar-SA"/>
        </w:rPr>
      </w:pPr>
      <w:r>
        <w:rPr>
          <w:rFonts w:hint="eastAsia" w:ascii="微软雅黑" w:hAnsi="微软雅黑" w:eastAsia="微软雅黑" w:cs="微软雅黑"/>
          <w:color w:val="555555"/>
          <w:sz w:val="21"/>
          <w:szCs w:val="21"/>
          <w:shd w:val="clear" w:fill="FFFFFF"/>
          <w:lang w:eastAsia="zh-CN"/>
        </w:rPr>
        <w:t>查询结果依赖于相关性，即需要计算查询串和数据的相关性。</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（1）Match All Query</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"match_all":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查询结果如下。其他所有的查询都是返回这种格式的数据</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"took": 156,                  // 查询耗时（毫秒）</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"timed_out": false,           // 是否超时</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"_shards":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"total": 5,                 // 总共查询的分片数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"successful": 5,            // 查询成功的分片数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"failed": 0                 // 查询失败的分片数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"total": 8,                 // 本次查询的记录数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"max_score": 1,             // 查询所有数据中的最大score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                   // 数据列表</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    // 数据所属的索引名</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     // 数据所属的type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"4",             // 数据的id值</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1,            // 该记录的score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            // ES将原始数据保存到_source字段中</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"张飞",</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"male": "男",</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"20",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"birthday": "1989-07-30",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"F"</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                     // 其他的数据格式相同，就不列出来了</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询时，你会发现无论数据量有多大，每次最多只能查到10条数据。这是因为ES服务端默认对查询结果做了分页处理，每页默认的大小为10。如果想自己指定查询的数据，可使用from和size字段，并且按指定的字段排序。</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"match_all":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"from": 2,        // 从2条记录开始取</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"size": 4,        // 取4条数据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"sort":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  // 按studentNo字段升序</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"order": "asc"// 降序为desc</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lang w:eastAsia="zh-CN"/>
        </w:rPr>
        <w:t>注意：不要把from设得过大（超过10000），否则会导致ES服务端因频繁GC而无法正常提供服务。其实实际项目中也没有谁会翻那么多页，但是为了ES的可用性，务必要对分页查询的页码做一定的限制。</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（2）term query</w:t>
      </w:r>
    </w:p>
    <w:p>
      <w:pPr>
        <w:pStyle w:val="2"/>
        <w:keepNext w:val="0"/>
        <w:keepLines w:val="0"/>
        <w:widowControl/>
        <w:suppressLineNumbers w:val="0"/>
        <w:spacing w:before="0" w:beforeAutospacing="0" w:after="0" w:afterAutospacing="0"/>
        <w:ind w:left="0" w:right="0"/>
        <w:rPr>
          <w:rFonts w:ascii="Source Code Pro" w:hAnsi="Source Code Pro" w:eastAsia="Source Code Pro" w:cs="Source Code Pro"/>
          <w:sz w:val="21"/>
          <w:szCs w:val="21"/>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:9200/student/student/_search" -d</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"诸葛亮"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（3）Bool Query</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shd w:val="clear" w:fill="FFFFFF"/>
          <w:lang w:eastAsia="zh-CN"/>
        </w:rPr>
      </w:pPr>
      <w:r>
        <w:rPr>
          <w:rFonts w:hint="eastAsia" w:ascii="微软雅黑" w:hAnsi="微软雅黑" w:eastAsia="微软雅黑" w:cs="微软雅黑"/>
          <w:color w:val="555555"/>
          <w:sz w:val="21"/>
          <w:szCs w:val="21"/>
          <w:shd w:val="clear" w:fill="FFFFFF"/>
          <w:lang w:eastAsia="zh-CN"/>
        </w:rPr>
        <w:t>Bool（布尔）查询是一种复合型查询，它可以结合多个其他的查询条件。主要有3类逻辑查询：</w:t>
      </w:r>
    </w:p>
    <w:p>
      <w:pPr>
        <w:keepNext w:val="0"/>
        <w:keepLines w:val="0"/>
        <w:widowControl/>
        <w:numPr>
          <w:ilvl w:val="0"/>
          <w:numId w:val="4"/>
        </w:numPr>
        <w:suppressLineNumbers w:val="0"/>
        <w:spacing w:before="0" w:beforeAutospacing="0" w:after="0" w:afterAutospacing="0"/>
        <w:ind w:left="540" w:hanging="360"/>
        <w:textAlignment w:val="center"/>
        <w:rPr>
          <w:color w:val="555555"/>
        </w:rPr>
      </w:pPr>
      <w:r>
        <w:rPr>
          <w:rFonts w:ascii="微软雅黑" w:hAnsi="微软雅黑" w:eastAsia="微软雅黑" w:cs="微软雅黑"/>
          <w:color w:val="555555"/>
          <w:sz w:val="21"/>
          <w:szCs w:val="21"/>
          <w:shd w:val="clear" w:fill="FFFFFF"/>
          <w:lang w:eastAsia="zh-CN"/>
        </w:rPr>
        <w:t>must：查询结果必须符合该查询条件（列表）。</w:t>
      </w:r>
    </w:p>
    <w:p>
      <w:pPr>
        <w:keepNext w:val="0"/>
        <w:keepLines w:val="0"/>
        <w:widowControl/>
        <w:numPr>
          <w:ilvl w:val="0"/>
          <w:numId w:val="4"/>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should：类似于in的查询条件。如果bool查询中不包含must查询，那么should默认表示必须符合查询列表中的一个或多个查询条件。</w:t>
      </w:r>
    </w:p>
    <w:p>
      <w:pPr>
        <w:keepNext w:val="0"/>
        <w:keepLines w:val="0"/>
        <w:widowControl/>
        <w:numPr>
          <w:ilvl w:val="0"/>
          <w:numId w:val="4"/>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must_not：查询结果必须不符合查询条件（列表）。</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查找2班的班干部，查询结果为学号为5的记录。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"bool":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"must":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"true"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（4）Ids Query</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id字段查询。查询数据id值为1和2的同学，由于id的值与studentNo相同，故查询结果为学号为1和2的学生。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"ids":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（5）Prefix Query</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前缀查询。查找姓【赵】的同学，查询结果是学号为8的赵云。</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"prefix":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"赵"</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default" w:ascii="Consolas" w:hAnsi="Consolas" w:eastAsia="Source Code Pro" w:cs="Consolas"/>
          <w:color w:val="333333"/>
          <w:kern w:val="2"/>
          <w:sz w:val="18"/>
          <w:szCs w:val="18"/>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default" w:ascii="Consolas" w:hAnsi="Consolas" w:eastAsia="Source Code Pro" w:cs="Consolas"/>
          <w:color w:val="333333"/>
          <w:kern w:val="2"/>
          <w:sz w:val="18"/>
          <w:szCs w:val="18"/>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default" w:ascii="Consolas" w:hAnsi="Consolas" w:eastAsia="Source Code Pro" w:cs="Consolas"/>
          <w:color w:val="333333"/>
          <w:kern w:val="2"/>
          <w:sz w:val="18"/>
          <w:szCs w:val="18"/>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default" w:ascii="Consolas" w:hAnsi="Consolas" w:eastAsia="Source Code Pro" w:cs="Consolas"/>
          <w:color w:val="333333"/>
          <w:kern w:val="2"/>
          <w:sz w:val="18"/>
          <w:szCs w:val="18"/>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（6）Range Query</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范围查询，针对date和number类型的数据。查找年龄到18~20岁的同学，查询结果是学号为3、4、5、7的记录。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"gte": "18",     // 表示&gt;=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"lte": "20"      // 表示&lt;=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lang w:eastAsia="zh-CN"/>
        </w:rPr>
        <w:t>实际上，对于date类型的数据，ES中以其时间戳（长整形）的形式存放的。</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（7）Terms Query</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多词语查询，查找符合词语列表的数据。如果要查询的字段索引为not_analyzed类型，则terms查询非常类似于关系型数据库中的in查询。下面查找学号为1，3的学生。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（8）Wildcard Query</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通配符查询，是简化的正则表达式查询，包括下面两类通配符：</w:t>
      </w:r>
    </w:p>
    <w:p>
      <w:pPr>
        <w:keepNext w:val="0"/>
        <w:keepLines w:val="0"/>
        <w:widowControl/>
        <w:numPr>
          <w:ilvl w:val="0"/>
          <w:numId w:val="5"/>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 代表任意（包括0个）多个字符</w:t>
      </w:r>
    </w:p>
    <w:p>
      <w:pPr>
        <w:keepNext w:val="0"/>
        <w:keepLines w:val="0"/>
        <w:widowControl/>
        <w:numPr>
          <w:ilvl w:val="0"/>
          <w:numId w:val="5"/>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 代表任意一个字符</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查找名字的最后一个字是“亮”的同学，查询结果是学号为5的诸葛亮。</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"wildcard":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（9）Regexp Query同学</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正则表达式查询，这是最灵活的字符串类型字段查询方式。查找家住长沙市的学生，查询结果为学号为1的学生。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"regexp":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"address": ".*长沙市.*"  // 这里的.号表示任意一个字符</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Filter查询</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下面的情况下适合使用filter查询：</w:t>
      </w:r>
    </w:p>
    <w:p>
      <w:pPr>
        <w:keepNext w:val="0"/>
        <w:keepLines w:val="0"/>
        <w:widowControl/>
        <w:numPr>
          <w:ilvl w:val="0"/>
          <w:numId w:val="6"/>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yes/no的二元查询</w:t>
      </w:r>
    </w:p>
    <w:p>
      <w:pPr>
        <w:keepNext w:val="0"/>
        <w:keepLines w:val="0"/>
        <w:widowControl/>
        <w:numPr>
          <w:ilvl w:val="0"/>
          <w:numId w:val="6"/>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针对精确值进行查询</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filter和query的查询方式有不少是重叠的，所以本节仅仅介绍API的调用，一些通用的注意的事项就不再重复了</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（1）Term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词语查询，如果是对未分词的字段进行查询，则表示精确查询。查找名为“诸葛亮”的学生，查询结果为学号为5的记录。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"诸葛亮",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"_cache" : true // 与query主要是这里的区别，可以设置数据缓存</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filter查询方式都可以通过设置_cache为true来缓存数据。如果下一次恰好以相同的查询条件进行查询并且该缓存没有过期，就可以直接从缓存中读取数据，这样就大大加快的查询速度</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（2）Bool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查找2班的班干部，查询结果为学号为5的记录。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"bool":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"must":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"true"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（3）And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And逻辑连接查询，连接1个或1个以上查询条件。它与bool查询中的must查询非常相似。实际上，and查询可以转化为对应的bool查询。查找2班的班干部，查询结果为学号为5的学生。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"and":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"true"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（4）Or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Or连接查询，表示逻辑或。。查找2班或者是班干部的学生名单，查询结果为学号为1、2、5、8的学生。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"or":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"true"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（5）Exists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存在查询，查询指定字段至少包含一个非null值的数据。如果字段索引为not_analyzed类型，则查询sql中的is not null查询方式。查询地址存在学生，查询结果为除了6之外的所有学生。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"exists":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"address"</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（6）Missing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缺失值查询，与Exists查询正好相反。查询地址不存在的学生，查询结果为学号为6的学生。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"missing":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"address"</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（7）Prefix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前缀查询。查找姓【赵】的同学，查询结果是学号为8的赵云。</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"prefix":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"赵"</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（8）Range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范围查询，针对date和number类型的数据。查找年龄到18~20岁的同学，查询结果是学号为3、4、5、7的记录。</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"gte": "18",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"lte": "20"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（9）Terms Filter</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多词语查询，查找符合词语列表的数据。如果要查询的字段索引为not_analyzed类型，则terms查询非常类似于关系型数据库中的in查询。下面查找学号为1，3的学生。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（10）Regexp Filter</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正则表达式查询，是最灵活的字符串类型字段查询方式。查找家住长沙市的学生，查询结果为学号为1的学生。</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"filter":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"regexp":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"address": ".*长沙市.*"</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32"/>
          <w:szCs w:val="32"/>
        </w:rPr>
      </w:pPr>
      <w:r>
        <w:rPr>
          <w:rFonts w:hint="eastAsia" w:ascii="微软雅黑" w:hAnsi="微软雅黑" w:eastAsia="微软雅黑" w:cs="微软雅黑"/>
          <w:b/>
          <w:color w:val="555555"/>
          <w:sz w:val="32"/>
          <w:szCs w:val="32"/>
          <w:shd w:val="clear" w:fill="FFFFFF"/>
          <w:lang w:eastAsia="zh-CN"/>
        </w:rPr>
        <w:t xml:space="preserve"> 聚合API</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本</w:t>
      </w:r>
      <w:r>
        <w:rPr>
          <w:rFonts w:hint="eastAsia" w:ascii="微软雅黑" w:hAnsi="微软雅黑" w:eastAsia="微软雅黑" w:cs="微软雅黑"/>
          <w:color w:val="555555"/>
          <w:sz w:val="21"/>
          <w:szCs w:val="21"/>
          <w:shd w:val="clear" w:fill="FFFFFF"/>
          <w:lang w:val="en-US" w:eastAsia="zh-CN"/>
        </w:rPr>
        <w:t>章</w:t>
      </w:r>
      <w:r>
        <w:rPr>
          <w:rFonts w:hint="eastAsia" w:ascii="微软雅黑" w:hAnsi="微软雅黑" w:eastAsia="微软雅黑" w:cs="微软雅黑"/>
          <w:color w:val="555555"/>
          <w:sz w:val="21"/>
          <w:szCs w:val="21"/>
          <w:shd w:val="clear" w:fill="FFFFFF"/>
          <w:lang w:eastAsia="zh-CN"/>
        </w:rPr>
        <w:t>的主要内容有：</w:t>
      </w:r>
    </w:p>
    <w:p>
      <w:pPr>
        <w:keepNext w:val="0"/>
        <w:keepLines w:val="0"/>
        <w:widowControl/>
        <w:numPr>
          <w:ilvl w:val="0"/>
          <w:numId w:val="7"/>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b w:val="0"/>
          <w:i w:val="0"/>
          <w:color w:val="555555"/>
          <w:sz w:val="21"/>
          <w:szCs w:val="21"/>
          <w:shd w:val="clear" w:fill="FFFFFF"/>
          <w:lang w:eastAsia="zh-CN"/>
        </w:rPr>
        <w:t>metric API的使用</w:t>
      </w:r>
    </w:p>
    <w:p>
      <w:pPr>
        <w:keepNext w:val="0"/>
        <w:keepLines w:val="0"/>
        <w:widowControl/>
        <w:numPr>
          <w:ilvl w:val="0"/>
          <w:numId w:val="7"/>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b w:val="0"/>
          <w:i w:val="0"/>
          <w:color w:val="555555"/>
          <w:sz w:val="21"/>
          <w:szCs w:val="21"/>
          <w:shd w:val="clear" w:fill="FFFFFF"/>
          <w:lang w:eastAsia="zh-CN"/>
        </w:rPr>
        <w:t>bucketing API的使用</w:t>
      </w:r>
    </w:p>
    <w:p>
      <w:pPr>
        <w:keepNext w:val="0"/>
        <w:keepLines w:val="0"/>
        <w:widowControl/>
        <w:numPr>
          <w:ilvl w:val="0"/>
          <w:numId w:val="7"/>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b w:val="0"/>
          <w:i w:val="0"/>
          <w:color w:val="555555"/>
          <w:sz w:val="21"/>
          <w:szCs w:val="21"/>
          <w:shd w:val="clear" w:fill="FFFFFF"/>
          <w:lang w:eastAsia="zh-CN"/>
        </w:rPr>
        <w:t>两类API的嵌套使用</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ES中的聚合上可以分为下面两类：</w:t>
      </w:r>
    </w:p>
    <w:p>
      <w:pPr>
        <w:keepNext w:val="0"/>
        <w:keepLines w:val="0"/>
        <w:widowControl/>
        <w:numPr>
          <w:ilvl w:val="0"/>
          <w:numId w:val="8"/>
        </w:numPr>
        <w:suppressLineNumbers w:val="0"/>
        <w:spacing w:before="0" w:beforeAutospacing="0" w:after="0" w:afterAutospacing="0"/>
        <w:ind w:left="540" w:hanging="360"/>
        <w:textAlignment w:val="center"/>
        <w:rPr>
          <w:b/>
          <w:color w:val="555555"/>
        </w:rPr>
      </w:pPr>
      <w:r>
        <w:rPr>
          <w:rFonts w:ascii="微软雅黑" w:hAnsi="微软雅黑" w:eastAsia="微软雅黑" w:cs="微软雅黑"/>
          <w:b/>
          <w:i w:val="0"/>
          <w:color w:val="555555"/>
          <w:sz w:val="21"/>
          <w:szCs w:val="21"/>
          <w:shd w:val="clear" w:fill="FFFFFF"/>
          <w:lang w:eastAsia="zh-CN"/>
        </w:rPr>
        <w:t>metric</w:t>
      </w:r>
      <w:r>
        <w:rPr>
          <w:rFonts w:hint="eastAsia" w:ascii="微软雅黑" w:hAnsi="微软雅黑" w:eastAsia="微软雅黑" w:cs="微软雅黑"/>
          <w:b w:val="0"/>
          <w:i w:val="0"/>
          <w:color w:val="555555"/>
          <w:sz w:val="21"/>
          <w:szCs w:val="21"/>
          <w:shd w:val="clear" w:fill="FFFFFF"/>
          <w:lang w:eastAsia="zh-CN"/>
        </w:rPr>
        <w:t>（度量）聚合：度量类型聚合主要针对的number类型的数据，需要ES做比较多的计算工作</w:t>
      </w:r>
    </w:p>
    <w:p>
      <w:pPr>
        <w:keepNext w:val="0"/>
        <w:keepLines w:val="0"/>
        <w:widowControl/>
        <w:numPr>
          <w:ilvl w:val="0"/>
          <w:numId w:val="8"/>
        </w:numPr>
        <w:suppressLineNumbers w:val="0"/>
        <w:spacing w:before="0" w:beforeAutospacing="0" w:after="0" w:afterAutospacing="0"/>
        <w:ind w:left="540" w:hanging="360"/>
        <w:textAlignment w:val="center"/>
        <w:rPr>
          <w:b/>
          <w:color w:val="555555"/>
        </w:rPr>
      </w:pPr>
      <w:r>
        <w:rPr>
          <w:rFonts w:hint="eastAsia" w:ascii="微软雅黑" w:hAnsi="微软雅黑" w:eastAsia="微软雅黑" w:cs="微软雅黑"/>
          <w:b/>
          <w:i w:val="0"/>
          <w:color w:val="555555"/>
          <w:sz w:val="21"/>
          <w:szCs w:val="21"/>
          <w:shd w:val="clear" w:fill="FFFFFF"/>
          <w:lang w:eastAsia="zh-CN"/>
        </w:rPr>
        <w:t>bucketing</w:t>
      </w:r>
      <w:r>
        <w:rPr>
          <w:rFonts w:hint="eastAsia" w:ascii="微软雅黑" w:hAnsi="微软雅黑" w:eastAsia="微软雅黑" w:cs="微软雅黑"/>
          <w:b w:val="0"/>
          <w:i w:val="0"/>
          <w:color w:val="555555"/>
          <w:sz w:val="21"/>
          <w:szCs w:val="21"/>
          <w:shd w:val="clear" w:fill="FFFFFF"/>
          <w:lang w:eastAsia="zh-CN"/>
        </w:rPr>
        <w:t>（桶）聚合：划分不同的“桶”，将数据分配到不同的“桶”里。非常类似sql中的group语句的含义。</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metric既可以作用在整个数据集上，也可以作为bucketing的子聚合作用在每一个“桶”中的数据集上。当然，我们可以把整个数据集合看做一个大“桶”，所有的数据都分配到这个大“桶”中。</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ES中的聚合API的调用格式如下：</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"aggregations" : {                  // 表示聚合操作，可以使用aggs替代</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"&lt;aggregation_name&gt;" : {        // 聚合名，可以是任意的字符串。用做响应的key，便于快速取得正确的响应数据。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"&lt;aggregation_type&gt;" : {    // 聚合类别，就是各种类型的聚合，如min等</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&lt;aggregation_body&gt;      // 聚合体，不同的聚合有不同的body</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[,"aggregations" : { [&lt;sub_aggregation&gt;]+ } ]? // 嵌套的子聚合，可以有0或多个</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[,"&lt;aggregation_name_2&gt;" : { ... } ]* // 另外的聚合，可以有0或多个</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1.1 度量类型（metric）聚合</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最小值查询，作用于number类型字段上。查询2班最小的年龄值。</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         // 可以先使用query查询得到需要的数据集</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查询结果为：</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"took": 19,                     // 前面部分数据与普通的查询数据相同</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"timed_out": false,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"_shards":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"total": 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"successful": 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"failed": 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"total":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"max_score": 1.4054651,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1.4054651,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"关羽",</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"male": "男",</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"22",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"birthday": "1987-08-23",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"false"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"赵云",</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"male": "男",</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"23",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"birthday": "1986-10-26",</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"false"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0.30685282,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"studentNo": "5",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"诸葛亮",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"male": "男",</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"18",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"birthday": "1992-04-27",</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"isLeader": "true"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"aggregations": {                    // 聚合结果</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"min_age": {                       // 前面输入的聚合名</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18,                     // 聚合后的数据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"18.0"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上面的聚合查询有两个要注意的点：</w:t>
      </w:r>
    </w:p>
    <w:p>
      <w:pPr>
        <w:keepNext w:val="0"/>
        <w:keepLines w:val="0"/>
        <w:widowControl/>
        <w:numPr>
          <w:ilvl w:val="0"/>
          <w:numId w:val="9"/>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b w:val="0"/>
          <w:i w:val="0"/>
          <w:color w:val="555555"/>
          <w:sz w:val="21"/>
          <w:szCs w:val="21"/>
          <w:shd w:val="clear" w:fill="FFFFFF"/>
          <w:lang w:eastAsia="zh-CN"/>
        </w:rPr>
        <w:t>可以通过query先过滤数据</w:t>
      </w:r>
    </w:p>
    <w:p>
      <w:pPr>
        <w:keepNext w:val="0"/>
        <w:keepLines w:val="0"/>
        <w:widowControl/>
        <w:numPr>
          <w:ilvl w:val="0"/>
          <w:numId w:val="9"/>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b w:val="0"/>
          <w:i w:val="0"/>
          <w:color w:val="555555"/>
          <w:sz w:val="21"/>
          <w:szCs w:val="21"/>
          <w:shd w:val="clear" w:fill="FFFFFF"/>
          <w:lang w:eastAsia="zh-CN"/>
        </w:rPr>
        <w:t>返回的结果会包含聚合操作所作用的数据全集</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有时候我们对作用的数据全集并不太敢兴趣，我们仅仅需要最终的聚合结果。可以通过查询类型（search_type）参数来实现这个需求。下面查询出来的数据量会大大减少，ES内部也会在查询时减少一些耗时的步骤，所以查询效率会提高。</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:9200/student/student/_search?search_type=count" -d     // 注意这里的search_type=count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             // 可以先使用query查询得到需要的数据集</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本次的查询结果为：</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"aggregations": {                    // 聚合结果</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"min_age": {                       // 前面输入的聚合名</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18,                     // 聚合后的数据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"18.0"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（2）Max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最大值查询。下面查询2班最大的年龄值，查询结果为23。</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（3）Sum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数值求和。下面统计查询2班的年龄总和，查询结果为63。</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"sum_age":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（4）Avg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计算平均值。下面计算查询2班的年龄平均值，结果为21。</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"query":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"classNo":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"avg_age":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"avg":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（5）Stats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统计查询，一次性统计出某个字段上的常用统计值。下面对整个学校的学生进行简单地统计。</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"stats_age":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"stats":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查询结果为：</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                     // 次要数据省略</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"aggregations":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"stats_age":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"count": 8,        // 含有年龄数据的学生计数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 16,         // 年龄最小值</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 24,         // 年龄最大值</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"avg": 20.125,     // 年龄平均值</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"sum": 161,        // 年龄总和</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"min_as_string": "16.0",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"max_as_string": "24.0",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"avg_as_string": "20.125",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"sum_as_string": "161.0"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（6）Top hits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取符合条件的前n条数据记录。下面查询全校年龄排在前2位的学生，仅需返回学生姓名和年龄。</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"top_age":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"top_hits":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"sort": [               // 排序</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            // 按年龄降序</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"order": "desc"</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"include": [           // 指定返回字段</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"size": 2                 // 取前2条数据</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返回结果为：</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"aggregations":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"top_age":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"total": 9,</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"max_score": null,</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null,</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"刘备",</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"24"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"sort":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24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"_index":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"_type": "student",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"_id": "8",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"_score": null,</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"_source":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"name": "赵云",</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"age": "23"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"sort":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23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1.2 桶类型（bucketing）聚合</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（1）Terms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按照指定的1或多个字段将数据划分成若干个小的区间，计算落在每一个区间上记录数量，并按指定顺序进行排序。下面统计每个班的学生数，并按学生数从大到小排序，取学生数靠前的2个班级。</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"terms_classNo":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"classNo",            // 按照班号进行分组</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"order": {                     // 按学生数从大到小排序</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"_count": "desc"</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"size": 2                      // 取前两名</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sz w:val="21"/>
          <w:szCs w:val="21"/>
        </w:rPr>
      </w:pPr>
      <w:r>
        <w:rPr>
          <w:rFonts w:hint="eastAsia" w:ascii="微软雅黑" w:hAnsi="微软雅黑" w:eastAsia="微软雅黑" w:cs="微软雅黑"/>
          <w:color w:val="555555"/>
          <w:sz w:val="21"/>
          <w:szCs w:val="21"/>
          <w:shd w:val="clear" w:fill="FFFFFF"/>
          <w:lang w:eastAsia="zh-CN"/>
        </w:rPr>
        <w:t>值得注意的，取得的前2名的学生数实际上是一个近似值，ES的实现方式参见</w:t>
      </w:r>
      <w:r>
        <w:rPr>
          <w:rFonts w:hint="eastAsia" w:ascii="微软雅黑" w:hAnsi="微软雅黑" w:eastAsia="微软雅黑" w:cs="微软雅黑"/>
          <w:sz w:val="21"/>
          <w:szCs w:val="21"/>
          <w:lang w:eastAsia="zh-CN"/>
        </w:rPr>
        <w:fldChar w:fldCharType="begin"/>
      </w:r>
      <w:r>
        <w:rPr>
          <w:rFonts w:hint="eastAsia" w:ascii="微软雅黑" w:hAnsi="微软雅黑" w:eastAsia="微软雅黑" w:cs="微软雅黑"/>
          <w:sz w:val="21"/>
          <w:szCs w:val="21"/>
          <w:lang w:eastAsia="zh-CN"/>
        </w:rPr>
        <w:instrText xml:space="preserve"> HYPERLINK "https://www.elastic.co/guide/en/elasticsearch/reference/current/search-aggregations-bucket-terms-aggregation.html" </w:instrText>
      </w:r>
      <w:r>
        <w:rPr>
          <w:rFonts w:hint="eastAsia" w:ascii="微软雅黑" w:hAnsi="微软雅黑" w:eastAsia="微软雅黑" w:cs="微软雅黑"/>
          <w:sz w:val="21"/>
          <w:szCs w:val="21"/>
          <w:lang w:eastAsia="zh-CN"/>
        </w:rPr>
        <w:fldChar w:fldCharType="separate"/>
      </w:r>
      <w:r>
        <w:rPr>
          <w:rStyle w:val="4"/>
          <w:rFonts w:hint="eastAsia" w:ascii="微软雅黑" w:hAnsi="微软雅黑" w:eastAsia="微软雅黑" w:cs="微软雅黑"/>
          <w:sz w:val="21"/>
          <w:szCs w:val="21"/>
          <w:shd w:val="clear" w:fill="FFFFFF"/>
          <w:lang w:eastAsia="zh-CN"/>
        </w:rPr>
        <w:t>这里</w:t>
      </w:r>
      <w:r>
        <w:rPr>
          <w:rFonts w:hint="eastAsia" w:ascii="微软雅黑" w:hAnsi="微软雅黑" w:eastAsia="微软雅黑" w:cs="微软雅黑"/>
          <w:sz w:val="21"/>
          <w:szCs w:val="21"/>
          <w:lang w:eastAsia="zh-CN"/>
        </w:rPr>
        <w:fldChar w:fldCharType="end"/>
      </w:r>
      <w:r>
        <w:rPr>
          <w:rFonts w:hint="eastAsia" w:ascii="微软雅黑" w:hAnsi="微软雅黑" w:eastAsia="微软雅黑" w:cs="微软雅黑"/>
          <w:color w:val="555555"/>
          <w:sz w:val="21"/>
          <w:szCs w:val="21"/>
          <w:shd w:val="clear" w:fill="FFFFFF"/>
          <w:lang w:eastAsia="zh-CN"/>
        </w:rPr>
        <w:t>。如果想要取得精确值，可以不指定size值，使其进行一次全排序，然后在程序中自行去取前2条记录。当然，这样做会使得ES做大量的排序运算工作，效率比较差。</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（2）Range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自定义区间范围的聚合，我们可以自己手动地划分区间，ES会根据划分出来的区间将数据分配不同的区间上去。下面将全校学生按照年龄划分为5个区间段：16岁以下、16~18、19~21、22~24、24岁以上，要求统计每一个年龄段内的学生数。</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 15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"from": "16",</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 "18"</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"from": "19",</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 "21"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"from": "22",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 "24"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"from": "25"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（3）Date Range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时间区间聚合专门针对date类型的字段，它与Range Aggregation的主要区别是其可以使用时间运算表达式。主要包括+（加法）运算、-（减法）运算和/（四舍五入）运算，每种运算都可以作用在不同的时间域上面，下面是一些时间运算表达式示例。</w:t>
      </w:r>
    </w:p>
    <w:p>
      <w:pPr>
        <w:keepNext w:val="0"/>
        <w:keepLines w:val="0"/>
        <w:widowControl/>
        <w:numPr>
          <w:ilvl w:val="0"/>
          <w:numId w:val="10"/>
        </w:numPr>
        <w:suppressLineNumbers w:val="0"/>
        <w:spacing w:before="0" w:beforeAutospacing="0" w:after="0" w:afterAutospacing="0"/>
        <w:ind w:left="540" w:hanging="360"/>
        <w:textAlignment w:val="center"/>
        <w:rPr>
          <w:color w:val="555555"/>
        </w:rPr>
      </w:pPr>
      <w:r>
        <w:rPr>
          <w:rFonts w:ascii="微软雅黑" w:hAnsi="微软雅黑" w:eastAsia="微软雅黑" w:cs="微软雅黑"/>
          <w:color w:val="555555"/>
          <w:sz w:val="21"/>
          <w:szCs w:val="21"/>
          <w:shd w:val="clear" w:fill="FFFFFF"/>
          <w:lang w:eastAsia="zh-CN"/>
        </w:rPr>
        <w:t>now+10y：表示从现在开始的第10年。</w:t>
      </w:r>
    </w:p>
    <w:p>
      <w:pPr>
        <w:keepNext w:val="0"/>
        <w:keepLines w:val="0"/>
        <w:widowControl/>
        <w:numPr>
          <w:ilvl w:val="0"/>
          <w:numId w:val="10"/>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now+10M：表示从现在开始的第10个月。</w:t>
      </w:r>
    </w:p>
    <w:p>
      <w:pPr>
        <w:keepNext w:val="0"/>
        <w:keepLines w:val="0"/>
        <w:widowControl/>
        <w:numPr>
          <w:ilvl w:val="0"/>
          <w:numId w:val="10"/>
        </w:numPr>
        <w:suppressLineNumbers w:val="0"/>
        <w:spacing w:before="0" w:beforeAutospacing="0" w:after="0" w:afterAutospacing="0"/>
        <w:ind w:left="540" w:hanging="360"/>
        <w:textAlignment w:val="center"/>
        <w:rPr>
          <w:color w:val="555555"/>
        </w:rPr>
      </w:pPr>
      <w:r>
        <w:rPr>
          <w:rFonts w:hint="eastAsia" w:ascii="微软雅黑" w:hAnsi="微软雅黑" w:eastAsia="微软雅黑" w:cs="微软雅黑"/>
          <w:color w:val="555555"/>
          <w:sz w:val="21"/>
          <w:szCs w:val="21"/>
          <w:shd w:val="clear" w:fill="FFFFFF"/>
          <w:lang w:eastAsia="zh-CN"/>
        </w:rPr>
        <w:t>1990-01-10||+20y：表示从1990-01-01开始后的第20年，即2010-01-01。</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下面查询25年前及更早出生的学生数。</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"date_range":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"birthday",</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"ranges":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"to": "now-25y"</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（4）Histogram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直方图聚合，它将某个number类型字段等分成n份，统计落在每一个区间内的记录数。它与前面介绍的Range聚合非常像，只不过Range可以任意划分区间，而Histogram做等间距划分。既然是等间距划分，那么参数里面必然有距离参数，就是interval参数。下面按学生年龄统计各个年龄段内的学生数量，分隔距离为2岁。</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"histogram_age":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"histogram":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"interval": 2,               // 距离为2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"min_doc_count": 1           // 只返回记录数量大于等于1的区间</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（5）Date Histogram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时间直方图聚合，专门对时间类型的字段做直方图聚合。这种需求是比较常用见得的，我们在统计时，通常就会按照固定的时间断（1个月或1年等）来做统计。下面统计学校中同一年出生的学生数。</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"data_histogram_birthday":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"date_histogram":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"birthday",</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"interval": "year",              // 按年统计</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"format": "yyyy"                 // 返回结果的key的格式</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返回结果如下，可以看到由于上面的”format”: “yyyy”，所以返回的key_as_string只返回年的信息。</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"buckets":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"1985",</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473385600000,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"1986",</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504921600000,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"1987",</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536457600000,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"1989",</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599616000000,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"1990",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631152000000,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"1991",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662688000000,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"1992",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694224000000,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"key_as_string": "1994",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757382400000,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（6）Missing Aggregation</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值缺损聚合，它是一类单桶聚合，也就是最终只会产生一个“桶”。下面统计学生信息中地址栏缺损的记录数量。由于只有学号为6的孙尚香的地址缺损，所以统计值为1。</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 xml:space="preserve">:9200/student/student/_search?search_type=count" -d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"missing_address":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"missing":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"address"</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b/>
          <w:color w:val="555555"/>
          <w:sz w:val="21"/>
          <w:szCs w:val="21"/>
          <w:shd w:val="clear" w:fill="FFFFFF"/>
          <w:lang w:eastAsia="zh-CN"/>
        </w:rPr>
        <w:t>1.3 嵌套使用</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前面已经说过，聚合操作是可以嵌套使用的。通过嵌套，可以使得metric类型的聚合操作作用在每一“桶”上。我们可以使用ES的嵌套聚合操作来完成稍微复杂一点的统计功能。下面统计每一个班里最大的年龄值。</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curl -XPOST "</w:t>
      </w:r>
      <w:r>
        <w:rPr>
          <w:rFonts w:hint="eastAsia" w:ascii="Consolas" w:hAnsi="Consolas" w:eastAsia="Source Code Pro" w:cs="Consolas"/>
          <w:color w:val="333333"/>
          <w:kern w:val="2"/>
          <w:sz w:val="21"/>
          <w:szCs w:val="21"/>
          <w:lang w:val="en-US" w:eastAsia="zh-CN" w:bidi="ar-SA"/>
        </w:rPr>
        <w:t>192.168.1.129</w:t>
      </w:r>
      <w:r>
        <w:rPr>
          <w:rFonts w:hint="default" w:ascii="Consolas" w:hAnsi="Consolas" w:eastAsia="Source Code Pro" w:cs="Consolas"/>
          <w:color w:val="333333"/>
          <w:kern w:val="2"/>
          <w:sz w:val="21"/>
          <w:szCs w:val="21"/>
          <w:lang w:val="en-US" w:eastAsia="zh-CN" w:bidi="ar-SA"/>
        </w:rPr>
        <w:t>:9200/student/student/_search?search_type=count" -d</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"missing_address":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"terms":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"classNo"</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"aggs": {                 // 在这里嵌套新的子聚合</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 {              // 使用max聚合</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"field": "age"</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color w:val="555555"/>
          <w:sz w:val="21"/>
          <w:szCs w:val="21"/>
        </w:rPr>
      </w:pPr>
      <w:r>
        <w:rPr>
          <w:rFonts w:hint="eastAsia" w:ascii="微软雅黑" w:hAnsi="微软雅黑" w:eastAsia="微软雅黑" w:cs="微软雅黑"/>
          <w:color w:val="555555"/>
          <w:sz w:val="21"/>
          <w:szCs w:val="21"/>
          <w:shd w:val="clear" w:fill="FFFFFF"/>
          <w:lang w:eastAsia="zh-CN"/>
        </w:rPr>
        <w:t>返回结果如下：</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r>
        <w:rPr>
          <w:rFonts w:hint="default" w:ascii="Consolas" w:hAnsi="Consolas" w:eastAsia="Source Code Pro" w:cs="Consolas"/>
          <w:color w:val="333333"/>
          <w:kern w:val="2"/>
          <w:sz w:val="21"/>
          <w:szCs w:val="21"/>
          <w:lang w:val="en-US" w:eastAsia="zh-CN" w:bidi="ar-SA"/>
        </w:rPr>
        <w:t>{</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"buckets":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"1",               // key是班级号</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3,           // 每个班级内的人数</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              // 这里是我们指定的子聚合名</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24,            // 每班的年龄值</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"24.0"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"2",</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23,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"23.0"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"3",</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20,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"20.0"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"key": "4",</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"doc_count": 1,</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"max_age":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 16,</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"value_as_string": "16.0"</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 xml:space="preserve">  ]</w:t>
      </w:r>
      <w:r>
        <w:rPr>
          <w:rFonts w:hint="default" w:ascii="Consolas" w:hAnsi="Consolas" w:eastAsia="Source Code Pro" w:cs="Consolas"/>
          <w:color w:val="333333"/>
          <w:kern w:val="2"/>
          <w:sz w:val="21"/>
          <w:szCs w:val="21"/>
          <w:lang w:val="en-US" w:eastAsia="zh-CN" w:bidi="ar-SA"/>
        </w:rPr>
        <w:br w:type="textWrapping"/>
      </w:r>
      <w:r>
        <w:rPr>
          <w:rFonts w:hint="default" w:ascii="Consolas" w:hAnsi="Consolas" w:eastAsia="Source Code Pro" w:cs="Consolas"/>
          <w:color w:val="333333"/>
          <w:kern w:val="2"/>
          <w:sz w:val="21"/>
          <w:szCs w:val="21"/>
          <w:lang w:val="en-US" w:eastAsia="zh-CN" w:bidi="ar-SA"/>
        </w:rPr>
        <w:t>}</w:t>
      </w:r>
    </w:p>
    <w:p>
      <w:pPr>
        <w:pStyle w:val="2"/>
        <w:keepNext w:val="0"/>
        <w:keepLines w:val="0"/>
        <w:widowControl/>
        <w:suppressLineNumbers w:val="0"/>
        <w:spacing w:before="0" w:beforeAutospacing="0" w:after="0" w:afterAutospacing="0"/>
        <w:ind w:left="0" w:right="0"/>
        <w:rPr>
          <w:rFonts w:hint="default" w:ascii="Consolas" w:hAnsi="Consolas" w:eastAsia="Source Code Pro" w:cs="Consolas"/>
          <w:color w:val="333333"/>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
    <w:panose1 w:val="020E0502030303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C3CF"/>
    <w:multiLevelType w:val="singleLevel"/>
    <w:tmpl w:val="582AC3CF"/>
    <w:lvl w:ilvl="0" w:tentative="0">
      <w:start w:val="1"/>
      <w:numFmt w:val="decimal"/>
      <w:suff w:val="nothing"/>
      <w:lvlText w:val="（%1）"/>
      <w:lvlJc w:val="left"/>
    </w:lvl>
  </w:abstractNum>
  <w:abstractNum w:abstractNumId="1">
    <w:nsid w:val="582AD107"/>
    <w:multiLevelType w:val="multilevel"/>
    <w:tmpl w:val="582AD1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2AD1BB"/>
    <w:multiLevelType w:val="multilevel"/>
    <w:tmpl w:val="582AD1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2AD4FC"/>
    <w:multiLevelType w:val="multilevel"/>
    <w:tmpl w:val="582AD4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2AD67D"/>
    <w:multiLevelType w:val="multilevel"/>
    <w:tmpl w:val="582AD6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2AD7E8"/>
    <w:multiLevelType w:val="multilevel"/>
    <w:tmpl w:val="582AD7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2AD977"/>
    <w:multiLevelType w:val="multilevel"/>
    <w:tmpl w:val="582AD9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2AD9C4"/>
    <w:multiLevelType w:val="multilevel"/>
    <w:tmpl w:val="582AD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2AE007"/>
    <w:multiLevelType w:val="multilevel"/>
    <w:tmpl w:val="582AE0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2AE1E1"/>
    <w:multiLevelType w:val="multilevel"/>
    <w:tmpl w:val="582AE1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F4279"/>
    <w:rsid w:val="08A520F4"/>
    <w:rsid w:val="19445F02"/>
    <w:rsid w:val="228C34FA"/>
    <w:rsid w:val="24E14042"/>
    <w:rsid w:val="2DAE2B05"/>
    <w:rsid w:val="2FB01AFC"/>
    <w:rsid w:val="3549306D"/>
    <w:rsid w:val="4673336D"/>
    <w:rsid w:val="51280DC7"/>
    <w:rsid w:val="542345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zgy_c</dc:creator>
  <cp:lastModifiedBy>zgy_c</cp:lastModifiedBy>
  <dcterms:modified xsi:type="dcterms:W3CDTF">2016-11-16T01:12:23Z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