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Slides Evaluation 4-6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Provide a bulleted list of the 3-4 main (sub)questions addressed by the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Twitter Influence (popularity, time joined) and Temporal Patterns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Social Popularity of Winners and Nominees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Sentiment Analysis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Pre-Post-During Golden Globe Analysis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 Do these questions fit together or do they appear unrelated? How do they relate to the motivation and goal/findings?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questions touch on multiple aspects of golden globe nominees’ twitter experiences; the answers to them provide an overview of the demographics of these nominees and their tweeting habits together with the general audiences’ attitude towards them.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 List 2 to 4 additional questions you think should be addressed in this study.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Are celebrities’ tweeting habits different from their audiences’?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What type of celebrity is more popular amongst the general audience? What type is more popular amongst the celebrities?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