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7A712D" w:rsidP="0F7A712D" w:rsidRDefault="0F7A712D" w14:paraId="1EDE4679" w14:textId="0C94FE67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F7A712D" w:rsidR="0F7A712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EXCELENTÍSSIMO SENHOR DOUTOR JUIZ DE DIREITO DA XX</w:t>
      </w:r>
    </w:p>
    <w:p w:rsidR="0F7A712D" w:rsidP="0F7A712D" w:rsidRDefault="0F7A712D" w14:paraId="5A60351D" w14:textId="778CB390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F7A712D" w:rsidR="0F7A712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SECRETARIA DO JUIZADO ESPECIAL CÍVEL DO FORO CENTRAL DA</w:t>
      </w:r>
    </w:p>
    <w:p w:rsidR="0F7A712D" w:rsidP="0F7A712D" w:rsidRDefault="0F7A712D" w14:paraId="3C60B15B" w14:textId="385071AF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F7A712D" w:rsidR="0F7A712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COMARCA DE CURITIBA - PARANÁ.</w:t>
      </w:r>
    </w:p>
    <w:p w:rsidR="0F7A712D" w:rsidP="0F7A712D" w:rsidRDefault="0F7A712D" w14:paraId="0D8AF31F" w14:textId="6E7734EE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F7A712D" w:rsidP="0F7A712D" w:rsidRDefault="0F7A712D" w14:paraId="0C86916E" w14:textId="5742720D">
      <w:pPr>
        <w:jc w:val="both"/>
      </w:pPr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${</w:t>
      </w:r>
      <w:proofErr w:type="spellStart"/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firstName</w:t>
      </w:r>
      <w:proofErr w:type="spellEnd"/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} ${</w:t>
      </w:r>
      <w:proofErr w:type="spellStart"/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lastName</w:t>
      </w:r>
      <w:proofErr w:type="spellEnd"/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}, </w:t>
      </w:r>
      <w:proofErr w:type="gramStart"/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brasileiro ,</w:t>
      </w:r>
      <w:proofErr w:type="gramEnd"/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casado , analista de sistemas, portador do RG nº1.234.567 , inscrito no CPF sob o nº 123.456.789-12 , residente na Rua Rui Barbosa, número 01, Curitiba, Paraná, CEP 80.000-00 , portador do endereço eletrônico </w:t>
      </w:r>
      <w:hyperlink r:id="R22727c926e314fb8">
        <w:r w:rsidRPr="0F7A712D" w:rsidR="0F7A712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rui.barbosa@drrui.com.br</w:t>
        </w:r>
      </w:hyperlink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, vem, mui respeitosamente à presença de V. </w:t>
      </w:r>
      <w:proofErr w:type="spellStart"/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Exc</w:t>
      </w:r>
      <w:proofErr w:type="spellEnd"/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., em jus </w:t>
      </w:r>
      <w:proofErr w:type="spellStart"/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postulandi</w:t>
      </w:r>
      <w:proofErr w:type="spellEnd"/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, com fulcro no artigo 9º da Lei 9.099/95, propor </w:t>
      </w:r>
    </w:p>
    <w:p w:rsidR="0F7A712D" w:rsidP="0F7A712D" w:rsidRDefault="0F7A712D" w14:paraId="6CFE5F63" w14:textId="651DF4AF">
      <w:pPr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F7A712D" w:rsidP="0F7A712D" w:rsidRDefault="0F7A712D" w14:paraId="5E0695AD" w14:textId="5D65B527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F7A712D" w:rsidR="0F7A712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AÇÃO DE OBRIGAÇÃO DE FAZER C/C DANO MATERIAL E MORAL E</w:t>
      </w:r>
    </w:p>
    <w:p w:rsidR="0F7A712D" w:rsidP="0F7A712D" w:rsidRDefault="0F7A712D" w14:paraId="37D54FAB" w14:textId="73404C15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F7A712D" w:rsidR="0F7A712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TUTELA DE URGÊNCIA</w:t>
      </w:r>
    </w:p>
    <w:p w:rsidR="0F7A712D" w:rsidP="0F7A712D" w:rsidRDefault="0F7A712D" w14:paraId="23EBFD46" w14:textId="3340E14B">
      <w:pPr>
        <w:jc w:val="both"/>
      </w:pPr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Em face de OI MÓVEL S.A., pessoa jurídica de direito privado, inscrita </w:t>
      </w:r>
      <w:proofErr w:type="spellStart"/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noCNPJ</w:t>
      </w:r>
      <w:proofErr w:type="spellEnd"/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/MF sob o nº 05.423.963/0001-11 , com sede no(a) Setor Comercial Norte, Quadra 03, Bloco A, Edifício Estação Telefônica, térreo, parte 2, Brasília, Distrito Federal, com fulcro na Lei 8.078/90 (Código de Defesa do Consumidor) e no artigo 300 e seguintes da Lei 13.105/2015 (Código de Processo Civil), com base nos fundamentos de fato e direito a seguir dispostos.</w:t>
      </w:r>
    </w:p>
    <w:p w:rsidR="0F7A712D" w:rsidRDefault="0F7A712D" w14:paraId="4B1ABCC2" w14:textId="1B64F31B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1 - DOS FATOS</w:t>
      </w:r>
    </w:p>
    <w:p w:rsidR="0F7A712D" w:rsidRDefault="0F7A712D" w14:paraId="365EAEAE" w14:textId="45F420BE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A parte AUTORA contratou serviço de telefonia móvel pós-paga junto à</w:t>
      </w:r>
    </w:p>
    <w:p w:rsidR="0F7A712D" w:rsidRDefault="0F7A712D" w14:paraId="49E95D5B" w14:textId="7A4D97A7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RÉ no dia 01/12/2018 , passando então a utilizar o número de celular +55 ( 41 )</w:t>
      </w:r>
    </w:p>
    <w:p w:rsidR="0F7A712D" w:rsidRDefault="0F7A712D" w14:paraId="1B3787C0" w14:textId="3C827D8F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9999-9999 , pagando por este serviço o importe de R$ 100,00 ( cem reais)</w:t>
      </w:r>
    </w:p>
    <w:p w:rsidR="0F7A712D" w:rsidRDefault="0F7A712D" w14:paraId="6151C3C0" w14:textId="76627C5A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mensais.</w:t>
      </w:r>
    </w:p>
    <w:p w:rsidR="0F7A712D" w:rsidRDefault="0F7A712D" w14:paraId="1BBFE312" w14:textId="08E711AB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Ocorre que, a partir da fatura do mês 02/2019 , a RÉ, sem ter sido</w:t>
      </w:r>
    </w:p>
    <w:p w:rsidR="0F7A712D" w:rsidRDefault="0F7A712D" w14:paraId="1F9A66BE" w14:textId="2C694261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autorizada pela AUTORA , e, em verdade, sem nem mesmo ter consultado</w:t>
      </w:r>
    </w:p>
    <w:p w:rsidR="0F7A712D" w:rsidRDefault="0F7A712D" w14:paraId="42221AC8" w14:textId="53CCA543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esta, passou a inserir na fatura valores indevidos. A partir de então,</w:t>
      </w:r>
    </w:p>
    <w:p w:rsidR="0F7A712D" w:rsidRDefault="0F7A712D" w14:paraId="5AFC646C" w14:textId="1920D78F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reitere-se, sem autorização, a fatura enviada pela RÉ passou dos R$ 100,00</w:t>
      </w:r>
    </w:p>
    <w:p w:rsidR="0F7A712D" w:rsidRDefault="0F7A712D" w14:paraId="593F7F1C" w14:textId="6A387B82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( cem reais) iniciais contratados para R$ 200,00 ( duzentos reais), totalizando</w:t>
      </w:r>
    </w:p>
    <w:p w:rsidR="0F7A712D" w:rsidRDefault="0F7A712D" w14:paraId="392A6D4E" w14:textId="4F332788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um prejuízo total até agora de R$ 200,00 ( duzentos reais).</w:t>
      </w:r>
    </w:p>
    <w:p w:rsidR="0F7A712D" w:rsidRDefault="0F7A712D" w14:paraId="49C9547B" w14:textId="5BFCFBFF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Não conformada com tal cobrança, a AUTORA buscou por inúmeras</w:t>
      </w:r>
    </w:p>
    <w:p w:rsidR="0F7A712D" w:rsidRDefault="0F7A712D" w14:paraId="64140326" w14:textId="5C853ADB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vezes, de forma amigável, a resolução da situação junto à RÉ, conforme se</w:t>
      </w:r>
    </w:p>
    <w:p w:rsidR="0F7A712D" w:rsidRDefault="0F7A712D" w14:paraId="7380C49E" w14:textId="23280B69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extrai da transcrição dos protocolos 12345, 23456 . Ocorre que mesmo com</w:t>
      </w:r>
    </w:p>
    <w:p w:rsidR="0F7A712D" w:rsidRDefault="0F7A712D" w14:paraId="1A99C504" w14:textId="1FB29211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todos os reclames feitos junto à RÉ, o pleito de que cesse a cobrança indevida</w:t>
      </w:r>
    </w:p>
    <w:p w:rsidR="0F7A712D" w:rsidRDefault="0F7A712D" w14:paraId="4DF322A4" w14:textId="1412C437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nunca foi atendido.</w:t>
      </w:r>
    </w:p>
    <w:p w:rsidR="0F7A712D" w:rsidRDefault="0F7A712D" w14:paraId="17B0405C" w14:textId="5F602847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Não encontrando nenhuma outra forma de resolver a questão, não</w:t>
      </w:r>
    </w:p>
    <w:p w:rsidR="0F7A712D" w:rsidRDefault="0F7A712D" w14:paraId="20D47EFB" w14:textId="1A25C4B0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restou outra alternativa à AUTORA se não exercer seu direito constitucional</w:t>
      </w:r>
    </w:p>
    <w:p w:rsidR="0F7A712D" w:rsidRDefault="0F7A712D" w14:paraId="003A58AD" w14:textId="073C599A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de acesso à justiça para fazer valer seu direitos.</w:t>
      </w:r>
    </w:p>
    <w:p w:rsidR="0F7A712D" w:rsidP="0F7A712D" w:rsidRDefault="0F7A712D" w14:paraId="25B3D0BA" w14:textId="6A798634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F7A712D" w:rsidRDefault="0F7A712D" w14:paraId="5708F1A1" w14:textId="0265A34B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2 - DO DIREITO</w:t>
      </w:r>
    </w:p>
    <w:p w:rsidR="0F7A712D" w:rsidRDefault="0F7A712D" w14:paraId="699012C2" w14:textId="2D40A119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2.1 - DA RESTITUIÇÃO DO INDÉBITO EM DOBRO</w:t>
      </w:r>
    </w:p>
    <w:p w:rsidR="0F7A712D" w:rsidRDefault="0F7A712D" w14:paraId="33DC5271" w14:textId="1305EA7D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Conforme relatado e confirmado nos documentos em anexo, a parte</w:t>
      </w:r>
    </w:p>
    <w:p w:rsidR="0F7A712D" w:rsidRDefault="0F7A712D" w14:paraId="23695024" w14:textId="3085A4D1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AUTORA está sendo alvo de cobranças indevidas realizadas pela RÉ, que</w:t>
      </w:r>
    </w:p>
    <w:p w:rsidR="0F7A712D" w:rsidRDefault="0F7A712D" w14:paraId="233B63BB" w14:textId="348E9CAD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prejudicam a situação financeira da AUTORA. Por configurar uma relação de</w:t>
      </w:r>
    </w:p>
    <w:p w:rsidR="0F7A712D" w:rsidRDefault="0F7A712D" w14:paraId="400C476E" w14:textId="14A84D61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consumo, a cobrança indevida pela empresa obriga a restituição em DOBRO</w:t>
      </w:r>
    </w:p>
    <w:p w:rsidR="0F7A712D" w:rsidRDefault="0F7A712D" w14:paraId="52D6FB5A" w14:textId="45FFE9EC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em favor do consumidor, conforme extrai-se do artigo 42 , parágrafo único ,</w:t>
      </w:r>
    </w:p>
    <w:p w:rsidR="0F7A712D" w:rsidRDefault="0F7A712D" w14:paraId="32C6C990" w14:textId="32D2FCA3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do Código de Defesa de Consumidor:</w:t>
      </w:r>
    </w:p>
    <w:p w:rsidR="0F7A712D" w:rsidRDefault="0F7A712D" w14:paraId="5FD652BB" w14:textId="49A1B57E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Parágrafo único. O consumidor cobrado em quantia indevida</w:t>
      </w:r>
    </w:p>
    <w:p w:rsidR="0F7A712D" w:rsidRDefault="0F7A712D" w14:paraId="448F6CEA" w14:textId="7453219B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tem direito à repetição do indébito, por valor igual ao dobro do</w:t>
      </w:r>
    </w:p>
    <w:p w:rsidR="0F7A712D" w:rsidRDefault="0F7A712D" w14:paraId="5332128D" w14:textId="704C54BD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que pagou em excesso, acrescido de correção monetária e juros</w:t>
      </w:r>
    </w:p>
    <w:p w:rsidR="0F7A712D" w:rsidRDefault="0F7A712D" w14:paraId="213324D6" w14:textId="28D2FEAF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legais, salvo hipótese de engano justificável.</w:t>
      </w:r>
    </w:p>
    <w:p w:rsidR="0F7A712D" w:rsidRDefault="0F7A712D" w14:paraId="05C57AA6" w14:textId="1A971BBC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Despende-se da leitura deste artigo a OBRIGATORIEDADE da RÉ</w:t>
      </w:r>
    </w:p>
    <w:p w:rsidR="0F7A712D" w:rsidRDefault="0F7A712D" w14:paraId="7F0F30FD" w14:textId="5A58F333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repetir o indébito à AUTORA em dobro. Ademais, a jurisprudência é</w:t>
      </w:r>
    </w:p>
    <w:p w:rsidR="0F7A712D" w:rsidRDefault="0F7A712D" w14:paraId="2C11660C" w14:textId="1FBF13D0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pacífica em albergar o direito do consumidor esculpido na norma acima</w:t>
      </w:r>
    </w:p>
    <w:p w:rsidR="0F7A712D" w:rsidRDefault="0F7A712D" w14:paraId="05CD139C" w14:textId="69A58948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transcrita. Vejamos:</w:t>
      </w:r>
    </w:p>
    <w:p w:rsidR="0F7A712D" w:rsidRDefault="0F7A712D" w14:paraId="52D02AD9" w14:textId="5AA51951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EMBARGOS DE DECLARAÇÃO. TELEFONIA. AFIRMA A</w:t>
      </w:r>
    </w:p>
    <w:p w:rsidR="0F7A712D" w:rsidRDefault="0F7A712D" w14:paraId="21D774F8" w14:textId="71FA022C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EMBARGANTE QUE ACÓRDÃO PROFERIDO EM JULGAMENTO</w:t>
      </w:r>
    </w:p>
    <w:p w:rsidR="0F7A712D" w:rsidRDefault="0F7A712D" w14:paraId="2423CB88" w14:textId="0F10C0B7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DE RECURSO INOMINADO RESTOU OMISSO E GENÉRICO</w:t>
      </w:r>
    </w:p>
    <w:p w:rsidR="0F7A712D" w:rsidRDefault="0F7A712D" w14:paraId="0D82C122" w14:textId="7D5CFB82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QUANTO A RESTITUIÇÃO EM DOBRO DOS VALORES</w:t>
      </w:r>
    </w:p>
    <w:p w:rsidR="0F7A712D" w:rsidRDefault="0F7A712D" w14:paraId="3B82DDEF" w14:textId="4AE9195E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COBRADOS ACIMA DO CONTRATADO, SEM A INDICAÇÃO DO</w:t>
      </w:r>
    </w:p>
    <w:p w:rsidR="0F7A712D" w:rsidRDefault="0F7A712D" w14:paraId="7567F380" w14:textId="04A49467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MONTANTE A SER DEVOLVIDO. ADEMAIS, RESSALTE-SE</w:t>
      </w:r>
    </w:p>
    <w:p w:rsidR="0F7A712D" w:rsidRDefault="0F7A712D" w14:paraId="0332C2F0" w14:textId="49E69674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QUE TAL MATÉRIA JÁ ESTÁ PACIFICADA NA SEGUNDA</w:t>
      </w:r>
    </w:p>
    <w:p w:rsidR="0F7A712D" w:rsidRDefault="0F7A712D" w14:paraId="20B71516" w14:textId="30C6E5DE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SEÇÃO DO STJ DE QUE A DEVOLUÇÃO EM DOBRO NÃO</w:t>
      </w:r>
    </w:p>
    <w:p w:rsidR="0F7A712D" w:rsidRDefault="0F7A712D" w14:paraId="255AAA81" w14:textId="509138E3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PRESCINDE DE MÁ-FÉ. POR ESTE MOTIVO, ESTE RELATOR</w:t>
      </w:r>
    </w:p>
    <w:p w:rsidR="0F7A712D" w:rsidRDefault="0F7A712D" w14:paraId="6345278C" w14:textId="58D392C0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PARTICIPA DO REFERIDO ENTENDIMENTO. DESTA FORMA, A</w:t>
      </w:r>
    </w:p>
    <w:p w:rsidR="0F7A712D" w:rsidRDefault="0F7A712D" w14:paraId="2EE9B0C8" w14:textId="6FC33E3B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APLICABILIDADE DO ART. 42, PARÁGRAFO ÚNICO, DO</w:t>
      </w:r>
    </w:p>
    <w:p w:rsidR="0F7A712D" w:rsidRDefault="0F7A712D" w14:paraId="5B75DE3E" w14:textId="604AA217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CÓDIGO DE DEFESA DO CONSUMIDOR SE MOSTRA</w:t>
      </w:r>
    </w:p>
    <w:p w:rsidR="0F7A712D" w:rsidRDefault="0F7A712D" w14:paraId="5FD89D0D" w14:textId="6401F847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POSSÍVEL, POIS AO DEIXAR DE APRESENTAR</w:t>
      </w:r>
    </w:p>
    <w:p w:rsidR="0F7A712D" w:rsidRDefault="0F7A712D" w14:paraId="5D374140" w14:textId="2129AC5F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JUSTIFICATIVA PLAUSÍVEL PARA A COBRANÇA SUPERIOR</w:t>
      </w:r>
    </w:p>
    <w:p w:rsidR="0F7A712D" w:rsidRDefault="0F7A712D" w14:paraId="26FAA6C4" w14:textId="4B8060E5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A CONTRATADA, A RÉ AGE DE MÁ-FÉ, DESRESPEITANDO A</w:t>
      </w:r>
    </w:p>
    <w:p w:rsidR="0F7A712D" w:rsidRDefault="0F7A712D" w14:paraId="32E67ABD" w14:textId="5890344D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LEGISLAÇÃO E CAUSANDO INJUSTIFICADAMENTE DANOS</w:t>
      </w:r>
    </w:p>
    <w:p w:rsidR="0F7A712D" w:rsidRDefault="0F7A712D" w14:paraId="57BE9B6D" w14:textId="7B82B48D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AO CONSUMIDOR . (....) (TJPR - 3ª Turma Recursal dos</w:t>
      </w:r>
    </w:p>
    <w:p w:rsidR="0F7A712D" w:rsidRDefault="0F7A712D" w14:paraId="21844E2F" w14:textId="0531F562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Juizados Especiais - 0000243-26.2018.8.16.0184 - Curitiba -</w:t>
      </w:r>
    </w:p>
    <w:p w:rsidR="0F7A712D" w:rsidRDefault="0F7A712D" w14:paraId="496B3737" w14:textId="0162EB4C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Rel.: Fernando Swain Ganem - J. 13.12.2018)</w:t>
      </w:r>
    </w:p>
    <w:p w:rsidR="0F7A712D" w:rsidRDefault="0F7A712D" w14:paraId="085DB9FA" w14:textId="3330B10E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Os fatos narrados responsabilizam à RÉ a culpa por este dissabor</w:t>
      </w:r>
    </w:p>
    <w:p w:rsidR="0F7A712D" w:rsidRDefault="0F7A712D" w14:paraId="6220C007" w14:textId="3EF8BC5A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experimentado pela AUTORA, cabendo-lhe, por conseguinte, a</w:t>
      </w:r>
    </w:p>
    <w:p w:rsidR="0F7A712D" w:rsidRDefault="0F7A712D" w14:paraId="252C8D4E" w14:textId="68ED2FFD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responsabilidade pelo ressarcimento em dobro dos valores pagos,</w:t>
      </w:r>
    </w:p>
    <w:p w:rsidR="0F7A712D" w:rsidRDefault="0F7A712D" w14:paraId="5AEB1CAF" w14:textId="55F63451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acrescido de atualização monetária , que visa manter o capital hígido, e de</w:t>
      </w:r>
    </w:p>
    <w:p w:rsidR="0F7A712D" w:rsidRDefault="0F7A712D" w14:paraId="2EE89EB0" w14:textId="489BAB19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juros moratórios no percentual previsto em lei.</w:t>
      </w:r>
    </w:p>
    <w:p w:rsidR="0F7A712D" w:rsidP="0F7A712D" w:rsidRDefault="0F7A712D" w14:paraId="2EB6E127" w14:textId="4BAA4C88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F7A712D" w:rsidRDefault="0F7A712D" w14:paraId="61D33D46" w14:textId="047DF4B2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2.2 - DO DANO MORAL</w:t>
      </w:r>
    </w:p>
    <w:p w:rsidR="0F7A712D" w:rsidRDefault="0F7A712D" w14:paraId="16AC3210" w14:textId="017440AE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Superando os danos materiais exaustivamente demonstrado,</w:t>
      </w:r>
    </w:p>
    <w:p w:rsidR="0F7A712D" w:rsidRDefault="0F7A712D" w14:paraId="262EA4B9" w14:textId="6058995E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constituídos numa cristalina repetição de indébito, punge ressaltar os danos</w:t>
      </w:r>
    </w:p>
    <w:p w:rsidR="0F7A712D" w:rsidRDefault="0F7A712D" w14:paraId="5B86C9CA" w14:textId="6ECA1C09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morais que se apresentam de modo inequívoco no caso em tela.</w:t>
      </w:r>
    </w:p>
    <w:p w:rsidR="0F7A712D" w:rsidRDefault="0F7A712D" w14:paraId="573FE9B2" w14:textId="7E7444C8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Atentemos, pois, que a AUTORA, confiou de modo pleno na RÉ</w:t>
      </w:r>
    </w:p>
    <w:p w:rsidR="0F7A712D" w:rsidRDefault="0F7A712D" w14:paraId="547E0496" w14:textId="4911AAED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quando a escolheu enquanto fornecedora de serviço de telefonia, sem perder</w:t>
      </w:r>
    </w:p>
    <w:p w:rsidR="0F7A712D" w:rsidRDefault="0F7A712D" w14:paraId="0A37AF6D" w14:textId="057EDF10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de visto o fato de que sempre adimpliu, independente de qualquer questão,</w:t>
      </w:r>
    </w:p>
    <w:p w:rsidR="0F7A712D" w:rsidRDefault="0F7A712D" w14:paraId="5498838C" w14:textId="27CF3D24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suas em obrigações contratuais.</w:t>
      </w:r>
    </w:p>
    <w:p w:rsidR="0F7A712D" w:rsidRDefault="0F7A712D" w14:paraId="762DA128" w14:textId="401465F5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Noutra mão, é notável que a RÉ, empresa de grande porte que</w:t>
      </w:r>
    </w:p>
    <w:p w:rsidR="0F7A712D" w:rsidRDefault="0F7A712D" w14:paraId="7C3CA1DC" w14:textId="5BA09313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movimenta cifras nada módicas, não se furtou de uma prática desleal,</w:t>
      </w:r>
    </w:p>
    <w:p w:rsidR="0F7A712D" w:rsidRDefault="0F7A712D" w14:paraId="14F9313E" w14:textId="6461BC41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impingindo cobranças evidentemente indevidas. Cumpre salientar que as</w:t>
      </w:r>
    </w:p>
    <w:p w:rsidR="0F7A712D" w:rsidRDefault="0F7A712D" w14:paraId="6655FC20" w14:textId="57042C26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empresas de telefonia no Brasil marcaram a cifra de 3.469.000 de</w:t>
      </w:r>
    </w:p>
    <w:p w:rsidR="0F7A712D" w:rsidRDefault="0F7A712D" w14:paraId="7413037D" w14:textId="77E8B0A0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reclamações junto à Anatel no ano de 2017, agência reguladora do setor.</w:t>
      </w:r>
    </w:p>
    <w:p w:rsidR="0F7A712D" w:rsidRDefault="0F7A712D" w14:paraId="28B274E6" w14:textId="3A5C7C77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Não se trata de um caso isolado, mas de um modus operandi</w:t>
      </w:r>
    </w:p>
    <w:p w:rsidR="0F7A712D" w:rsidRDefault="0F7A712D" w14:paraId="503695CD" w14:textId="3394DC27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recorrente. Assim pontua o Código de Defesa do Consumidor:</w:t>
      </w:r>
    </w:p>
    <w:p w:rsidR="0F7A712D" w:rsidRDefault="0F7A712D" w14:paraId="14C79FF1" w14:textId="68F48012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"Artigo 6° São direitos básicos do consumidor</w:t>
      </w:r>
    </w:p>
    <w:p w:rsidR="0F7A712D" w:rsidRDefault="0F7A712D" w14:paraId="2C5F85CF" w14:textId="4D70CE39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IV - a proteção contra publicidade enganosa e abusiva, métodos</w:t>
      </w:r>
    </w:p>
    <w:p w:rsidR="0F7A712D" w:rsidRDefault="0F7A712D" w14:paraId="5C6F68D1" w14:textId="49F48709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comerciais coercitivos ou desleais, bem como práticas e</w:t>
      </w:r>
    </w:p>
    <w:p w:rsidR="0F7A712D" w:rsidRDefault="0F7A712D" w14:paraId="0C13D5E2" w14:textId="55487A96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cláusulas abusivas ou impostas no fornecimento de produtos e</w:t>
      </w:r>
    </w:p>
    <w:p w:rsidR="0F7A712D" w:rsidRDefault="0F7A712D" w14:paraId="7FF34BB5" w14:textId="7EC313CF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serviços;</w:t>
      </w:r>
    </w:p>
    <w:p w:rsidR="0F7A712D" w:rsidRDefault="0F7A712D" w14:paraId="1A447195" w14:textId="02FCB644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(…)</w:t>
      </w:r>
    </w:p>
    <w:p w:rsidR="0F7A712D" w:rsidRDefault="0F7A712D" w14:paraId="341D6779" w14:textId="4CE5460F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VI - a efetiva prevenção e reparação de danos patrimoniais e</w:t>
      </w:r>
    </w:p>
    <w:p w:rsidR="0F7A712D" w:rsidRDefault="0F7A712D" w14:paraId="3412424C" w14:textId="5C2844FE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morais, individuais, coletivos e difusos";</w:t>
      </w:r>
    </w:p>
    <w:p w:rsidR="0F7A712D" w:rsidRDefault="0F7A712D" w14:paraId="2BEA00F1" w14:textId="71CA4E02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Não se trata de qualquer exercício retórico, mas de letra expressa de</w:t>
      </w:r>
    </w:p>
    <w:p w:rsidR="0F7A712D" w:rsidRDefault="0F7A712D" w14:paraId="132B236D" w14:textId="14826C91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Lei, reconhecida pelo Enunciado 1.8 das Turmas Recursais do Tribunal de</w:t>
      </w:r>
    </w:p>
    <w:p w:rsidR="0F7A712D" w:rsidRDefault="0F7A712D" w14:paraId="2CBB0FD0" w14:textId="247174B7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Justiça do Estado do Paraná:</w:t>
      </w:r>
    </w:p>
    <w:p w:rsidR="0F7A712D" w:rsidRDefault="0F7A712D" w14:paraId="74FF5066" w14:textId="31E5F8FB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Enunciado N.º 1.8– Cobrança de serviço não solicitado – dano</w:t>
      </w:r>
    </w:p>
    <w:p w:rsidR="0F7A712D" w:rsidRDefault="0F7A712D" w14:paraId="3B36FC5C" w14:textId="35E1C0A8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moral - devolução em dobro: A disponibilização e cobrança por</w:t>
      </w:r>
    </w:p>
    <w:p w:rsidR="0F7A712D" w:rsidRDefault="0F7A712D" w14:paraId="67249AA1" w14:textId="303E8CD0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serviços não solicitados pelo usuário caracteriza prática abusiva,</w:t>
      </w:r>
    </w:p>
    <w:p w:rsidR="0F7A712D" w:rsidRDefault="0F7A712D" w14:paraId="465E2C70" w14:textId="5C9E9198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comportando indenização por dano moral e, se tiver havido</w:t>
      </w:r>
    </w:p>
    <w:p w:rsidR="0F7A712D" w:rsidRDefault="0F7A712D" w14:paraId="28068194" w14:textId="3ED5186A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pagamento, restituição em dobro, invertendo-se o ônus da</w:t>
      </w:r>
    </w:p>
    <w:p w:rsidR="0F7A712D" w:rsidRDefault="0F7A712D" w14:paraId="705D2CED" w14:textId="0A3790F8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prova, nos termos do art. 6º, VIII, do CDC, visto que não se pode</w:t>
      </w:r>
    </w:p>
    <w:p w:rsidR="0F7A712D" w:rsidRDefault="0F7A712D" w14:paraId="0D8EAC13" w14:textId="2A2235D2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impor ao consumidor a prova de fato negativo.</w:t>
      </w:r>
    </w:p>
    <w:p w:rsidR="0F7A712D" w:rsidRDefault="0F7A712D" w14:paraId="22663872" w14:textId="398C55E4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Corrobora com este entendimento a Jurisprudência do Tribunal de</w:t>
      </w:r>
    </w:p>
    <w:p w:rsidR="0F7A712D" w:rsidRDefault="0F7A712D" w14:paraId="38D89018" w14:textId="2B084E31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Justiça do Estado do Paraná:</w:t>
      </w:r>
    </w:p>
    <w:p w:rsidR="0F7A712D" w:rsidRDefault="0F7A712D" w14:paraId="05645A55" w14:textId="0C88C51C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RECURSO INOMINADO. TELEFONIA. COBRANÇA DE SERVIÇO</w:t>
      </w:r>
    </w:p>
    <w:p w:rsidR="0F7A712D" w:rsidRDefault="0F7A712D" w14:paraId="5898963C" w14:textId="70E84EBF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NÃO CONTRATADO. DENOMINADOS VO RBT CATG4 E VO</w:t>
      </w:r>
    </w:p>
    <w:p w:rsidR="0F7A712D" w:rsidRDefault="0F7A712D" w14:paraId="5C761D38" w14:textId="03D136CB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AXALTO TIM AGENDA - SINCRONIZA. COBRANÇAS</w:t>
      </w:r>
    </w:p>
    <w:p w:rsidR="0F7A712D" w:rsidRDefault="0F7A712D" w14:paraId="2B6067ED" w14:textId="0DE749B9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INDEVIDAS. FALHA NA PRESTAÇÃO DE SERVIÇOS.</w:t>
      </w:r>
    </w:p>
    <w:p w:rsidR="0F7A712D" w:rsidRDefault="0F7A712D" w14:paraId="76A5B817" w14:textId="2BFE482C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ENUNCIADO 1.8 TR'S/PR. DANO MORAL CONFIGURADO.</w:t>
      </w:r>
    </w:p>
    <w:p w:rsidR="0F7A712D" w:rsidRDefault="0F7A712D" w14:paraId="504E201D" w14:textId="0EC3160E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QUANTUM MINORADO (para R$5.000,00). SENTENÇA</w:t>
      </w:r>
    </w:p>
    <w:p w:rsidR="0F7A712D" w:rsidRDefault="0F7A712D" w14:paraId="72D2EF5B" w14:textId="471F616D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PARCIALMENTE REFORMADA. RECURSO CONHECIDO E</w:t>
      </w:r>
    </w:p>
    <w:p w:rsidR="0F7A712D" w:rsidRDefault="0F7A712D" w14:paraId="586FAE98" w14:textId="4902FC9C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PARCIALMENTE PROVIDO. (TJ - PR PROCESSO CÍVEL E DO</w:t>
      </w:r>
    </w:p>
    <w:p w:rsidR="0F7A712D" w:rsidRDefault="0F7A712D" w14:paraId="59F451C6" w14:textId="47CEC760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TRABALHO - Recurso Inomiado: RI 001341861201481600440</w:t>
      </w:r>
    </w:p>
    <w:p w:rsidR="0F7A712D" w:rsidRDefault="0F7A712D" w14:paraId="487D3BCC" w14:textId="1B34F476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PR 0013418-61.2014.8.16.044).</w:t>
      </w:r>
    </w:p>
    <w:p w:rsidR="0F7A712D" w:rsidRDefault="0F7A712D" w14:paraId="4854D820" w14:textId="0DF06709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Diante de tais argumentos de fato e de direito, é evidente e latente a</w:t>
      </w:r>
    </w:p>
    <w:p w:rsidR="0F7A712D" w:rsidRDefault="0F7A712D" w14:paraId="2AFC29EE" w14:textId="12856BA3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necessidade da RÉ indenizar a AUTORA pelos danos morais sofridos</w:t>
      </w:r>
    </w:p>
    <w:p w:rsidR="0F7A712D" w:rsidRDefault="0F7A712D" w14:paraId="7DBEF90E" w14:textId="0974E083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por esta.</w:t>
      </w:r>
    </w:p>
    <w:p w:rsidR="0F7A712D" w:rsidP="0F7A712D" w:rsidRDefault="0F7A712D" w14:paraId="7F93B7F4" w14:textId="078C0321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F7A712D" w:rsidRDefault="0F7A712D" w14:paraId="2F659837" w14:textId="5AA75E3B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3 - DA TUTELA DE URGÊNCIA</w:t>
      </w:r>
    </w:p>
    <w:p w:rsidR="0F7A712D" w:rsidRDefault="0F7A712D" w14:paraId="2013FB5B" w14:textId="0741214A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Na esteira do narrado, fica evidenciada a perfídia protagonizada contra a</w:t>
      </w:r>
    </w:p>
    <w:p w:rsidR="0F7A712D" w:rsidRDefault="0F7A712D" w14:paraId="0529EE13" w14:textId="7D5E1221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AUTORA por parte da RÉ, que emprega sua força institucional e amplo poderio</w:t>
      </w:r>
    </w:p>
    <w:p w:rsidR="0F7A712D" w:rsidRDefault="0F7A712D" w14:paraId="2D0C8119" w14:textId="30A23D97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econômico, não obstante de abusar da boa-fé objetiva e da confiança que AUTORA</w:t>
      </w:r>
    </w:p>
    <w:p w:rsidR="0F7A712D" w:rsidRDefault="0F7A712D" w14:paraId="1881E7E8" w14:textId="60ED28E1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depositou ao contratar seus serviços, efetuando, de modo deliberado e ardiloso,</w:t>
      </w:r>
    </w:p>
    <w:p w:rsidR="0F7A712D" w:rsidRDefault="0F7A712D" w14:paraId="1F625DE9" w14:textId="2EC099B2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cobranças flagrantemente indevidas.</w:t>
      </w:r>
    </w:p>
    <w:p w:rsidR="0F7A712D" w:rsidRDefault="0F7A712D" w14:paraId="2D378A2E" w14:textId="7C39D4B0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Insta ressaltar que, por receio de perder sua linha ou ter seu nome inscrito</w:t>
      </w:r>
    </w:p>
    <w:p w:rsidR="0F7A712D" w:rsidRDefault="0F7A712D" w14:paraId="64E30887" w14:textId="6886FC45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junto aos órgãos de proteção de crédito, a AUTORA manteve seus pagamentos em</w:t>
      </w:r>
    </w:p>
    <w:p w:rsidR="0F7A712D" w:rsidRDefault="0F7A712D" w14:paraId="50C76A88" w14:textId="6BAC2848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dia, consonante com o relato fático que instrui o presente processo.</w:t>
      </w:r>
    </w:p>
    <w:p w:rsidR="0F7A712D" w:rsidRDefault="0F7A712D" w14:paraId="23427C1C" w14:textId="114EAB31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Ocorre, ora, que as cobranças indevidas são contínuas, e permanecem</w:t>
      </w:r>
    </w:p>
    <w:p w:rsidR="0F7A712D" w:rsidRDefault="0F7A712D" w14:paraId="2C7F59AF" w14:textId="544BBFEF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onerando a AUTORA, que se vê impotente em face desta situação. Sob a luz deste</w:t>
      </w:r>
    </w:p>
    <w:p w:rsidR="0F7A712D" w:rsidRDefault="0F7A712D" w14:paraId="2CDBDE27" w14:textId="34A437FA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quadro, mostra-se imperativa a concessão de Tutela de Urgência em favor da</w:t>
      </w:r>
    </w:p>
    <w:p w:rsidR="0F7A712D" w:rsidRDefault="0F7A712D" w14:paraId="7951BEB3" w14:textId="19073D4E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AUTORA, objetivada em cessar as cobranças indevidas, reconstituindo o valor</w:t>
      </w:r>
    </w:p>
    <w:p w:rsidR="0F7A712D" w:rsidRDefault="0F7A712D" w14:paraId="093A7A95" w14:textId="7B2DFC1A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original do serviço contratado.</w:t>
      </w:r>
    </w:p>
    <w:p w:rsidR="0F7A712D" w:rsidRDefault="0F7A712D" w14:paraId="533941FB" w14:textId="7AFB3B64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Neste passo, o Código de Processo Civil autoriza o Juiz conceder a tutela de</w:t>
      </w:r>
    </w:p>
    <w:p w:rsidR="0F7A712D" w:rsidRDefault="0F7A712D" w14:paraId="1C7CF7F7" w14:textId="5344978D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urgência quando da “ probabilidade do direito ” e o “ perigo de dano ou o risco ao</w:t>
      </w:r>
    </w:p>
    <w:p w:rsidR="0F7A712D" w:rsidRDefault="0F7A712D" w14:paraId="78D566F7" w14:textId="3C49B9B8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resultado útil do processo” , conforme se extrai do artigo 300:</w:t>
      </w:r>
    </w:p>
    <w:p w:rsidR="0F7A712D" w:rsidRDefault="0F7A712D" w14:paraId="4A6DBEC1" w14:textId="2EE9CC7D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Art. 300. A tutela de urgência será concedida quando houver</w:t>
      </w:r>
    </w:p>
    <w:p w:rsidR="0F7A712D" w:rsidRDefault="0F7A712D" w14:paraId="04D1417B" w14:textId="385A1039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elementos que evidenciem a probabilidade do direito e o perigo de</w:t>
      </w:r>
    </w:p>
    <w:p w:rsidR="0F7A712D" w:rsidRDefault="0F7A712D" w14:paraId="3990ACFF" w14:textId="188F0E7C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dano ou o risco ao resultado útil do processo.</w:t>
      </w:r>
    </w:p>
    <w:p w:rsidR="0F7A712D" w:rsidRDefault="0F7A712D" w14:paraId="28144CBF" w14:textId="7B69F613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No presente caso, estão presentes os requisitos e pressupostos para a</w:t>
      </w:r>
    </w:p>
    <w:p w:rsidR="0F7A712D" w:rsidRDefault="0F7A712D" w14:paraId="66CF9739" w14:textId="204FCE88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concessão da tutela requerida, existindo verossimilhança das alegações , além de</w:t>
      </w:r>
    </w:p>
    <w:p w:rsidR="0F7A712D" w:rsidRDefault="0F7A712D" w14:paraId="293E8435" w14:textId="626D0BC4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fundado receio de dano irreparável ou de difícil reparação . Vejamos.</w:t>
      </w:r>
    </w:p>
    <w:p w:rsidR="0F7A712D" w:rsidRDefault="0F7A712D" w14:paraId="2A88F2E2" w14:textId="7B39A7E1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O fumus boni júris - probabilidade do direito - se caracteriza pela</w:t>
      </w:r>
    </w:p>
    <w:p w:rsidR="0F7A712D" w:rsidRDefault="0F7A712D" w14:paraId="20A0E3C8" w14:textId="0DD430B7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apresentação das faturas com o valor correto, pagos em regularidade pela</w:t>
      </w:r>
    </w:p>
    <w:p w:rsidR="0F7A712D" w:rsidRDefault="0F7A712D" w14:paraId="5FCD5EEE" w14:textId="29871480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AUTORA, destacando-se que não requisitou, em nenhum momento, alteração</w:t>
      </w:r>
    </w:p>
    <w:p w:rsidR="0F7A712D" w:rsidRDefault="0F7A712D" w14:paraId="37922C46" w14:textId="70DFFE7E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do plano contratado.</w:t>
      </w:r>
    </w:p>
    <w:p w:rsidR="0F7A712D" w:rsidRDefault="0F7A712D" w14:paraId="73F72379" w14:textId="314EA2E6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Da mesma forma se observa o Periculum in mora - fundado receio de dano</w:t>
      </w:r>
    </w:p>
    <w:p w:rsidR="0F7A712D" w:rsidRDefault="0F7A712D" w14:paraId="55F5628D" w14:textId="24902C7A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irreparável ou de difícil reparação - sendo sonoro o risco de ter seu serviço</w:t>
      </w:r>
    </w:p>
    <w:p w:rsidR="0F7A712D" w:rsidRDefault="0F7A712D" w14:paraId="59CA4940" w14:textId="7DDAA094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suspenso pela RÉ caso deixe de pagar os valores cobrados indevidamente , a</w:t>
      </w:r>
    </w:p>
    <w:p w:rsidR="0F7A712D" w:rsidRDefault="0F7A712D" w14:paraId="614A4D61" w14:textId="237CC972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qual, para além de todas as arbitrariedades que vem cometendo, ameaça a</w:t>
      </w:r>
    </w:p>
    <w:p w:rsidR="0F7A712D" w:rsidRDefault="0F7A712D" w14:paraId="553CE113" w14:textId="44ED75E9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AUTORA de inscrição de seu CPF em cadastros de proteção ao crédito, o que</w:t>
      </w:r>
    </w:p>
    <w:p w:rsidR="0F7A712D" w:rsidRDefault="0F7A712D" w14:paraId="29D6E6A8" w14:textId="579A3CD2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geraria uma miríade de problemas e constrangimentos substantivos.</w:t>
      </w:r>
    </w:p>
    <w:p w:rsidR="0F7A712D" w:rsidRDefault="0F7A712D" w14:paraId="05A18E32" w14:textId="791E6444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Por fim cabe salientar que a concessão Tutela de Urgência por parte deste</w:t>
      </w:r>
    </w:p>
    <w:p w:rsidR="0F7A712D" w:rsidRDefault="0F7A712D" w14:paraId="72014A0D" w14:textId="113E53DA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Juízo pode ser revertida em qualquer tempo, sem prejuízo para as partes,</w:t>
      </w:r>
    </w:p>
    <w:p w:rsidR="0F7A712D" w:rsidRDefault="0F7A712D" w14:paraId="522C1EA4" w14:textId="7269C24E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terceiros ou ao devido curso processual.</w:t>
      </w:r>
    </w:p>
    <w:p w:rsidR="0F7A712D" w:rsidP="0F7A712D" w:rsidRDefault="0F7A712D" w14:paraId="6403651D" w14:textId="47243B45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F7A712D" w:rsidRDefault="0F7A712D" w14:paraId="65548ABC" w14:textId="1F423B66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4 - DOS PEDIDOS</w:t>
      </w:r>
    </w:p>
    <w:p w:rsidR="0F7A712D" w:rsidRDefault="0F7A712D" w14:paraId="093B5F15" w14:textId="2331923F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Diante de todo o exposto, requer-se que:</w:t>
      </w:r>
    </w:p>
    <w:p w:rsidR="0F7A712D" w:rsidRDefault="0F7A712D" w14:paraId="1D10E260" w14:textId="37B72011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a) seja citada a RÉ para oferecer resposta à ação, no prazo e</w:t>
      </w:r>
    </w:p>
    <w:p w:rsidR="0F7A712D" w:rsidRDefault="0F7A712D" w14:paraId="4CEFC601" w14:textId="5674E3F7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forma legais;</w:t>
      </w:r>
    </w:p>
    <w:p w:rsidR="0F7A712D" w:rsidRDefault="0F7A712D" w14:paraId="1D3D53CA" w14:textId="62F26DF6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b) seja deferido o pedido de inversão do ônus da prova , ainda no</w:t>
      </w:r>
    </w:p>
    <w:p w:rsidR="0F7A712D" w:rsidRDefault="0F7A712D" w14:paraId="56593848" w14:textId="440770B5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início do procedimento, ordenando-se à RÉ que traga aos autos</w:t>
      </w:r>
    </w:p>
    <w:p w:rsidR="0F7A712D" w:rsidRDefault="0F7A712D" w14:paraId="5C490B1B" w14:textId="026AF11E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os elementos de prova e esclareça a origem dos cobranças</w:t>
      </w:r>
    </w:p>
    <w:p w:rsidR="0F7A712D" w:rsidRDefault="0F7A712D" w14:paraId="200E6BD9" w14:textId="670449E3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indevidas objeto da presente demanda;</w:t>
      </w:r>
    </w:p>
    <w:p w:rsidR="0F7A712D" w:rsidRDefault="0F7A712D" w14:paraId="48DE8F8F" w14:textId="5E80DB93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c) LIMINARMENTE, que cesse imediatamente a cobrança</w:t>
      </w:r>
    </w:p>
    <w:p w:rsidR="0F7A712D" w:rsidRDefault="0F7A712D" w14:paraId="01CA5FA4" w14:textId="1D48D0B2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indevida, excluindo-a a partir da próxima fatura, por estar</w:t>
      </w:r>
    </w:p>
    <w:p w:rsidR="0F7A712D" w:rsidRDefault="0F7A712D" w14:paraId="669F0095" w14:textId="0C6AAF8B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presente os requisitos do artigo 300 e seguintes do Código de</w:t>
      </w:r>
    </w:p>
    <w:p w:rsidR="0F7A712D" w:rsidRDefault="0F7A712D" w14:paraId="755C30E5" w14:textId="171D0D8B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Processo Civil;</w:t>
      </w:r>
    </w:p>
    <w:p w:rsidR="0F7A712D" w:rsidRDefault="0F7A712D" w14:paraId="2AC96856" w14:textId="48D1CF35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d) no MÉRITO, seja a Ré condenada a efetuar a restituição em</w:t>
      </w:r>
    </w:p>
    <w:p w:rsidR="0F7A712D" w:rsidRDefault="0F7A712D" w14:paraId="241D85D7" w14:textId="69C1512A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dobro das parcelas pagas em excesso , vencidas e vincendas</w:t>
      </w:r>
    </w:p>
    <w:p w:rsidR="0F7A712D" w:rsidRDefault="0F7A712D" w14:paraId="3B05090E" w14:textId="28776A0C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até o fim da presente lide, enquanto durar a cobrança indevida,</w:t>
      </w:r>
    </w:p>
    <w:p w:rsidR="0F7A712D" w:rsidRDefault="0F7A712D" w14:paraId="16C7F13C" w14:textId="632A4AB7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consoante os cálculos apresentados;</w:t>
      </w:r>
    </w:p>
    <w:p w:rsidR="0F7A712D" w:rsidRDefault="0F7A712D" w14:paraId="485453B2" w14:textId="2C2BF8FC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i) ALTERNATIVAMENTE, caso não entenda V. Exa. pelo</w:t>
      </w:r>
    </w:p>
    <w:p w:rsidR="0F7A712D" w:rsidRDefault="0F7A712D" w14:paraId="49FE1346" w14:textId="121C1D6D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cabimento de restituição em dobro, que seja a Ré</w:t>
      </w:r>
    </w:p>
    <w:p w:rsidR="0F7A712D" w:rsidRDefault="0F7A712D" w14:paraId="019EDC61" w14:textId="149C2F08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condenada à restituição simples, corrigida e</w:t>
      </w:r>
    </w:p>
    <w:p w:rsidR="0F7A712D" w:rsidRDefault="0F7A712D" w14:paraId="4896E3D9" w14:textId="42AB1C75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monetariamente atualizada, em caráter subsidiário (Código</w:t>
      </w:r>
    </w:p>
    <w:p w:rsidR="0F7A712D" w:rsidRDefault="0F7A712D" w14:paraId="32744E73" w14:textId="458E9F06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de Processo Civil, artigo 289);</w:t>
      </w:r>
    </w:p>
    <w:p w:rsidR="0F7A712D" w:rsidRDefault="0F7A712D" w14:paraId="5CD6DAFB" w14:textId="659E7EA0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e) ainda no mérito, seja a RÉ condenada ao pagamento de</w:t>
      </w:r>
    </w:p>
    <w:p w:rsidR="0F7A712D" w:rsidRDefault="0F7A712D" w14:paraId="6ADF265F" w14:textId="13819BD9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indenização por DANOS MORAIS de R$ 1.000,00 ( um mil</w:t>
      </w:r>
    </w:p>
    <w:p w:rsidR="0F7A712D" w:rsidRDefault="0F7A712D" w14:paraId="79626014" w14:textId="0C7C1B5D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reais) , conforme os fundamentos apresentados, ou consoante o</w:t>
      </w:r>
    </w:p>
    <w:p w:rsidR="0F7A712D" w:rsidRDefault="0F7A712D" w14:paraId="03412AD9" w14:textId="294399A3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criterioso arbítrio de V. Exa., noutro valor a ser determinado;</w:t>
      </w:r>
    </w:p>
    <w:p w:rsidR="0F7A712D" w:rsidRDefault="0F7A712D" w14:paraId="7C088B9C" w14:textId="113FA66F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Dá-se à causa o valor de R$ 1.400,00 (um mil e quatrocentos reais), ex</w:t>
      </w:r>
    </w:p>
    <w:p w:rsidR="0F7A712D" w:rsidRDefault="0F7A712D" w14:paraId="756DD193" w14:textId="53FF6F28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vi do CPC, art. 291 e seguintes, para fins de alçada.</w:t>
      </w:r>
    </w:p>
    <w:p w:rsidR="0F7A712D" w:rsidRDefault="0F7A712D" w14:paraId="42F36F89" w14:textId="74721628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Requer-se ainda provar o alegado mediante todos os meios de</w:t>
      </w:r>
    </w:p>
    <w:p w:rsidR="0F7A712D" w:rsidRDefault="0F7A712D" w14:paraId="20DF71C0" w14:textId="7A939F02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prova em direito admitidos, especialmente mediante prova documental e</w:t>
      </w:r>
    </w:p>
    <w:p w:rsidR="0F7A712D" w:rsidRDefault="0F7A712D" w14:paraId="56E42721" w14:textId="5E1375BE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depoimento pessoal.</w:t>
      </w:r>
    </w:p>
    <w:p w:rsidR="0F7A712D" w:rsidRDefault="0F7A712D" w14:paraId="6B4F516E" w14:textId="023314B0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Diante de todo o exposto, pede deferimento.</w:t>
      </w:r>
    </w:p>
    <w:p w:rsidR="0F7A712D" w:rsidP="0F7A712D" w:rsidRDefault="0F7A712D" w14:paraId="2D829F5B" w14:textId="7E54C3E8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F7A712D" w:rsidP="0F7A712D" w:rsidRDefault="0F7A712D" w14:paraId="7774DF35" w14:textId="2F5A1038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F7A712D" w:rsidRDefault="0F7A712D" w14:paraId="545DB89F" w14:textId="7E05EA67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Curitiba ( PR ), 17 de Abril de 2019 .</w:t>
      </w:r>
    </w:p>
    <w:p w:rsidR="0F7A712D" w:rsidP="0F7A712D" w:rsidRDefault="0F7A712D" w14:paraId="2E521EE2" w14:textId="4B90C3F8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F7A712D" w:rsidRDefault="0F7A712D" w14:paraId="45AC0E4C" w14:textId="759FF622"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________________________________________</w:t>
      </w:r>
    </w:p>
    <w:p w:rsidR="0F7A712D" w:rsidP="0F7A712D" w:rsidRDefault="0F7A712D" w14:paraId="1CA0F4E9" w14:textId="6A2EF9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${</w:t>
      </w:r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firstName</w:t>
      </w:r>
      <w:r w:rsidRPr="0F7A712D" w:rsidR="0F7A712D">
        <w:rPr>
          <w:rFonts w:ascii="Calibri" w:hAnsi="Calibri" w:eastAsia="Calibri" w:cs="Calibri"/>
          <w:noProof w:val="0"/>
          <w:sz w:val="22"/>
          <w:szCs w:val="22"/>
          <w:lang w:val="pt-BR"/>
        </w:rPr>
        <w:t>} ${lastName}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FC8FFE"/>
  <w15:docId w15:val="{8b042517-9b2e-4366-976c-c4b1d91f0ae6}"/>
  <w:rsids>
    <w:rsidRoot w:val="5C8B2868"/>
    <w:rsid w:val="0F189771"/>
    <w:rsid w:val="0F7A712D"/>
    <w:rsid w:val="4A0F3D46"/>
    <w:rsid w:val="5C8B28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rui.barbosa@drrui.com.br" TargetMode="External" Id="R22727c926e314f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2019-04-15T00:31:33.5240630Z</dcterms:created>
  <dcterms:modified xsi:type="dcterms:W3CDTF">2019-04-17T22:59:55.3670189Z</dcterms:modified>
  <dc:creator>Victor H R Vieira</dc:creator>
  <lastModifiedBy>Victor H R Vieira</lastModifiedBy>
</coreProperties>
</file>