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030" w:rsidRDefault="00D45D11">
      <w:pPr>
        <w:spacing w:before="92" w:after="0" w:line="290" w:lineRule="auto"/>
        <w:ind w:left="101" w:right="101"/>
        <w:jc w:val="both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EXCELENTÍSSIMO SENHOR DOUTOR JUIZ DE DIREITO DA XX SECRETARIA DO JUIZADO ESPECIAL CÍVEL DO FORO ${</w:t>
      </w:r>
      <w:proofErr w:type="spellStart"/>
      <w:r>
        <w:rPr>
          <w:rFonts w:ascii="Arial" w:eastAsia="Arial" w:hAnsi="Arial" w:cs="Arial"/>
          <w:b/>
          <w:sz w:val="26"/>
        </w:rPr>
        <w:t>Action.courtHouse</w:t>
      </w:r>
      <w:proofErr w:type="spellEnd"/>
      <w:r>
        <w:rPr>
          <w:rFonts w:ascii="Arial" w:eastAsia="Arial" w:hAnsi="Arial" w:cs="Arial"/>
          <w:b/>
          <w:sz w:val="26"/>
        </w:rPr>
        <w:t>} DA COMARCA DE ${</w:t>
      </w:r>
      <w:proofErr w:type="spellStart"/>
      <w:r>
        <w:rPr>
          <w:rFonts w:ascii="Arial" w:eastAsia="Arial" w:hAnsi="Arial" w:cs="Arial"/>
          <w:b/>
          <w:sz w:val="26"/>
        </w:rPr>
        <w:t>Action.courtCity</w:t>
      </w:r>
      <w:proofErr w:type="spellEnd"/>
      <w:r>
        <w:rPr>
          <w:rFonts w:ascii="Arial" w:eastAsia="Arial" w:hAnsi="Arial" w:cs="Arial"/>
          <w:b/>
          <w:sz w:val="26"/>
        </w:rPr>
        <w:t>} – ${</w:t>
      </w:r>
      <w:proofErr w:type="spellStart"/>
      <w:r>
        <w:rPr>
          <w:rFonts w:ascii="Arial" w:eastAsia="Arial" w:hAnsi="Arial" w:cs="Arial"/>
          <w:b/>
          <w:sz w:val="26"/>
        </w:rPr>
        <w:t>Action.</w:t>
      </w:r>
      <w:r>
        <w:rPr>
          <w:rFonts w:ascii="Arial" w:eastAsia="Arial" w:hAnsi="Arial" w:cs="Arial"/>
          <w:b/>
          <w:sz w:val="26"/>
          <w:u w:val="single"/>
        </w:rPr>
        <w:t>courtState</w:t>
      </w:r>
      <w:proofErr w:type="spellEnd"/>
      <w:r>
        <w:rPr>
          <w:rFonts w:ascii="Arial" w:eastAsia="Arial" w:hAnsi="Arial" w:cs="Arial"/>
          <w:b/>
          <w:sz w:val="26"/>
        </w:rPr>
        <w:t>}</w:t>
      </w:r>
    </w:p>
    <w:p w:rsidR="001C6030" w:rsidRDefault="001C6030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:rsidR="001C6030" w:rsidRDefault="001C6030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:rsidR="001C6030" w:rsidRDefault="001C6030">
      <w:pPr>
        <w:spacing w:after="0" w:line="240" w:lineRule="auto"/>
        <w:rPr>
          <w:rFonts w:ascii="Arial" w:eastAsia="Arial" w:hAnsi="Arial" w:cs="Arial"/>
          <w:b/>
          <w:sz w:val="32"/>
          <w:u w:val="single"/>
        </w:rPr>
      </w:pPr>
    </w:p>
    <w:p w:rsidR="001C6030" w:rsidRDefault="001C6030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:rsidR="001C6030" w:rsidRDefault="001C6030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:rsidR="001C6030" w:rsidRDefault="001C6030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:rsidR="001C6030" w:rsidRDefault="001C6030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:rsidR="001C6030" w:rsidRDefault="00D45D11">
      <w:pPr>
        <w:spacing w:before="195" w:after="0" w:line="352" w:lineRule="auto"/>
        <w:ind w:left="101" w:right="100" w:firstLine="720"/>
        <w:jc w:val="both"/>
        <w:rPr>
          <w:rFonts w:ascii="Verdana" w:eastAsia="Verdana" w:hAnsi="Verdana" w:cs="Verdana"/>
          <w:sz w:val="26"/>
        </w:rPr>
      </w:pPr>
      <w:r>
        <w:rPr>
          <w:rFonts w:ascii="Arial" w:eastAsia="Arial" w:hAnsi="Arial" w:cs="Arial"/>
          <w:b/>
          <w:sz w:val="26"/>
        </w:rPr>
        <w:t>${</w:t>
      </w:r>
      <w:proofErr w:type="spellStart"/>
      <w:r>
        <w:rPr>
          <w:rFonts w:ascii="Arial" w:eastAsia="Arial" w:hAnsi="Arial" w:cs="Arial"/>
          <w:b/>
          <w:sz w:val="26"/>
        </w:rPr>
        <w:t>Petitioner.fullName</w:t>
      </w:r>
      <w:proofErr w:type="spellEnd"/>
      <w:r>
        <w:rPr>
          <w:rFonts w:ascii="Arial" w:eastAsia="Arial" w:hAnsi="Arial" w:cs="Arial"/>
          <w:b/>
          <w:sz w:val="26"/>
        </w:rPr>
        <w:t>}</w:t>
      </w:r>
      <w:r>
        <w:rPr>
          <w:rFonts w:ascii="Verdana" w:eastAsia="Verdana" w:hAnsi="Verdana" w:cs="Verdana"/>
          <w:sz w:val="26"/>
        </w:rPr>
        <w:t>, ${</w:t>
      </w:r>
      <w:proofErr w:type="spellStart"/>
      <w:r>
        <w:rPr>
          <w:rFonts w:ascii="Verdana" w:eastAsia="Verdana" w:hAnsi="Verdana" w:cs="Verdana"/>
          <w:sz w:val="26"/>
        </w:rPr>
        <w:t>Petitioner.nationality</w:t>
      </w:r>
      <w:proofErr w:type="spellEnd"/>
      <w:r>
        <w:rPr>
          <w:rFonts w:ascii="Verdana" w:eastAsia="Verdana" w:hAnsi="Verdana" w:cs="Verdana"/>
          <w:sz w:val="26"/>
        </w:rPr>
        <w:t>}</w:t>
      </w:r>
      <w:r w:rsidR="00694485"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, ${</w:t>
      </w:r>
      <w:proofErr w:type="spellStart"/>
      <w:r>
        <w:rPr>
          <w:rFonts w:ascii="Verdana" w:eastAsia="Verdana" w:hAnsi="Verdana" w:cs="Verdana"/>
          <w:sz w:val="26"/>
        </w:rPr>
        <w:t>Petitioner.maritialStatus</w:t>
      </w:r>
      <w:proofErr w:type="spellEnd"/>
      <w:r>
        <w:rPr>
          <w:rFonts w:ascii="Verdana" w:eastAsia="Verdana" w:hAnsi="Verdana" w:cs="Verdana"/>
          <w:sz w:val="26"/>
        </w:rPr>
        <w:t>}</w:t>
      </w:r>
      <w:r w:rsidR="00694485"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, ${</w:t>
      </w:r>
      <w:proofErr w:type="spellStart"/>
      <w:r>
        <w:rPr>
          <w:rFonts w:ascii="Verdana" w:eastAsia="Verdana" w:hAnsi="Verdana" w:cs="Verdana"/>
          <w:sz w:val="26"/>
        </w:rPr>
        <w:t>Petitioner.profession</w:t>
      </w:r>
      <w:proofErr w:type="spellEnd"/>
      <w:r>
        <w:rPr>
          <w:rFonts w:ascii="Verdana" w:eastAsia="Verdana" w:hAnsi="Verdana" w:cs="Verdana"/>
          <w:sz w:val="26"/>
        </w:rPr>
        <w:t>}</w:t>
      </w:r>
      <w:r w:rsidR="00694485"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, portador do RG nº ${</w:t>
      </w:r>
      <w:proofErr w:type="spellStart"/>
      <w:r>
        <w:rPr>
          <w:rFonts w:ascii="Verdana" w:eastAsia="Verdana" w:hAnsi="Verdana" w:cs="Verdana"/>
          <w:sz w:val="26"/>
        </w:rPr>
        <w:t>Petitioner.rg</w:t>
      </w:r>
      <w:proofErr w:type="spellEnd"/>
      <w:r>
        <w:rPr>
          <w:rFonts w:ascii="Verdana" w:eastAsia="Verdana" w:hAnsi="Verdana" w:cs="Verdana"/>
          <w:sz w:val="26"/>
        </w:rPr>
        <w:t>}</w:t>
      </w:r>
      <w:r w:rsidR="00694485"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,</w:t>
      </w:r>
      <w:r>
        <w:rPr>
          <w:rFonts w:ascii="Verdana" w:eastAsia="Verdana" w:hAnsi="Verdana" w:cs="Verdana"/>
          <w:spacing w:val="-24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inscrito</w:t>
      </w:r>
      <w:r>
        <w:rPr>
          <w:rFonts w:ascii="Verdana" w:eastAsia="Verdana" w:hAnsi="Verdana" w:cs="Verdana"/>
          <w:spacing w:val="-23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no</w:t>
      </w:r>
      <w:r>
        <w:rPr>
          <w:rFonts w:ascii="Verdana" w:eastAsia="Verdana" w:hAnsi="Verdana" w:cs="Verdana"/>
          <w:spacing w:val="-24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CPF</w:t>
      </w:r>
      <w:r>
        <w:rPr>
          <w:rFonts w:ascii="Verdana" w:eastAsia="Verdana" w:hAnsi="Verdana" w:cs="Verdana"/>
          <w:spacing w:val="-23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sob</w:t>
      </w:r>
      <w:r>
        <w:rPr>
          <w:rFonts w:ascii="Verdana" w:eastAsia="Verdana" w:hAnsi="Verdana" w:cs="Verdana"/>
          <w:spacing w:val="-24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o</w:t>
      </w:r>
      <w:r>
        <w:rPr>
          <w:rFonts w:ascii="Verdana" w:eastAsia="Verdana" w:hAnsi="Verdana" w:cs="Verdana"/>
          <w:spacing w:val="-23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nº ${</w:t>
      </w:r>
      <w:proofErr w:type="spellStart"/>
      <w:r>
        <w:rPr>
          <w:rFonts w:ascii="Verdana" w:eastAsia="Verdana" w:hAnsi="Verdana" w:cs="Verdana"/>
          <w:sz w:val="26"/>
        </w:rPr>
        <w:t>Petitioner.cpf</w:t>
      </w:r>
      <w:proofErr w:type="spellEnd"/>
      <w:r>
        <w:rPr>
          <w:rFonts w:ascii="Verdana" w:eastAsia="Verdana" w:hAnsi="Verdana" w:cs="Verdana"/>
          <w:sz w:val="26"/>
        </w:rPr>
        <w:t>}</w:t>
      </w:r>
      <w:r w:rsidR="00694485"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,</w:t>
      </w:r>
      <w:r>
        <w:rPr>
          <w:rFonts w:ascii="Verdana" w:eastAsia="Verdana" w:hAnsi="Verdana" w:cs="Verdana"/>
          <w:spacing w:val="-31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residente</w:t>
      </w:r>
      <w:r>
        <w:rPr>
          <w:rFonts w:ascii="Verdana" w:eastAsia="Verdana" w:hAnsi="Verdana" w:cs="Verdana"/>
          <w:spacing w:val="-32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na ${</w:t>
      </w:r>
      <w:proofErr w:type="spellStart"/>
      <w:r>
        <w:rPr>
          <w:rFonts w:ascii="Verdana" w:eastAsia="Verdana" w:hAnsi="Verdana" w:cs="Verdana"/>
          <w:sz w:val="26"/>
        </w:rPr>
        <w:t>Petitioner.fullAddress</w:t>
      </w:r>
      <w:proofErr w:type="spellEnd"/>
      <w:r>
        <w:rPr>
          <w:rFonts w:ascii="Verdana" w:eastAsia="Verdana" w:hAnsi="Verdana" w:cs="Verdana"/>
          <w:sz w:val="26"/>
        </w:rPr>
        <w:t>}</w:t>
      </w:r>
      <w:r w:rsidR="00694485"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,</w:t>
      </w:r>
      <w:r>
        <w:rPr>
          <w:rFonts w:ascii="Verdana" w:eastAsia="Verdana" w:hAnsi="Verdana" w:cs="Verdana"/>
          <w:spacing w:val="-17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portador</w:t>
      </w:r>
      <w:r>
        <w:rPr>
          <w:rFonts w:ascii="Verdana" w:eastAsia="Verdana" w:hAnsi="Verdana" w:cs="Verdana"/>
          <w:spacing w:val="-17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do</w:t>
      </w:r>
      <w:r>
        <w:rPr>
          <w:rFonts w:ascii="Verdana" w:eastAsia="Verdana" w:hAnsi="Verdana" w:cs="Verdana"/>
          <w:spacing w:val="-17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 xml:space="preserve">endereço eletrônico </w:t>
      </w:r>
      <w:r>
        <w:rPr>
          <w:rFonts w:ascii="Verdana" w:eastAsia="Verdana" w:hAnsi="Verdana" w:cs="Verdana"/>
          <w:sz w:val="26"/>
          <w:u w:val="single"/>
        </w:rPr>
        <w:t>${</w:t>
      </w:r>
      <w:proofErr w:type="spellStart"/>
      <w:r>
        <w:rPr>
          <w:rFonts w:ascii="Verdana" w:eastAsia="Verdana" w:hAnsi="Verdana" w:cs="Verdana"/>
          <w:sz w:val="26"/>
          <w:u w:val="single"/>
        </w:rPr>
        <w:t>Petitioner.email</w:t>
      </w:r>
      <w:proofErr w:type="spellEnd"/>
      <w:r>
        <w:rPr>
          <w:rFonts w:ascii="Verdana" w:eastAsia="Verdana" w:hAnsi="Verdana" w:cs="Verdana"/>
          <w:sz w:val="26"/>
          <w:u w:val="single"/>
        </w:rPr>
        <w:t>}</w:t>
      </w:r>
      <w:r w:rsidR="00916216">
        <w:rPr>
          <w:rFonts w:ascii="Verdana" w:eastAsia="Verdana" w:hAnsi="Verdana" w:cs="Verdana"/>
          <w:sz w:val="26"/>
          <w:u w:val="single"/>
        </w:rPr>
        <w:t xml:space="preserve"> </w:t>
      </w:r>
      <w:bookmarkStart w:id="0" w:name="_GoBack"/>
      <w:bookmarkEnd w:id="0"/>
      <w:r>
        <w:rPr>
          <w:rFonts w:ascii="Verdana" w:eastAsia="Verdana" w:hAnsi="Verdana" w:cs="Verdana"/>
          <w:sz w:val="26"/>
        </w:rPr>
        <w:t>, vem, mui respeitosamente à presença de</w:t>
      </w:r>
      <w:r>
        <w:rPr>
          <w:rFonts w:ascii="Verdana" w:eastAsia="Verdana" w:hAnsi="Verdana" w:cs="Verdana"/>
          <w:spacing w:val="-42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V.</w:t>
      </w:r>
      <w:r>
        <w:rPr>
          <w:rFonts w:ascii="Verdana" w:eastAsia="Verdana" w:hAnsi="Verdana" w:cs="Verdana"/>
          <w:spacing w:val="-42"/>
          <w:sz w:val="26"/>
        </w:rPr>
        <w:t xml:space="preserve"> </w:t>
      </w:r>
      <w:proofErr w:type="spellStart"/>
      <w:r>
        <w:rPr>
          <w:rFonts w:ascii="Verdana" w:eastAsia="Verdana" w:hAnsi="Verdana" w:cs="Verdana"/>
          <w:sz w:val="26"/>
        </w:rPr>
        <w:t>Exc</w:t>
      </w:r>
      <w:proofErr w:type="spellEnd"/>
      <w:r>
        <w:rPr>
          <w:rFonts w:ascii="Verdana" w:eastAsia="Verdana" w:hAnsi="Verdana" w:cs="Verdana"/>
          <w:sz w:val="26"/>
        </w:rPr>
        <w:t>.,</w:t>
      </w:r>
      <w:r>
        <w:rPr>
          <w:rFonts w:ascii="Verdana" w:eastAsia="Verdana" w:hAnsi="Verdana" w:cs="Verdana"/>
          <w:spacing w:val="-42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em</w:t>
      </w:r>
      <w:r>
        <w:rPr>
          <w:rFonts w:ascii="Verdana" w:eastAsia="Verdana" w:hAnsi="Verdana" w:cs="Verdana"/>
          <w:spacing w:val="-42"/>
          <w:sz w:val="26"/>
        </w:rPr>
        <w:t xml:space="preserve"> </w:t>
      </w:r>
      <w:r>
        <w:rPr>
          <w:rFonts w:ascii="Arial" w:eastAsia="Arial" w:hAnsi="Arial" w:cs="Arial"/>
          <w:i/>
          <w:sz w:val="26"/>
        </w:rPr>
        <w:t>jus</w:t>
      </w:r>
      <w:r>
        <w:rPr>
          <w:rFonts w:ascii="Arial" w:eastAsia="Arial" w:hAnsi="Arial" w:cs="Arial"/>
          <w:i/>
          <w:spacing w:val="-23"/>
          <w:sz w:val="26"/>
        </w:rPr>
        <w:t xml:space="preserve"> </w:t>
      </w:r>
      <w:proofErr w:type="spellStart"/>
      <w:r>
        <w:rPr>
          <w:rFonts w:ascii="Arial" w:eastAsia="Arial" w:hAnsi="Arial" w:cs="Arial"/>
          <w:i/>
          <w:sz w:val="26"/>
        </w:rPr>
        <w:t>postulandi</w:t>
      </w:r>
      <w:proofErr w:type="spellEnd"/>
      <w:r>
        <w:rPr>
          <w:rFonts w:ascii="Verdana" w:eastAsia="Verdana" w:hAnsi="Verdana" w:cs="Verdana"/>
          <w:sz w:val="26"/>
        </w:rPr>
        <w:t>,</w:t>
      </w:r>
      <w:r>
        <w:rPr>
          <w:rFonts w:ascii="Verdana" w:eastAsia="Verdana" w:hAnsi="Verdana" w:cs="Verdana"/>
          <w:spacing w:val="-42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com</w:t>
      </w:r>
      <w:r>
        <w:rPr>
          <w:rFonts w:ascii="Verdana" w:eastAsia="Verdana" w:hAnsi="Verdana" w:cs="Verdana"/>
          <w:spacing w:val="-42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fulcro</w:t>
      </w:r>
      <w:r>
        <w:rPr>
          <w:rFonts w:ascii="Verdana" w:eastAsia="Verdana" w:hAnsi="Verdana" w:cs="Verdana"/>
          <w:spacing w:val="-42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no</w:t>
      </w:r>
      <w:r>
        <w:rPr>
          <w:rFonts w:ascii="Verdana" w:eastAsia="Verdana" w:hAnsi="Verdana" w:cs="Verdana"/>
          <w:spacing w:val="-41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artigo</w:t>
      </w:r>
      <w:r>
        <w:rPr>
          <w:rFonts w:ascii="Verdana" w:eastAsia="Verdana" w:hAnsi="Verdana" w:cs="Verdana"/>
          <w:spacing w:val="-42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9º</w:t>
      </w:r>
      <w:r>
        <w:rPr>
          <w:rFonts w:ascii="Verdana" w:eastAsia="Verdana" w:hAnsi="Verdana" w:cs="Verdana"/>
          <w:spacing w:val="-42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da</w:t>
      </w:r>
      <w:r>
        <w:rPr>
          <w:rFonts w:ascii="Verdana" w:eastAsia="Verdana" w:hAnsi="Verdana" w:cs="Verdana"/>
          <w:spacing w:val="-42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Lei</w:t>
      </w:r>
      <w:r>
        <w:rPr>
          <w:rFonts w:ascii="Verdana" w:eastAsia="Verdana" w:hAnsi="Verdana" w:cs="Verdana"/>
          <w:spacing w:val="-42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9.099/95,</w:t>
      </w:r>
      <w:r>
        <w:rPr>
          <w:rFonts w:ascii="Verdana" w:eastAsia="Verdana" w:hAnsi="Verdana" w:cs="Verdana"/>
          <w:spacing w:val="-42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propor</w:t>
      </w:r>
    </w:p>
    <w:p w:rsidR="001C6030" w:rsidRDefault="001C6030">
      <w:pPr>
        <w:spacing w:after="0" w:line="240" w:lineRule="auto"/>
        <w:rPr>
          <w:rFonts w:ascii="Verdana" w:eastAsia="Verdana" w:hAnsi="Verdana" w:cs="Verdana"/>
          <w:sz w:val="40"/>
        </w:rPr>
      </w:pPr>
    </w:p>
    <w:p w:rsidR="001C6030" w:rsidRDefault="00D45D11">
      <w:pPr>
        <w:spacing w:after="0" w:line="374" w:lineRule="auto"/>
        <w:ind w:left="3163" w:hanging="2823"/>
        <w:jc w:val="center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AÇÃO DE OBRIGAÇÃO DE FAZER</w:t>
      </w:r>
    </w:p>
    <w:p w:rsidR="001C6030" w:rsidRDefault="001C6030">
      <w:pPr>
        <w:spacing w:before="9" w:after="0" w:line="240" w:lineRule="auto"/>
        <w:rPr>
          <w:rFonts w:ascii="Arial" w:eastAsia="Arial" w:hAnsi="Arial" w:cs="Arial"/>
          <w:b/>
          <w:sz w:val="38"/>
        </w:rPr>
      </w:pPr>
    </w:p>
    <w:p w:rsidR="001C6030" w:rsidRDefault="00D45D11">
      <w:pPr>
        <w:spacing w:after="0" w:line="352" w:lineRule="auto"/>
        <w:ind w:left="101" w:right="105"/>
        <w:jc w:val="both"/>
        <w:rPr>
          <w:rFonts w:ascii="Verdana" w:eastAsia="Verdana" w:hAnsi="Verdana" w:cs="Verdana"/>
          <w:sz w:val="26"/>
        </w:rPr>
      </w:pPr>
      <w:r>
        <w:rPr>
          <w:rFonts w:ascii="Verdana" w:eastAsia="Verdana" w:hAnsi="Verdana" w:cs="Verdana"/>
          <w:sz w:val="26"/>
        </w:rPr>
        <w:t>em</w:t>
      </w:r>
      <w:r>
        <w:rPr>
          <w:rFonts w:ascii="Verdana" w:eastAsia="Verdana" w:hAnsi="Verdana" w:cs="Verdana"/>
          <w:spacing w:val="-8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face</w:t>
      </w:r>
      <w:r>
        <w:rPr>
          <w:rFonts w:ascii="Verdana" w:eastAsia="Verdana" w:hAnsi="Verdana" w:cs="Verdana"/>
          <w:spacing w:val="-7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de</w:t>
      </w:r>
      <w:r>
        <w:rPr>
          <w:rFonts w:ascii="Verdana" w:eastAsia="Verdana" w:hAnsi="Verdana" w:cs="Verdana"/>
          <w:spacing w:val="-7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${</w:t>
      </w:r>
      <w:proofErr w:type="spellStart"/>
      <w:r>
        <w:rPr>
          <w:rFonts w:ascii="Verdana" w:eastAsia="Verdana" w:hAnsi="Verdana" w:cs="Verdana"/>
          <w:sz w:val="26"/>
        </w:rPr>
        <w:t>Defendant.fullName</w:t>
      </w:r>
      <w:proofErr w:type="spellEnd"/>
      <w:r>
        <w:rPr>
          <w:rFonts w:ascii="Verdana" w:eastAsia="Verdana" w:hAnsi="Verdana" w:cs="Verdana"/>
          <w:sz w:val="26"/>
        </w:rPr>
        <w:t>} ,</w:t>
      </w:r>
      <w:r>
        <w:rPr>
          <w:rFonts w:ascii="Verdana" w:eastAsia="Verdana" w:hAnsi="Verdana" w:cs="Verdana"/>
          <w:spacing w:val="-20"/>
          <w:sz w:val="26"/>
        </w:rPr>
        <w:t xml:space="preserve"> </w:t>
      </w:r>
      <w:r>
        <w:rPr>
          <w:rFonts w:ascii="Verdana" w:eastAsia="Verdana" w:hAnsi="Verdana" w:cs="Verdana"/>
          <w:spacing w:val="-10"/>
          <w:sz w:val="26"/>
        </w:rPr>
        <w:t>${</w:t>
      </w:r>
      <w:proofErr w:type="spellStart"/>
      <w:r>
        <w:rPr>
          <w:rFonts w:ascii="Verdana" w:eastAsia="Verdana" w:hAnsi="Verdana" w:cs="Verdana"/>
          <w:spacing w:val="-10"/>
          <w:sz w:val="26"/>
        </w:rPr>
        <w:t>Defendant.personType</w:t>
      </w:r>
      <w:proofErr w:type="spellEnd"/>
      <w:r>
        <w:rPr>
          <w:rFonts w:ascii="Verdana" w:eastAsia="Verdana" w:hAnsi="Verdana" w:cs="Verdana"/>
          <w:spacing w:val="-10"/>
          <w:sz w:val="26"/>
        </w:rPr>
        <w:t>}</w:t>
      </w:r>
      <w:r>
        <w:rPr>
          <w:rFonts w:ascii="Verdana" w:eastAsia="Verdana" w:hAnsi="Verdana" w:cs="Verdana"/>
          <w:spacing w:val="-7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de</w:t>
      </w:r>
      <w:r>
        <w:rPr>
          <w:rFonts w:ascii="Verdana" w:eastAsia="Verdana" w:hAnsi="Verdana" w:cs="Verdana"/>
          <w:spacing w:val="-7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direito</w:t>
      </w:r>
      <w:r>
        <w:rPr>
          <w:rFonts w:ascii="Verdana" w:eastAsia="Verdana" w:hAnsi="Verdana" w:cs="Verdana"/>
          <w:spacing w:val="-7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privado,</w:t>
      </w:r>
      <w:r>
        <w:rPr>
          <w:rFonts w:ascii="Verdana" w:eastAsia="Verdana" w:hAnsi="Verdana" w:cs="Verdana"/>
          <w:spacing w:val="-7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inscrita</w:t>
      </w:r>
      <w:r>
        <w:rPr>
          <w:rFonts w:ascii="Verdana" w:eastAsia="Verdana" w:hAnsi="Verdana" w:cs="Verdana"/>
          <w:spacing w:val="-17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 xml:space="preserve">no </w:t>
      </w:r>
      <w:r>
        <w:rPr>
          <w:rFonts w:ascii="Verdana" w:eastAsia="Verdana" w:hAnsi="Verdana" w:cs="Verdana"/>
          <w:spacing w:val="-10"/>
          <w:sz w:val="26"/>
        </w:rPr>
        <w:t>${</w:t>
      </w:r>
      <w:proofErr w:type="spellStart"/>
      <w:r>
        <w:rPr>
          <w:rFonts w:ascii="Verdana" w:eastAsia="Verdana" w:hAnsi="Verdana" w:cs="Verdana"/>
          <w:spacing w:val="-10"/>
          <w:sz w:val="26"/>
        </w:rPr>
        <w:t>Defendant.idType</w:t>
      </w:r>
      <w:proofErr w:type="spellEnd"/>
      <w:r>
        <w:rPr>
          <w:rFonts w:ascii="Verdana" w:eastAsia="Verdana" w:hAnsi="Verdana" w:cs="Verdana"/>
          <w:spacing w:val="-10"/>
          <w:sz w:val="26"/>
        </w:rPr>
        <w:t>}</w:t>
      </w:r>
      <w:r>
        <w:rPr>
          <w:rFonts w:ascii="Verdana" w:eastAsia="Verdana" w:hAnsi="Verdana" w:cs="Verdana"/>
          <w:spacing w:val="-11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sob</w:t>
      </w:r>
      <w:r>
        <w:rPr>
          <w:rFonts w:ascii="Verdana" w:eastAsia="Verdana" w:hAnsi="Verdana" w:cs="Verdana"/>
          <w:spacing w:val="-10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o</w:t>
      </w:r>
      <w:r>
        <w:rPr>
          <w:rFonts w:ascii="Verdana" w:eastAsia="Verdana" w:hAnsi="Verdana" w:cs="Verdana"/>
          <w:spacing w:val="-10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nº</w:t>
      </w:r>
      <w:r>
        <w:rPr>
          <w:rFonts w:ascii="Verdana" w:eastAsia="Verdana" w:hAnsi="Verdana" w:cs="Verdana"/>
          <w:spacing w:val="-10"/>
          <w:sz w:val="26"/>
        </w:rPr>
        <w:t xml:space="preserve"> ${</w:t>
      </w:r>
      <w:proofErr w:type="spellStart"/>
      <w:r>
        <w:rPr>
          <w:rFonts w:ascii="Verdana" w:eastAsia="Verdana" w:hAnsi="Verdana" w:cs="Verdana"/>
          <w:spacing w:val="-10"/>
          <w:sz w:val="26"/>
        </w:rPr>
        <w:t>Defendant.mainID</w:t>
      </w:r>
      <w:proofErr w:type="spellEnd"/>
      <w:r>
        <w:rPr>
          <w:rFonts w:ascii="Verdana" w:eastAsia="Verdana" w:hAnsi="Verdana" w:cs="Verdana"/>
          <w:spacing w:val="-10"/>
          <w:sz w:val="26"/>
        </w:rPr>
        <w:t>}</w:t>
      </w:r>
      <w:r w:rsidR="00694485">
        <w:rPr>
          <w:rFonts w:ascii="Verdana" w:eastAsia="Verdana" w:hAnsi="Verdana" w:cs="Verdana"/>
          <w:spacing w:val="-10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,</w:t>
      </w:r>
      <w:r>
        <w:rPr>
          <w:rFonts w:ascii="Verdana" w:eastAsia="Verdana" w:hAnsi="Verdana" w:cs="Verdana"/>
          <w:spacing w:val="-10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com</w:t>
      </w:r>
      <w:r>
        <w:rPr>
          <w:rFonts w:ascii="Verdana" w:eastAsia="Verdana" w:hAnsi="Verdana" w:cs="Verdana"/>
          <w:spacing w:val="-11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sede</w:t>
      </w:r>
      <w:r>
        <w:rPr>
          <w:rFonts w:ascii="Verdana" w:eastAsia="Verdana" w:hAnsi="Verdana" w:cs="Verdana"/>
          <w:spacing w:val="-10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no(a) ${</w:t>
      </w:r>
      <w:proofErr w:type="spellStart"/>
      <w:r>
        <w:rPr>
          <w:rFonts w:ascii="Verdana" w:eastAsia="Verdana" w:hAnsi="Verdana" w:cs="Verdana"/>
          <w:sz w:val="26"/>
        </w:rPr>
        <w:t>Defendant.fullAddress</w:t>
      </w:r>
      <w:proofErr w:type="spellEnd"/>
      <w:r>
        <w:rPr>
          <w:rFonts w:ascii="Verdana" w:eastAsia="Verdana" w:hAnsi="Verdana" w:cs="Verdana"/>
          <w:sz w:val="26"/>
        </w:rPr>
        <w:t>}</w:t>
      </w:r>
      <w:r>
        <w:rPr>
          <w:rFonts w:ascii="Verdana" w:eastAsia="Verdana" w:hAnsi="Verdana" w:cs="Verdana"/>
          <w:spacing w:val="-20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com</w:t>
      </w:r>
      <w:r>
        <w:rPr>
          <w:rFonts w:ascii="Verdana" w:eastAsia="Verdana" w:hAnsi="Verdana" w:cs="Verdana"/>
          <w:spacing w:val="-21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fulcro</w:t>
      </w:r>
      <w:r>
        <w:rPr>
          <w:rFonts w:ascii="Verdana" w:eastAsia="Verdana" w:hAnsi="Verdana" w:cs="Verdana"/>
          <w:spacing w:val="-20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na</w:t>
      </w:r>
      <w:r>
        <w:rPr>
          <w:rFonts w:ascii="Verdana" w:eastAsia="Verdana" w:hAnsi="Verdana" w:cs="Verdana"/>
          <w:spacing w:val="-30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Lei</w:t>
      </w:r>
      <w:r>
        <w:rPr>
          <w:rFonts w:ascii="Verdana" w:eastAsia="Verdana" w:hAnsi="Verdana" w:cs="Verdana"/>
          <w:spacing w:val="-29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8.078/90</w:t>
      </w:r>
      <w:r>
        <w:rPr>
          <w:rFonts w:ascii="Verdana" w:eastAsia="Verdana" w:hAnsi="Verdana" w:cs="Verdana"/>
          <w:spacing w:val="-29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(Código</w:t>
      </w:r>
      <w:r>
        <w:rPr>
          <w:rFonts w:ascii="Verdana" w:eastAsia="Verdana" w:hAnsi="Verdana" w:cs="Verdana"/>
          <w:spacing w:val="-29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de</w:t>
      </w:r>
      <w:r>
        <w:rPr>
          <w:rFonts w:ascii="Verdana" w:eastAsia="Verdana" w:hAnsi="Verdana" w:cs="Verdana"/>
          <w:spacing w:val="-29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Defesa</w:t>
      </w:r>
      <w:r>
        <w:rPr>
          <w:rFonts w:ascii="Verdana" w:eastAsia="Verdana" w:hAnsi="Verdana" w:cs="Verdana"/>
          <w:spacing w:val="-29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do Consumidor) e no artigo 300 e seguintes da Lei 13.105/2015 (Código</w:t>
      </w:r>
      <w:r>
        <w:rPr>
          <w:rFonts w:ascii="Verdana" w:eastAsia="Verdana" w:hAnsi="Verdana" w:cs="Verdana"/>
          <w:spacing w:val="-56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de Processo Civil), com base nos fundamentos de fato e direito a seguir dispostos.</w:t>
      </w:r>
    </w:p>
    <w:sectPr w:rsidR="001C6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030"/>
    <w:rsid w:val="001C6030"/>
    <w:rsid w:val="00694485"/>
    <w:rsid w:val="00916216"/>
    <w:rsid w:val="00D4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839B"/>
  <w15:docId w15:val="{A0920A60-956D-4C33-8C86-0E758449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837</Characters>
  <Application>Microsoft Office Word</Application>
  <DocSecurity>0</DocSecurity>
  <Lines>6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H R Vieira</cp:lastModifiedBy>
  <cp:revision>6</cp:revision>
  <dcterms:created xsi:type="dcterms:W3CDTF">2020-04-14T16:28:00Z</dcterms:created>
  <dcterms:modified xsi:type="dcterms:W3CDTF">2020-04-14T16:33:00Z</dcterms:modified>
</cp:coreProperties>
</file>