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8D8" w:rsidRDefault="00DF78D8" w:rsidP="00DF78D8">
      <w:r>
        <w:t>Citations</w:t>
      </w:r>
    </w:p>
    <w:p w:rsidR="00DF78D8" w:rsidRDefault="00DF78D8" w:rsidP="00DF78D8"/>
    <w:p w:rsidR="00DF78D8" w:rsidRDefault="00DF78D8" w:rsidP="00DF78D8">
      <w:r>
        <w:t xml:space="preserve">[1] MDACC </w:t>
      </w:r>
      <w:hyperlink r:id="rId4" w:history="1">
        <w:r w:rsidRPr="000D75E7">
          <w:rPr>
            <w:rStyle w:val="Hyperlink"/>
          </w:rPr>
          <w:t>http://www.ncbi.nlm.nih.gov/pubmed?term=18164845</w:t>
        </w:r>
      </w:hyperlink>
      <w:r>
        <w:t xml:space="preserve"> n = 62</w:t>
      </w:r>
    </w:p>
    <w:p w:rsidR="00DF78D8" w:rsidRPr="00170725" w:rsidRDefault="00DF78D8" w:rsidP="00DF78D8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Arial" w:eastAsia="Times New Roman" w:hAnsi="Arial" w:cs="Arial"/>
          <w:sz w:val="17"/>
          <w:szCs w:val="17"/>
        </w:rPr>
        <w:t xml:space="preserve">[2] </w:t>
      </w:r>
      <w:r w:rsidRPr="00170725">
        <w:rPr>
          <w:rFonts w:ascii="Arial" w:eastAsia="Times New Roman" w:hAnsi="Arial" w:cs="Arial"/>
          <w:sz w:val="17"/>
          <w:szCs w:val="17"/>
        </w:rPr>
        <w:t xml:space="preserve">Barnes L, </w:t>
      </w:r>
      <w:proofErr w:type="spellStart"/>
      <w:r w:rsidRPr="00170725">
        <w:rPr>
          <w:rFonts w:ascii="Arial" w:eastAsia="Times New Roman" w:hAnsi="Arial" w:cs="Arial"/>
          <w:sz w:val="17"/>
          <w:szCs w:val="17"/>
        </w:rPr>
        <w:t>Tse</w:t>
      </w:r>
      <w:proofErr w:type="spellEnd"/>
      <w:r w:rsidRPr="00170725">
        <w:rPr>
          <w:rFonts w:ascii="Arial" w:eastAsia="Times New Roman" w:hAnsi="Arial" w:cs="Arial"/>
          <w:sz w:val="17"/>
          <w:szCs w:val="17"/>
        </w:rPr>
        <w:t xml:space="preserve"> LLY, Hunt JL, et al. </w:t>
      </w:r>
      <w:proofErr w:type="spellStart"/>
      <w:r w:rsidRPr="00170725">
        <w:rPr>
          <w:rFonts w:ascii="Arial" w:eastAsia="Times New Roman" w:hAnsi="Arial" w:cs="Arial"/>
          <w:sz w:val="17"/>
          <w:szCs w:val="17"/>
        </w:rPr>
        <w:t>Tumours</w:t>
      </w:r>
      <w:proofErr w:type="spellEnd"/>
      <w:r w:rsidRPr="00170725">
        <w:rPr>
          <w:rFonts w:ascii="Arial" w:eastAsia="Times New Roman" w:hAnsi="Arial" w:cs="Arial"/>
          <w:sz w:val="17"/>
          <w:szCs w:val="17"/>
        </w:rPr>
        <w:t xml:space="preserve"> of the nasal cavity and </w:t>
      </w:r>
      <w:proofErr w:type="spellStart"/>
      <w:r w:rsidRPr="00170725">
        <w:rPr>
          <w:rFonts w:ascii="Arial" w:eastAsia="Times New Roman" w:hAnsi="Arial" w:cs="Arial"/>
          <w:sz w:val="17"/>
          <w:szCs w:val="17"/>
        </w:rPr>
        <w:t>paranasal</w:t>
      </w:r>
      <w:proofErr w:type="spellEnd"/>
      <w:r w:rsidRPr="00170725">
        <w:rPr>
          <w:rFonts w:ascii="Arial" w:eastAsia="Times New Roman" w:hAnsi="Arial" w:cs="Arial"/>
          <w:sz w:val="17"/>
          <w:szCs w:val="17"/>
        </w:rPr>
        <w:t xml:space="preserve"> sinuses: Introduction. In: Pathology and Genetics of Head and Neck </w:t>
      </w:r>
      <w:proofErr w:type="spellStart"/>
      <w:r w:rsidRPr="00170725">
        <w:rPr>
          <w:rFonts w:ascii="Arial" w:eastAsia="Times New Roman" w:hAnsi="Arial" w:cs="Arial"/>
          <w:sz w:val="17"/>
          <w:szCs w:val="17"/>
        </w:rPr>
        <w:t>Tumours</w:t>
      </w:r>
      <w:proofErr w:type="spellEnd"/>
      <w:r w:rsidRPr="00170725">
        <w:rPr>
          <w:rFonts w:ascii="Arial" w:eastAsia="Times New Roman" w:hAnsi="Arial" w:cs="Arial"/>
          <w:sz w:val="17"/>
          <w:szCs w:val="17"/>
        </w:rPr>
        <w:t xml:space="preserve">, Barnes L, </w:t>
      </w:r>
      <w:proofErr w:type="spellStart"/>
      <w:r w:rsidRPr="00170725">
        <w:rPr>
          <w:rFonts w:ascii="Arial" w:eastAsia="Times New Roman" w:hAnsi="Arial" w:cs="Arial"/>
          <w:sz w:val="17"/>
          <w:szCs w:val="17"/>
        </w:rPr>
        <w:t>Eveson</w:t>
      </w:r>
      <w:proofErr w:type="spellEnd"/>
      <w:r w:rsidRPr="00170725">
        <w:rPr>
          <w:rFonts w:ascii="Arial" w:eastAsia="Times New Roman" w:hAnsi="Arial" w:cs="Arial"/>
          <w:sz w:val="17"/>
          <w:szCs w:val="17"/>
        </w:rPr>
        <w:t xml:space="preserve"> JW, </w:t>
      </w:r>
      <w:proofErr w:type="spellStart"/>
      <w:r w:rsidRPr="00170725">
        <w:rPr>
          <w:rFonts w:ascii="Arial" w:eastAsia="Times New Roman" w:hAnsi="Arial" w:cs="Arial"/>
          <w:sz w:val="17"/>
          <w:szCs w:val="17"/>
        </w:rPr>
        <w:t>Reichart</w:t>
      </w:r>
      <w:proofErr w:type="spellEnd"/>
      <w:r w:rsidRPr="00170725">
        <w:rPr>
          <w:rFonts w:ascii="Arial" w:eastAsia="Times New Roman" w:hAnsi="Arial" w:cs="Arial"/>
          <w:sz w:val="17"/>
          <w:szCs w:val="17"/>
        </w:rPr>
        <w:t xml:space="preserve"> P, </w:t>
      </w:r>
      <w:proofErr w:type="spellStart"/>
      <w:r w:rsidRPr="00170725">
        <w:rPr>
          <w:rFonts w:ascii="Arial" w:eastAsia="Times New Roman" w:hAnsi="Arial" w:cs="Arial"/>
          <w:sz w:val="17"/>
          <w:szCs w:val="17"/>
        </w:rPr>
        <w:t>Sidransky</w:t>
      </w:r>
      <w:proofErr w:type="spellEnd"/>
      <w:r w:rsidRPr="00170725">
        <w:rPr>
          <w:rFonts w:ascii="Arial" w:eastAsia="Times New Roman" w:hAnsi="Arial" w:cs="Arial"/>
          <w:sz w:val="17"/>
          <w:szCs w:val="17"/>
        </w:rPr>
        <w:t xml:space="preserve"> D. (</w:t>
      </w:r>
      <w:proofErr w:type="spellStart"/>
      <w:r w:rsidRPr="00170725">
        <w:rPr>
          <w:rFonts w:ascii="Arial" w:eastAsia="Times New Roman" w:hAnsi="Arial" w:cs="Arial"/>
          <w:sz w:val="17"/>
          <w:szCs w:val="17"/>
        </w:rPr>
        <w:t>Eds</w:t>
      </w:r>
      <w:proofErr w:type="spellEnd"/>
      <w:r w:rsidRPr="00170725">
        <w:rPr>
          <w:rFonts w:ascii="Arial" w:eastAsia="Times New Roman" w:hAnsi="Arial" w:cs="Arial"/>
          <w:sz w:val="17"/>
          <w:szCs w:val="17"/>
        </w:rPr>
        <w:t xml:space="preserve">), IARC, Lyon 2005. </w:t>
      </w:r>
      <w:proofErr w:type="gramStart"/>
      <w:r w:rsidRPr="00170725">
        <w:rPr>
          <w:rFonts w:ascii="Arial" w:eastAsia="Times New Roman" w:hAnsi="Arial" w:cs="Arial"/>
          <w:sz w:val="17"/>
          <w:szCs w:val="17"/>
        </w:rPr>
        <w:t>p.9.</w:t>
      </w:r>
      <w:proofErr w:type="gramEnd"/>
    </w:p>
    <w:p w:rsidR="00DF78D8" w:rsidRDefault="00DF78D8" w:rsidP="00DF78D8">
      <w:pPr>
        <w:rPr>
          <w:rStyle w:val="Hyperlink"/>
        </w:rPr>
      </w:pPr>
      <w:r>
        <w:br/>
        <w:t xml:space="preserve">[3] FLORIDA </w:t>
      </w:r>
      <w:hyperlink r:id="rId5" w:history="1">
        <w:r>
          <w:rPr>
            <w:rStyle w:val="Hyperlink"/>
          </w:rPr>
          <w:t>http://www.ncbi.nlm.nih.gov/pubmed/19358246</w:t>
        </w:r>
      </w:hyperlink>
      <w:r w:rsidDel="007B7BE4">
        <w:t xml:space="preserve"> </w:t>
      </w:r>
      <w:r>
        <w:t xml:space="preserve">n = 109 </w:t>
      </w:r>
    </w:p>
    <w:p w:rsidR="00DF78D8" w:rsidRDefault="00DF78D8" w:rsidP="00DF78D8">
      <w:r>
        <w:t xml:space="preserve">[4] DENMARK </w:t>
      </w:r>
      <w:hyperlink r:id="rId6" w:history="1">
        <w:r w:rsidRPr="000D75E7">
          <w:rPr>
            <w:rStyle w:val="Hyperlink"/>
          </w:rPr>
          <w:t>http://www.ncbi.nlm.nih.gov/pubmed?term=20001493</w:t>
        </w:r>
      </w:hyperlink>
      <w:r>
        <w:tab/>
        <w:t>n = 242</w:t>
      </w:r>
    </w:p>
    <w:p w:rsidR="00DF78D8" w:rsidRDefault="00DF78D8" w:rsidP="00DF78D8">
      <w:r>
        <w:t xml:space="preserve">[5] UCLA </w:t>
      </w:r>
      <w:hyperlink r:id="rId7" w:history="1">
        <w:r w:rsidRPr="000D75E7">
          <w:rPr>
            <w:rStyle w:val="Hyperlink"/>
          </w:rPr>
          <w:t>http://www.ncbi.nlm.nih.gov/pubmed/11753979</w:t>
        </w:r>
      </w:hyperlink>
    </w:p>
    <w:p w:rsidR="00DF78D8" w:rsidRDefault="00DF78D8" w:rsidP="00DF78D8">
      <w:r>
        <w:t xml:space="preserve">[6] WASHU </w:t>
      </w:r>
      <w:hyperlink r:id="rId8" w:history="1">
        <w:r w:rsidRPr="000D75E7">
          <w:rPr>
            <w:rStyle w:val="Hyperlink"/>
          </w:rPr>
          <w:t>http://www.ncbi.nlm.nih.gov/pubmed/2846481</w:t>
        </w:r>
      </w:hyperlink>
      <w:r>
        <w:t xml:space="preserve"> n = 62</w:t>
      </w:r>
    </w:p>
    <w:p w:rsidR="00DF78D8" w:rsidRDefault="00DF78D8" w:rsidP="00DF78D8">
      <w:r>
        <w:t xml:space="preserve">[7] Earlier Denmark </w:t>
      </w:r>
      <w:hyperlink r:id="rId9" w:history="1">
        <w:r w:rsidRPr="000D75E7">
          <w:rPr>
            <w:rStyle w:val="Hyperlink"/>
          </w:rPr>
          <w:t>http://www.ncbi.nlm.nih.gov/pubmed/11321654</w:t>
        </w:r>
      </w:hyperlink>
      <w:r>
        <w:t xml:space="preserve"> n = 315</w:t>
      </w:r>
    </w:p>
    <w:p w:rsidR="00DF78D8" w:rsidRPr="00E95161" w:rsidRDefault="00DF78D8" w:rsidP="00DF78D8">
      <w:pPr>
        <w:rPr>
          <w:rFonts w:ascii="Calibri" w:eastAsia="Times New Roman" w:hAnsi="Calibri" w:cs="Times New Roman"/>
          <w:color w:val="000000"/>
          <w:lang w:eastAsia="zh-CN"/>
        </w:rPr>
      </w:pPr>
      <w:r>
        <w:t xml:space="preserve">[8] West Africa </w:t>
      </w:r>
      <w:hyperlink r:id="rId10" w:history="1">
        <w:r w:rsidRPr="000A2A5F">
          <w:rPr>
            <w:rStyle w:val="Hyperlink"/>
            <w:rFonts w:ascii="Calibri" w:eastAsia="Times New Roman" w:hAnsi="Calibri" w:cs="Times New Roman"/>
            <w:lang w:eastAsia="zh-CN"/>
          </w:rPr>
          <w:t>http://www.ncbi.nlm.nih.gov/pmc/articles/PMC2575924/</w:t>
        </w:r>
      </w:hyperlink>
      <w:r>
        <w:rPr>
          <w:rFonts w:ascii="Calibri" w:eastAsia="Times New Roman" w:hAnsi="Calibri" w:cs="Times New Roman"/>
          <w:color w:val="000000"/>
          <w:lang w:eastAsia="zh-CN"/>
        </w:rPr>
        <w:t xml:space="preserve"> n = 82</w:t>
      </w:r>
    </w:p>
    <w:p w:rsidR="00DF78D8" w:rsidRDefault="00DF78D8" w:rsidP="00DF78D8">
      <w:r>
        <w:t xml:space="preserve">[9] </w:t>
      </w:r>
      <w:hyperlink r:id="rId11" w:history="1">
        <w:r w:rsidRPr="000A2A5F">
          <w:rPr>
            <w:rStyle w:val="Hyperlink"/>
          </w:rPr>
          <w:t>http://onlinelibrary.wiley.com/doi/10.1002/hed.21830/full</w:t>
        </w:r>
      </w:hyperlink>
    </w:p>
    <w:p w:rsidR="00DF78D8" w:rsidRDefault="00DF78D8" w:rsidP="00DF78D8">
      <w:r>
        <w:t xml:space="preserve">[10] </w:t>
      </w:r>
      <w:proofErr w:type="spellStart"/>
      <w:r>
        <w:t>Oropharyngeal</w:t>
      </w:r>
      <w:proofErr w:type="spellEnd"/>
      <w:r>
        <w:t xml:space="preserve"> </w:t>
      </w:r>
      <w:hyperlink r:id="rId12" w:history="1">
        <w:r w:rsidRPr="000A2A5F">
          <w:rPr>
            <w:rStyle w:val="Hyperlink"/>
          </w:rPr>
          <w:t>https://vpn.ucsf.edu/pubmed/,DanaInfo=www.ncbi.nlm.nih.gov+22241647</w:t>
        </w:r>
      </w:hyperlink>
    </w:p>
    <w:p w:rsidR="00DF78D8" w:rsidRDefault="00DF78D8" w:rsidP="00DF78D8">
      <w:r>
        <w:t xml:space="preserve">[11] Laryngeal </w:t>
      </w:r>
      <w:r w:rsidRPr="000D5B19">
        <w:t>https://vpn.ucsf.edu/pubmed/,DanaInfo=www.ncbi.nlm.nih.gov+22052419</w:t>
      </w:r>
    </w:p>
    <w:p w:rsidR="00DF78D8" w:rsidRDefault="00DF78D8" w:rsidP="00DF78D8">
      <w:r>
        <w:t xml:space="preserve">[12] </w:t>
      </w:r>
      <w:proofErr w:type="spellStart"/>
      <w:r>
        <w:t>Oropharyngeal</w:t>
      </w:r>
      <w:proofErr w:type="spellEnd"/>
      <w:r>
        <w:t xml:space="preserve"> </w:t>
      </w:r>
      <w:r w:rsidRPr="000D5B19">
        <w:t>https://vpn.ucsf.edu/pubmed/,DanaInfo=www.ncbi.nlm.nih.gov+21433017</w:t>
      </w:r>
    </w:p>
    <w:p w:rsidR="00DF78D8" w:rsidRDefault="00DF78D8" w:rsidP="00DF78D8">
      <w:r>
        <w:t>[13]</w:t>
      </w:r>
      <w:r w:rsidRPr="003A539B">
        <w:t xml:space="preserve"> </w:t>
      </w:r>
      <w:hyperlink r:id="rId13" w:history="1">
        <w:r w:rsidRPr="000A2A5F">
          <w:rPr>
            <w:rStyle w:val="Hyperlink"/>
          </w:rPr>
          <w:t>https://vpn.ucsf.edu/pubmed/,DanaInfo=www.ncbi.nlm.nih.gov+14645640</w:t>
        </w:r>
      </w:hyperlink>
    </w:p>
    <w:p w:rsidR="00DF78D8" w:rsidRDefault="00DF78D8" w:rsidP="00DF78D8">
      <w:r>
        <w:t xml:space="preserve">[14] </w:t>
      </w:r>
      <w:hyperlink r:id="rId14" w:history="1">
        <w:r w:rsidRPr="000A2A5F">
          <w:rPr>
            <w:rStyle w:val="Hyperlink"/>
          </w:rPr>
          <w:t>https://vpn.ucsf.edu/pubmed/,DanaInfo=www.ncbi.nlm.nih.gov+17457171</w:t>
        </w:r>
      </w:hyperlink>
    </w:p>
    <w:p w:rsidR="00DF78D8" w:rsidRDefault="00DF78D8" w:rsidP="00DF78D8">
      <w:r>
        <w:t xml:space="preserve">[15] </w:t>
      </w:r>
      <w:hyperlink r:id="rId15" w:history="1">
        <w:r w:rsidRPr="000A2A5F">
          <w:rPr>
            <w:rStyle w:val="Hyperlink"/>
          </w:rPr>
          <w:t>https://vpn.ucsf.edu/pubmed/,DanaInfo=www.ncbi.nlm.nih.gov+12860752</w:t>
        </w:r>
      </w:hyperlink>
    </w:p>
    <w:p w:rsidR="00DF78D8" w:rsidRDefault="00DF78D8" w:rsidP="00DF78D8">
      <w:r>
        <w:t xml:space="preserve">[16] </w:t>
      </w:r>
      <w:r w:rsidRPr="003A539B">
        <w:t>https://vpn.ucsf.edu/pubmed/,DanaInfo=www.ncbi.nlm.nih.gov+18600379</w:t>
      </w:r>
    </w:p>
    <w:p w:rsidR="00DF78D8" w:rsidRDefault="00DF78D8" w:rsidP="00DF78D8">
      <w:r>
        <w:t xml:space="preserve">[17] </w:t>
      </w:r>
      <w:r w:rsidRPr="00F07E52">
        <w:t>http://www.ncbi.nlm.nih.gov/pubmed/17309980</w:t>
      </w:r>
    </w:p>
    <w:p w:rsidR="00DF78D8" w:rsidRDefault="00DF78D8" w:rsidP="00DF78D8">
      <w:r>
        <w:t xml:space="preserve">[18] </w:t>
      </w:r>
      <w:hyperlink r:id="rId16" w:history="1">
        <w:r w:rsidRPr="000A2A5F">
          <w:rPr>
            <w:rStyle w:val="Hyperlink"/>
          </w:rPr>
          <w:t>http://archotol.jamanetwork.com/article.aspx?articleid=484651</w:t>
        </w:r>
      </w:hyperlink>
    </w:p>
    <w:p w:rsidR="00DF78D8" w:rsidRDefault="00DF78D8" w:rsidP="00DF78D8">
      <w:r>
        <w:t xml:space="preserve">[19] </w:t>
      </w:r>
      <w:hyperlink r:id="rId17" w:history="1">
        <w:r w:rsidRPr="000A2A5F">
          <w:rPr>
            <w:rStyle w:val="Hyperlink"/>
          </w:rPr>
          <w:t>http://www.cancerstaging.org/products/pasteditions.html</w:t>
        </w:r>
      </w:hyperlink>
    </w:p>
    <w:p w:rsidR="00DF78D8" w:rsidRDefault="00DF78D8" w:rsidP="00DF78D8">
      <w:r>
        <w:t xml:space="preserve">[20] </w:t>
      </w:r>
      <w:r w:rsidRPr="009D4F9F">
        <w:t>http://www.ncbi.nlm.nih.gov/pubmed/11753979</w:t>
      </w:r>
    </w:p>
    <w:p w:rsidR="00DF78D8" w:rsidRDefault="00DF78D8" w:rsidP="00DF78D8">
      <w:r>
        <w:rPr>
          <w:rStyle w:val="Hyperlink"/>
        </w:rPr>
        <w:t>[21]</w:t>
      </w:r>
      <w:r w:rsidDel="00BB1F0F">
        <w:t xml:space="preserve"> </w:t>
      </w:r>
      <w:hyperlink r:id="rId18" w:history="1">
        <w:r w:rsidRPr="00E447C8">
          <w:rPr>
            <w:rStyle w:val="Hyperlink"/>
          </w:rPr>
          <w:t>http://onlinelibrary.wiley.com/doi/10.1002/lary.22447/full</w:t>
        </w:r>
      </w:hyperlink>
    </w:p>
    <w:p w:rsidR="00DF78D8" w:rsidRDefault="00DF78D8" w:rsidP="00DF78D8">
      <w:r>
        <w:t xml:space="preserve">[22] </w:t>
      </w:r>
      <w:hyperlink r:id="rId19" w:history="1">
        <w:r>
          <w:rPr>
            <w:rStyle w:val="Hyperlink"/>
          </w:rPr>
          <w:t>http://www.ncbi.nlm.nih.gov/pubmed/20737500</w:t>
        </w:r>
      </w:hyperlink>
    </w:p>
    <w:p w:rsidR="007C6562" w:rsidRDefault="007C6562"/>
    <w:sectPr w:rsidR="007C6562" w:rsidSect="00716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DF78D8"/>
    <w:rsid w:val="007660FC"/>
    <w:rsid w:val="007C6562"/>
    <w:rsid w:val="00967208"/>
    <w:rsid w:val="00DC58D4"/>
    <w:rsid w:val="00DF7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8D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8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ubmed/2846481" TargetMode="External"/><Relationship Id="rId13" Type="http://schemas.openxmlformats.org/officeDocument/2006/relationships/hyperlink" Target="https://vpn.ucsf.edu/pubmed/,DanaInfo=www.ncbi.nlm.nih.gov+14645640" TargetMode="External"/><Relationship Id="rId18" Type="http://schemas.openxmlformats.org/officeDocument/2006/relationships/hyperlink" Target="http://onlinelibrary.wiley.com/doi/10.1002/lary.22447/ful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ncbi.nlm.nih.gov/pubmed/11753979" TargetMode="External"/><Relationship Id="rId12" Type="http://schemas.openxmlformats.org/officeDocument/2006/relationships/hyperlink" Target="https://vpn.ucsf.edu/pubmed/,DanaInfo=www.ncbi.nlm.nih.gov+22241647" TargetMode="External"/><Relationship Id="rId17" Type="http://schemas.openxmlformats.org/officeDocument/2006/relationships/hyperlink" Target="http://www.cancerstaging.org/products/pastedition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rchotol.jamanetwork.com/article.aspx?articleid=48465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cbi.nlm.nih.gov/pubmed?term=20001493" TargetMode="External"/><Relationship Id="rId11" Type="http://schemas.openxmlformats.org/officeDocument/2006/relationships/hyperlink" Target="http://onlinelibrary.wiley.com/doi/10.1002/hed.21830/full" TargetMode="External"/><Relationship Id="rId5" Type="http://schemas.openxmlformats.org/officeDocument/2006/relationships/hyperlink" Target="http://www.ncbi.nlm.nih.gov/pubmed/19358246" TargetMode="External"/><Relationship Id="rId15" Type="http://schemas.openxmlformats.org/officeDocument/2006/relationships/hyperlink" Target="https://vpn.ucsf.edu/pubmed/,DanaInfo=www.ncbi.nlm.nih.gov+12860752" TargetMode="External"/><Relationship Id="rId10" Type="http://schemas.openxmlformats.org/officeDocument/2006/relationships/hyperlink" Target="http://www.ncbi.nlm.nih.gov/pmc/articles/PMC2575924/" TargetMode="External"/><Relationship Id="rId19" Type="http://schemas.openxmlformats.org/officeDocument/2006/relationships/hyperlink" Target="http://www.ncbi.nlm.nih.gov/pubmed/20737500" TargetMode="External"/><Relationship Id="rId4" Type="http://schemas.openxmlformats.org/officeDocument/2006/relationships/hyperlink" Target="http://www.ncbi.nlm.nih.gov/pubmed?term=18164845" TargetMode="External"/><Relationship Id="rId9" Type="http://schemas.openxmlformats.org/officeDocument/2006/relationships/hyperlink" Target="http://www.ncbi.nlm.nih.gov/pubmed/11321654" TargetMode="External"/><Relationship Id="rId14" Type="http://schemas.openxmlformats.org/officeDocument/2006/relationships/hyperlink" Target="https://vpn.ucsf.edu/pubmed/,DanaInfo=www.ncbi.nlm.nih.gov+174571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2</cp:revision>
  <dcterms:created xsi:type="dcterms:W3CDTF">2013-08-04T20:57:00Z</dcterms:created>
  <dcterms:modified xsi:type="dcterms:W3CDTF">2013-08-04T20:57:00Z</dcterms:modified>
</cp:coreProperties>
</file>