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59F" w:rsidRDefault="00DC459F" w:rsidP="00DC459F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910"/>
        <w:gridCol w:w="1034"/>
        <w:gridCol w:w="90"/>
        <w:gridCol w:w="90"/>
        <w:gridCol w:w="608"/>
        <w:gridCol w:w="304"/>
        <w:gridCol w:w="1248"/>
        <w:gridCol w:w="270"/>
        <w:gridCol w:w="1822"/>
      </w:tblGrid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2"/>
            <w:tcBorders>
              <w:top w:val="single" w:sz="48" w:space="0" w:color="auto"/>
            </w:tcBorders>
          </w:tcPr>
          <w:p w:rsidR="00DC459F" w:rsidRPr="004904CB" w:rsidRDefault="00DC459F" w:rsidP="00744EE3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1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Patient and 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 w:rsidR="00744EE3"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880" w:type="dxa"/>
            <w:gridSpan w:val="4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High Volume Centers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250" w:type="dxa"/>
            <w:gridSpan w:val="4"/>
          </w:tcPr>
          <w:p w:rsidR="00DC459F" w:rsidRPr="004904CB" w:rsidRDefault="00DC459F" w:rsidP="005973E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Low 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Volume </w:t>
            </w:r>
            <w:r>
              <w:rPr>
                <w:rFonts w:ascii="Arial" w:eastAsia="Cambria" w:hAnsi="Arial"/>
                <w:b/>
                <w:sz w:val="20"/>
              </w:rPr>
              <w:t>Centers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3708" w:type="dxa"/>
            <w:gridSpan w:val="3"/>
          </w:tcPr>
          <w:p w:rsidR="00DC459F" w:rsidRPr="004904CB" w:rsidRDefault="00744EE3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Age, mean (SD)</w:t>
            </w:r>
          </w:p>
        </w:tc>
        <w:tc>
          <w:tcPr>
            <w:tcW w:w="288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59.8</w:t>
            </w:r>
            <w:r w:rsidR="00DC459F" w:rsidRPr="004904CB">
              <w:rPr>
                <w:rFonts w:ascii="Arial" w:hAnsi="Arial" w:cs="Arial"/>
                <w:sz w:val="20"/>
                <w:szCs w:val="18"/>
              </w:rPr>
              <w:t xml:space="preserve"> ± 14.3</w:t>
            </w:r>
          </w:p>
        </w:tc>
        <w:tc>
          <w:tcPr>
            <w:tcW w:w="225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62.0 </w:t>
            </w:r>
            <w:r w:rsidRPr="004904CB">
              <w:rPr>
                <w:rFonts w:ascii="Arial" w:hAnsi="Arial" w:cs="Arial"/>
                <w:sz w:val="20"/>
                <w:szCs w:val="18"/>
              </w:rPr>
              <w:t>± 1</w:t>
            </w:r>
            <w:r>
              <w:rPr>
                <w:rFonts w:ascii="Arial" w:hAnsi="Arial" w:cs="Arial"/>
                <w:sz w:val="20"/>
                <w:szCs w:val="18"/>
              </w:rPr>
              <w:t>7.2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424 (40.0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1214 (43.5)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(6</w:t>
            </w:r>
            <w:r>
              <w:rPr>
                <w:rFonts w:ascii="Arial" w:eastAsia="Cambria" w:hAnsi="Arial"/>
                <w:sz w:val="20"/>
              </w:rPr>
              <w:t>0</w:t>
            </w:r>
            <w:r w:rsidR="00DC459F" w:rsidRPr="004904CB">
              <w:rPr>
                <w:rFonts w:ascii="Arial" w:eastAsia="Cambria" w:hAnsi="Arial"/>
                <w:sz w:val="20"/>
              </w:rPr>
              <w:t>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1568 (56.2)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124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632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59.6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1424</w:t>
            </w:r>
            <w:r w:rsidR="006E07E8">
              <w:rPr>
                <w:rFonts w:ascii="Arial" w:eastAsia="Cambria" w:hAnsi="Arial"/>
                <w:sz w:val="20"/>
              </w:rPr>
              <w:t xml:space="preserve"> (51.1)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</w:t>
            </w:r>
            <w:r w:rsidR="006E07E8">
              <w:rPr>
                <w:rFonts w:ascii="Arial" w:eastAsia="Cambria" w:hAnsi="Arial"/>
                <w:sz w:val="20"/>
              </w:rPr>
              <w:t xml:space="preserve">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54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(5.</w:t>
            </w: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163</w:t>
            </w:r>
            <w:r w:rsidR="006E07E8">
              <w:rPr>
                <w:rFonts w:ascii="Arial" w:eastAsia="Cambria" w:hAnsi="Arial"/>
                <w:sz w:val="20"/>
              </w:rPr>
              <w:t xml:space="preserve"> (5.8)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65</w:t>
            </w:r>
            <w:r w:rsidR="006E07E8">
              <w:rPr>
                <w:rFonts w:ascii="Arial" w:eastAsia="Cambria" w:hAnsi="Arial"/>
                <w:sz w:val="20"/>
              </w:rPr>
              <w:t xml:space="preserve"> (2.3)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0.1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6E07E8">
              <w:rPr>
                <w:rFonts w:ascii="Arial" w:eastAsia="Cambria" w:hAnsi="Arial"/>
                <w:sz w:val="20"/>
              </w:rPr>
              <w:t xml:space="preserve"> (0.0)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1.9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879 (31.5)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440 (41.5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1288 (46.2)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69 (6.5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480 (45.2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1066 (38.2)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 (3.8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75 (2.7)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 (2.5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(3.9)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Small</w:t>
            </w:r>
          </w:p>
        </w:tc>
        <w:tc>
          <w:tcPr>
            <w:tcW w:w="2970" w:type="dxa"/>
            <w:gridSpan w:val="5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Medium</w:t>
            </w:r>
          </w:p>
        </w:tc>
        <w:tc>
          <w:tcPr>
            <w:tcW w:w="2970" w:type="dxa"/>
            <w:gridSpan w:val="5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</w:tcPr>
          <w:p w:rsidR="00DC459F" w:rsidRPr="004904CB" w:rsidRDefault="00DC459F" w:rsidP="00B87BB8">
            <w:pPr>
              <w:tabs>
                <w:tab w:val="left" w:pos="368"/>
                <w:tab w:val="center" w:pos="115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Large</w:t>
            </w:r>
          </w:p>
        </w:tc>
        <w:tc>
          <w:tcPr>
            <w:tcW w:w="2970" w:type="dxa"/>
            <w:gridSpan w:val="5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</w:tcPr>
          <w:p w:rsidR="00DC459F" w:rsidRPr="004904CB" w:rsidRDefault="00DC459F" w:rsidP="00B87BB8">
            <w:pPr>
              <w:tabs>
                <w:tab w:val="left" w:pos="368"/>
                <w:tab w:val="center" w:pos="115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Teaching</w:t>
            </w:r>
          </w:p>
        </w:tc>
        <w:tc>
          <w:tcPr>
            <w:tcW w:w="2970" w:type="dxa"/>
            <w:gridSpan w:val="5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Non-teaching</w:t>
            </w:r>
          </w:p>
        </w:tc>
        <w:tc>
          <w:tcPr>
            <w:tcW w:w="2970" w:type="dxa"/>
            <w:gridSpan w:val="5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Urban</w:t>
            </w:r>
          </w:p>
        </w:tc>
        <w:tc>
          <w:tcPr>
            <w:tcW w:w="2970" w:type="dxa"/>
            <w:gridSpan w:val="5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Non-urban</w:t>
            </w:r>
          </w:p>
        </w:tc>
        <w:tc>
          <w:tcPr>
            <w:tcW w:w="2970" w:type="dxa"/>
            <w:gridSpan w:val="5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single" w:sz="4" w:space="0" w:color="auto"/>
            </w:tcBorders>
          </w:tcPr>
          <w:p w:rsidR="00DC459F" w:rsidRPr="005973E8" w:rsidRDefault="00DC459F" w:rsidP="00B87BB8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90" w:type="dxa"/>
            <w:gridSpan w:val="3"/>
          </w:tcPr>
          <w:p w:rsidR="00DC459F" w:rsidRPr="006E07E8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eastAsia="Cambria" w:hAnsi="Arial"/>
                <w:b/>
                <w:sz w:val="20"/>
              </w:rPr>
              <w:t>1061(28.5</w:t>
            </w:r>
            <w:r w:rsidR="00DC459F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5"/>
          </w:tcPr>
          <w:p w:rsidR="00DC459F" w:rsidRPr="006E07E8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2789 (71.5)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Data are cumulative,</w:t>
            </w:r>
            <w:r>
              <w:rPr>
                <w:rFonts w:ascii="Arial" w:eastAsia="Cambria" w:hAnsi="Arial"/>
                <w:sz w:val="20"/>
              </w:rPr>
              <w:t xml:space="preserve"> 1988-2009. Abbreviations: CI, confidence interval.</w:t>
            </w:r>
          </w:p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  <w:r w:rsidRPr="004904CB">
              <w:rPr>
                <w:rFonts w:ascii="Arial" w:eastAsia="Cambria" w:hAnsi="Arial"/>
                <w:sz w:val="20"/>
              </w:rPr>
              <w:t>Statistically</w:t>
            </w:r>
            <w:proofErr w:type="spellEnd"/>
            <w:proofErr w:type="gramEnd"/>
            <w:r w:rsidRPr="004904CB">
              <w:rPr>
                <w:rFonts w:ascii="Arial" w:eastAsia="Cambria" w:hAnsi="Arial"/>
                <w:sz w:val="20"/>
              </w:rPr>
              <w:t xml:space="preserve"> significant value (</w:t>
            </w:r>
            <w:r w:rsidRPr="004904CB">
              <w:rPr>
                <w:rFonts w:ascii="Arial" w:eastAsia="Cambria" w:hAnsi="Arial"/>
                <w:i/>
                <w:sz w:val="20"/>
              </w:rPr>
              <w:t>P</w:t>
            </w:r>
            <w:r w:rsidRPr="004904CB">
              <w:rPr>
                <w:rFonts w:ascii="Arial" w:eastAsia="Cambria" w:hAnsi="Arial"/>
                <w:sz w:val="20"/>
              </w:rPr>
              <w:t xml:space="preserve">&lt;.05). </w:t>
            </w:r>
          </w:p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  <w:r w:rsidRPr="004904CB">
              <w:rPr>
                <w:rFonts w:ascii="Arial" w:eastAsia="Cambria" w:hAnsi="Arial"/>
                <w:sz w:val="20"/>
              </w:rPr>
              <w:t>Hospital</w:t>
            </w:r>
            <w:proofErr w:type="spellEnd"/>
            <w:proofErr w:type="gramEnd"/>
            <w:r w:rsidRPr="004904CB">
              <w:rPr>
                <w:rFonts w:ascii="Arial" w:eastAsia="Cambria" w:hAnsi="Arial"/>
                <w:sz w:val="20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</w:p>
        </w:tc>
      </w:tr>
    </w:tbl>
    <w:p w:rsidR="00DC459F" w:rsidRDefault="00DC459F" w:rsidP="00DC459F">
      <w:pPr>
        <w:spacing w:after="0" w:line="480" w:lineRule="auto"/>
      </w:pPr>
    </w:p>
    <w:p w:rsidR="00DC459F" w:rsidRDefault="00DC459F" w:rsidP="00DC459F">
      <w:pPr>
        <w:spacing w:after="0" w:line="480" w:lineRule="auto"/>
      </w:pPr>
    </w:p>
    <w:p w:rsidR="00DC459F" w:rsidRDefault="00DC459F"/>
    <w:p w:rsidR="00DC459F" w:rsidRDefault="00DC459F"/>
    <w:p w:rsidR="00DC459F" w:rsidRDefault="00DC459F"/>
    <w:p w:rsidR="00DC459F" w:rsidRDefault="00DC459F"/>
    <w:tbl>
      <w:tblPr>
        <w:tblpPr w:leftFromText="180" w:rightFromText="180" w:vertAnchor="text" w:horzAnchor="margin" w:tblpXSpec="center" w:tblpY="406"/>
        <w:tblW w:w="1072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458"/>
        <w:gridCol w:w="1260"/>
        <w:gridCol w:w="1260"/>
        <w:gridCol w:w="1710"/>
        <w:gridCol w:w="1800"/>
        <w:gridCol w:w="1800"/>
        <w:gridCol w:w="1440"/>
      </w:tblGrid>
      <w:tr w:rsidR="00BD173A" w:rsidRPr="004904CB" w:rsidTr="00014918">
        <w:tc>
          <w:tcPr>
            <w:tcW w:w="9288" w:type="dxa"/>
            <w:gridSpan w:val="6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lastRenderedPageBreak/>
              <w:t xml:space="preserve">Table </w:t>
            </w:r>
            <w:r>
              <w:rPr>
                <w:rFonts w:ascii="Arial" w:hAnsi="Arial"/>
                <w:b/>
                <w:sz w:val="20"/>
                <w:szCs w:val="24"/>
              </w:rPr>
              <w:t>2</w:t>
            </w: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Sinonasal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Cancer Surgeries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  <w:szCs w:val="24"/>
              </w:rPr>
            </w:pPr>
          </w:p>
        </w:tc>
      </w:tr>
      <w:tr w:rsidR="00BD173A" w:rsidRPr="004904CB" w:rsidTr="00014918">
        <w:tc>
          <w:tcPr>
            <w:tcW w:w="1458" w:type="dxa"/>
            <w:tcBorders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7830" w:type="dxa"/>
            <w:gridSpan w:val="5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</w:t>
            </w:r>
            <w:r>
              <w:rPr>
                <w:rFonts w:ascii="Arial" w:hAnsi="Arial"/>
                <w:b/>
                <w:sz w:val="20"/>
              </w:rPr>
              <w:t>88</w:t>
            </w:r>
            <w:r w:rsidRPr="004904CB">
              <w:rPr>
                <w:rFonts w:ascii="Arial" w:hAnsi="Arial"/>
                <w:b/>
                <w:sz w:val="20"/>
              </w:rPr>
              <w:t xml:space="preserve"> to </w:t>
            </w:r>
            <w:r>
              <w:rPr>
                <w:rFonts w:ascii="Arial" w:hAnsi="Arial"/>
                <w:b/>
                <w:sz w:val="20"/>
              </w:rPr>
              <w:t>2009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vAlign w:val="bottom"/>
          </w:tcPr>
          <w:p w:rsidR="00BD173A" w:rsidRPr="004904CB" w:rsidRDefault="00014918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Hospitals, </w:t>
            </w:r>
            <w:r w:rsidR="00BD173A"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26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(%)</w:t>
            </w:r>
          </w:p>
        </w:tc>
        <w:tc>
          <w:tcPr>
            <w:tcW w:w="171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Neck Dissection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Orbital Involvement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</w:t>
            </w:r>
            <w:r w:rsidR="00014918">
              <w:rPr>
                <w:rFonts w:ascii="Arial" w:hAnsi="Arial" w:cs="Calibri"/>
                <w:b/>
                <w:color w:val="000000"/>
                <w:sz w:val="20"/>
              </w:rPr>
              <w:br/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Skull Base Involvement (%)</w:t>
            </w:r>
          </w:p>
        </w:tc>
        <w:tc>
          <w:tcPr>
            <w:tcW w:w="1440" w:type="dxa"/>
            <w:vAlign w:val="bottom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Average Length of Stay (SD)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High Volume 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</w:t>
            </w:r>
            <w:r>
              <w:rPr>
                <w:rFonts w:ascii="Arial" w:hAnsi="Arial" w:cs="Calibri"/>
                <w:color w:val="000000"/>
                <w:sz w:val="20"/>
              </w:rPr>
              <w:t>(&gt;5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32 (</w:t>
            </w:r>
            <w:r w:rsidR="00DC459F">
              <w:rPr>
                <w:rFonts w:ascii="Arial" w:hAnsi="Arial" w:cs="Calibri"/>
                <w:color w:val="000000"/>
                <w:sz w:val="20"/>
              </w:rPr>
              <w:t>3.6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1061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 w:rsidR="00BD173A">
              <w:rPr>
                <w:rFonts w:ascii="Arial" w:hAnsi="Arial" w:cs="Calibri"/>
                <w:color w:val="000000"/>
                <w:sz w:val="20"/>
              </w:rPr>
              <w:t>28.5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32.4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 (44.6)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128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(4</w:t>
            </w:r>
            <w:r>
              <w:rPr>
                <w:rFonts w:ascii="Arial" w:hAnsi="Arial" w:cs="Calibri"/>
                <w:color w:val="000000"/>
                <w:sz w:val="20"/>
              </w:rPr>
              <w:t>3.1</w:t>
            </w:r>
            <w:r w:rsidR="00BD173A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7.8 (8.5)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Low Volume Hospitals (&lt;5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DC459F" w:rsidP="00DC459F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847 (96.4)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2789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(71.5)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831 (57.5)</w:t>
            </w:r>
          </w:p>
        </w:tc>
        <w:tc>
          <w:tcPr>
            <w:tcW w:w="1800" w:type="dxa"/>
            <w:vAlign w:val="center"/>
          </w:tcPr>
          <w:p w:rsidR="00BD173A" w:rsidRPr="004904CB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130 (53.4)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(5</w:t>
            </w:r>
            <w:r>
              <w:rPr>
                <w:rFonts w:ascii="Arial" w:hAnsi="Arial" w:cs="Calibri"/>
                <w:color w:val="000000"/>
                <w:sz w:val="20"/>
              </w:rPr>
              <w:t>6</w:t>
            </w:r>
            <w:r w:rsidR="00DC459F">
              <w:rPr>
                <w:rFonts w:ascii="Arial" w:hAnsi="Arial" w:cs="Calibri"/>
                <w:color w:val="000000"/>
                <w:sz w:val="20"/>
              </w:rPr>
              <w:t>.</w:t>
            </w:r>
            <w:r>
              <w:rPr>
                <w:rFonts w:ascii="Arial" w:hAnsi="Arial" w:cs="Calibri"/>
                <w:color w:val="000000"/>
                <w:sz w:val="20"/>
              </w:rPr>
              <w:t>9</w:t>
            </w:r>
            <w:r w:rsidR="00DC459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</w:p>
        </w:tc>
      </w:tr>
      <w:tr w:rsidR="00014918" w:rsidRPr="004904CB" w:rsidTr="00014918">
        <w:tc>
          <w:tcPr>
            <w:tcW w:w="1458" w:type="dxa"/>
            <w:tcBorders>
              <w:bottom w:val="single" w:sz="18" w:space="0" w:color="auto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879</w:t>
            </w:r>
            <w:r w:rsidR="00BD173A"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3,850 (100)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244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236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7950B7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297</w:t>
            </w:r>
            <w:r w:rsidR="00BD173A"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</w:p>
        </w:tc>
      </w:tr>
      <w:tr w:rsidR="00014918" w:rsidRPr="004904CB" w:rsidTr="00014918">
        <w:tc>
          <w:tcPr>
            <w:tcW w:w="1458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D173A" w:rsidRDefault="00BD173A" w:rsidP="00BD173A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BD173A" w:rsidRDefault="00BD173A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/>
    <w:p w:rsidR="00744EE3" w:rsidRDefault="00744EE3" w:rsidP="00744EE3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2988"/>
        <w:gridCol w:w="2070"/>
        <w:gridCol w:w="1620"/>
        <w:gridCol w:w="124"/>
        <w:gridCol w:w="236"/>
        <w:gridCol w:w="248"/>
        <w:gridCol w:w="664"/>
        <w:gridCol w:w="888"/>
        <w:gridCol w:w="34"/>
        <w:gridCol w:w="236"/>
        <w:gridCol w:w="1822"/>
      </w:tblGrid>
      <w:tr w:rsidR="00744EE3" w:rsidRPr="004904CB" w:rsidTr="0094206E">
        <w:trPr>
          <w:gridAfter w:val="1"/>
          <w:wAfter w:w="1822" w:type="dxa"/>
        </w:trPr>
        <w:tc>
          <w:tcPr>
            <w:tcW w:w="9108" w:type="dxa"/>
            <w:gridSpan w:val="10"/>
            <w:tcBorders>
              <w:top w:val="single" w:sz="48" w:space="0" w:color="auto"/>
            </w:tcBorders>
          </w:tcPr>
          <w:p w:rsidR="00744EE3" w:rsidRPr="004904CB" w:rsidRDefault="00744EE3" w:rsidP="00744EE3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3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>
              <w:rPr>
                <w:rFonts w:ascii="Arial" w:eastAsia="Cambria" w:hAnsi="Arial"/>
                <w:sz w:val="20"/>
              </w:rPr>
              <w:t xml:space="preserve">Complications of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744EE3" w:rsidRPr="004904CB" w:rsidTr="001B4CB9">
        <w:trPr>
          <w:gridAfter w:val="1"/>
          <w:wAfter w:w="1822" w:type="dxa"/>
        </w:trPr>
        <w:tc>
          <w:tcPr>
            <w:tcW w:w="2988" w:type="dxa"/>
          </w:tcPr>
          <w:p w:rsidR="00744EE3" w:rsidRPr="004904CB" w:rsidRDefault="00744EE3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744EE3" w:rsidRPr="00744EE3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744EE3">
              <w:rPr>
                <w:rFonts w:ascii="Arial" w:eastAsia="Cambria" w:hAnsi="Arial"/>
                <w:b/>
                <w:sz w:val="20"/>
              </w:rPr>
              <w:t>Total</w:t>
            </w:r>
          </w:p>
        </w:tc>
        <w:tc>
          <w:tcPr>
            <w:tcW w:w="1980" w:type="dxa"/>
            <w:gridSpan w:val="3"/>
          </w:tcPr>
          <w:p w:rsidR="00744EE3" w:rsidRPr="004904CB" w:rsidRDefault="00744EE3" w:rsidP="001B4CB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1800" w:type="dxa"/>
            <w:gridSpan w:val="3"/>
          </w:tcPr>
          <w:p w:rsidR="00744EE3" w:rsidRPr="004904CB" w:rsidRDefault="00744EE3" w:rsidP="001B4CB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270" w:type="dxa"/>
            <w:gridSpan w:val="2"/>
          </w:tcPr>
          <w:p w:rsidR="00744EE3" w:rsidRPr="004904CB" w:rsidRDefault="00744EE3" w:rsidP="0094206E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744EE3" w:rsidRPr="004904CB" w:rsidTr="001B4CB9">
        <w:trPr>
          <w:gridAfter w:val="1"/>
          <w:wAfter w:w="1822" w:type="dxa"/>
        </w:trPr>
        <w:tc>
          <w:tcPr>
            <w:tcW w:w="2988" w:type="dxa"/>
          </w:tcPr>
          <w:p w:rsidR="00744EE3" w:rsidRPr="004904CB" w:rsidRDefault="00744EE3" w:rsidP="00744EE3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Deaths, n </w:t>
            </w:r>
            <w:r w:rsidRPr="004904CB">
              <w:rPr>
                <w:rFonts w:ascii="Arial" w:eastAsia="Cambria" w:hAnsi="Arial"/>
                <w:sz w:val="20"/>
              </w:rPr>
              <w:t>(</w:t>
            </w:r>
            <w:r>
              <w:rPr>
                <w:rFonts w:ascii="Arial" w:eastAsia="Cambria" w:hAnsi="Arial"/>
                <w:sz w:val="20"/>
              </w:rPr>
              <w:t>%)</w:t>
            </w:r>
          </w:p>
        </w:tc>
        <w:tc>
          <w:tcPr>
            <w:tcW w:w="2070" w:type="dxa"/>
          </w:tcPr>
          <w:p w:rsidR="00744EE3" w:rsidRPr="004904CB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(0.78)</w:t>
            </w:r>
          </w:p>
        </w:tc>
        <w:tc>
          <w:tcPr>
            <w:tcW w:w="1980" w:type="dxa"/>
            <w:gridSpan w:val="3"/>
          </w:tcPr>
          <w:p w:rsidR="00744EE3" w:rsidRPr="004904CB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 (0.38)</w:t>
            </w:r>
          </w:p>
        </w:tc>
        <w:tc>
          <w:tcPr>
            <w:tcW w:w="1800" w:type="dxa"/>
            <w:gridSpan w:val="3"/>
          </w:tcPr>
          <w:p w:rsidR="00744EE3" w:rsidRPr="004904CB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26 (0.93)</w:t>
            </w:r>
          </w:p>
        </w:tc>
        <w:tc>
          <w:tcPr>
            <w:tcW w:w="270" w:type="dxa"/>
            <w:gridSpan w:val="2"/>
          </w:tcPr>
          <w:p w:rsidR="00744EE3" w:rsidRPr="004904CB" w:rsidRDefault="00744EE3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44EE3" w:rsidRPr="004904CB" w:rsidTr="001B4CB9">
        <w:trPr>
          <w:gridAfter w:val="1"/>
          <w:wAfter w:w="1822" w:type="dxa"/>
        </w:trPr>
        <w:tc>
          <w:tcPr>
            <w:tcW w:w="2988" w:type="dxa"/>
          </w:tcPr>
          <w:p w:rsidR="00744EE3" w:rsidRPr="00D45BE8" w:rsidRDefault="00744EE3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980" w:type="dxa"/>
            <w:gridSpan w:val="3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48" w:type="dxa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22" w:type="dxa"/>
            <w:gridSpan w:val="4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744EE3" w:rsidRPr="004904CB" w:rsidTr="001B4CB9">
        <w:trPr>
          <w:gridAfter w:val="1"/>
          <w:wAfter w:w="1822" w:type="dxa"/>
        </w:trPr>
        <w:tc>
          <w:tcPr>
            <w:tcW w:w="2988" w:type="dxa"/>
            <w:tcBorders>
              <w:bottom w:val="nil"/>
            </w:tcBorders>
          </w:tcPr>
          <w:p w:rsidR="00744EE3" w:rsidRPr="004904CB" w:rsidRDefault="001B4CB9" w:rsidP="00744EE3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Infectious, n (%)</w:t>
            </w:r>
          </w:p>
        </w:tc>
        <w:tc>
          <w:tcPr>
            <w:tcW w:w="2070" w:type="dxa"/>
          </w:tcPr>
          <w:p w:rsidR="00744EE3" w:rsidRPr="004904CB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620" w:type="dxa"/>
          </w:tcPr>
          <w:p w:rsidR="00744EE3" w:rsidRPr="004904CB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744EE3" w:rsidRPr="004904CB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744EE3" w:rsidRPr="004904CB" w:rsidRDefault="00744EE3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44EE3" w:rsidRPr="004904CB" w:rsidTr="001B4CB9">
        <w:trPr>
          <w:gridAfter w:val="1"/>
          <w:wAfter w:w="1822" w:type="dxa"/>
        </w:trPr>
        <w:tc>
          <w:tcPr>
            <w:tcW w:w="2988" w:type="dxa"/>
            <w:tcBorders>
              <w:bottom w:val="nil"/>
            </w:tcBorders>
          </w:tcPr>
          <w:p w:rsidR="00744EE3" w:rsidRPr="004904CB" w:rsidRDefault="001B4CB9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Urinary Tract Infections (UTIs)</w:t>
            </w:r>
          </w:p>
        </w:tc>
        <w:tc>
          <w:tcPr>
            <w:tcW w:w="2070" w:type="dxa"/>
          </w:tcPr>
          <w:p w:rsidR="00744EE3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71</w:t>
            </w:r>
          </w:p>
        </w:tc>
        <w:tc>
          <w:tcPr>
            <w:tcW w:w="1620" w:type="dxa"/>
          </w:tcPr>
          <w:p w:rsidR="00744EE3" w:rsidRPr="004904CB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744EE3" w:rsidRPr="004904CB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744EE3" w:rsidRPr="004904CB" w:rsidRDefault="00744EE3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bookmarkStart w:id="0" w:name="_GoBack"/>
        <w:bookmarkEnd w:id="0"/>
      </w:tr>
      <w:tr w:rsidR="001B4CB9" w:rsidRPr="004904CB" w:rsidTr="0094206E">
        <w:trPr>
          <w:gridAfter w:val="1"/>
          <w:wAfter w:w="1822" w:type="dxa"/>
        </w:trPr>
        <w:tc>
          <w:tcPr>
            <w:tcW w:w="2988" w:type="dxa"/>
            <w:tcBorders>
              <w:top w:val="nil"/>
              <w:bottom w:val="nil"/>
            </w:tcBorders>
          </w:tcPr>
          <w:p w:rsidR="001B4CB9" w:rsidRPr="004904CB" w:rsidRDefault="001B4CB9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Surgical Site Infection</w:t>
            </w:r>
          </w:p>
        </w:tc>
        <w:tc>
          <w:tcPr>
            <w:tcW w:w="2070" w:type="dxa"/>
          </w:tcPr>
          <w:p w:rsidR="001B4CB9" w:rsidRPr="004904CB" w:rsidRDefault="00D45BE8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</w:p>
        </w:tc>
        <w:tc>
          <w:tcPr>
            <w:tcW w:w="1620" w:type="dxa"/>
          </w:tcPr>
          <w:p w:rsidR="001B4CB9" w:rsidRPr="004904CB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1B4CB9" w:rsidRPr="004904CB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1B4CB9" w:rsidRPr="004904CB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1B4CB9" w:rsidRPr="004904CB" w:rsidTr="0094206E">
        <w:trPr>
          <w:gridAfter w:val="1"/>
          <w:wAfter w:w="1822" w:type="dxa"/>
        </w:trPr>
        <w:tc>
          <w:tcPr>
            <w:tcW w:w="2988" w:type="dxa"/>
            <w:tcBorders>
              <w:top w:val="nil"/>
              <w:bottom w:val="nil"/>
            </w:tcBorders>
          </w:tcPr>
          <w:p w:rsidR="001B4CB9" w:rsidRPr="004904CB" w:rsidRDefault="00D45BE8" w:rsidP="00D45BE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Unspecified Postop Infection</w:t>
            </w:r>
          </w:p>
        </w:tc>
        <w:tc>
          <w:tcPr>
            <w:tcW w:w="2070" w:type="dxa"/>
          </w:tcPr>
          <w:p w:rsidR="001B4CB9" w:rsidRPr="004904CB" w:rsidRDefault="00D45BE8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17</w:t>
            </w:r>
          </w:p>
        </w:tc>
        <w:tc>
          <w:tcPr>
            <w:tcW w:w="1620" w:type="dxa"/>
          </w:tcPr>
          <w:p w:rsidR="001B4CB9" w:rsidRPr="004904CB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1B4CB9" w:rsidRPr="004904CB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1B4CB9" w:rsidRPr="004904CB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1B4CB9" w:rsidRPr="004904CB" w:rsidTr="00C161F2">
        <w:trPr>
          <w:gridAfter w:val="1"/>
          <w:wAfter w:w="1822" w:type="dxa"/>
        </w:trPr>
        <w:tc>
          <w:tcPr>
            <w:tcW w:w="2988" w:type="dxa"/>
            <w:tcBorders>
              <w:bottom w:val="single" w:sz="4" w:space="0" w:color="auto"/>
            </w:tcBorders>
          </w:tcPr>
          <w:p w:rsidR="001B4CB9" w:rsidRPr="00D45BE8" w:rsidRDefault="001B4CB9" w:rsidP="0094206E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1B4CB9" w:rsidRPr="00D45BE8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620" w:type="dxa"/>
          </w:tcPr>
          <w:p w:rsidR="001B4CB9" w:rsidRPr="00D45BE8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160" w:type="dxa"/>
            <w:gridSpan w:val="5"/>
          </w:tcPr>
          <w:p w:rsidR="001B4CB9" w:rsidRPr="00D45BE8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70" w:type="dxa"/>
            <w:gridSpan w:val="2"/>
          </w:tcPr>
          <w:p w:rsidR="001B4CB9" w:rsidRPr="00D45BE8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1B4CB9" w:rsidRPr="004904CB" w:rsidTr="00C161F2">
        <w:trPr>
          <w:gridAfter w:val="1"/>
          <w:wAfter w:w="1822" w:type="dxa"/>
        </w:trPr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1B4CB9" w:rsidRPr="004904CB" w:rsidRDefault="001B4CB9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Cardiopulmonary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070" w:type="dxa"/>
          </w:tcPr>
          <w:p w:rsidR="001B4CB9" w:rsidRPr="004904CB" w:rsidRDefault="001B4CB9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620" w:type="dxa"/>
          </w:tcPr>
          <w:p w:rsidR="001B4CB9" w:rsidRPr="004904CB" w:rsidRDefault="001B4CB9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2160" w:type="dxa"/>
            <w:gridSpan w:val="5"/>
          </w:tcPr>
          <w:p w:rsidR="001B4CB9" w:rsidRPr="004904CB" w:rsidRDefault="001B4CB9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270" w:type="dxa"/>
            <w:gridSpan w:val="2"/>
          </w:tcPr>
          <w:p w:rsidR="001B4CB9" w:rsidRPr="004904CB" w:rsidRDefault="001B4CB9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</w:tr>
      <w:tr w:rsidR="00D45BE8" w:rsidRPr="004904CB" w:rsidTr="00D45BE8">
        <w:trPr>
          <w:gridAfter w:val="2"/>
          <w:wAfter w:w="2058" w:type="dxa"/>
        </w:trPr>
        <w:tc>
          <w:tcPr>
            <w:tcW w:w="2988" w:type="dxa"/>
            <w:tcBorders>
              <w:top w:val="single" w:sz="4" w:space="0" w:color="auto"/>
              <w:bottom w:val="nil"/>
            </w:tcBorders>
          </w:tcPr>
          <w:p w:rsidR="00D45BE8" w:rsidRPr="004904CB" w:rsidRDefault="00D45BE8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Pulmonary Complications</w:t>
            </w:r>
          </w:p>
        </w:tc>
        <w:tc>
          <w:tcPr>
            <w:tcW w:w="2070" w:type="dxa"/>
          </w:tcPr>
          <w:p w:rsidR="00D45BE8" w:rsidRPr="004904CB" w:rsidRDefault="00D45BE8" w:rsidP="00D45BE8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131</w:t>
            </w:r>
          </w:p>
        </w:tc>
        <w:tc>
          <w:tcPr>
            <w:tcW w:w="1744" w:type="dxa"/>
            <w:gridSpan w:val="2"/>
          </w:tcPr>
          <w:p w:rsidR="00D45BE8" w:rsidRPr="004904CB" w:rsidRDefault="00D45BE8" w:rsidP="00D45BE8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236" w:type="dxa"/>
          </w:tcPr>
          <w:p w:rsidR="00D45BE8" w:rsidRPr="004904CB" w:rsidRDefault="00D45BE8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D45BE8" w:rsidRPr="004904CB" w:rsidRDefault="00D45BE8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922" w:type="dxa"/>
            <w:gridSpan w:val="2"/>
          </w:tcPr>
          <w:p w:rsidR="00D45BE8" w:rsidRPr="004904CB" w:rsidRDefault="00D45BE8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</w:tr>
      <w:tr w:rsidR="001B4CB9" w:rsidRPr="004904CB" w:rsidTr="00C161F2">
        <w:trPr>
          <w:gridAfter w:val="1"/>
          <w:wAfter w:w="1822" w:type="dxa"/>
        </w:trPr>
        <w:tc>
          <w:tcPr>
            <w:tcW w:w="2988" w:type="dxa"/>
            <w:tcBorders>
              <w:top w:val="nil"/>
              <w:bottom w:val="nil"/>
            </w:tcBorders>
          </w:tcPr>
          <w:p w:rsidR="001B4CB9" w:rsidRPr="004904CB" w:rsidRDefault="001B4CB9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Cardiac Complications</w:t>
            </w:r>
          </w:p>
        </w:tc>
        <w:tc>
          <w:tcPr>
            <w:tcW w:w="2070" w:type="dxa"/>
          </w:tcPr>
          <w:p w:rsidR="001B4CB9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61</w:t>
            </w:r>
          </w:p>
        </w:tc>
        <w:tc>
          <w:tcPr>
            <w:tcW w:w="1620" w:type="dxa"/>
          </w:tcPr>
          <w:p w:rsidR="001B4CB9" w:rsidRPr="004904CB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1B4CB9" w:rsidRPr="004904CB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1B4CB9" w:rsidRPr="004904CB" w:rsidRDefault="001B4CB9" w:rsidP="0094206E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1B4CB9" w:rsidRPr="004904CB" w:rsidTr="001B4CB9">
        <w:trPr>
          <w:gridAfter w:val="1"/>
          <w:wAfter w:w="1822" w:type="dxa"/>
        </w:trPr>
        <w:tc>
          <w:tcPr>
            <w:tcW w:w="2988" w:type="dxa"/>
            <w:tcBorders>
              <w:top w:val="nil"/>
              <w:bottom w:val="nil"/>
            </w:tcBorders>
          </w:tcPr>
          <w:p w:rsidR="001B4CB9" w:rsidRPr="004904CB" w:rsidRDefault="001B4CB9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Stroke</w:t>
            </w:r>
          </w:p>
        </w:tc>
        <w:tc>
          <w:tcPr>
            <w:tcW w:w="2070" w:type="dxa"/>
          </w:tcPr>
          <w:p w:rsidR="001B4CB9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</w:t>
            </w:r>
          </w:p>
        </w:tc>
        <w:tc>
          <w:tcPr>
            <w:tcW w:w="1620" w:type="dxa"/>
          </w:tcPr>
          <w:p w:rsidR="001B4CB9" w:rsidRPr="004904CB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1B4CB9" w:rsidRPr="004904CB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1B4CB9" w:rsidRPr="004904CB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1B4CB9" w:rsidRPr="004904CB" w:rsidTr="001B4CB9">
        <w:trPr>
          <w:gridAfter w:val="1"/>
          <w:wAfter w:w="1822" w:type="dxa"/>
        </w:trPr>
        <w:tc>
          <w:tcPr>
            <w:tcW w:w="2988" w:type="dxa"/>
            <w:tcBorders>
              <w:top w:val="nil"/>
              <w:bottom w:val="nil"/>
            </w:tcBorders>
          </w:tcPr>
          <w:p w:rsidR="001B4CB9" w:rsidRPr="004904CB" w:rsidRDefault="001B4CB9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2070" w:type="dxa"/>
          </w:tcPr>
          <w:p w:rsidR="001B4CB9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97</w:t>
            </w:r>
          </w:p>
        </w:tc>
        <w:tc>
          <w:tcPr>
            <w:tcW w:w="1620" w:type="dxa"/>
          </w:tcPr>
          <w:p w:rsidR="001B4CB9" w:rsidRPr="004904CB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1B4CB9" w:rsidRPr="004904CB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1B4CB9" w:rsidRPr="004904CB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1B4CB9" w:rsidRPr="004904CB" w:rsidTr="00D45BE8">
        <w:trPr>
          <w:gridAfter w:val="1"/>
          <w:wAfter w:w="1822" w:type="dxa"/>
          <w:trHeight w:val="70"/>
        </w:trPr>
        <w:tc>
          <w:tcPr>
            <w:tcW w:w="2988" w:type="dxa"/>
          </w:tcPr>
          <w:p w:rsidR="001B4CB9" w:rsidRPr="00D45BE8" w:rsidRDefault="001B4CB9" w:rsidP="0094206E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1B4CB9" w:rsidRPr="00D45BE8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620" w:type="dxa"/>
          </w:tcPr>
          <w:p w:rsidR="001B4CB9" w:rsidRPr="00D45BE8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160" w:type="dxa"/>
            <w:gridSpan w:val="5"/>
          </w:tcPr>
          <w:p w:rsidR="001B4CB9" w:rsidRPr="00D45BE8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70" w:type="dxa"/>
            <w:gridSpan w:val="2"/>
          </w:tcPr>
          <w:p w:rsidR="001B4CB9" w:rsidRPr="00D45BE8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1B4CB9" w:rsidRPr="004904CB" w:rsidTr="001B4CB9">
        <w:trPr>
          <w:gridAfter w:val="1"/>
          <w:wAfter w:w="1822" w:type="dxa"/>
        </w:trPr>
        <w:tc>
          <w:tcPr>
            <w:tcW w:w="2988" w:type="dxa"/>
          </w:tcPr>
          <w:p w:rsidR="001B4CB9" w:rsidRPr="004904CB" w:rsidRDefault="00D45BE8" w:rsidP="00D45BE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Other, n (%)</w:t>
            </w:r>
          </w:p>
        </w:tc>
        <w:tc>
          <w:tcPr>
            <w:tcW w:w="2070" w:type="dxa"/>
          </w:tcPr>
          <w:p w:rsidR="001B4CB9" w:rsidRPr="004904CB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620" w:type="dxa"/>
          </w:tcPr>
          <w:p w:rsidR="001B4CB9" w:rsidRPr="004904CB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1B4CB9" w:rsidRPr="004904CB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1B4CB9" w:rsidRPr="004904CB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45BE8" w:rsidRPr="004904CB" w:rsidTr="00C161F2">
        <w:tc>
          <w:tcPr>
            <w:tcW w:w="2988" w:type="dxa"/>
            <w:tcBorders>
              <w:bottom w:val="nil"/>
            </w:tcBorders>
          </w:tcPr>
          <w:p w:rsidR="00D45BE8" w:rsidRPr="004904CB" w:rsidRDefault="00D45BE8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Deep Vein Thrombosis</w:t>
            </w:r>
          </w:p>
        </w:tc>
        <w:tc>
          <w:tcPr>
            <w:tcW w:w="2070" w:type="dxa"/>
          </w:tcPr>
          <w:p w:rsidR="00D45BE8" w:rsidRPr="004904CB" w:rsidRDefault="00D45BE8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980" w:type="dxa"/>
            <w:gridSpan w:val="3"/>
          </w:tcPr>
          <w:p w:rsidR="00D45BE8" w:rsidRPr="004904CB" w:rsidRDefault="00D45BE8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248" w:type="dxa"/>
          </w:tcPr>
          <w:p w:rsidR="00D45BE8" w:rsidRPr="004904CB" w:rsidRDefault="00D45BE8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45BE8" w:rsidRPr="004904CB" w:rsidRDefault="00D45BE8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45BE8" w:rsidRPr="004904CB" w:rsidRDefault="00D45BE8" w:rsidP="0094206E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45BE8" w:rsidRPr="004904CB" w:rsidTr="00C161F2">
        <w:trPr>
          <w:gridAfter w:val="1"/>
          <w:wAfter w:w="1822" w:type="dxa"/>
        </w:trPr>
        <w:tc>
          <w:tcPr>
            <w:tcW w:w="2988" w:type="dxa"/>
            <w:vMerge w:val="restart"/>
            <w:tcBorders>
              <w:top w:val="nil"/>
              <w:bottom w:val="nil"/>
            </w:tcBorders>
          </w:tcPr>
          <w:p w:rsidR="00D45BE8" w:rsidRPr="004904CB" w:rsidRDefault="00D45BE8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Neuropathies</w:t>
            </w:r>
          </w:p>
          <w:p w:rsidR="00D45BE8" w:rsidRPr="004904CB" w:rsidRDefault="00D45BE8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CSF Leak</w:t>
            </w:r>
          </w:p>
        </w:tc>
        <w:tc>
          <w:tcPr>
            <w:tcW w:w="2070" w:type="dxa"/>
          </w:tcPr>
          <w:p w:rsidR="00D45BE8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620" w:type="dxa"/>
          </w:tcPr>
          <w:p w:rsidR="00D45BE8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D45BE8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D45BE8" w:rsidRPr="004904CB" w:rsidRDefault="00D45BE8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45BE8" w:rsidRPr="004904CB" w:rsidTr="001B4CB9">
        <w:trPr>
          <w:gridAfter w:val="1"/>
          <w:wAfter w:w="1822" w:type="dxa"/>
        </w:trPr>
        <w:tc>
          <w:tcPr>
            <w:tcW w:w="2988" w:type="dxa"/>
            <w:vMerge/>
            <w:tcBorders>
              <w:top w:val="nil"/>
              <w:bottom w:val="nil"/>
            </w:tcBorders>
          </w:tcPr>
          <w:p w:rsidR="00D45BE8" w:rsidRPr="004904CB" w:rsidRDefault="00D45BE8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D45BE8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620" w:type="dxa"/>
          </w:tcPr>
          <w:p w:rsidR="00D45BE8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D45BE8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D45BE8" w:rsidRPr="004904CB" w:rsidRDefault="00D45BE8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45BE8" w:rsidRPr="004904CB" w:rsidTr="001B4CB9">
        <w:trPr>
          <w:gridAfter w:val="1"/>
          <w:wAfter w:w="1822" w:type="dxa"/>
        </w:trPr>
        <w:tc>
          <w:tcPr>
            <w:tcW w:w="2988" w:type="dxa"/>
            <w:tcBorders>
              <w:top w:val="nil"/>
              <w:bottom w:val="nil"/>
            </w:tcBorders>
          </w:tcPr>
          <w:p w:rsidR="00D45BE8" w:rsidRPr="004904CB" w:rsidRDefault="00D45BE8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2070" w:type="dxa"/>
          </w:tcPr>
          <w:p w:rsidR="00D45BE8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620" w:type="dxa"/>
          </w:tcPr>
          <w:p w:rsidR="00D45BE8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D45BE8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D45BE8" w:rsidRPr="004904CB" w:rsidRDefault="00D45BE8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1B4CB9" w:rsidRPr="00D45BE8" w:rsidTr="00C161F2">
        <w:trPr>
          <w:gridAfter w:val="1"/>
          <w:wAfter w:w="1822" w:type="dxa"/>
        </w:trPr>
        <w:tc>
          <w:tcPr>
            <w:tcW w:w="2988" w:type="dxa"/>
          </w:tcPr>
          <w:p w:rsidR="001B4CB9" w:rsidRPr="00D45BE8" w:rsidRDefault="001B4CB9" w:rsidP="0094206E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1B4CB9" w:rsidRPr="00D45BE8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620" w:type="dxa"/>
          </w:tcPr>
          <w:p w:rsidR="001B4CB9" w:rsidRPr="00D45BE8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160" w:type="dxa"/>
            <w:gridSpan w:val="5"/>
          </w:tcPr>
          <w:p w:rsidR="001B4CB9" w:rsidRPr="00D45BE8" w:rsidRDefault="001B4CB9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70" w:type="dxa"/>
            <w:gridSpan w:val="2"/>
          </w:tcPr>
          <w:p w:rsidR="001B4CB9" w:rsidRPr="00D45BE8" w:rsidRDefault="001B4CB9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D45BE8" w:rsidRPr="004904CB" w:rsidTr="00223CE9">
        <w:trPr>
          <w:gridAfter w:val="1"/>
          <w:wAfter w:w="1822" w:type="dxa"/>
        </w:trPr>
        <w:tc>
          <w:tcPr>
            <w:tcW w:w="2988" w:type="dxa"/>
            <w:tcBorders>
              <w:top w:val="single" w:sz="4" w:space="0" w:color="auto"/>
            </w:tcBorders>
          </w:tcPr>
          <w:p w:rsidR="00D45BE8" w:rsidRPr="00D45BE8" w:rsidRDefault="00D45BE8" w:rsidP="0094206E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Total Complications</w:t>
            </w:r>
          </w:p>
        </w:tc>
        <w:tc>
          <w:tcPr>
            <w:tcW w:w="2070" w:type="dxa"/>
          </w:tcPr>
          <w:p w:rsidR="00D45BE8" w:rsidRPr="004904CB" w:rsidRDefault="00D45BE8" w:rsidP="00D45BE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602</w:t>
            </w:r>
            <w:r w:rsidRPr="00744EE3">
              <w:rPr>
                <w:rFonts w:ascii="Arial" w:eastAsia="Cambria" w:hAnsi="Arial"/>
                <w:b/>
                <w:sz w:val="20"/>
              </w:rPr>
              <w:t xml:space="preserve"> (</w:t>
            </w:r>
            <w:r>
              <w:rPr>
                <w:rFonts w:ascii="Arial" w:eastAsia="Cambria" w:hAnsi="Arial"/>
                <w:b/>
                <w:sz w:val="20"/>
              </w:rPr>
              <w:t>15.6</w:t>
            </w:r>
            <w:r w:rsidRPr="00744EE3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1620" w:type="dxa"/>
          </w:tcPr>
          <w:p w:rsidR="00D45BE8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5"/>
          </w:tcPr>
          <w:p w:rsidR="00D45BE8" w:rsidRPr="004904CB" w:rsidRDefault="00D45BE8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D45BE8" w:rsidRPr="004904CB" w:rsidRDefault="00D45BE8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45BE8" w:rsidRPr="004904CB" w:rsidTr="00D45BE8">
        <w:trPr>
          <w:trHeight w:val="143"/>
        </w:trPr>
        <w:tc>
          <w:tcPr>
            <w:tcW w:w="8838" w:type="dxa"/>
            <w:gridSpan w:val="8"/>
          </w:tcPr>
          <w:p w:rsidR="00D45BE8" w:rsidRPr="00D45BE8" w:rsidRDefault="00D45BE8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70" w:type="dxa"/>
            <w:gridSpan w:val="2"/>
          </w:tcPr>
          <w:p w:rsidR="00D45BE8" w:rsidRPr="00D45BE8" w:rsidRDefault="00D45BE8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45BE8" w:rsidRPr="00D45BE8" w:rsidRDefault="00D45BE8" w:rsidP="0094206E">
            <w:pPr>
              <w:spacing w:after="0" w:line="240" w:lineRule="auto"/>
              <w:rPr>
                <w:rFonts w:ascii="Arial" w:hAnsi="Arial"/>
                <w:sz w:val="4"/>
                <w:szCs w:val="4"/>
              </w:rPr>
            </w:pPr>
          </w:p>
        </w:tc>
      </w:tr>
    </w:tbl>
    <w:p w:rsidR="00744EE3" w:rsidRDefault="00744EE3" w:rsidP="00744EE3">
      <w:pPr>
        <w:spacing w:after="0" w:line="480" w:lineRule="auto"/>
      </w:pPr>
    </w:p>
    <w:p w:rsidR="00744EE3" w:rsidRDefault="00744EE3"/>
    <w:sectPr w:rsidR="00744EE3" w:rsidSect="00FC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173A"/>
    <w:rsid w:val="00014918"/>
    <w:rsid w:val="001B4CB9"/>
    <w:rsid w:val="005973E8"/>
    <w:rsid w:val="006E07E8"/>
    <w:rsid w:val="00744EE3"/>
    <w:rsid w:val="007950B7"/>
    <w:rsid w:val="007C6562"/>
    <w:rsid w:val="00967208"/>
    <w:rsid w:val="00BD173A"/>
    <w:rsid w:val="00D45BE8"/>
    <w:rsid w:val="00D718FA"/>
    <w:rsid w:val="00DC459F"/>
    <w:rsid w:val="00E22BFF"/>
    <w:rsid w:val="00FC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3A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5</cp:revision>
  <dcterms:created xsi:type="dcterms:W3CDTF">2013-03-21T22:35:00Z</dcterms:created>
  <dcterms:modified xsi:type="dcterms:W3CDTF">2013-03-23T15:58:00Z</dcterms:modified>
</cp:coreProperties>
</file>