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24BB" w14:textId="77A22A13" w:rsidR="00581AEE" w:rsidRPr="0079759B" w:rsidRDefault="0079759B">
      <w:pPr>
        <w:spacing w:after="200"/>
        <w:jc w:val="center"/>
        <w:rPr>
          <w:b/>
          <w:bCs/>
          <w:sz w:val="28"/>
          <w:szCs w:val="28"/>
        </w:rPr>
      </w:pPr>
      <w:r w:rsidRPr="0079759B">
        <w:rPr>
          <w:b/>
          <w:bCs/>
          <w:sz w:val="28"/>
          <w:szCs w:val="28"/>
        </w:rPr>
        <w:t>HỌC VIỆN NGÂN HÀNG</w:t>
      </w:r>
    </w:p>
    <w:p w14:paraId="4824038F" w14:textId="2DE4FC3D" w:rsidR="0079759B" w:rsidRPr="0079759B" w:rsidRDefault="0079759B">
      <w:pPr>
        <w:spacing w:after="200"/>
        <w:jc w:val="center"/>
        <w:rPr>
          <w:b/>
          <w:bCs/>
          <w:sz w:val="28"/>
          <w:szCs w:val="28"/>
        </w:rPr>
      </w:pPr>
      <w:r w:rsidRPr="0079759B">
        <w:rPr>
          <w:b/>
          <w:bCs/>
          <w:sz w:val="28"/>
          <w:szCs w:val="28"/>
        </w:rPr>
        <w:t>KHOA SAU ĐỊA HỌC</w:t>
      </w:r>
    </w:p>
    <w:p w14:paraId="2A56F413" w14:textId="77777777" w:rsidR="00581AEE" w:rsidRPr="0079759B" w:rsidRDefault="00581AEE">
      <w:pPr>
        <w:spacing w:after="400"/>
        <w:jc w:val="center"/>
        <w:rPr>
          <w:sz w:val="28"/>
          <w:szCs w:val="28"/>
        </w:rPr>
      </w:pPr>
    </w:p>
    <w:p w14:paraId="64DE4415" w14:textId="77777777" w:rsidR="00581AEE" w:rsidRPr="0079759B" w:rsidRDefault="00000000">
      <w:pPr>
        <w:spacing w:after="200"/>
        <w:jc w:val="center"/>
        <w:rPr>
          <w:b/>
          <w:bCs/>
          <w:sz w:val="36"/>
          <w:szCs w:val="36"/>
        </w:rPr>
      </w:pPr>
      <w:r w:rsidRPr="0079759B">
        <w:rPr>
          <w:b/>
          <w:bCs/>
          <w:sz w:val="36"/>
          <w:szCs w:val="36"/>
        </w:rPr>
        <w:t>BÀI TẬP LỚN CUỐI KỲ</w:t>
      </w:r>
    </w:p>
    <w:p w14:paraId="3DE6C8E6" w14:textId="77777777" w:rsidR="00581AEE" w:rsidRPr="0079759B" w:rsidRDefault="00000000">
      <w:pPr>
        <w:spacing w:after="200"/>
        <w:jc w:val="center"/>
        <w:rPr>
          <w:b/>
          <w:bCs/>
          <w:sz w:val="36"/>
          <w:szCs w:val="36"/>
        </w:rPr>
      </w:pPr>
      <w:r w:rsidRPr="0079759B">
        <w:rPr>
          <w:b/>
          <w:bCs/>
          <w:sz w:val="36"/>
          <w:szCs w:val="36"/>
        </w:rPr>
        <w:t>MÔN: AN TOÀN HỆ THỐNG THÔNG TIN</w:t>
      </w:r>
    </w:p>
    <w:p w14:paraId="59B5EF47" w14:textId="77777777" w:rsidR="00581AEE" w:rsidRPr="0079759B" w:rsidRDefault="00581AEE">
      <w:pPr>
        <w:spacing w:after="600"/>
        <w:jc w:val="center"/>
        <w:rPr>
          <w:sz w:val="36"/>
          <w:szCs w:val="36"/>
        </w:rPr>
      </w:pPr>
    </w:p>
    <w:p w14:paraId="7234968D" w14:textId="72B87BDC" w:rsidR="00581AEE" w:rsidRPr="0079759B" w:rsidRDefault="00000000" w:rsidP="0079759B">
      <w:pPr>
        <w:spacing w:after="200"/>
        <w:rPr>
          <w:b/>
          <w:bCs/>
          <w:sz w:val="28"/>
          <w:szCs w:val="28"/>
        </w:rPr>
      </w:pPr>
      <w:r w:rsidRPr="0079759B">
        <w:rPr>
          <w:sz w:val="28"/>
          <w:szCs w:val="28"/>
        </w:rPr>
        <w:t>ĐỀ TÀI:</w:t>
      </w:r>
      <w:r w:rsidR="0079759B">
        <w:rPr>
          <w:sz w:val="28"/>
          <w:szCs w:val="28"/>
        </w:rPr>
        <w:t xml:space="preserve"> </w:t>
      </w:r>
      <w:r w:rsidRPr="0079759B">
        <w:rPr>
          <w:b/>
          <w:bCs/>
          <w:sz w:val="28"/>
          <w:szCs w:val="28"/>
        </w:rPr>
        <w:t>Nghiên cứu áp dụng tự động hoá đánh giá an ninh</w:t>
      </w:r>
      <w:r w:rsidR="0079759B" w:rsidRPr="0079759B">
        <w:rPr>
          <w:b/>
          <w:bCs/>
          <w:sz w:val="28"/>
          <w:szCs w:val="28"/>
        </w:rPr>
        <w:t xml:space="preserve"> </w:t>
      </w:r>
      <w:r w:rsidRPr="0079759B">
        <w:rPr>
          <w:b/>
          <w:bCs/>
          <w:sz w:val="28"/>
          <w:szCs w:val="28"/>
        </w:rPr>
        <w:t>hạ tầng mã nguồn (IaC) và Container Image</w:t>
      </w:r>
      <w:r w:rsidR="0079759B" w:rsidRPr="0079759B">
        <w:rPr>
          <w:b/>
          <w:bCs/>
          <w:sz w:val="28"/>
          <w:szCs w:val="28"/>
        </w:rPr>
        <w:t xml:space="preserve"> </w:t>
      </w:r>
      <w:r w:rsidRPr="0079759B">
        <w:rPr>
          <w:b/>
          <w:bCs/>
          <w:sz w:val="28"/>
          <w:szCs w:val="28"/>
        </w:rPr>
        <w:t>bằng Trivy và Terrascan trong quy trình GitOps:</w:t>
      </w:r>
      <w:r w:rsidR="0079759B" w:rsidRPr="0079759B">
        <w:rPr>
          <w:b/>
          <w:bCs/>
          <w:sz w:val="28"/>
          <w:szCs w:val="28"/>
        </w:rPr>
        <w:t xml:space="preserve"> </w:t>
      </w:r>
      <w:r w:rsidRPr="0079759B">
        <w:rPr>
          <w:b/>
          <w:bCs/>
          <w:sz w:val="28"/>
          <w:szCs w:val="28"/>
        </w:rPr>
        <w:t>Mở rộng kiến trúc bảo mật cho hệ thống CRM 1.0</w:t>
      </w:r>
      <w:r w:rsidR="0079759B" w:rsidRPr="0079759B">
        <w:rPr>
          <w:b/>
          <w:bCs/>
          <w:sz w:val="28"/>
          <w:szCs w:val="28"/>
        </w:rPr>
        <w:t xml:space="preserve"> </w:t>
      </w:r>
      <w:r w:rsidRPr="0079759B">
        <w:rPr>
          <w:b/>
          <w:bCs/>
          <w:sz w:val="28"/>
          <w:szCs w:val="28"/>
        </w:rPr>
        <w:t>tại Ngân hàng TMCP Công Thương Việt Nam (VietinBank)</w:t>
      </w:r>
    </w:p>
    <w:p w14:paraId="66809981" w14:textId="77777777" w:rsidR="00581AEE" w:rsidRPr="0079759B" w:rsidRDefault="00581AEE">
      <w:pPr>
        <w:spacing w:after="800"/>
        <w:jc w:val="center"/>
        <w:rPr>
          <w:sz w:val="28"/>
          <w:szCs w:val="28"/>
        </w:rPr>
      </w:pPr>
    </w:p>
    <w:p w14:paraId="521D8518" w14:textId="77777777" w:rsidR="00581AEE" w:rsidRDefault="00581AEE">
      <w:pPr>
        <w:spacing w:after="400"/>
        <w:jc w:val="center"/>
        <w:rPr>
          <w:sz w:val="28"/>
          <w:szCs w:val="28"/>
        </w:rPr>
      </w:pPr>
    </w:p>
    <w:p w14:paraId="4F78A4F9" w14:textId="43EFBCEE" w:rsidR="0079759B" w:rsidRDefault="0079759B">
      <w:pPr>
        <w:spacing w:after="400"/>
        <w:jc w:val="center"/>
        <w:rPr>
          <w:sz w:val="28"/>
          <w:szCs w:val="28"/>
        </w:rPr>
      </w:pPr>
    </w:p>
    <w:p w14:paraId="4AF1CDA4" w14:textId="77777777" w:rsidR="0079759B" w:rsidRDefault="0079759B">
      <w:pPr>
        <w:spacing w:after="400"/>
        <w:jc w:val="center"/>
        <w:rPr>
          <w:sz w:val="28"/>
          <w:szCs w:val="28"/>
        </w:rPr>
      </w:pPr>
    </w:p>
    <w:p w14:paraId="55782425" w14:textId="77777777" w:rsidR="0079759B" w:rsidRDefault="0079759B">
      <w:pPr>
        <w:spacing w:after="400"/>
        <w:jc w:val="center"/>
        <w:rPr>
          <w:sz w:val="28"/>
          <w:szCs w:val="28"/>
        </w:rPr>
      </w:pPr>
    </w:p>
    <w:p w14:paraId="579AFA95" w14:textId="77777777" w:rsidR="0079759B" w:rsidRDefault="0079759B">
      <w:pPr>
        <w:spacing w:after="400"/>
        <w:jc w:val="center"/>
        <w:rPr>
          <w:sz w:val="28"/>
          <w:szCs w:val="28"/>
        </w:rPr>
      </w:pPr>
    </w:p>
    <w:p w14:paraId="6BD8BCE1" w14:textId="77777777" w:rsidR="0079759B" w:rsidRPr="0079759B" w:rsidRDefault="0079759B">
      <w:pPr>
        <w:spacing w:after="400"/>
        <w:jc w:val="center"/>
        <w:rPr>
          <w:sz w:val="28"/>
          <w:szCs w:val="28"/>
        </w:rPr>
      </w:pPr>
    </w:p>
    <w:p w14:paraId="4BE09754" w14:textId="2A749930" w:rsidR="0079759B" w:rsidRPr="0079759B" w:rsidRDefault="00000000" w:rsidP="0079759B">
      <w:pPr>
        <w:spacing w:after="200"/>
        <w:jc w:val="center"/>
        <w:rPr>
          <w:b/>
          <w:bCs/>
          <w:sz w:val="28"/>
          <w:szCs w:val="28"/>
        </w:rPr>
      </w:pPr>
      <w:r w:rsidRPr="0079759B">
        <w:rPr>
          <w:b/>
          <w:bCs/>
          <w:sz w:val="28"/>
          <w:szCs w:val="28"/>
        </w:rPr>
        <w:t>Hà Nội, tháng 6 năm 2026</w:t>
      </w:r>
    </w:p>
    <w:sdt>
      <w:sdtPr>
        <w:rPr>
          <w:rFonts w:ascii="Times New Roman" w:hAnsi="Times New Roman" w:cs="Times New Roman"/>
        </w:rPr>
        <w:id w:val="1213768779"/>
        <w:docPartObj>
          <w:docPartGallery w:val="Table of Contents"/>
          <w:docPartUnique/>
        </w:docPartObj>
      </w:sdtPr>
      <w:sdtEndPr>
        <w:rPr>
          <w:rFonts w:eastAsia="Times New Roman"/>
          <w:noProof/>
          <w:color w:val="auto"/>
          <w:lang w:val="en-VN" w:eastAsia="ja-JP"/>
        </w:rPr>
      </w:sdtEndPr>
      <w:sdtContent>
        <w:p w14:paraId="6CA9B6EA" w14:textId="1A1158EA" w:rsidR="0079759B" w:rsidRPr="0079759B" w:rsidRDefault="0079759B">
          <w:pPr>
            <w:pStyle w:val="TOCHeading"/>
            <w:rPr>
              <w:rFonts w:ascii="Times New Roman" w:hAnsi="Times New Roman" w:cs="Times New Roman"/>
            </w:rPr>
          </w:pPr>
          <w:r w:rsidRPr="0079759B">
            <w:rPr>
              <w:rFonts w:ascii="Times New Roman" w:hAnsi="Times New Roman" w:cs="Times New Roman"/>
            </w:rPr>
            <w:t>MỤC LỤC</w:t>
          </w:r>
        </w:p>
        <w:p w14:paraId="41583C64" w14:textId="5BD78835" w:rsidR="0079759B" w:rsidRPr="0079759B" w:rsidRDefault="0079759B">
          <w:pPr>
            <w:pStyle w:val="TOC1"/>
            <w:tabs>
              <w:tab w:val="right" w:leader="dot" w:pos="9061"/>
            </w:tabs>
            <w:rPr>
              <w:rFonts w:ascii="Times New Roman" w:hAnsi="Times New Roman"/>
              <w:noProof/>
              <w:sz w:val="28"/>
              <w:szCs w:val="28"/>
            </w:rPr>
          </w:pPr>
          <w:r w:rsidRPr="0079759B">
            <w:rPr>
              <w:rFonts w:ascii="Times New Roman" w:hAnsi="Times New Roman"/>
              <w:b w:val="0"/>
              <w:bCs w:val="0"/>
              <w:sz w:val="28"/>
              <w:szCs w:val="28"/>
            </w:rPr>
            <w:fldChar w:fldCharType="begin"/>
          </w:r>
          <w:r w:rsidRPr="0079759B">
            <w:rPr>
              <w:rFonts w:ascii="Times New Roman" w:hAnsi="Times New Roman"/>
              <w:sz w:val="28"/>
              <w:szCs w:val="28"/>
            </w:rPr>
            <w:instrText xml:space="preserve"> TOC \o "1-3" \h \z \u </w:instrText>
          </w:r>
          <w:r w:rsidRPr="0079759B">
            <w:rPr>
              <w:rFonts w:ascii="Times New Roman" w:hAnsi="Times New Roman"/>
              <w:b w:val="0"/>
              <w:bCs w:val="0"/>
              <w:sz w:val="28"/>
              <w:szCs w:val="28"/>
            </w:rPr>
            <w:fldChar w:fldCharType="separate"/>
          </w:r>
          <w:hyperlink w:anchor="_Toc231825303" w:history="1">
            <w:r w:rsidRPr="0079759B">
              <w:rPr>
                <w:rStyle w:val="Hyperlink"/>
                <w:rFonts w:ascii="Times New Roman" w:hAnsi="Times New Roman"/>
                <w:caps/>
                <w:noProof/>
                <w:sz w:val="28"/>
                <w:szCs w:val="28"/>
              </w:rPr>
              <w:t>LỜI MỞ ĐẦU</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w:t>
            </w:r>
            <w:r w:rsidRPr="0079759B">
              <w:rPr>
                <w:rFonts w:ascii="Times New Roman" w:hAnsi="Times New Roman"/>
                <w:noProof/>
                <w:webHidden/>
                <w:sz w:val="28"/>
                <w:szCs w:val="28"/>
              </w:rPr>
              <w:fldChar w:fldCharType="end"/>
            </w:r>
          </w:hyperlink>
        </w:p>
        <w:p w14:paraId="7111A323" w14:textId="3B36D355" w:rsidR="0079759B" w:rsidRPr="0079759B" w:rsidRDefault="0079759B">
          <w:pPr>
            <w:pStyle w:val="TOC2"/>
            <w:tabs>
              <w:tab w:val="right" w:leader="dot" w:pos="9061"/>
            </w:tabs>
            <w:rPr>
              <w:rFonts w:ascii="Times New Roman" w:hAnsi="Times New Roman"/>
              <w:noProof/>
              <w:sz w:val="28"/>
              <w:szCs w:val="28"/>
            </w:rPr>
          </w:pPr>
          <w:hyperlink w:anchor="_Toc231825304" w:history="1">
            <w:r w:rsidRPr="0079759B">
              <w:rPr>
                <w:rStyle w:val="Hyperlink"/>
                <w:rFonts w:ascii="Times New Roman" w:hAnsi="Times New Roman"/>
                <w:noProof/>
                <w:sz w:val="28"/>
                <w:szCs w:val="28"/>
              </w:rPr>
              <w:t>1. Đề bài môn học và tính phù hợp của đề tài</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w:t>
            </w:r>
            <w:r w:rsidRPr="0079759B">
              <w:rPr>
                <w:rFonts w:ascii="Times New Roman" w:hAnsi="Times New Roman"/>
                <w:noProof/>
                <w:webHidden/>
                <w:sz w:val="28"/>
                <w:szCs w:val="28"/>
              </w:rPr>
              <w:fldChar w:fldCharType="end"/>
            </w:r>
          </w:hyperlink>
        </w:p>
        <w:p w14:paraId="4CAC7B9C" w14:textId="224027E6" w:rsidR="0079759B" w:rsidRPr="0079759B" w:rsidRDefault="0079759B">
          <w:pPr>
            <w:pStyle w:val="TOC2"/>
            <w:tabs>
              <w:tab w:val="right" w:leader="dot" w:pos="9061"/>
            </w:tabs>
            <w:rPr>
              <w:rFonts w:ascii="Times New Roman" w:hAnsi="Times New Roman"/>
              <w:noProof/>
              <w:sz w:val="28"/>
              <w:szCs w:val="28"/>
            </w:rPr>
          </w:pPr>
          <w:hyperlink w:anchor="_Toc231825305" w:history="1">
            <w:r w:rsidRPr="0079759B">
              <w:rPr>
                <w:rStyle w:val="Hyperlink"/>
                <w:rFonts w:ascii="Times New Roman" w:hAnsi="Times New Roman"/>
                <w:noProof/>
                <w:sz w:val="28"/>
                <w:szCs w:val="28"/>
              </w:rPr>
              <w:t>2. Tính cấp thiết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5</w:t>
            </w:r>
            <w:r w:rsidRPr="0079759B">
              <w:rPr>
                <w:rFonts w:ascii="Times New Roman" w:hAnsi="Times New Roman"/>
                <w:noProof/>
                <w:webHidden/>
                <w:sz w:val="28"/>
                <w:szCs w:val="28"/>
              </w:rPr>
              <w:fldChar w:fldCharType="end"/>
            </w:r>
          </w:hyperlink>
        </w:p>
        <w:p w14:paraId="100F004B" w14:textId="5AEC46D4" w:rsidR="0079759B" w:rsidRPr="0079759B" w:rsidRDefault="0079759B">
          <w:pPr>
            <w:pStyle w:val="TOC2"/>
            <w:tabs>
              <w:tab w:val="right" w:leader="dot" w:pos="9061"/>
            </w:tabs>
            <w:rPr>
              <w:rFonts w:ascii="Times New Roman" w:hAnsi="Times New Roman"/>
              <w:noProof/>
              <w:sz w:val="28"/>
              <w:szCs w:val="28"/>
            </w:rPr>
          </w:pPr>
          <w:hyperlink w:anchor="_Toc231825306" w:history="1">
            <w:r w:rsidRPr="0079759B">
              <w:rPr>
                <w:rStyle w:val="Hyperlink"/>
                <w:rFonts w:ascii="Times New Roman" w:hAnsi="Times New Roman"/>
                <w:noProof/>
                <w:sz w:val="28"/>
                <w:szCs w:val="28"/>
              </w:rPr>
              <w:t>3. Sự kế thừa từ bài tập giữa kỳ</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6</w:t>
            </w:r>
            <w:r w:rsidRPr="0079759B">
              <w:rPr>
                <w:rFonts w:ascii="Times New Roman" w:hAnsi="Times New Roman"/>
                <w:noProof/>
                <w:webHidden/>
                <w:sz w:val="28"/>
                <w:szCs w:val="28"/>
              </w:rPr>
              <w:fldChar w:fldCharType="end"/>
            </w:r>
          </w:hyperlink>
        </w:p>
        <w:p w14:paraId="2A8AF0F3" w14:textId="2918E770" w:rsidR="0079759B" w:rsidRPr="0079759B" w:rsidRDefault="0079759B">
          <w:pPr>
            <w:pStyle w:val="TOC2"/>
            <w:tabs>
              <w:tab w:val="right" w:leader="dot" w:pos="9061"/>
            </w:tabs>
            <w:rPr>
              <w:rFonts w:ascii="Times New Roman" w:hAnsi="Times New Roman"/>
              <w:noProof/>
              <w:sz w:val="28"/>
              <w:szCs w:val="28"/>
            </w:rPr>
          </w:pPr>
          <w:hyperlink w:anchor="_Toc231825307" w:history="1">
            <w:r w:rsidRPr="0079759B">
              <w:rPr>
                <w:rStyle w:val="Hyperlink"/>
                <w:rFonts w:ascii="Times New Roman" w:hAnsi="Times New Roman"/>
                <w:noProof/>
                <w:sz w:val="28"/>
                <w:szCs w:val="28"/>
              </w:rPr>
              <w:t>4. Mục tiêu và phạm vi</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7</w:t>
            </w:r>
            <w:r w:rsidRPr="0079759B">
              <w:rPr>
                <w:rFonts w:ascii="Times New Roman" w:hAnsi="Times New Roman"/>
                <w:noProof/>
                <w:webHidden/>
                <w:sz w:val="28"/>
                <w:szCs w:val="28"/>
              </w:rPr>
              <w:fldChar w:fldCharType="end"/>
            </w:r>
          </w:hyperlink>
        </w:p>
        <w:p w14:paraId="2F4A5A7E" w14:textId="5691392F" w:rsidR="0079759B" w:rsidRPr="0079759B" w:rsidRDefault="0079759B">
          <w:pPr>
            <w:pStyle w:val="TOC1"/>
            <w:tabs>
              <w:tab w:val="right" w:leader="dot" w:pos="9061"/>
            </w:tabs>
            <w:rPr>
              <w:rFonts w:ascii="Times New Roman" w:hAnsi="Times New Roman"/>
              <w:noProof/>
              <w:sz w:val="28"/>
              <w:szCs w:val="28"/>
            </w:rPr>
          </w:pPr>
          <w:hyperlink w:anchor="_Toc231825308" w:history="1">
            <w:r w:rsidRPr="0079759B">
              <w:rPr>
                <w:rStyle w:val="Hyperlink"/>
                <w:rFonts w:ascii="Times New Roman" w:hAnsi="Times New Roman"/>
                <w:caps/>
                <w:noProof/>
                <w:sz w:val="28"/>
                <w:szCs w:val="28"/>
              </w:rPr>
              <w:t>CHƯƠNG 1: CƠ SỞ LÝ THUYẾT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8</w:t>
            </w:r>
            <w:r w:rsidRPr="0079759B">
              <w:rPr>
                <w:rFonts w:ascii="Times New Roman" w:hAnsi="Times New Roman"/>
                <w:noProof/>
                <w:webHidden/>
                <w:sz w:val="28"/>
                <w:szCs w:val="28"/>
              </w:rPr>
              <w:fldChar w:fldCharType="end"/>
            </w:r>
          </w:hyperlink>
        </w:p>
        <w:p w14:paraId="527E60CD" w14:textId="1FA0C68A" w:rsidR="0079759B" w:rsidRPr="0079759B" w:rsidRDefault="0079759B">
          <w:pPr>
            <w:pStyle w:val="TOC2"/>
            <w:tabs>
              <w:tab w:val="right" w:leader="dot" w:pos="9061"/>
            </w:tabs>
            <w:rPr>
              <w:rFonts w:ascii="Times New Roman" w:hAnsi="Times New Roman"/>
              <w:noProof/>
              <w:sz w:val="28"/>
              <w:szCs w:val="28"/>
            </w:rPr>
          </w:pPr>
          <w:hyperlink w:anchor="_Toc231825309" w:history="1">
            <w:r w:rsidRPr="0079759B">
              <w:rPr>
                <w:rStyle w:val="Hyperlink"/>
                <w:rFonts w:ascii="Times New Roman" w:hAnsi="Times New Roman"/>
                <w:noProof/>
                <w:sz w:val="28"/>
                <w:szCs w:val="28"/>
              </w:rPr>
              <w:t>1.1. Mở rộng mô hình Phòng vệ chiều sâu – Tầng System Integrity</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_Toc231825309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8</w:t>
            </w:r>
            <w:r w:rsidRPr="0079759B">
              <w:rPr>
                <w:rFonts w:ascii="Times New Roman" w:hAnsi="Times New Roman"/>
                <w:noProof/>
                <w:webHidden/>
                <w:sz w:val="28"/>
                <w:szCs w:val="28"/>
              </w:rPr>
              <w:fldChar w:fldCharType="end"/>
            </w:r>
          </w:hyperlink>
        </w:p>
        <w:p w14:paraId="555467D2" w14:textId="2D0B1A39" w:rsidR="0079759B" w:rsidRPr="0079759B" w:rsidRDefault="0079759B">
          <w:pPr>
            <w:pStyle w:val="TOC3"/>
            <w:tabs>
              <w:tab w:val="right" w:leader="dot" w:pos="9061"/>
            </w:tabs>
            <w:rPr>
              <w:rFonts w:ascii="Times New Roman" w:hAnsi="Times New Roman"/>
              <w:noProof/>
              <w:sz w:val="28"/>
              <w:szCs w:val="28"/>
            </w:rPr>
          </w:pPr>
          <w:hyperlink w:anchor="_Toc231825310" w:history="1">
            <w:r w:rsidRPr="0079759B">
              <w:rPr>
                <w:rStyle w:val="Hyperlink"/>
                <w:rFonts w:ascii="Times New Roman" w:hAnsi="Times New Roman"/>
                <w:b/>
                <w:bCs/>
                <w:i/>
                <w:iCs/>
                <w:noProof/>
                <w:sz w:val="28"/>
                <w:szCs w:val="28"/>
              </w:rPr>
              <w:t>1.1.1. Mô hình Phòng vệ chiều sâu truyền thống</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8</w:t>
            </w:r>
            <w:r w:rsidRPr="0079759B">
              <w:rPr>
                <w:rFonts w:ascii="Times New Roman" w:hAnsi="Times New Roman"/>
                <w:noProof/>
                <w:webHidden/>
                <w:sz w:val="28"/>
                <w:szCs w:val="28"/>
              </w:rPr>
              <w:fldChar w:fldCharType="end"/>
            </w:r>
          </w:hyperlink>
        </w:p>
        <w:p w14:paraId="221FCAD8" w14:textId="13389B17" w:rsidR="0079759B" w:rsidRPr="0079759B" w:rsidRDefault="0079759B">
          <w:pPr>
            <w:pStyle w:val="TOC3"/>
            <w:tabs>
              <w:tab w:val="right" w:leader="dot" w:pos="9061"/>
            </w:tabs>
            <w:rPr>
              <w:rFonts w:ascii="Times New Roman" w:hAnsi="Times New Roman"/>
              <w:noProof/>
              <w:sz w:val="28"/>
              <w:szCs w:val="28"/>
            </w:rPr>
          </w:pPr>
          <w:hyperlink w:anchor="_Toc231825311" w:history="1">
            <w:r w:rsidRPr="0079759B">
              <w:rPr>
                <w:rStyle w:val="Hyperlink"/>
                <w:rFonts w:ascii="Times New Roman" w:hAnsi="Times New Roman"/>
                <w:b/>
                <w:bCs/>
                <w:i/>
                <w:iCs/>
                <w:noProof/>
                <w:sz w:val="28"/>
                <w:szCs w:val="28"/>
              </w:rPr>
              <w:t>1.1.2. Tầng System Integrity trong vòng đời phần mềm</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8</w:t>
            </w:r>
            <w:r w:rsidRPr="0079759B">
              <w:rPr>
                <w:rFonts w:ascii="Times New Roman" w:hAnsi="Times New Roman"/>
                <w:noProof/>
                <w:webHidden/>
                <w:sz w:val="28"/>
                <w:szCs w:val="28"/>
              </w:rPr>
              <w:fldChar w:fldCharType="end"/>
            </w:r>
          </w:hyperlink>
        </w:p>
        <w:p w14:paraId="38B574FF" w14:textId="5AE7B261" w:rsidR="0079759B" w:rsidRPr="0079759B" w:rsidRDefault="0079759B">
          <w:pPr>
            <w:pStyle w:val="TOC2"/>
            <w:tabs>
              <w:tab w:val="right" w:leader="dot" w:pos="9061"/>
            </w:tabs>
            <w:rPr>
              <w:rFonts w:ascii="Times New Roman" w:hAnsi="Times New Roman"/>
              <w:noProof/>
              <w:sz w:val="28"/>
              <w:szCs w:val="28"/>
            </w:rPr>
          </w:pPr>
          <w:hyperlink w:anchor="_Toc231825312" w:history="1">
            <w:r w:rsidRPr="0079759B">
              <w:rPr>
                <w:rStyle w:val="Hyperlink"/>
                <w:rFonts w:ascii="Times New Roman" w:hAnsi="Times New Roman"/>
                <w:noProof/>
                <w:sz w:val="28"/>
                <w:szCs w:val="28"/>
              </w:rPr>
              <w:t>1.2. Mối đe dọa phần mềm và Container trong môi trường Cloud-Native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_Toc231825312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10</w:t>
            </w:r>
            <w:r w:rsidRPr="0079759B">
              <w:rPr>
                <w:rFonts w:ascii="Times New Roman" w:hAnsi="Times New Roman"/>
                <w:noProof/>
                <w:webHidden/>
                <w:sz w:val="28"/>
                <w:szCs w:val="28"/>
              </w:rPr>
              <w:fldChar w:fldCharType="end"/>
            </w:r>
          </w:hyperlink>
        </w:p>
        <w:p w14:paraId="24561AC7" w14:textId="433CF097" w:rsidR="0079759B" w:rsidRPr="0079759B" w:rsidRDefault="0079759B">
          <w:pPr>
            <w:pStyle w:val="TOC3"/>
            <w:tabs>
              <w:tab w:val="right" w:leader="dot" w:pos="9061"/>
            </w:tabs>
            <w:rPr>
              <w:rFonts w:ascii="Times New Roman" w:hAnsi="Times New Roman"/>
              <w:noProof/>
              <w:sz w:val="28"/>
              <w:szCs w:val="28"/>
            </w:rPr>
          </w:pPr>
          <w:hyperlink w:anchor="_Toc231825313" w:history="1">
            <w:r w:rsidRPr="0079759B">
              <w:rPr>
                <w:rStyle w:val="Hyperlink"/>
                <w:rFonts w:ascii="Times New Roman" w:hAnsi="Times New Roman"/>
                <w:b/>
                <w:bCs/>
                <w:i/>
                <w:iCs/>
                <w:noProof/>
                <w:sz w:val="28"/>
                <w:szCs w:val="28"/>
              </w:rPr>
              <w:t>1.2.1. Tấn công chuỗi cung ứng phần mềm (Software Supply Chain Attack)</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10</w:t>
            </w:r>
            <w:r w:rsidRPr="0079759B">
              <w:rPr>
                <w:rFonts w:ascii="Times New Roman" w:hAnsi="Times New Roman"/>
                <w:noProof/>
                <w:webHidden/>
                <w:sz w:val="28"/>
                <w:szCs w:val="28"/>
              </w:rPr>
              <w:fldChar w:fldCharType="end"/>
            </w:r>
          </w:hyperlink>
        </w:p>
        <w:p w14:paraId="164E0A5B" w14:textId="12CD84BC" w:rsidR="0079759B" w:rsidRPr="0079759B" w:rsidRDefault="0079759B">
          <w:pPr>
            <w:pStyle w:val="TOC3"/>
            <w:tabs>
              <w:tab w:val="right" w:leader="dot" w:pos="9061"/>
            </w:tabs>
            <w:rPr>
              <w:rFonts w:ascii="Times New Roman" w:hAnsi="Times New Roman"/>
              <w:noProof/>
              <w:sz w:val="28"/>
              <w:szCs w:val="28"/>
            </w:rPr>
          </w:pPr>
          <w:hyperlink w:anchor="_Toc231825314" w:history="1">
            <w:r w:rsidRPr="0079759B">
              <w:rPr>
                <w:rStyle w:val="Hyperlink"/>
                <w:rFonts w:ascii="Times New Roman" w:hAnsi="Times New Roman"/>
                <w:b/>
                <w:bCs/>
                <w:i/>
                <w:iCs/>
                <w:noProof/>
                <w:sz w:val="28"/>
                <w:szCs w:val="28"/>
              </w:rPr>
              <w:t>1.2.2. Lỗ hổng CVE trong Container Image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10</w:t>
            </w:r>
            <w:r w:rsidRPr="0079759B">
              <w:rPr>
                <w:rFonts w:ascii="Times New Roman" w:hAnsi="Times New Roman"/>
                <w:noProof/>
                <w:webHidden/>
                <w:sz w:val="28"/>
                <w:szCs w:val="28"/>
              </w:rPr>
              <w:fldChar w:fldCharType="end"/>
            </w:r>
          </w:hyperlink>
        </w:p>
        <w:p w14:paraId="4AEFF22A" w14:textId="079CFA30" w:rsidR="0079759B" w:rsidRPr="0079759B" w:rsidRDefault="0079759B">
          <w:pPr>
            <w:pStyle w:val="TOC3"/>
            <w:tabs>
              <w:tab w:val="right" w:leader="dot" w:pos="9061"/>
            </w:tabs>
            <w:rPr>
              <w:rFonts w:ascii="Times New Roman" w:hAnsi="Times New Roman"/>
              <w:noProof/>
              <w:sz w:val="28"/>
              <w:szCs w:val="28"/>
            </w:rPr>
          </w:pPr>
          <w:hyperlink w:anchor="_Toc231825315" w:history="1">
            <w:r w:rsidRPr="0079759B">
              <w:rPr>
                <w:rStyle w:val="Hyperlink"/>
                <w:rFonts w:ascii="Times New Roman" w:hAnsi="Times New Roman"/>
                <w:b/>
                <w:bCs/>
                <w:i/>
                <w:iCs/>
                <w:noProof/>
                <w:sz w:val="28"/>
                <w:szCs w:val="28"/>
              </w:rPr>
              <w:t>1.2.3. Sai cấu hình IaC (IaC Misconfiguration)</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11</w:t>
            </w:r>
            <w:r w:rsidRPr="0079759B">
              <w:rPr>
                <w:rFonts w:ascii="Times New Roman" w:hAnsi="Times New Roman"/>
                <w:noProof/>
                <w:webHidden/>
                <w:sz w:val="28"/>
                <w:szCs w:val="28"/>
              </w:rPr>
              <w:fldChar w:fldCharType="end"/>
            </w:r>
          </w:hyperlink>
        </w:p>
        <w:p w14:paraId="722A1C6E" w14:textId="48A9D0F9" w:rsidR="0079759B" w:rsidRPr="0079759B" w:rsidRDefault="0079759B">
          <w:pPr>
            <w:pStyle w:val="TOC2"/>
            <w:tabs>
              <w:tab w:val="right" w:leader="dot" w:pos="9061"/>
            </w:tabs>
            <w:rPr>
              <w:rFonts w:ascii="Times New Roman" w:hAnsi="Times New Roman"/>
              <w:noProof/>
              <w:sz w:val="28"/>
              <w:szCs w:val="28"/>
            </w:rPr>
          </w:pPr>
          <w:hyperlink w:anchor="_Toc231825316" w:history="1">
            <w:r w:rsidRPr="0079759B">
              <w:rPr>
                <w:rStyle w:val="Hyperlink"/>
                <w:rFonts w:ascii="Times New Roman" w:hAnsi="Times New Roman"/>
                <w:noProof/>
                <w:sz w:val="28"/>
                <w:szCs w:val="28"/>
              </w:rPr>
              <w:t>1.3. DevSecOps và mô hình GitOps</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13</w:t>
            </w:r>
            <w:r w:rsidRPr="0079759B">
              <w:rPr>
                <w:rFonts w:ascii="Times New Roman" w:hAnsi="Times New Roman"/>
                <w:noProof/>
                <w:webHidden/>
                <w:sz w:val="28"/>
                <w:szCs w:val="28"/>
              </w:rPr>
              <w:fldChar w:fldCharType="end"/>
            </w:r>
          </w:hyperlink>
        </w:p>
        <w:p w14:paraId="5491ACBC" w14:textId="0D7424A0" w:rsidR="0079759B" w:rsidRPr="0079759B" w:rsidRDefault="0079759B">
          <w:pPr>
            <w:pStyle w:val="TOC3"/>
            <w:tabs>
              <w:tab w:val="right" w:leader="dot" w:pos="9061"/>
            </w:tabs>
            <w:rPr>
              <w:rFonts w:ascii="Times New Roman" w:hAnsi="Times New Roman"/>
              <w:noProof/>
              <w:sz w:val="28"/>
              <w:szCs w:val="28"/>
            </w:rPr>
          </w:pPr>
          <w:hyperlink w:anchor="_Toc231825317" w:history="1">
            <w:r w:rsidRPr="0079759B">
              <w:rPr>
                <w:rStyle w:val="Hyperlink"/>
                <w:rFonts w:ascii="Times New Roman" w:hAnsi="Times New Roman"/>
                <w:b/>
                <w:bCs/>
                <w:i/>
                <w:iCs/>
                <w:noProof/>
                <w:sz w:val="28"/>
                <w:szCs w:val="28"/>
              </w:rPr>
              <w:t>1.3.1. DevSecOps – Tích hợp bảo mật vào vòng đời phát triển</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13</w:t>
            </w:r>
            <w:r w:rsidRPr="0079759B">
              <w:rPr>
                <w:rFonts w:ascii="Times New Roman" w:hAnsi="Times New Roman"/>
                <w:noProof/>
                <w:webHidden/>
                <w:sz w:val="28"/>
                <w:szCs w:val="28"/>
              </w:rPr>
              <w:fldChar w:fldCharType="end"/>
            </w:r>
          </w:hyperlink>
        </w:p>
        <w:p w14:paraId="739C7D0A" w14:textId="150E356E" w:rsidR="0079759B" w:rsidRPr="0079759B" w:rsidRDefault="0079759B">
          <w:pPr>
            <w:pStyle w:val="TOC3"/>
            <w:tabs>
              <w:tab w:val="right" w:leader="dot" w:pos="9061"/>
            </w:tabs>
            <w:rPr>
              <w:rFonts w:ascii="Times New Roman" w:hAnsi="Times New Roman"/>
              <w:noProof/>
              <w:sz w:val="28"/>
              <w:szCs w:val="28"/>
            </w:rPr>
          </w:pPr>
          <w:hyperlink w:anchor="_Toc231825318" w:history="1">
            <w:r w:rsidRPr="0079759B">
              <w:rPr>
                <w:rStyle w:val="Hyperlink"/>
                <w:rFonts w:ascii="Times New Roman" w:hAnsi="Times New Roman"/>
                <w:b/>
                <w:bCs/>
                <w:i/>
                <w:iCs/>
                <w:noProof/>
                <w:sz w:val="28"/>
                <w:szCs w:val="28"/>
              </w:rPr>
              <w:t>1.3.2. GitOps – Triết lý vận hành hạ tầng theo mô hình Git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14</w:t>
            </w:r>
            <w:r w:rsidRPr="0079759B">
              <w:rPr>
                <w:rFonts w:ascii="Times New Roman" w:hAnsi="Times New Roman"/>
                <w:noProof/>
                <w:webHidden/>
                <w:sz w:val="28"/>
                <w:szCs w:val="28"/>
              </w:rPr>
              <w:fldChar w:fldCharType="end"/>
            </w:r>
          </w:hyperlink>
        </w:p>
        <w:p w14:paraId="5575D32E" w14:textId="5A28484A" w:rsidR="0079759B" w:rsidRPr="0079759B" w:rsidRDefault="0079759B">
          <w:pPr>
            <w:pStyle w:val="TOC2"/>
            <w:tabs>
              <w:tab w:val="right" w:leader="dot" w:pos="9061"/>
            </w:tabs>
            <w:rPr>
              <w:rFonts w:ascii="Times New Roman" w:hAnsi="Times New Roman"/>
              <w:noProof/>
              <w:sz w:val="28"/>
              <w:szCs w:val="28"/>
            </w:rPr>
          </w:pPr>
          <w:hyperlink w:anchor="_Toc231825319" w:history="1">
            <w:r w:rsidRPr="0079759B">
              <w:rPr>
                <w:rStyle w:val="Hyperlink"/>
                <w:rFonts w:ascii="Times New Roman" w:hAnsi="Times New Roman"/>
                <w:noProof/>
                <w:sz w:val="28"/>
                <w:szCs w:val="28"/>
              </w:rPr>
              <w:t>1.4. Công nghệ Trivy và Terrascan</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_Toc231825319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15</w:t>
            </w:r>
            <w:r w:rsidRPr="0079759B">
              <w:rPr>
                <w:rFonts w:ascii="Times New Roman" w:hAnsi="Times New Roman"/>
                <w:noProof/>
                <w:webHidden/>
                <w:sz w:val="28"/>
                <w:szCs w:val="28"/>
              </w:rPr>
              <w:fldChar w:fldCharType="end"/>
            </w:r>
          </w:hyperlink>
        </w:p>
        <w:p w14:paraId="243370CB" w14:textId="40CFF108" w:rsidR="0079759B" w:rsidRPr="0079759B" w:rsidRDefault="0079759B">
          <w:pPr>
            <w:pStyle w:val="TOC3"/>
            <w:tabs>
              <w:tab w:val="right" w:leader="dot" w:pos="9061"/>
            </w:tabs>
            <w:rPr>
              <w:rFonts w:ascii="Times New Roman" w:hAnsi="Times New Roman"/>
              <w:noProof/>
              <w:sz w:val="28"/>
              <w:szCs w:val="28"/>
            </w:rPr>
          </w:pPr>
          <w:hyperlink w:anchor="_Toc231825320" w:history="1">
            <w:r w:rsidRPr="0079759B">
              <w:rPr>
                <w:rStyle w:val="Hyperlink"/>
                <w:rFonts w:ascii="Times New Roman" w:hAnsi="Times New Roman"/>
                <w:b/>
                <w:bCs/>
                <w:i/>
                <w:iCs/>
                <w:noProof/>
                <w:sz w:val="28"/>
                <w:szCs w:val="28"/>
              </w:rPr>
              <w:t>1.4.1. Trivy – Bộ quét bảo mật đa năng cho Container và IaC</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15</w:t>
            </w:r>
            <w:r w:rsidRPr="0079759B">
              <w:rPr>
                <w:rFonts w:ascii="Times New Roman" w:hAnsi="Times New Roman"/>
                <w:noProof/>
                <w:webHidden/>
                <w:sz w:val="28"/>
                <w:szCs w:val="28"/>
              </w:rPr>
              <w:fldChar w:fldCharType="end"/>
            </w:r>
          </w:hyperlink>
        </w:p>
        <w:p w14:paraId="647AD07E" w14:textId="3D2E7B32" w:rsidR="0079759B" w:rsidRPr="0079759B" w:rsidRDefault="0079759B">
          <w:pPr>
            <w:pStyle w:val="TOC3"/>
            <w:tabs>
              <w:tab w:val="right" w:leader="dot" w:pos="9061"/>
            </w:tabs>
            <w:rPr>
              <w:rFonts w:ascii="Times New Roman" w:hAnsi="Times New Roman"/>
              <w:noProof/>
              <w:sz w:val="28"/>
              <w:szCs w:val="28"/>
            </w:rPr>
          </w:pPr>
          <w:hyperlink w:anchor="_Toc231825321" w:history="1">
            <w:r w:rsidRPr="0079759B">
              <w:rPr>
                <w:rStyle w:val="Hyperlink"/>
                <w:rFonts w:ascii="Times New Roman" w:hAnsi="Times New Roman"/>
                <w:b/>
                <w:bCs/>
                <w:i/>
                <w:iCs/>
                <w:noProof/>
                <w:sz w:val="28"/>
                <w:szCs w:val="28"/>
              </w:rPr>
              <w:t>1.4.2. Terrascan – Công cụ phân tích tĩnh IaC theo Policy-as-Code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15</w:t>
            </w:r>
            <w:r w:rsidRPr="0079759B">
              <w:rPr>
                <w:rFonts w:ascii="Times New Roman" w:hAnsi="Times New Roman"/>
                <w:noProof/>
                <w:webHidden/>
                <w:sz w:val="28"/>
                <w:szCs w:val="28"/>
              </w:rPr>
              <w:fldChar w:fldCharType="end"/>
            </w:r>
          </w:hyperlink>
        </w:p>
        <w:p w14:paraId="569D6D2E" w14:textId="159AC55E" w:rsidR="0079759B" w:rsidRPr="0079759B" w:rsidRDefault="0079759B">
          <w:pPr>
            <w:pStyle w:val="TOC3"/>
            <w:tabs>
              <w:tab w:val="right" w:leader="dot" w:pos="9061"/>
            </w:tabs>
            <w:rPr>
              <w:rFonts w:ascii="Times New Roman" w:hAnsi="Times New Roman"/>
              <w:noProof/>
              <w:sz w:val="28"/>
              <w:szCs w:val="28"/>
            </w:rPr>
          </w:pPr>
          <w:hyperlink w:anchor="_Toc231825322" w:history="1">
            <w:r w:rsidRPr="0079759B">
              <w:rPr>
                <w:rStyle w:val="Hyperlink"/>
                <w:rFonts w:ascii="Times New Roman" w:hAnsi="Times New Roman"/>
                <w:b/>
                <w:bCs/>
                <w:i/>
                <w:iCs/>
                <w:noProof/>
                <w:sz w:val="28"/>
                <w:szCs w:val="28"/>
              </w:rPr>
              <w:t>1.4.3. Open Policy Agent (OPA) và ngôn ngữ Rego</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_Toc231825322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17</w:t>
            </w:r>
            <w:r w:rsidRPr="0079759B">
              <w:rPr>
                <w:rFonts w:ascii="Times New Roman" w:hAnsi="Times New Roman"/>
                <w:noProof/>
                <w:webHidden/>
                <w:sz w:val="28"/>
                <w:szCs w:val="28"/>
              </w:rPr>
              <w:fldChar w:fldCharType="end"/>
            </w:r>
          </w:hyperlink>
        </w:p>
        <w:p w14:paraId="70725DC4" w14:textId="223882F9" w:rsidR="0079759B" w:rsidRPr="0079759B" w:rsidRDefault="0079759B">
          <w:pPr>
            <w:pStyle w:val="TOC3"/>
            <w:tabs>
              <w:tab w:val="right" w:leader="dot" w:pos="9061"/>
            </w:tabs>
            <w:rPr>
              <w:rFonts w:ascii="Times New Roman" w:hAnsi="Times New Roman"/>
              <w:noProof/>
              <w:sz w:val="28"/>
              <w:szCs w:val="28"/>
            </w:rPr>
          </w:pPr>
          <w:hyperlink w:anchor="_Toc231825323" w:history="1">
            <w:r w:rsidRPr="0079759B">
              <w:rPr>
                <w:rStyle w:val="Hyperlink"/>
                <w:rFonts w:ascii="Times New Roman" w:hAnsi="Times New Roman"/>
                <w:b/>
                <w:bCs/>
                <w:i/>
                <w:iCs/>
                <w:noProof/>
                <w:sz w:val="28"/>
                <w:szCs w:val="28"/>
              </w:rPr>
              <w:t>1.4.4. Tóm tắt framework lý thuyết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18</w:t>
            </w:r>
            <w:r w:rsidRPr="0079759B">
              <w:rPr>
                <w:rFonts w:ascii="Times New Roman" w:hAnsi="Times New Roman"/>
                <w:noProof/>
                <w:webHidden/>
                <w:sz w:val="28"/>
                <w:szCs w:val="28"/>
              </w:rPr>
              <w:fldChar w:fldCharType="end"/>
            </w:r>
          </w:hyperlink>
        </w:p>
        <w:p w14:paraId="6E842328" w14:textId="7EC9789C" w:rsidR="0079759B" w:rsidRPr="0079759B" w:rsidRDefault="0079759B">
          <w:pPr>
            <w:pStyle w:val="TOC1"/>
            <w:tabs>
              <w:tab w:val="right" w:leader="dot" w:pos="9061"/>
            </w:tabs>
            <w:rPr>
              <w:rFonts w:ascii="Times New Roman" w:hAnsi="Times New Roman"/>
              <w:noProof/>
              <w:sz w:val="28"/>
              <w:szCs w:val="28"/>
            </w:rPr>
          </w:pPr>
          <w:hyperlink w:anchor="_Toc231825324" w:history="1">
            <w:r w:rsidRPr="0079759B">
              <w:rPr>
                <w:rStyle w:val="Hyperlink"/>
                <w:rFonts w:ascii="Times New Roman" w:hAnsi="Times New Roman"/>
                <w:caps/>
                <w:noProof/>
                <w:sz w:val="28"/>
                <w:szCs w:val="28"/>
              </w:rPr>
              <w:t>CHƯƠNG 2: PHÂN TÍCH RỦI RO HẠ TẦNG CI/CD CRM 1.0</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19</w:t>
            </w:r>
            <w:r w:rsidRPr="0079759B">
              <w:rPr>
                <w:rFonts w:ascii="Times New Roman" w:hAnsi="Times New Roman"/>
                <w:noProof/>
                <w:webHidden/>
                <w:sz w:val="28"/>
                <w:szCs w:val="28"/>
              </w:rPr>
              <w:fldChar w:fldCharType="end"/>
            </w:r>
          </w:hyperlink>
        </w:p>
        <w:p w14:paraId="5E45B894" w14:textId="312CE6F3" w:rsidR="0079759B" w:rsidRPr="0079759B" w:rsidRDefault="0079759B">
          <w:pPr>
            <w:pStyle w:val="TOC2"/>
            <w:tabs>
              <w:tab w:val="right" w:leader="dot" w:pos="9061"/>
            </w:tabs>
            <w:rPr>
              <w:rFonts w:ascii="Times New Roman" w:hAnsi="Times New Roman"/>
              <w:noProof/>
              <w:sz w:val="28"/>
              <w:szCs w:val="28"/>
            </w:rPr>
          </w:pPr>
          <w:hyperlink w:anchor="_Toc231825325" w:history="1">
            <w:r w:rsidRPr="0079759B">
              <w:rPr>
                <w:rStyle w:val="Hyperlink"/>
                <w:rFonts w:ascii="Times New Roman" w:hAnsi="Times New Roman"/>
                <w:noProof/>
                <w:sz w:val="28"/>
                <w:szCs w:val="28"/>
              </w:rPr>
              <w:t>2.1. Tổng quan CRM 1.0 và khoảng trống bảo mật CI/CD</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19</w:t>
            </w:r>
            <w:r w:rsidRPr="0079759B">
              <w:rPr>
                <w:rFonts w:ascii="Times New Roman" w:hAnsi="Times New Roman"/>
                <w:noProof/>
                <w:webHidden/>
                <w:sz w:val="28"/>
                <w:szCs w:val="28"/>
              </w:rPr>
              <w:fldChar w:fldCharType="end"/>
            </w:r>
          </w:hyperlink>
        </w:p>
        <w:p w14:paraId="33C6FA21" w14:textId="24BC6180" w:rsidR="0079759B" w:rsidRPr="0079759B" w:rsidRDefault="0079759B">
          <w:pPr>
            <w:pStyle w:val="TOC3"/>
            <w:tabs>
              <w:tab w:val="right" w:leader="dot" w:pos="9061"/>
            </w:tabs>
            <w:rPr>
              <w:rFonts w:ascii="Times New Roman" w:hAnsi="Times New Roman"/>
              <w:noProof/>
              <w:sz w:val="28"/>
              <w:szCs w:val="28"/>
            </w:rPr>
          </w:pPr>
          <w:hyperlink w:anchor="_Toc231825326" w:history="1">
            <w:r w:rsidRPr="0079759B">
              <w:rPr>
                <w:rStyle w:val="Hyperlink"/>
                <w:rFonts w:ascii="Times New Roman" w:hAnsi="Times New Roman"/>
                <w:b/>
                <w:bCs/>
                <w:i/>
                <w:iCs/>
                <w:noProof/>
                <w:sz w:val="28"/>
                <w:szCs w:val="28"/>
              </w:rPr>
              <w:t>2.1.1. Kiến trúc tổng thể CRM 1.0</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19</w:t>
            </w:r>
            <w:r w:rsidRPr="0079759B">
              <w:rPr>
                <w:rFonts w:ascii="Times New Roman" w:hAnsi="Times New Roman"/>
                <w:noProof/>
                <w:webHidden/>
                <w:sz w:val="28"/>
                <w:szCs w:val="28"/>
              </w:rPr>
              <w:fldChar w:fldCharType="end"/>
            </w:r>
          </w:hyperlink>
        </w:p>
        <w:p w14:paraId="7376A132" w14:textId="7D8C7926" w:rsidR="0079759B" w:rsidRPr="0079759B" w:rsidRDefault="0079759B">
          <w:pPr>
            <w:pStyle w:val="TOC3"/>
            <w:tabs>
              <w:tab w:val="right" w:leader="dot" w:pos="9061"/>
            </w:tabs>
            <w:rPr>
              <w:rFonts w:ascii="Times New Roman" w:hAnsi="Times New Roman"/>
              <w:noProof/>
              <w:sz w:val="28"/>
              <w:szCs w:val="28"/>
            </w:rPr>
          </w:pPr>
          <w:hyperlink w:anchor="_Toc231825327" w:history="1">
            <w:r w:rsidRPr="0079759B">
              <w:rPr>
                <w:rStyle w:val="Hyperlink"/>
                <w:rFonts w:ascii="Times New Roman" w:hAnsi="Times New Roman"/>
                <w:b/>
                <w:bCs/>
                <w:i/>
                <w:iCs/>
                <w:noProof/>
                <w:sz w:val="28"/>
                <w:szCs w:val="28"/>
              </w:rPr>
              <w:t>2.1.2. Khoảng trống bảo mật trong pipeline hiện tại</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20</w:t>
            </w:r>
            <w:r w:rsidRPr="0079759B">
              <w:rPr>
                <w:rFonts w:ascii="Times New Roman" w:hAnsi="Times New Roman"/>
                <w:noProof/>
                <w:webHidden/>
                <w:sz w:val="28"/>
                <w:szCs w:val="28"/>
              </w:rPr>
              <w:fldChar w:fldCharType="end"/>
            </w:r>
          </w:hyperlink>
        </w:p>
        <w:p w14:paraId="2912F9DF" w14:textId="4867D7F0" w:rsidR="0079759B" w:rsidRPr="0079759B" w:rsidRDefault="0079759B">
          <w:pPr>
            <w:pStyle w:val="TOC2"/>
            <w:tabs>
              <w:tab w:val="right" w:leader="dot" w:pos="9061"/>
            </w:tabs>
            <w:rPr>
              <w:rFonts w:ascii="Times New Roman" w:hAnsi="Times New Roman"/>
              <w:noProof/>
              <w:sz w:val="28"/>
              <w:szCs w:val="28"/>
            </w:rPr>
          </w:pPr>
          <w:hyperlink w:anchor="_Toc231825328" w:history="1">
            <w:r w:rsidRPr="0079759B">
              <w:rPr>
                <w:rStyle w:val="Hyperlink"/>
                <w:rFonts w:ascii="Times New Roman" w:hAnsi="Times New Roman"/>
                <w:noProof/>
                <w:sz w:val="28"/>
                <w:szCs w:val="28"/>
              </w:rPr>
              <w:t>2.2. Đánh giá rủi ro theo phương pháp 9 bước NIST SP 800-30</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21</w:t>
            </w:r>
            <w:r w:rsidRPr="0079759B">
              <w:rPr>
                <w:rFonts w:ascii="Times New Roman" w:hAnsi="Times New Roman"/>
                <w:noProof/>
                <w:webHidden/>
                <w:sz w:val="28"/>
                <w:szCs w:val="28"/>
              </w:rPr>
              <w:fldChar w:fldCharType="end"/>
            </w:r>
          </w:hyperlink>
        </w:p>
        <w:p w14:paraId="5808997B" w14:textId="29DE5A04" w:rsidR="0079759B" w:rsidRPr="0079759B" w:rsidRDefault="0079759B">
          <w:pPr>
            <w:pStyle w:val="TOC3"/>
            <w:tabs>
              <w:tab w:val="right" w:leader="dot" w:pos="9061"/>
            </w:tabs>
            <w:rPr>
              <w:rFonts w:ascii="Times New Roman" w:hAnsi="Times New Roman"/>
              <w:noProof/>
              <w:sz w:val="28"/>
              <w:szCs w:val="28"/>
            </w:rPr>
          </w:pPr>
          <w:hyperlink w:anchor="_Toc231825329" w:history="1">
            <w:r w:rsidRPr="0079759B">
              <w:rPr>
                <w:rStyle w:val="Hyperlink"/>
                <w:rFonts w:ascii="Times New Roman" w:hAnsi="Times New Roman"/>
                <w:b/>
                <w:bCs/>
                <w:i/>
                <w:iCs/>
                <w:noProof/>
                <w:sz w:val="28"/>
                <w:szCs w:val="28"/>
              </w:rPr>
              <w:t>2.2.1. Các bước đánh giá rủi ro</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_Toc231825329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21</w:t>
            </w:r>
            <w:r w:rsidRPr="0079759B">
              <w:rPr>
                <w:rFonts w:ascii="Times New Roman" w:hAnsi="Times New Roman"/>
                <w:noProof/>
                <w:webHidden/>
                <w:sz w:val="28"/>
                <w:szCs w:val="28"/>
              </w:rPr>
              <w:fldChar w:fldCharType="end"/>
            </w:r>
          </w:hyperlink>
        </w:p>
        <w:p w14:paraId="5CF4E9BC" w14:textId="17B5523A" w:rsidR="0079759B" w:rsidRPr="0079759B" w:rsidRDefault="0079759B">
          <w:pPr>
            <w:pStyle w:val="TOC3"/>
            <w:tabs>
              <w:tab w:val="right" w:leader="dot" w:pos="9061"/>
            </w:tabs>
            <w:rPr>
              <w:rFonts w:ascii="Times New Roman" w:hAnsi="Times New Roman"/>
              <w:noProof/>
              <w:sz w:val="28"/>
              <w:szCs w:val="28"/>
            </w:rPr>
          </w:pPr>
          <w:hyperlink w:anchor="_Toc231825330" w:history="1">
            <w:r w:rsidRPr="0079759B">
              <w:rPr>
                <w:rStyle w:val="Hyperlink"/>
                <w:rFonts w:ascii="Times New Roman" w:hAnsi="Times New Roman"/>
                <w:b/>
                <w:bCs/>
                <w:i/>
                <w:iCs/>
                <w:noProof/>
                <w:sz w:val="28"/>
                <w:szCs w:val="28"/>
              </w:rPr>
              <w:t>2.2.2. Nhận diện sự kiện đe dọa (Bước 7)</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23</w:t>
            </w:r>
            <w:r w:rsidRPr="0079759B">
              <w:rPr>
                <w:rFonts w:ascii="Times New Roman" w:hAnsi="Times New Roman"/>
                <w:noProof/>
                <w:webHidden/>
                <w:sz w:val="28"/>
                <w:szCs w:val="28"/>
              </w:rPr>
              <w:fldChar w:fldCharType="end"/>
            </w:r>
          </w:hyperlink>
        </w:p>
        <w:p w14:paraId="3AB7BA46" w14:textId="4C1BAF30" w:rsidR="0079759B" w:rsidRPr="0079759B" w:rsidRDefault="0079759B">
          <w:pPr>
            <w:pStyle w:val="TOC2"/>
            <w:tabs>
              <w:tab w:val="right" w:leader="dot" w:pos="9061"/>
            </w:tabs>
            <w:rPr>
              <w:rFonts w:ascii="Times New Roman" w:hAnsi="Times New Roman"/>
              <w:noProof/>
              <w:sz w:val="28"/>
              <w:szCs w:val="28"/>
            </w:rPr>
          </w:pPr>
          <w:hyperlink w:anchor="_Toc231825331" w:history="1">
            <w:r w:rsidRPr="0079759B">
              <w:rPr>
                <w:rStyle w:val="Hyperlink"/>
                <w:rFonts w:ascii="Times New Roman" w:hAnsi="Times New Roman"/>
                <w:noProof/>
                <w:sz w:val="28"/>
                <w:szCs w:val="28"/>
              </w:rPr>
              <w:t>2.3. Phân tích chuyên sâu hai rủi ro ưu tiên cao nhất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25</w:t>
            </w:r>
            <w:r w:rsidRPr="0079759B">
              <w:rPr>
                <w:rFonts w:ascii="Times New Roman" w:hAnsi="Times New Roman"/>
                <w:noProof/>
                <w:webHidden/>
                <w:sz w:val="28"/>
                <w:szCs w:val="28"/>
              </w:rPr>
              <w:fldChar w:fldCharType="end"/>
            </w:r>
          </w:hyperlink>
        </w:p>
        <w:p w14:paraId="3571D544" w14:textId="2FE7E4D6" w:rsidR="0079759B" w:rsidRPr="0079759B" w:rsidRDefault="0079759B">
          <w:pPr>
            <w:pStyle w:val="TOC3"/>
            <w:tabs>
              <w:tab w:val="right" w:leader="dot" w:pos="9061"/>
            </w:tabs>
            <w:rPr>
              <w:rFonts w:ascii="Times New Roman" w:hAnsi="Times New Roman"/>
              <w:noProof/>
              <w:sz w:val="28"/>
              <w:szCs w:val="28"/>
            </w:rPr>
          </w:pPr>
          <w:hyperlink w:anchor="_Toc231825332" w:history="1">
            <w:r w:rsidRPr="0079759B">
              <w:rPr>
                <w:rStyle w:val="Hyperlink"/>
                <w:rFonts w:ascii="Times New Roman" w:hAnsi="Times New Roman"/>
                <w:b/>
                <w:bCs/>
                <w:i/>
                <w:iCs/>
                <w:noProof/>
                <w:sz w:val="28"/>
                <w:szCs w:val="28"/>
              </w:rPr>
              <w:t>2.3.1. A01 – CVE Critical trong Container Image (Risk Score: 20/25)</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_Toc231825332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25</w:t>
            </w:r>
            <w:r w:rsidRPr="0079759B">
              <w:rPr>
                <w:rFonts w:ascii="Times New Roman" w:hAnsi="Times New Roman"/>
                <w:noProof/>
                <w:webHidden/>
                <w:sz w:val="28"/>
                <w:szCs w:val="28"/>
              </w:rPr>
              <w:fldChar w:fldCharType="end"/>
            </w:r>
          </w:hyperlink>
        </w:p>
        <w:p w14:paraId="6B0F5044" w14:textId="0D139E79" w:rsidR="0079759B" w:rsidRPr="0079759B" w:rsidRDefault="0079759B">
          <w:pPr>
            <w:pStyle w:val="TOC3"/>
            <w:tabs>
              <w:tab w:val="right" w:leader="dot" w:pos="9061"/>
            </w:tabs>
            <w:rPr>
              <w:rFonts w:ascii="Times New Roman" w:hAnsi="Times New Roman"/>
              <w:noProof/>
              <w:sz w:val="28"/>
              <w:szCs w:val="28"/>
            </w:rPr>
          </w:pPr>
          <w:hyperlink w:anchor="_Toc231825333" w:history="1">
            <w:r w:rsidRPr="0079759B">
              <w:rPr>
                <w:rStyle w:val="Hyperlink"/>
                <w:rFonts w:ascii="Times New Roman" w:hAnsi="Times New Roman"/>
                <w:b/>
                <w:bCs/>
                <w:i/>
                <w:iCs/>
                <w:noProof/>
                <w:sz w:val="28"/>
                <w:szCs w:val="28"/>
              </w:rPr>
              <w:t>2.3.2. B01 – Container chạy root leo thang chiếm worker node (Risk Score: 16/25)</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26</w:t>
            </w:r>
            <w:r w:rsidRPr="0079759B">
              <w:rPr>
                <w:rFonts w:ascii="Times New Roman" w:hAnsi="Times New Roman"/>
                <w:noProof/>
                <w:webHidden/>
                <w:sz w:val="28"/>
                <w:szCs w:val="28"/>
              </w:rPr>
              <w:fldChar w:fldCharType="end"/>
            </w:r>
          </w:hyperlink>
        </w:p>
        <w:p w14:paraId="4587343E" w14:textId="2E433D3C" w:rsidR="0079759B" w:rsidRPr="0079759B" w:rsidRDefault="0079759B">
          <w:pPr>
            <w:pStyle w:val="TOC1"/>
            <w:tabs>
              <w:tab w:val="right" w:leader="dot" w:pos="9061"/>
            </w:tabs>
            <w:rPr>
              <w:rFonts w:ascii="Times New Roman" w:hAnsi="Times New Roman"/>
              <w:noProof/>
              <w:sz w:val="28"/>
              <w:szCs w:val="28"/>
            </w:rPr>
          </w:pPr>
          <w:hyperlink w:anchor="_Toc231825334" w:history="1">
            <w:r w:rsidRPr="0079759B">
              <w:rPr>
                <w:rStyle w:val="Hyperlink"/>
                <w:rFonts w:ascii="Times New Roman" w:hAnsi="Times New Roman"/>
                <w:caps/>
                <w:noProof/>
                <w:sz w:val="28"/>
                <w:szCs w:val="28"/>
              </w:rPr>
              <w:t>CHƯƠNG 3: ĐỀ XUẤT TÍCH HỢP TRIVY VÀ TERRASCAN VÀO QUY TRÌNH GITOPS</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27</w:t>
            </w:r>
            <w:r w:rsidRPr="0079759B">
              <w:rPr>
                <w:rFonts w:ascii="Times New Roman" w:hAnsi="Times New Roman"/>
                <w:noProof/>
                <w:webHidden/>
                <w:sz w:val="28"/>
                <w:szCs w:val="28"/>
              </w:rPr>
              <w:fldChar w:fldCharType="end"/>
            </w:r>
          </w:hyperlink>
        </w:p>
        <w:p w14:paraId="6EEC0BCE" w14:textId="27A497FA" w:rsidR="0079759B" w:rsidRPr="0079759B" w:rsidRDefault="0079759B">
          <w:pPr>
            <w:pStyle w:val="TOC2"/>
            <w:tabs>
              <w:tab w:val="right" w:leader="dot" w:pos="9061"/>
            </w:tabs>
            <w:rPr>
              <w:rFonts w:ascii="Times New Roman" w:hAnsi="Times New Roman"/>
              <w:noProof/>
              <w:sz w:val="28"/>
              <w:szCs w:val="28"/>
            </w:rPr>
          </w:pPr>
          <w:hyperlink w:anchor="_Toc231825335" w:history="1">
            <w:r w:rsidRPr="0079759B">
              <w:rPr>
                <w:rStyle w:val="Hyperlink"/>
                <w:rFonts w:ascii="Times New Roman" w:hAnsi="Times New Roman"/>
                <w:noProof/>
                <w:sz w:val="28"/>
                <w:szCs w:val="28"/>
              </w:rPr>
              <w:t>3.1. Thiết kế pipeline GitOps mới cho CRM 1.0</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27</w:t>
            </w:r>
            <w:r w:rsidRPr="0079759B">
              <w:rPr>
                <w:rFonts w:ascii="Times New Roman" w:hAnsi="Times New Roman"/>
                <w:noProof/>
                <w:webHidden/>
                <w:sz w:val="28"/>
                <w:szCs w:val="28"/>
              </w:rPr>
              <w:fldChar w:fldCharType="end"/>
            </w:r>
          </w:hyperlink>
        </w:p>
        <w:p w14:paraId="708DE381" w14:textId="4005CF73" w:rsidR="0079759B" w:rsidRPr="0079759B" w:rsidRDefault="0079759B">
          <w:pPr>
            <w:pStyle w:val="TOC3"/>
            <w:tabs>
              <w:tab w:val="right" w:leader="dot" w:pos="9061"/>
            </w:tabs>
            <w:rPr>
              <w:rFonts w:ascii="Times New Roman" w:hAnsi="Times New Roman"/>
              <w:noProof/>
              <w:sz w:val="28"/>
              <w:szCs w:val="28"/>
            </w:rPr>
          </w:pPr>
          <w:hyperlink w:anchor="_Toc231825336" w:history="1">
            <w:r w:rsidRPr="0079759B">
              <w:rPr>
                <w:rStyle w:val="Hyperlink"/>
                <w:rFonts w:ascii="Times New Roman" w:hAnsi="Times New Roman"/>
                <w:b/>
                <w:bCs/>
                <w:i/>
                <w:iCs/>
                <w:noProof/>
                <w:sz w:val="28"/>
                <w:szCs w:val="28"/>
              </w:rPr>
              <w:t>3.1.1. Nguyên tắc thiết kế</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27</w:t>
            </w:r>
            <w:r w:rsidRPr="0079759B">
              <w:rPr>
                <w:rFonts w:ascii="Times New Roman" w:hAnsi="Times New Roman"/>
                <w:noProof/>
                <w:webHidden/>
                <w:sz w:val="28"/>
                <w:szCs w:val="28"/>
              </w:rPr>
              <w:fldChar w:fldCharType="end"/>
            </w:r>
          </w:hyperlink>
        </w:p>
        <w:p w14:paraId="0E5DCDDE" w14:textId="685C8C0E" w:rsidR="0079759B" w:rsidRPr="0079759B" w:rsidRDefault="0079759B">
          <w:pPr>
            <w:pStyle w:val="TOC3"/>
            <w:tabs>
              <w:tab w:val="right" w:leader="dot" w:pos="9061"/>
            </w:tabs>
            <w:rPr>
              <w:rFonts w:ascii="Times New Roman" w:hAnsi="Times New Roman"/>
              <w:noProof/>
              <w:sz w:val="28"/>
              <w:szCs w:val="28"/>
            </w:rPr>
          </w:pPr>
          <w:hyperlink w:anchor="_Toc231825337" w:history="1">
            <w:r w:rsidRPr="0079759B">
              <w:rPr>
                <w:rStyle w:val="Hyperlink"/>
                <w:rFonts w:ascii="Times New Roman" w:hAnsi="Times New Roman"/>
                <w:b/>
                <w:bCs/>
                <w:i/>
                <w:iCs/>
                <w:noProof/>
                <w:sz w:val="28"/>
                <w:szCs w:val="28"/>
              </w:rPr>
              <w:t>3.1.2. Sơ đồ pipeline mới (9 stage)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27</w:t>
            </w:r>
            <w:r w:rsidRPr="0079759B">
              <w:rPr>
                <w:rFonts w:ascii="Times New Roman" w:hAnsi="Times New Roman"/>
                <w:noProof/>
                <w:webHidden/>
                <w:sz w:val="28"/>
                <w:szCs w:val="28"/>
              </w:rPr>
              <w:fldChar w:fldCharType="end"/>
            </w:r>
          </w:hyperlink>
        </w:p>
        <w:p w14:paraId="3FAF76D2" w14:textId="63A67CB1" w:rsidR="0079759B" w:rsidRPr="0079759B" w:rsidRDefault="0079759B">
          <w:pPr>
            <w:pStyle w:val="TOC2"/>
            <w:tabs>
              <w:tab w:val="right" w:leader="dot" w:pos="9061"/>
            </w:tabs>
            <w:rPr>
              <w:rFonts w:ascii="Times New Roman" w:hAnsi="Times New Roman"/>
              <w:noProof/>
              <w:sz w:val="28"/>
              <w:szCs w:val="28"/>
            </w:rPr>
          </w:pPr>
          <w:hyperlink w:anchor="_Toc231825338" w:history="1">
            <w:r w:rsidRPr="0079759B">
              <w:rPr>
                <w:rStyle w:val="Hyperlink"/>
                <w:rFonts w:ascii="Times New Roman" w:hAnsi="Times New Roman"/>
                <w:noProof/>
                <w:sz w:val="28"/>
                <w:szCs w:val="28"/>
              </w:rPr>
              <w:t>3.2. Cấu hình Trivy – Quét CVE và Secret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28</w:t>
            </w:r>
            <w:r w:rsidRPr="0079759B">
              <w:rPr>
                <w:rFonts w:ascii="Times New Roman" w:hAnsi="Times New Roman"/>
                <w:noProof/>
                <w:webHidden/>
                <w:sz w:val="28"/>
                <w:szCs w:val="28"/>
              </w:rPr>
              <w:fldChar w:fldCharType="end"/>
            </w:r>
          </w:hyperlink>
        </w:p>
        <w:p w14:paraId="496E2078" w14:textId="00FC780A" w:rsidR="0079759B" w:rsidRPr="0079759B" w:rsidRDefault="0079759B">
          <w:pPr>
            <w:pStyle w:val="TOC3"/>
            <w:tabs>
              <w:tab w:val="right" w:leader="dot" w:pos="9061"/>
            </w:tabs>
            <w:rPr>
              <w:rFonts w:ascii="Times New Roman" w:hAnsi="Times New Roman"/>
              <w:noProof/>
              <w:sz w:val="28"/>
              <w:szCs w:val="28"/>
            </w:rPr>
          </w:pPr>
          <w:hyperlink w:anchor="_Toc231825339" w:history="1">
            <w:r w:rsidRPr="0079759B">
              <w:rPr>
                <w:rStyle w:val="Hyperlink"/>
                <w:rFonts w:ascii="Times New Roman" w:hAnsi="Times New Roman"/>
                <w:b/>
                <w:bCs/>
                <w:i/>
                <w:iCs/>
                <w:noProof/>
                <w:sz w:val="28"/>
                <w:szCs w:val="28"/>
              </w:rPr>
              <w:t>3.2.1. Cấu hình Trivy trong GitLab CI/CD</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_Toc231825339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28</w:t>
            </w:r>
            <w:r w:rsidRPr="0079759B">
              <w:rPr>
                <w:rFonts w:ascii="Times New Roman" w:hAnsi="Times New Roman"/>
                <w:noProof/>
                <w:webHidden/>
                <w:sz w:val="28"/>
                <w:szCs w:val="28"/>
              </w:rPr>
              <w:fldChar w:fldCharType="end"/>
            </w:r>
          </w:hyperlink>
        </w:p>
        <w:p w14:paraId="20E06EB1" w14:textId="3EDFB45C" w:rsidR="0079759B" w:rsidRPr="0079759B" w:rsidRDefault="0079759B">
          <w:pPr>
            <w:pStyle w:val="TOC3"/>
            <w:tabs>
              <w:tab w:val="right" w:leader="dot" w:pos="9061"/>
            </w:tabs>
            <w:rPr>
              <w:rFonts w:ascii="Times New Roman" w:hAnsi="Times New Roman"/>
              <w:noProof/>
              <w:sz w:val="28"/>
              <w:szCs w:val="28"/>
            </w:rPr>
          </w:pPr>
          <w:hyperlink w:anchor="_Toc231825340" w:history="1">
            <w:r w:rsidRPr="0079759B">
              <w:rPr>
                <w:rStyle w:val="Hyperlink"/>
                <w:rFonts w:ascii="Times New Roman" w:hAnsi="Times New Roman"/>
                <w:b/>
                <w:bCs/>
                <w:i/>
                <w:iCs/>
                <w:noProof/>
                <w:sz w:val="28"/>
                <w:szCs w:val="28"/>
              </w:rPr>
              <w:t>3.2.2. Cơ chế xử lý exception (CVE Waiver)</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30</w:t>
            </w:r>
            <w:r w:rsidRPr="0079759B">
              <w:rPr>
                <w:rFonts w:ascii="Times New Roman" w:hAnsi="Times New Roman"/>
                <w:noProof/>
                <w:webHidden/>
                <w:sz w:val="28"/>
                <w:szCs w:val="28"/>
              </w:rPr>
              <w:fldChar w:fldCharType="end"/>
            </w:r>
          </w:hyperlink>
        </w:p>
        <w:p w14:paraId="5D0340A2" w14:textId="3AF9D5F1" w:rsidR="0079759B" w:rsidRPr="0079759B" w:rsidRDefault="0079759B">
          <w:pPr>
            <w:pStyle w:val="TOC2"/>
            <w:tabs>
              <w:tab w:val="right" w:leader="dot" w:pos="9061"/>
            </w:tabs>
            <w:rPr>
              <w:rFonts w:ascii="Times New Roman" w:hAnsi="Times New Roman"/>
              <w:noProof/>
              <w:sz w:val="28"/>
              <w:szCs w:val="28"/>
            </w:rPr>
          </w:pPr>
          <w:hyperlink w:anchor="_Toc231825341" w:history="1">
            <w:r w:rsidRPr="0079759B">
              <w:rPr>
                <w:rStyle w:val="Hyperlink"/>
                <w:rFonts w:ascii="Times New Roman" w:hAnsi="Times New Roman"/>
                <w:noProof/>
                <w:sz w:val="28"/>
                <w:szCs w:val="28"/>
              </w:rPr>
              <w:t>3.3. Cấu hình Terrascan – Kiểm tra chính sách IaC</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31</w:t>
            </w:r>
            <w:r w:rsidRPr="0079759B">
              <w:rPr>
                <w:rFonts w:ascii="Times New Roman" w:hAnsi="Times New Roman"/>
                <w:noProof/>
                <w:webHidden/>
                <w:sz w:val="28"/>
                <w:szCs w:val="28"/>
              </w:rPr>
              <w:fldChar w:fldCharType="end"/>
            </w:r>
          </w:hyperlink>
        </w:p>
        <w:p w14:paraId="60D379DD" w14:textId="6ADF12AC" w:rsidR="0079759B" w:rsidRPr="0079759B" w:rsidRDefault="0079759B">
          <w:pPr>
            <w:pStyle w:val="TOC3"/>
            <w:tabs>
              <w:tab w:val="right" w:leader="dot" w:pos="9061"/>
            </w:tabs>
            <w:rPr>
              <w:rFonts w:ascii="Times New Roman" w:hAnsi="Times New Roman"/>
              <w:noProof/>
              <w:sz w:val="28"/>
              <w:szCs w:val="28"/>
            </w:rPr>
          </w:pPr>
          <w:hyperlink w:anchor="_Toc231825342" w:history="1">
            <w:r w:rsidRPr="0079759B">
              <w:rPr>
                <w:rStyle w:val="Hyperlink"/>
                <w:rFonts w:ascii="Times New Roman" w:hAnsi="Times New Roman"/>
                <w:b/>
                <w:bCs/>
                <w:i/>
                <w:iCs/>
                <w:noProof/>
                <w:sz w:val="28"/>
                <w:szCs w:val="28"/>
              </w:rPr>
              <w:t>3.3.1. Cấu hình Terrascan trong GitLab CI/CD</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_Toc231825342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31</w:t>
            </w:r>
            <w:r w:rsidRPr="0079759B">
              <w:rPr>
                <w:rFonts w:ascii="Times New Roman" w:hAnsi="Times New Roman"/>
                <w:noProof/>
                <w:webHidden/>
                <w:sz w:val="28"/>
                <w:szCs w:val="28"/>
              </w:rPr>
              <w:fldChar w:fldCharType="end"/>
            </w:r>
          </w:hyperlink>
        </w:p>
        <w:p w14:paraId="2BF70C85" w14:textId="3E4761C2" w:rsidR="0079759B" w:rsidRPr="0079759B" w:rsidRDefault="0079759B">
          <w:pPr>
            <w:pStyle w:val="TOC3"/>
            <w:tabs>
              <w:tab w:val="right" w:leader="dot" w:pos="9061"/>
            </w:tabs>
            <w:rPr>
              <w:rFonts w:ascii="Times New Roman" w:hAnsi="Times New Roman"/>
              <w:noProof/>
              <w:sz w:val="28"/>
              <w:szCs w:val="28"/>
            </w:rPr>
          </w:pPr>
          <w:hyperlink w:anchor="_Toc231825343" w:history="1">
            <w:r w:rsidRPr="0079759B">
              <w:rPr>
                <w:rStyle w:val="Hyperlink"/>
                <w:rFonts w:ascii="Times New Roman" w:hAnsi="Times New Roman"/>
                <w:b/>
                <w:bCs/>
                <w:i/>
                <w:iCs/>
                <w:noProof/>
                <w:sz w:val="28"/>
                <w:szCs w:val="28"/>
              </w:rPr>
              <w:t>3.3.2. Custom Policy Rego cho VietinBank</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32</w:t>
            </w:r>
            <w:r w:rsidRPr="0079759B">
              <w:rPr>
                <w:rFonts w:ascii="Times New Roman" w:hAnsi="Times New Roman"/>
                <w:noProof/>
                <w:webHidden/>
                <w:sz w:val="28"/>
                <w:szCs w:val="28"/>
              </w:rPr>
              <w:fldChar w:fldCharType="end"/>
            </w:r>
          </w:hyperlink>
        </w:p>
        <w:p w14:paraId="3FA8201C" w14:textId="28ED06A5" w:rsidR="0079759B" w:rsidRPr="0079759B" w:rsidRDefault="0079759B">
          <w:pPr>
            <w:pStyle w:val="TOC2"/>
            <w:tabs>
              <w:tab w:val="right" w:leader="dot" w:pos="9061"/>
            </w:tabs>
            <w:rPr>
              <w:rFonts w:ascii="Times New Roman" w:hAnsi="Times New Roman"/>
              <w:noProof/>
              <w:sz w:val="28"/>
              <w:szCs w:val="28"/>
            </w:rPr>
          </w:pPr>
          <w:hyperlink w:anchor="_Toc231825344" w:history="1">
            <w:r w:rsidRPr="0079759B">
              <w:rPr>
                <w:rStyle w:val="Hyperlink"/>
                <w:rFonts w:ascii="Times New Roman" w:hAnsi="Times New Roman"/>
                <w:noProof/>
                <w:sz w:val="28"/>
                <w:szCs w:val="28"/>
              </w:rPr>
              <w:t>3.4. Quản lý phân quyền RBAC cho pipeline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35</w:t>
            </w:r>
            <w:r w:rsidRPr="0079759B">
              <w:rPr>
                <w:rFonts w:ascii="Times New Roman" w:hAnsi="Times New Roman"/>
                <w:noProof/>
                <w:webHidden/>
                <w:sz w:val="28"/>
                <w:szCs w:val="28"/>
              </w:rPr>
              <w:fldChar w:fldCharType="end"/>
            </w:r>
          </w:hyperlink>
        </w:p>
        <w:p w14:paraId="2FE4AB30" w14:textId="21C3EE84" w:rsidR="0079759B" w:rsidRPr="0079759B" w:rsidRDefault="0079759B">
          <w:pPr>
            <w:pStyle w:val="TOC3"/>
            <w:tabs>
              <w:tab w:val="right" w:leader="dot" w:pos="9061"/>
            </w:tabs>
            <w:rPr>
              <w:rFonts w:ascii="Times New Roman" w:hAnsi="Times New Roman"/>
              <w:noProof/>
              <w:sz w:val="28"/>
              <w:szCs w:val="28"/>
            </w:rPr>
          </w:pPr>
          <w:hyperlink w:anchor="_Toc231825345" w:history="1">
            <w:r w:rsidRPr="0079759B">
              <w:rPr>
                <w:rStyle w:val="Hyperlink"/>
                <w:rFonts w:ascii="Times New Roman" w:hAnsi="Times New Roman"/>
                <w:b/>
                <w:bCs/>
                <w:i/>
                <w:iCs/>
                <w:noProof/>
                <w:sz w:val="28"/>
                <w:szCs w:val="28"/>
              </w:rPr>
              <w:t>3.4.1. Nguyên tắc Least Privilege cho GitLab Runner</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36</w:t>
            </w:r>
            <w:r w:rsidRPr="0079759B">
              <w:rPr>
                <w:rFonts w:ascii="Times New Roman" w:hAnsi="Times New Roman"/>
                <w:noProof/>
                <w:webHidden/>
                <w:sz w:val="28"/>
                <w:szCs w:val="28"/>
              </w:rPr>
              <w:fldChar w:fldCharType="end"/>
            </w:r>
          </w:hyperlink>
        </w:p>
        <w:p w14:paraId="7288222E" w14:textId="06CE5712" w:rsidR="0079759B" w:rsidRPr="0079759B" w:rsidRDefault="0079759B">
          <w:pPr>
            <w:pStyle w:val="TOC3"/>
            <w:tabs>
              <w:tab w:val="right" w:leader="dot" w:pos="9061"/>
            </w:tabs>
            <w:rPr>
              <w:rFonts w:ascii="Times New Roman" w:hAnsi="Times New Roman"/>
              <w:noProof/>
              <w:sz w:val="28"/>
              <w:szCs w:val="28"/>
            </w:rPr>
          </w:pPr>
          <w:hyperlink w:anchor="_Toc231825346" w:history="1">
            <w:r w:rsidRPr="0079759B">
              <w:rPr>
                <w:rStyle w:val="Hyperlink"/>
                <w:rFonts w:ascii="Times New Roman" w:hAnsi="Times New Roman"/>
                <w:b/>
                <w:bCs/>
                <w:i/>
                <w:iCs/>
                <w:noProof/>
                <w:sz w:val="28"/>
                <w:szCs w:val="28"/>
              </w:rPr>
              <w:t>3.4.2. Phân tách quyền CI và CD</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37</w:t>
            </w:r>
            <w:r w:rsidRPr="0079759B">
              <w:rPr>
                <w:rFonts w:ascii="Times New Roman" w:hAnsi="Times New Roman"/>
                <w:noProof/>
                <w:webHidden/>
                <w:sz w:val="28"/>
                <w:szCs w:val="28"/>
              </w:rPr>
              <w:fldChar w:fldCharType="end"/>
            </w:r>
          </w:hyperlink>
        </w:p>
        <w:p w14:paraId="6B94456E" w14:textId="529BEA61" w:rsidR="0079759B" w:rsidRPr="0079759B" w:rsidRDefault="0079759B">
          <w:pPr>
            <w:pStyle w:val="TOC2"/>
            <w:tabs>
              <w:tab w:val="right" w:leader="dot" w:pos="9061"/>
            </w:tabs>
            <w:rPr>
              <w:rFonts w:ascii="Times New Roman" w:hAnsi="Times New Roman"/>
              <w:noProof/>
              <w:sz w:val="28"/>
              <w:szCs w:val="28"/>
            </w:rPr>
          </w:pPr>
          <w:hyperlink w:anchor="_Toc231825347" w:history="1">
            <w:r w:rsidRPr="0079759B">
              <w:rPr>
                <w:rStyle w:val="Hyperlink"/>
                <w:rFonts w:ascii="Times New Roman" w:hAnsi="Times New Roman"/>
                <w:noProof/>
                <w:sz w:val="28"/>
                <w:szCs w:val="28"/>
              </w:rPr>
              <w:t>3.5. Ánh xạ giải pháp với ma trận rủi ro</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38</w:t>
            </w:r>
            <w:r w:rsidRPr="0079759B">
              <w:rPr>
                <w:rFonts w:ascii="Times New Roman" w:hAnsi="Times New Roman"/>
                <w:noProof/>
                <w:webHidden/>
                <w:sz w:val="28"/>
                <w:szCs w:val="28"/>
              </w:rPr>
              <w:fldChar w:fldCharType="end"/>
            </w:r>
          </w:hyperlink>
        </w:p>
        <w:p w14:paraId="32387D6E" w14:textId="147F6F51" w:rsidR="0079759B" w:rsidRPr="0079759B" w:rsidRDefault="0079759B">
          <w:pPr>
            <w:pStyle w:val="TOC1"/>
            <w:tabs>
              <w:tab w:val="right" w:leader="dot" w:pos="9061"/>
            </w:tabs>
            <w:rPr>
              <w:rFonts w:ascii="Times New Roman" w:hAnsi="Times New Roman"/>
              <w:noProof/>
              <w:sz w:val="28"/>
              <w:szCs w:val="28"/>
            </w:rPr>
          </w:pPr>
          <w:hyperlink w:anchor="_Toc231825348" w:history="1">
            <w:r w:rsidRPr="0079759B">
              <w:rPr>
                <w:rStyle w:val="Hyperlink"/>
                <w:rFonts w:ascii="Times New Roman" w:hAnsi="Times New Roman"/>
                <w:caps/>
                <w:noProof/>
                <w:sz w:val="28"/>
                <w:szCs w:val="28"/>
              </w:rPr>
              <w:t>CHƯƠNG 4: THỰC NGHIỆM PoC VÀ QUẢN TRỊ BẢO MẬT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40</w:t>
            </w:r>
            <w:r w:rsidRPr="0079759B">
              <w:rPr>
                <w:rFonts w:ascii="Times New Roman" w:hAnsi="Times New Roman"/>
                <w:noProof/>
                <w:webHidden/>
                <w:sz w:val="28"/>
                <w:szCs w:val="28"/>
              </w:rPr>
              <w:fldChar w:fldCharType="end"/>
            </w:r>
          </w:hyperlink>
        </w:p>
        <w:p w14:paraId="3C30B12A" w14:textId="23F6F231" w:rsidR="0079759B" w:rsidRPr="0079759B" w:rsidRDefault="0079759B">
          <w:pPr>
            <w:pStyle w:val="TOC2"/>
            <w:tabs>
              <w:tab w:val="right" w:leader="dot" w:pos="9061"/>
            </w:tabs>
            <w:rPr>
              <w:rFonts w:ascii="Times New Roman" w:hAnsi="Times New Roman"/>
              <w:noProof/>
              <w:sz w:val="28"/>
              <w:szCs w:val="28"/>
            </w:rPr>
          </w:pPr>
          <w:hyperlink w:anchor="_Toc231825349" w:history="1">
            <w:r w:rsidRPr="0079759B">
              <w:rPr>
                <w:rStyle w:val="Hyperlink"/>
                <w:rFonts w:ascii="Times New Roman" w:hAnsi="Times New Roman"/>
                <w:noProof/>
                <w:sz w:val="28"/>
                <w:szCs w:val="28"/>
              </w:rPr>
              <w:t>4.1. Kịch bản thực nghiệm Proof-of-Concept (PoC)</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_Toc231825349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40</w:t>
            </w:r>
            <w:r w:rsidRPr="0079759B">
              <w:rPr>
                <w:rFonts w:ascii="Times New Roman" w:hAnsi="Times New Roman"/>
                <w:noProof/>
                <w:webHidden/>
                <w:sz w:val="28"/>
                <w:szCs w:val="28"/>
              </w:rPr>
              <w:fldChar w:fldCharType="end"/>
            </w:r>
          </w:hyperlink>
        </w:p>
        <w:p w14:paraId="330967AF" w14:textId="08F0DB0D" w:rsidR="0079759B" w:rsidRPr="0079759B" w:rsidRDefault="0079759B">
          <w:pPr>
            <w:pStyle w:val="TOC3"/>
            <w:tabs>
              <w:tab w:val="right" w:leader="dot" w:pos="9061"/>
            </w:tabs>
            <w:rPr>
              <w:rFonts w:ascii="Times New Roman" w:hAnsi="Times New Roman"/>
              <w:noProof/>
              <w:sz w:val="28"/>
              <w:szCs w:val="28"/>
            </w:rPr>
          </w:pPr>
          <w:hyperlink w:anchor="_Toc231825350" w:history="1">
            <w:r w:rsidRPr="0079759B">
              <w:rPr>
                <w:rStyle w:val="Hyperlink"/>
                <w:rFonts w:ascii="Times New Roman" w:hAnsi="Times New Roman"/>
                <w:b/>
                <w:bCs/>
                <w:i/>
                <w:iCs/>
                <w:noProof/>
                <w:sz w:val="28"/>
                <w:szCs w:val="28"/>
              </w:rPr>
              <w:t>4.1.1. Môi trường thực nghiệm</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40</w:t>
            </w:r>
            <w:r w:rsidRPr="0079759B">
              <w:rPr>
                <w:rFonts w:ascii="Times New Roman" w:hAnsi="Times New Roman"/>
                <w:noProof/>
                <w:webHidden/>
                <w:sz w:val="28"/>
                <w:szCs w:val="28"/>
              </w:rPr>
              <w:fldChar w:fldCharType="end"/>
            </w:r>
          </w:hyperlink>
        </w:p>
        <w:p w14:paraId="0ADB6CBC" w14:textId="5911E8F9" w:rsidR="0079759B" w:rsidRPr="0079759B" w:rsidRDefault="0079759B">
          <w:pPr>
            <w:pStyle w:val="TOC3"/>
            <w:tabs>
              <w:tab w:val="right" w:leader="dot" w:pos="9061"/>
            </w:tabs>
            <w:rPr>
              <w:rFonts w:ascii="Times New Roman" w:hAnsi="Times New Roman"/>
              <w:noProof/>
              <w:sz w:val="28"/>
              <w:szCs w:val="28"/>
            </w:rPr>
          </w:pPr>
          <w:hyperlink w:anchor="_Toc231825351" w:history="1">
            <w:r w:rsidRPr="0079759B">
              <w:rPr>
                <w:rStyle w:val="Hyperlink"/>
                <w:rFonts w:ascii="Times New Roman" w:hAnsi="Times New Roman"/>
                <w:b/>
                <w:bCs/>
                <w:i/>
                <w:iCs/>
                <w:noProof/>
                <w:sz w:val="28"/>
                <w:szCs w:val="28"/>
              </w:rPr>
              <w:t>4.1.2. Kịch bản PoC 1: Trivy phát hiện CVE Critical trong image NextJS</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40</w:t>
            </w:r>
            <w:r w:rsidRPr="0079759B">
              <w:rPr>
                <w:rFonts w:ascii="Times New Roman" w:hAnsi="Times New Roman"/>
                <w:noProof/>
                <w:webHidden/>
                <w:sz w:val="28"/>
                <w:szCs w:val="28"/>
              </w:rPr>
              <w:fldChar w:fldCharType="end"/>
            </w:r>
          </w:hyperlink>
        </w:p>
        <w:p w14:paraId="1EE718B4" w14:textId="2EE193E7" w:rsidR="0079759B" w:rsidRPr="0079759B" w:rsidRDefault="0079759B">
          <w:pPr>
            <w:pStyle w:val="TOC3"/>
            <w:tabs>
              <w:tab w:val="right" w:leader="dot" w:pos="9061"/>
            </w:tabs>
            <w:rPr>
              <w:rFonts w:ascii="Times New Roman" w:hAnsi="Times New Roman"/>
              <w:noProof/>
              <w:sz w:val="28"/>
              <w:szCs w:val="28"/>
            </w:rPr>
          </w:pPr>
          <w:hyperlink w:anchor="_Toc231825352" w:history="1">
            <w:r w:rsidRPr="0079759B">
              <w:rPr>
                <w:rStyle w:val="Hyperlink"/>
                <w:rFonts w:ascii="Times New Roman" w:hAnsi="Times New Roman"/>
                <w:b/>
                <w:bCs/>
                <w:i/>
                <w:iCs/>
                <w:noProof/>
                <w:sz w:val="28"/>
                <w:szCs w:val="28"/>
              </w:rPr>
              <w:t>4.1.3. Kịch bản PoC 2: Terrascan phát hiện container chạy root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_Toc231825352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42</w:t>
            </w:r>
            <w:r w:rsidRPr="0079759B">
              <w:rPr>
                <w:rFonts w:ascii="Times New Roman" w:hAnsi="Times New Roman"/>
                <w:noProof/>
                <w:webHidden/>
                <w:sz w:val="28"/>
                <w:szCs w:val="28"/>
              </w:rPr>
              <w:fldChar w:fldCharType="end"/>
            </w:r>
          </w:hyperlink>
        </w:p>
        <w:p w14:paraId="22AB71E8" w14:textId="0A0968EE" w:rsidR="0079759B" w:rsidRPr="0079759B" w:rsidRDefault="0079759B">
          <w:pPr>
            <w:pStyle w:val="TOC2"/>
            <w:tabs>
              <w:tab w:val="right" w:leader="dot" w:pos="9061"/>
            </w:tabs>
            <w:rPr>
              <w:rFonts w:ascii="Times New Roman" w:hAnsi="Times New Roman"/>
              <w:noProof/>
              <w:sz w:val="28"/>
              <w:szCs w:val="28"/>
            </w:rPr>
          </w:pPr>
          <w:hyperlink w:anchor="_Toc231825353" w:history="1">
            <w:r w:rsidRPr="0079759B">
              <w:rPr>
                <w:rStyle w:val="Hyperlink"/>
                <w:rFonts w:ascii="Times New Roman" w:hAnsi="Times New Roman"/>
                <w:noProof/>
                <w:sz w:val="28"/>
                <w:szCs w:val="28"/>
              </w:rPr>
              <w:t>4.2. Hoàn thiện ISMS theo ISO/IEC 27001 – Vòng lặp PDCA</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_Toc231825353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44</w:t>
            </w:r>
            <w:r w:rsidRPr="0079759B">
              <w:rPr>
                <w:rFonts w:ascii="Times New Roman" w:hAnsi="Times New Roman"/>
                <w:noProof/>
                <w:webHidden/>
                <w:sz w:val="28"/>
                <w:szCs w:val="28"/>
              </w:rPr>
              <w:fldChar w:fldCharType="end"/>
            </w:r>
          </w:hyperlink>
        </w:p>
        <w:p w14:paraId="263D93D2" w14:textId="17EB9522" w:rsidR="0079759B" w:rsidRPr="0079759B" w:rsidRDefault="0079759B">
          <w:pPr>
            <w:pStyle w:val="TOC3"/>
            <w:tabs>
              <w:tab w:val="right" w:leader="dot" w:pos="9061"/>
            </w:tabs>
            <w:rPr>
              <w:rFonts w:ascii="Times New Roman" w:hAnsi="Times New Roman"/>
              <w:noProof/>
              <w:sz w:val="28"/>
              <w:szCs w:val="28"/>
            </w:rPr>
          </w:pPr>
          <w:hyperlink w:anchor="_Toc231825354" w:history="1">
            <w:r w:rsidRPr="0079759B">
              <w:rPr>
                <w:rStyle w:val="Hyperlink"/>
                <w:rFonts w:ascii="Times New Roman" w:hAnsi="Times New Roman"/>
                <w:b/>
                <w:bCs/>
                <w:i/>
                <w:iCs/>
                <w:noProof/>
                <w:sz w:val="28"/>
                <w:szCs w:val="28"/>
              </w:rPr>
              <w:t>4.2.1. Tích hợp DevSecOps vào khung ISMS hiện có</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_Toc231825354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44</w:t>
            </w:r>
            <w:r w:rsidRPr="0079759B">
              <w:rPr>
                <w:rFonts w:ascii="Times New Roman" w:hAnsi="Times New Roman"/>
                <w:noProof/>
                <w:webHidden/>
                <w:sz w:val="28"/>
                <w:szCs w:val="28"/>
              </w:rPr>
              <w:fldChar w:fldCharType="end"/>
            </w:r>
          </w:hyperlink>
        </w:p>
        <w:p w14:paraId="235C9E28" w14:textId="778172DF" w:rsidR="0079759B" w:rsidRPr="0079759B" w:rsidRDefault="0079759B">
          <w:pPr>
            <w:pStyle w:val="TOC3"/>
            <w:tabs>
              <w:tab w:val="right" w:leader="dot" w:pos="9061"/>
            </w:tabs>
            <w:rPr>
              <w:rFonts w:ascii="Times New Roman" w:hAnsi="Times New Roman"/>
              <w:noProof/>
              <w:sz w:val="28"/>
              <w:szCs w:val="28"/>
            </w:rPr>
          </w:pPr>
          <w:hyperlink w:anchor="_Toc231825355" w:history="1">
            <w:r w:rsidRPr="0079759B">
              <w:rPr>
                <w:rStyle w:val="Hyperlink"/>
                <w:rFonts w:ascii="Times New Roman" w:hAnsi="Times New Roman"/>
                <w:b/>
                <w:bCs/>
                <w:i/>
                <w:iCs/>
                <w:noProof/>
                <w:sz w:val="28"/>
                <w:szCs w:val="28"/>
              </w:rPr>
              <w:t>4.2.2. Kiểm soát A.14 – Security in Development and Support Processes</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_Toc231825355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45</w:t>
            </w:r>
            <w:r w:rsidRPr="0079759B">
              <w:rPr>
                <w:rFonts w:ascii="Times New Roman" w:hAnsi="Times New Roman"/>
                <w:noProof/>
                <w:webHidden/>
                <w:sz w:val="28"/>
                <w:szCs w:val="28"/>
              </w:rPr>
              <w:fldChar w:fldCharType="end"/>
            </w:r>
          </w:hyperlink>
        </w:p>
        <w:p w14:paraId="332C2738" w14:textId="501C8DB2" w:rsidR="0079759B" w:rsidRPr="0079759B" w:rsidRDefault="0079759B">
          <w:pPr>
            <w:pStyle w:val="TOC2"/>
            <w:tabs>
              <w:tab w:val="right" w:leader="dot" w:pos="9061"/>
            </w:tabs>
            <w:rPr>
              <w:rFonts w:ascii="Times New Roman" w:hAnsi="Times New Roman"/>
              <w:noProof/>
              <w:sz w:val="28"/>
              <w:szCs w:val="28"/>
            </w:rPr>
          </w:pPr>
          <w:hyperlink w:anchor="_Toc231825356" w:history="1">
            <w:r w:rsidRPr="0079759B">
              <w:rPr>
                <w:rStyle w:val="Hyperlink"/>
                <w:rFonts w:ascii="Times New Roman" w:hAnsi="Times New Roman"/>
                <w:noProof/>
                <w:sz w:val="28"/>
                <w:szCs w:val="28"/>
              </w:rPr>
              <w:t>4.3. Quản trị con người và tuân thủ pháp luật</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_Toc231825356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46</w:t>
            </w:r>
            <w:r w:rsidRPr="0079759B">
              <w:rPr>
                <w:rFonts w:ascii="Times New Roman" w:hAnsi="Times New Roman"/>
                <w:noProof/>
                <w:webHidden/>
                <w:sz w:val="28"/>
                <w:szCs w:val="28"/>
              </w:rPr>
              <w:fldChar w:fldCharType="end"/>
            </w:r>
          </w:hyperlink>
        </w:p>
        <w:p w14:paraId="3FE95C25" w14:textId="05399A26" w:rsidR="0079759B" w:rsidRPr="0079759B" w:rsidRDefault="0079759B">
          <w:pPr>
            <w:pStyle w:val="TOC3"/>
            <w:tabs>
              <w:tab w:val="right" w:leader="dot" w:pos="9061"/>
            </w:tabs>
            <w:rPr>
              <w:rFonts w:ascii="Times New Roman" w:hAnsi="Times New Roman"/>
              <w:noProof/>
              <w:sz w:val="28"/>
              <w:szCs w:val="28"/>
            </w:rPr>
          </w:pPr>
          <w:hyperlink w:anchor="_Toc231825357" w:history="1">
            <w:r w:rsidRPr="0079759B">
              <w:rPr>
                <w:rStyle w:val="Hyperlink"/>
                <w:rFonts w:ascii="Times New Roman" w:hAnsi="Times New Roman"/>
                <w:b/>
                <w:bCs/>
                <w:i/>
                <w:iCs/>
                <w:noProof/>
                <w:sz w:val="28"/>
                <w:szCs w:val="28"/>
              </w:rPr>
              <w:t>4.3.1. WORM Audit Log cho hoạt động pipeline</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_Toc231825357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46</w:t>
            </w:r>
            <w:r w:rsidRPr="0079759B">
              <w:rPr>
                <w:rFonts w:ascii="Times New Roman" w:hAnsi="Times New Roman"/>
                <w:noProof/>
                <w:webHidden/>
                <w:sz w:val="28"/>
                <w:szCs w:val="28"/>
              </w:rPr>
              <w:fldChar w:fldCharType="end"/>
            </w:r>
          </w:hyperlink>
        </w:p>
        <w:p w14:paraId="7680D83F" w14:textId="33E0E91F" w:rsidR="0079759B" w:rsidRPr="0079759B" w:rsidRDefault="0079759B">
          <w:pPr>
            <w:pStyle w:val="TOC3"/>
            <w:tabs>
              <w:tab w:val="right" w:leader="dot" w:pos="9061"/>
            </w:tabs>
            <w:rPr>
              <w:rFonts w:ascii="Times New Roman" w:hAnsi="Times New Roman"/>
              <w:noProof/>
              <w:sz w:val="28"/>
              <w:szCs w:val="28"/>
            </w:rPr>
          </w:pPr>
          <w:hyperlink w:anchor="_Toc231825358" w:history="1">
            <w:r w:rsidRPr="0079759B">
              <w:rPr>
                <w:rStyle w:val="Hyperlink"/>
                <w:rFonts w:ascii="Times New Roman" w:hAnsi="Times New Roman"/>
                <w:b/>
                <w:bCs/>
                <w:i/>
                <w:iCs/>
                <w:noProof/>
                <w:sz w:val="28"/>
                <w:szCs w:val="28"/>
              </w:rPr>
              <w:t>4.3.2. Tuân thủ pháp lý Việt Nam</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_Toc231825358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47</w:t>
            </w:r>
            <w:r w:rsidRPr="0079759B">
              <w:rPr>
                <w:rFonts w:ascii="Times New Roman" w:hAnsi="Times New Roman"/>
                <w:noProof/>
                <w:webHidden/>
                <w:sz w:val="28"/>
                <w:szCs w:val="28"/>
              </w:rPr>
              <w:fldChar w:fldCharType="end"/>
            </w:r>
          </w:hyperlink>
        </w:p>
        <w:p w14:paraId="47F4DCCD" w14:textId="25976580" w:rsidR="0079759B" w:rsidRPr="0079759B" w:rsidRDefault="0079759B">
          <w:pPr>
            <w:pStyle w:val="TOC3"/>
            <w:tabs>
              <w:tab w:val="right" w:leader="dot" w:pos="9061"/>
            </w:tabs>
            <w:rPr>
              <w:rFonts w:ascii="Times New Roman" w:hAnsi="Times New Roman"/>
              <w:noProof/>
              <w:sz w:val="28"/>
              <w:szCs w:val="28"/>
            </w:rPr>
          </w:pPr>
          <w:hyperlink w:anchor="_Toc231825359" w:history="1">
            <w:r w:rsidRPr="0079759B">
              <w:rPr>
                <w:rStyle w:val="Hyperlink"/>
                <w:rFonts w:ascii="Times New Roman" w:hAnsi="Times New Roman"/>
                <w:b/>
                <w:bCs/>
                <w:i/>
                <w:iCs/>
                <w:noProof/>
                <w:sz w:val="28"/>
                <w:szCs w:val="28"/>
              </w:rPr>
              <w:t>4.3.3. Quản trị con người – Nhận thức bảo mật DevOps</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_Toc231825359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48</w:t>
            </w:r>
            <w:r w:rsidRPr="0079759B">
              <w:rPr>
                <w:rFonts w:ascii="Times New Roman" w:hAnsi="Times New Roman"/>
                <w:noProof/>
                <w:webHidden/>
                <w:sz w:val="28"/>
                <w:szCs w:val="28"/>
              </w:rPr>
              <w:fldChar w:fldCharType="end"/>
            </w:r>
          </w:hyperlink>
        </w:p>
        <w:p w14:paraId="17C77E51" w14:textId="5ACC56BE" w:rsidR="0079759B" w:rsidRPr="0079759B" w:rsidRDefault="0079759B">
          <w:pPr>
            <w:pStyle w:val="TOC1"/>
            <w:tabs>
              <w:tab w:val="right" w:leader="dot" w:pos="9061"/>
            </w:tabs>
            <w:rPr>
              <w:rFonts w:ascii="Times New Roman" w:hAnsi="Times New Roman"/>
              <w:noProof/>
              <w:sz w:val="28"/>
              <w:szCs w:val="28"/>
            </w:rPr>
          </w:pPr>
          <w:hyperlink w:anchor="_Toc231825360" w:history="1">
            <w:r w:rsidRPr="0079759B">
              <w:rPr>
                <w:rStyle w:val="Hyperlink"/>
                <w:rFonts w:ascii="Times New Roman" w:hAnsi="Times New Roman"/>
                <w:caps/>
                <w:noProof/>
                <w:sz w:val="28"/>
                <w:szCs w:val="28"/>
              </w:rPr>
              <w:t>KẾT LUẬN</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_Toc231825360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50</w:t>
            </w:r>
            <w:r w:rsidRPr="0079759B">
              <w:rPr>
                <w:rFonts w:ascii="Times New Roman" w:hAnsi="Times New Roman"/>
                <w:noProof/>
                <w:webHidden/>
                <w:sz w:val="28"/>
                <w:szCs w:val="28"/>
              </w:rPr>
              <w:fldChar w:fldCharType="end"/>
            </w:r>
          </w:hyperlink>
        </w:p>
        <w:p w14:paraId="5B4594BC" w14:textId="6D5B2829" w:rsidR="0079759B" w:rsidRPr="0079759B" w:rsidRDefault="0079759B">
          <w:pPr>
            <w:pStyle w:val="TOC1"/>
            <w:tabs>
              <w:tab w:val="right" w:leader="dot" w:pos="9061"/>
            </w:tabs>
            <w:rPr>
              <w:rFonts w:ascii="Times New Roman" w:hAnsi="Times New Roman"/>
              <w:noProof/>
              <w:sz w:val="28"/>
              <w:szCs w:val="28"/>
            </w:rPr>
          </w:pPr>
          <w:hyperlink w:anchor="_Toc231825361" w:history="1">
            <w:r w:rsidRPr="0079759B">
              <w:rPr>
                <w:rStyle w:val="Hyperlink"/>
                <w:rFonts w:ascii="Times New Roman" w:hAnsi="Times New Roman"/>
                <w:caps/>
                <w:noProof/>
                <w:sz w:val="28"/>
                <w:szCs w:val="28"/>
              </w:rPr>
              <w:t>TÀI LIỆU THAM KHẢO</w:t>
            </w:r>
            <w:r w:rsidRPr="0079759B">
              <w:rPr>
                <w:rFonts w:ascii="Times New Roman" w:hAnsi="Times New Roman"/>
                <w:noProof/>
                <w:webHidden/>
                <w:sz w:val="28"/>
                <w:szCs w:val="28"/>
              </w:rPr>
              <w:tab/>
            </w:r>
            <w:r w:rsidRPr="0079759B">
              <w:rPr>
                <w:rFonts w:ascii="Times New Roman" w:hAnsi="Times New Roman"/>
                <w:noProof/>
                <w:webHidden/>
                <w:sz w:val="28"/>
                <w:szCs w:val="28"/>
              </w:rPr>
              <w:fldChar w:fldCharType="begin"/>
            </w:r>
            <w:r w:rsidRPr="0079759B">
              <w:rPr>
                <w:rFonts w:ascii="Times New Roman" w:hAnsi="Times New Roman"/>
                <w:noProof/>
                <w:webHidden/>
                <w:sz w:val="28"/>
                <w:szCs w:val="28"/>
              </w:rPr>
              <w:instrText xml:space="preserve"> PAGEREF _Toc231825361 \h </w:instrText>
            </w:r>
            <w:r w:rsidRPr="0079759B">
              <w:rPr>
                <w:rFonts w:ascii="Times New Roman" w:hAnsi="Times New Roman"/>
                <w:noProof/>
                <w:webHidden/>
                <w:sz w:val="28"/>
                <w:szCs w:val="28"/>
              </w:rPr>
            </w:r>
            <w:r w:rsidRPr="0079759B">
              <w:rPr>
                <w:rFonts w:ascii="Times New Roman" w:hAnsi="Times New Roman"/>
                <w:noProof/>
                <w:webHidden/>
                <w:sz w:val="28"/>
                <w:szCs w:val="28"/>
              </w:rPr>
              <w:fldChar w:fldCharType="separate"/>
            </w:r>
            <w:r>
              <w:rPr>
                <w:rFonts w:ascii="Times New Roman" w:hAnsi="Times New Roman"/>
                <w:noProof/>
                <w:webHidden/>
                <w:sz w:val="28"/>
                <w:szCs w:val="28"/>
              </w:rPr>
              <w:t>51</w:t>
            </w:r>
            <w:r w:rsidRPr="0079759B">
              <w:rPr>
                <w:rFonts w:ascii="Times New Roman" w:hAnsi="Times New Roman"/>
                <w:noProof/>
                <w:webHidden/>
                <w:sz w:val="28"/>
                <w:szCs w:val="28"/>
              </w:rPr>
              <w:fldChar w:fldCharType="end"/>
            </w:r>
          </w:hyperlink>
        </w:p>
        <w:p w14:paraId="45DB1AFB" w14:textId="255D3827" w:rsidR="0079759B" w:rsidRPr="0079759B" w:rsidRDefault="0079759B">
          <w:pPr>
            <w:rPr>
              <w:sz w:val="28"/>
              <w:szCs w:val="28"/>
            </w:rPr>
          </w:pPr>
          <w:r w:rsidRPr="0079759B">
            <w:rPr>
              <w:b/>
              <w:bCs/>
              <w:noProof/>
              <w:sz w:val="28"/>
              <w:szCs w:val="28"/>
            </w:rPr>
            <w:fldChar w:fldCharType="end"/>
          </w:r>
        </w:p>
      </w:sdtContent>
    </w:sdt>
    <w:p w14:paraId="44B00068" w14:textId="77777777" w:rsidR="0079759B" w:rsidRPr="0079759B" w:rsidRDefault="0079759B" w:rsidP="0079759B">
      <w:pPr>
        <w:rPr>
          <w:b/>
          <w:bCs/>
          <w:caps/>
          <w:sz w:val="28"/>
          <w:szCs w:val="28"/>
        </w:rPr>
      </w:pPr>
    </w:p>
    <w:p w14:paraId="085A2F83" w14:textId="77777777" w:rsidR="0079759B" w:rsidRDefault="0079759B" w:rsidP="0079759B">
      <w:pPr>
        <w:rPr>
          <w:b/>
          <w:bCs/>
          <w:caps/>
          <w:sz w:val="28"/>
          <w:szCs w:val="28"/>
        </w:rPr>
      </w:pPr>
    </w:p>
    <w:p w14:paraId="08669EEC" w14:textId="77777777" w:rsidR="0079759B" w:rsidRDefault="0079759B" w:rsidP="0079759B">
      <w:pPr>
        <w:rPr>
          <w:b/>
          <w:bCs/>
          <w:caps/>
          <w:sz w:val="28"/>
          <w:szCs w:val="28"/>
        </w:rPr>
      </w:pPr>
    </w:p>
    <w:p w14:paraId="5C1DDAB8" w14:textId="77777777" w:rsidR="0079759B" w:rsidRDefault="0079759B" w:rsidP="0079759B">
      <w:pPr>
        <w:rPr>
          <w:b/>
          <w:bCs/>
          <w:caps/>
          <w:sz w:val="28"/>
          <w:szCs w:val="28"/>
        </w:rPr>
      </w:pPr>
    </w:p>
    <w:p w14:paraId="31EA7534" w14:textId="77777777" w:rsidR="0079759B" w:rsidRDefault="0079759B" w:rsidP="0079759B">
      <w:pPr>
        <w:rPr>
          <w:b/>
          <w:bCs/>
          <w:caps/>
          <w:sz w:val="28"/>
          <w:szCs w:val="28"/>
        </w:rPr>
      </w:pPr>
    </w:p>
    <w:p w14:paraId="6F0A39C5" w14:textId="77777777" w:rsidR="0079759B" w:rsidRDefault="0079759B" w:rsidP="0079759B">
      <w:pPr>
        <w:rPr>
          <w:b/>
          <w:bCs/>
          <w:caps/>
          <w:sz w:val="28"/>
          <w:szCs w:val="28"/>
        </w:rPr>
      </w:pPr>
    </w:p>
    <w:p w14:paraId="0CB021A0" w14:textId="77777777" w:rsidR="0079759B" w:rsidRDefault="0079759B" w:rsidP="0079759B">
      <w:pPr>
        <w:rPr>
          <w:b/>
          <w:bCs/>
          <w:caps/>
          <w:sz w:val="28"/>
          <w:szCs w:val="28"/>
        </w:rPr>
      </w:pPr>
    </w:p>
    <w:p w14:paraId="35022037" w14:textId="77777777" w:rsidR="0079759B" w:rsidRDefault="0079759B" w:rsidP="0079759B">
      <w:pPr>
        <w:rPr>
          <w:b/>
          <w:bCs/>
          <w:caps/>
          <w:sz w:val="28"/>
          <w:szCs w:val="28"/>
        </w:rPr>
      </w:pPr>
    </w:p>
    <w:p w14:paraId="2540E0D8" w14:textId="77777777" w:rsidR="0079759B" w:rsidRDefault="0079759B" w:rsidP="0079759B">
      <w:pPr>
        <w:rPr>
          <w:b/>
          <w:bCs/>
          <w:caps/>
          <w:sz w:val="28"/>
          <w:szCs w:val="28"/>
        </w:rPr>
      </w:pPr>
    </w:p>
    <w:p w14:paraId="4E5E4198" w14:textId="77777777" w:rsidR="0079759B" w:rsidRPr="0079759B" w:rsidRDefault="0079759B" w:rsidP="0079759B">
      <w:pPr>
        <w:rPr>
          <w:b/>
          <w:bCs/>
          <w:caps/>
          <w:sz w:val="28"/>
          <w:szCs w:val="28"/>
        </w:rPr>
      </w:pPr>
    </w:p>
    <w:p w14:paraId="5FF8DB89" w14:textId="2F0C5D0B" w:rsidR="00581AEE" w:rsidRPr="0079759B" w:rsidRDefault="00000000">
      <w:pPr>
        <w:pStyle w:val="Heading1"/>
        <w:spacing w:before="400" w:after="200"/>
        <w:rPr>
          <w:sz w:val="28"/>
          <w:szCs w:val="28"/>
        </w:rPr>
      </w:pPr>
      <w:bookmarkStart w:id="0" w:name="_Toc231825303"/>
      <w:r w:rsidRPr="0079759B">
        <w:rPr>
          <w:b/>
          <w:bCs/>
          <w:caps/>
          <w:sz w:val="28"/>
          <w:szCs w:val="28"/>
        </w:rPr>
        <w:t>LỜI MỞ ĐẦU</w:t>
      </w:r>
      <w:bookmarkEnd w:id="0"/>
    </w:p>
    <w:p w14:paraId="690AF34E" w14:textId="77777777" w:rsidR="00581AEE" w:rsidRPr="0079759B" w:rsidRDefault="00000000">
      <w:pPr>
        <w:pStyle w:val="Heading2"/>
        <w:spacing w:before="320" w:after="160"/>
        <w:rPr>
          <w:sz w:val="28"/>
          <w:szCs w:val="28"/>
        </w:rPr>
      </w:pPr>
      <w:bookmarkStart w:id="1" w:name="_Toc231825304"/>
      <w:r w:rsidRPr="0079759B">
        <w:rPr>
          <w:b/>
          <w:bCs/>
          <w:sz w:val="28"/>
          <w:szCs w:val="28"/>
        </w:rPr>
        <w:t>1. Đề bài môn học và tính phù hợp của đề tài</w:t>
      </w:r>
      <w:bookmarkEnd w:id="1"/>
    </w:p>
    <w:p w14:paraId="6424DDB0" w14:textId="77777777" w:rsidR="00581AEE" w:rsidRPr="0079759B" w:rsidRDefault="00000000">
      <w:pPr>
        <w:spacing w:after="120"/>
        <w:ind w:firstLine="720"/>
        <w:rPr>
          <w:sz w:val="28"/>
          <w:szCs w:val="28"/>
        </w:rPr>
      </w:pPr>
      <w:r w:rsidRPr="0079759B">
        <w:rPr>
          <w:b/>
          <w:bCs/>
          <w:sz w:val="28"/>
          <w:szCs w:val="28"/>
        </w:rPr>
        <w:t xml:space="preserve">Yêu cầu đề bài môn học được giao nguyên văn như sau: </w:t>
      </w:r>
      <w:r w:rsidRPr="0079759B">
        <w:rPr>
          <w:sz w:val="28"/>
          <w:szCs w:val="28"/>
        </w:rPr>
        <w:t>"Đề xuất kiến trúc chung và các giải pháp để bảo mật hệ thống thông tin cho 01 doanh nghiệp/tổ chức cụ thể."</w:t>
      </w:r>
    </w:p>
    <w:p w14:paraId="7559876B" w14:textId="77777777" w:rsidR="00581AEE" w:rsidRPr="0079759B" w:rsidRDefault="00000000" w:rsidP="0079759B">
      <w:pPr>
        <w:spacing w:after="120"/>
        <w:ind w:firstLine="720"/>
        <w:jc w:val="both"/>
        <w:rPr>
          <w:sz w:val="28"/>
          <w:szCs w:val="28"/>
        </w:rPr>
      </w:pPr>
      <w:r w:rsidRPr="0079759B">
        <w:rPr>
          <w:sz w:val="28"/>
          <w:szCs w:val="28"/>
        </w:rPr>
        <w:lastRenderedPageBreak/>
        <w:t xml:space="preserve">Đây là một yêu cầu mở, bao trùm toàn bộ vòng đời bảo mật – từ giai đoạn thiết kế kiến trúc, xây dựng phần mềm, triển khai hệ thống, cho đến vận hành và giám sát liên tục. Một đề xuất thực sự xuất sắc không thể chỉ dừng lại ở tầng Runtime (bảo vệ khi hệ thống đang chạy), mà phải bao phủ cả tầng Build/Deploy (bảo vệ ngay từ khi viết code và đóng gói Image) – tức là phải triển khai chiến lược </w:t>
      </w:r>
      <w:r w:rsidRPr="0079759B">
        <w:rPr>
          <w:b/>
          <w:bCs/>
          <w:sz w:val="28"/>
          <w:szCs w:val="28"/>
        </w:rPr>
        <w:t>Shift-Left Security</w:t>
      </w:r>
      <w:r w:rsidRPr="0079759B">
        <w:rPr>
          <w:sz w:val="28"/>
          <w:szCs w:val="28"/>
        </w:rPr>
        <w:t xml:space="preserve"> toàn diện.</w:t>
      </w:r>
    </w:p>
    <w:p w14:paraId="06AD15F3" w14:textId="77777777" w:rsidR="00581AEE" w:rsidRPr="0079759B" w:rsidRDefault="00000000" w:rsidP="0079759B">
      <w:pPr>
        <w:spacing w:after="120"/>
        <w:ind w:firstLine="720"/>
        <w:jc w:val="both"/>
        <w:rPr>
          <w:sz w:val="28"/>
          <w:szCs w:val="28"/>
        </w:rPr>
      </w:pPr>
      <w:r w:rsidRPr="0079759B">
        <w:rPr>
          <w:sz w:val="28"/>
          <w:szCs w:val="28"/>
        </w:rPr>
        <w:t xml:space="preserve">Bài tập lớn giữa kỳ của nhóm đã xây dựng kiến trúc Runtime vững chắc cho hệ thống CRM 1.0 tại Ngân hàng TMCP Công Thương Việt Nam (VietinBank): kiến trúc 3-Tier DMZ, mTLS qua Istio Service Mesh, RBAC/ABAC phân tầng, WORM Audit Log dạng chuỗi hash, cùng hệ thống giám sát SOC/SIEM/Falco. Tuy nhiên, một khoảng trống nghiêm trọng vẫn còn tồn tại: </w:t>
      </w:r>
      <w:r w:rsidRPr="0079759B">
        <w:rPr>
          <w:b/>
          <w:bCs/>
          <w:sz w:val="28"/>
          <w:szCs w:val="28"/>
        </w:rPr>
        <w:t>pipeline CI/CD hiện tại của CRM 1.0 chưa có cơ chế tự động phát hiện lỗ hổng bảo mật trong Container Image và các tệp cấu hình hạ tầng mã nguồn (Infrastructure as Code – IaC)</w:t>
      </w:r>
      <w:r w:rsidRPr="0079759B">
        <w:rPr>
          <w:sz w:val="28"/>
          <w:szCs w:val="28"/>
        </w:rPr>
        <w:t>. Đây chính là véc-tơ tấn công chuỗi cung ứng phần mềm (Software Supply Chain Attack) – loại tấn công được Gartner dự báo sẽ ảnh hưởng đến 45% tổ chức toàn cầu vào năm 2025.</w:t>
      </w:r>
    </w:p>
    <w:p w14:paraId="392FCB57" w14:textId="77777777" w:rsidR="00581AEE" w:rsidRPr="0079759B" w:rsidRDefault="00000000" w:rsidP="0079759B">
      <w:pPr>
        <w:spacing w:after="120"/>
        <w:ind w:firstLine="720"/>
        <w:jc w:val="both"/>
        <w:rPr>
          <w:sz w:val="28"/>
          <w:szCs w:val="28"/>
        </w:rPr>
      </w:pPr>
      <w:r w:rsidRPr="0079759B">
        <w:rPr>
          <w:sz w:val="28"/>
          <w:szCs w:val="28"/>
        </w:rPr>
        <w:t xml:space="preserve">Đề tài cuối kỳ này – </w:t>
      </w:r>
      <w:r w:rsidRPr="0079759B">
        <w:rPr>
          <w:b/>
          <w:bCs/>
          <w:sz w:val="28"/>
          <w:szCs w:val="28"/>
        </w:rPr>
        <w:t>"Nghiên cứu áp dụng tự động hoá đánh giá an ninh hạ tầng mã nguồn (IaC) và Container Image bằng Trivy và Terrascan trong quy trình GitOps: Mở rộng kiến trúc bảo mật cho hệ thống CRM 1.0 tại VietinBank"</w:t>
      </w:r>
      <w:r w:rsidRPr="0079759B">
        <w:rPr>
          <w:sz w:val="28"/>
          <w:szCs w:val="28"/>
        </w:rPr>
        <w:t xml:space="preserve"> – được thiết kế để lấp đầy đúng khoảng trống đó. Đây là sự kế thừa hữu cơ và hoàn thiện bức tranh bảo mật tổng thể, đáp ứng trọn vẹn yêu cầu đề bài: </w:t>
      </w:r>
      <w:r w:rsidRPr="0079759B">
        <w:rPr>
          <w:b/>
          <w:bCs/>
          <w:sz w:val="28"/>
          <w:szCs w:val="28"/>
        </w:rPr>
        <w:t>kiến trúc bảo mật toàn diện từ Code đến Runtime cho một tổ chức cụ thể.</w:t>
      </w:r>
    </w:p>
    <w:p w14:paraId="7998AE0E" w14:textId="77777777" w:rsidR="00581AEE" w:rsidRPr="0079759B" w:rsidRDefault="00000000">
      <w:pPr>
        <w:pStyle w:val="Heading2"/>
        <w:spacing w:before="320" w:after="160"/>
        <w:rPr>
          <w:sz w:val="28"/>
          <w:szCs w:val="28"/>
        </w:rPr>
      </w:pPr>
      <w:bookmarkStart w:id="2" w:name="_Toc231825305"/>
      <w:r w:rsidRPr="0079759B">
        <w:rPr>
          <w:b/>
          <w:bCs/>
          <w:sz w:val="28"/>
          <w:szCs w:val="28"/>
        </w:rPr>
        <w:t>2. Tính cấp thiết</w:t>
      </w:r>
      <w:bookmarkEnd w:id="2"/>
    </w:p>
    <w:p w14:paraId="715A4D0A" w14:textId="77777777" w:rsidR="00581AEE" w:rsidRPr="0079759B" w:rsidRDefault="00000000" w:rsidP="0079759B">
      <w:pPr>
        <w:spacing w:after="120"/>
        <w:ind w:firstLine="720"/>
        <w:jc w:val="both"/>
        <w:rPr>
          <w:sz w:val="28"/>
          <w:szCs w:val="28"/>
        </w:rPr>
      </w:pPr>
      <w:r w:rsidRPr="0079759B">
        <w:rPr>
          <w:sz w:val="28"/>
          <w:szCs w:val="28"/>
        </w:rPr>
        <w:t xml:space="preserve">Ngành tài chính – ngân hàng đang trở thành mục tiêu ưu tiên của các chiến dịch tấn công chuỗi cung ứng phần mềm. Vụ tấn công SolarWinds Orion năm 2020 đã làm lộ ra nguyên tắc nghiêm trọng: kẻ tấn công không cần bẻ khóa hệ thống đích – chúng chỉ cần nhiễm độc công cụ build và image nơi nạn nhân tin tưởng tuyệt đối. Năm 2024, lỗ hổng backdoor trong thư viện nén </w:t>
      </w:r>
      <w:r w:rsidRPr="0079759B">
        <w:rPr>
          <w:b/>
          <w:bCs/>
          <w:sz w:val="28"/>
          <w:szCs w:val="28"/>
        </w:rPr>
        <w:t>xz-utils (CVE-</w:t>
      </w:r>
      <w:r w:rsidRPr="0079759B">
        <w:rPr>
          <w:b/>
          <w:bCs/>
          <w:sz w:val="28"/>
          <w:szCs w:val="28"/>
        </w:rPr>
        <w:lastRenderedPageBreak/>
        <w:t>2024-3094)</w:t>
      </w:r>
      <w:r w:rsidRPr="0079759B">
        <w:rPr>
          <w:sz w:val="28"/>
          <w:szCs w:val="28"/>
        </w:rPr>
        <w:t xml:space="preserve"> đã xâm nhập vào các bản phân phối Linux phổ biến thông qua chính pipeline CI/CD nguồn mở, gây chấn động cộng đồng bảo mật toàn cầu.</w:t>
      </w:r>
    </w:p>
    <w:p w14:paraId="304A5F83" w14:textId="77777777" w:rsidR="00581AEE" w:rsidRPr="0079759B" w:rsidRDefault="00000000" w:rsidP="0079759B">
      <w:pPr>
        <w:spacing w:after="120"/>
        <w:ind w:firstLine="720"/>
        <w:jc w:val="both"/>
        <w:rPr>
          <w:sz w:val="28"/>
          <w:szCs w:val="28"/>
        </w:rPr>
      </w:pPr>
      <w:r w:rsidRPr="0079759B">
        <w:rPr>
          <w:sz w:val="28"/>
          <w:szCs w:val="28"/>
        </w:rPr>
        <w:t xml:space="preserve">Trong bối cảnh CRM 1.0 vận hành trên nền tảng container hóa (Red Hat OpenShift), sử dụng hàng trăm image từ registry bên ngoài và deploy bằng các file YAML Helm/Kubernetes – mỗi image chưa được quét, mỗi file YAML cấu hình sai đều là một cánh cửa mở cho kẻ tấn công. Theo báo cáo State of Cloud Native Security 2023 của Palo Alto Networks, </w:t>
      </w:r>
      <w:r w:rsidRPr="0079759B">
        <w:rPr>
          <w:b/>
          <w:bCs/>
          <w:sz w:val="28"/>
          <w:szCs w:val="28"/>
        </w:rPr>
        <w:t>87% tổ chức phát hiện ít nhất một lỗ hổng nghiêm trọng (Critical/High) trong container image production trong năm qua</w:t>
      </w:r>
      <w:r w:rsidRPr="0079759B">
        <w:rPr>
          <w:sz w:val="28"/>
          <w:szCs w:val="28"/>
        </w:rPr>
        <w:t>, và 59% thừa nhận rằng các lỗ hổng này không được phát hiện trước khi triển khai.</w:t>
      </w:r>
    </w:p>
    <w:p w14:paraId="303EE734" w14:textId="77777777" w:rsidR="00581AEE" w:rsidRPr="0079759B" w:rsidRDefault="00000000" w:rsidP="0079759B">
      <w:pPr>
        <w:spacing w:after="120"/>
        <w:ind w:firstLine="720"/>
        <w:jc w:val="both"/>
        <w:rPr>
          <w:sz w:val="28"/>
          <w:szCs w:val="28"/>
        </w:rPr>
      </w:pPr>
      <w:r w:rsidRPr="0079759B">
        <w:rPr>
          <w:sz w:val="28"/>
          <w:szCs w:val="28"/>
        </w:rPr>
        <w:t xml:space="preserve">Thông tư 09/2020/TT-NHNN về an toàn hệ thống thông tin trong hoạt động ngân hàng yêu cầu kiểm tra bảo mật định kỳ và liên tục. Việc tích hợp Trivy và Terrascan vào pipeline GitOps là câu trả lời kỹ thuật trực tiếp cho yêu cầu pháp lý này, đồng thời nâng tầm trưởng thành bảo mật (Security Maturity) của VietinBank lên mức </w:t>
      </w:r>
      <w:r w:rsidRPr="0079759B">
        <w:rPr>
          <w:b/>
          <w:bCs/>
          <w:sz w:val="28"/>
          <w:szCs w:val="28"/>
        </w:rPr>
        <w:t>Level 4 – Proactive</w:t>
      </w:r>
      <w:r w:rsidRPr="0079759B">
        <w:rPr>
          <w:sz w:val="28"/>
          <w:szCs w:val="28"/>
        </w:rPr>
        <w:t xml:space="preserve"> trong mô hình BSIMM (Building Security In Maturity Model).</w:t>
      </w:r>
    </w:p>
    <w:p w14:paraId="78387BB8" w14:textId="77777777" w:rsidR="00581AEE" w:rsidRPr="0079759B" w:rsidRDefault="00000000">
      <w:pPr>
        <w:pStyle w:val="Heading2"/>
        <w:spacing w:before="320" w:after="160"/>
        <w:rPr>
          <w:sz w:val="28"/>
          <w:szCs w:val="28"/>
        </w:rPr>
      </w:pPr>
      <w:bookmarkStart w:id="3" w:name="_Toc231825306"/>
      <w:r w:rsidRPr="0079759B">
        <w:rPr>
          <w:b/>
          <w:bCs/>
          <w:sz w:val="28"/>
          <w:szCs w:val="28"/>
        </w:rPr>
        <w:t>3. Sự kế thừa từ bài tập giữa kỳ</w:t>
      </w:r>
      <w:bookmarkEnd w:id="3"/>
    </w:p>
    <w:p w14:paraId="29EF4D23" w14:textId="77777777" w:rsidR="00581AEE" w:rsidRPr="0079759B" w:rsidRDefault="00000000" w:rsidP="0079759B">
      <w:pPr>
        <w:spacing w:after="120"/>
        <w:ind w:firstLine="720"/>
        <w:jc w:val="both"/>
        <w:rPr>
          <w:sz w:val="28"/>
          <w:szCs w:val="28"/>
        </w:rPr>
      </w:pPr>
      <w:r w:rsidRPr="0079759B">
        <w:rPr>
          <w:sz w:val="28"/>
          <w:szCs w:val="28"/>
        </w:rPr>
        <w:t>Bài tập giữa kỳ đã thiết lập nền tảng bảo mật tầng Runtime vững chắc cho CRM 1.0, bao gồm: (i) Kiến trúc mạng 3-Tier DMZ phân vùng WAF → Application Zone → Database Zone; (ii) mTLS toàn diện qua Istio Service Mesh ở chế độ STRICT; (iii) mô hình phân quyền ABAC 3 lớp (API Gateway RBAC → OPA ABAC → PostgreSQL RLS); (iv) WORM Audit Log dạng chuỗi hash SHA-256; (v) pipeline DevSecOps cơ bản với SonarQube quét mã tĩnh.</w:t>
      </w:r>
    </w:p>
    <w:p w14:paraId="5C6F04F7" w14:textId="77777777" w:rsidR="00581AEE" w:rsidRPr="0079759B" w:rsidRDefault="00000000" w:rsidP="0079759B">
      <w:pPr>
        <w:spacing w:after="120"/>
        <w:ind w:firstLine="720"/>
        <w:jc w:val="both"/>
        <w:rPr>
          <w:sz w:val="28"/>
          <w:szCs w:val="28"/>
        </w:rPr>
      </w:pPr>
      <w:r w:rsidRPr="0079759B">
        <w:rPr>
          <w:sz w:val="28"/>
          <w:szCs w:val="28"/>
        </w:rPr>
        <w:t xml:space="preserve">Bài tập cuối kỳ này kế thừa toàn bộ kiến trúc đó và bổ sung tầng kiểm soát </w:t>
      </w:r>
      <w:r w:rsidRPr="0079759B">
        <w:rPr>
          <w:b/>
          <w:bCs/>
          <w:sz w:val="28"/>
          <w:szCs w:val="28"/>
        </w:rPr>
        <w:t>Build-Time Security</w:t>
      </w:r>
      <w:r w:rsidRPr="0079759B">
        <w:rPr>
          <w:sz w:val="28"/>
          <w:szCs w:val="28"/>
        </w:rPr>
        <w:t xml:space="preserve"> còn thiếu, đặc biệt là: (i) Quét lỗ hổng CVE tự động trong Container Image bằng Trivy; (ii) Kiểm tra sai cấu hình IaC (Helm, Kubernetes YAML, Terraform) bằng Terrascan; (iii) Tích hợp cả hai công cụ vào pipeline </w:t>
      </w:r>
      <w:r w:rsidRPr="0079759B">
        <w:rPr>
          <w:sz w:val="28"/>
          <w:szCs w:val="28"/>
        </w:rPr>
        <w:lastRenderedPageBreak/>
        <w:t>GitLab CI/CD theo mô hình GitOps; (iv) Cơ chế chặn deploy (Hard Gate) khi phát hiện lỗ hổng Critical/High chưa được vá.</w:t>
      </w:r>
    </w:p>
    <w:p w14:paraId="2A1E5BFC" w14:textId="77777777" w:rsidR="00581AEE" w:rsidRPr="0079759B" w:rsidRDefault="00000000" w:rsidP="0079759B">
      <w:pPr>
        <w:spacing w:after="120"/>
        <w:ind w:firstLine="720"/>
        <w:jc w:val="both"/>
        <w:rPr>
          <w:sz w:val="28"/>
          <w:szCs w:val="28"/>
        </w:rPr>
      </w:pPr>
      <w:r w:rsidRPr="0079759B">
        <w:rPr>
          <w:sz w:val="28"/>
          <w:szCs w:val="28"/>
        </w:rPr>
        <w:t xml:space="preserve">Sự bổ sung này hoàn thiện chu trình bảo mật khép kín: </w:t>
      </w:r>
      <w:r w:rsidRPr="0079759B">
        <w:rPr>
          <w:b/>
          <w:bCs/>
          <w:sz w:val="28"/>
          <w:szCs w:val="28"/>
        </w:rPr>
        <w:t>Code → Build → Test → Package (Scan) → Deploy → Runtime → Audit</w:t>
      </w:r>
      <w:r w:rsidRPr="0079759B">
        <w:rPr>
          <w:sz w:val="28"/>
          <w:szCs w:val="28"/>
        </w:rPr>
        <w:t xml:space="preserve"> – đáp ứng đầy đủ yêu cầu đề bài về "kiến trúc chung và các giải pháp bảo mật" cho VietinBank.</w:t>
      </w:r>
    </w:p>
    <w:p w14:paraId="69BBADBB" w14:textId="77777777" w:rsidR="00581AEE" w:rsidRPr="0079759B" w:rsidRDefault="00000000" w:rsidP="0079759B">
      <w:pPr>
        <w:pStyle w:val="Heading2"/>
        <w:spacing w:before="320" w:after="160"/>
        <w:jc w:val="both"/>
        <w:rPr>
          <w:sz w:val="28"/>
          <w:szCs w:val="28"/>
        </w:rPr>
      </w:pPr>
      <w:bookmarkStart w:id="4" w:name="_Toc231825307"/>
      <w:r w:rsidRPr="0079759B">
        <w:rPr>
          <w:b/>
          <w:bCs/>
          <w:sz w:val="28"/>
          <w:szCs w:val="28"/>
        </w:rPr>
        <w:t>4. Mục tiêu và phạm vi</w:t>
      </w:r>
      <w:bookmarkEnd w:id="4"/>
    </w:p>
    <w:p w14:paraId="6004E14F" w14:textId="77777777" w:rsidR="00581AEE" w:rsidRPr="0079759B" w:rsidRDefault="00000000" w:rsidP="0079759B">
      <w:pPr>
        <w:spacing w:after="120"/>
        <w:ind w:firstLine="720"/>
        <w:jc w:val="both"/>
        <w:rPr>
          <w:sz w:val="28"/>
          <w:szCs w:val="28"/>
        </w:rPr>
      </w:pPr>
      <w:r w:rsidRPr="0079759B">
        <w:rPr>
          <w:b/>
          <w:bCs/>
          <w:sz w:val="28"/>
          <w:szCs w:val="28"/>
        </w:rPr>
        <w:t xml:space="preserve">Mục tiêu nghiên cứu: </w:t>
      </w:r>
      <w:r w:rsidRPr="0079759B">
        <w:rPr>
          <w:sz w:val="28"/>
          <w:szCs w:val="28"/>
        </w:rPr>
        <w:t>(i) Hệ thống hóa cơ sở lý thuyết về DevSecOps, GitOps và bảo mật hạ tầng mã nguồn; (ii) Phân tích và đánh giá rủi ro tại tầng CI/CD của CRM 1.0 theo phương pháp 9 bước NIST SP 800-30; (iii) Thiết kế và đề xuất pipeline GitOps tích hợp Trivy và Terrascan với cấu hình cụ thể, bao gồm các đoạn mã tham khảo; (iv) Thực nghiệm PoC để xác nhận hiệu quả giải pháp; (v) Hoàn thiện khung ISMS theo ISO/IEC 27001 cho toàn bộ vòng đời DevSecOps.</w:t>
      </w:r>
    </w:p>
    <w:p w14:paraId="36446FA3" w14:textId="77777777" w:rsidR="00581AEE" w:rsidRPr="0079759B" w:rsidRDefault="00000000" w:rsidP="0079759B">
      <w:pPr>
        <w:spacing w:after="120"/>
        <w:ind w:firstLine="720"/>
        <w:jc w:val="both"/>
        <w:rPr>
          <w:sz w:val="28"/>
          <w:szCs w:val="28"/>
        </w:rPr>
      </w:pPr>
      <w:r w:rsidRPr="0079759B">
        <w:rPr>
          <w:b/>
          <w:bCs/>
          <w:sz w:val="28"/>
          <w:szCs w:val="28"/>
        </w:rPr>
        <w:t xml:space="preserve">Phạm vi nghiên cứu: </w:t>
      </w:r>
      <w:r w:rsidRPr="0079759B">
        <w:rPr>
          <w:sz w:val="28"/>
          <w:szCs w:val="28"/>
        </w:rPr>
        <w:t>Hệ thống CRM 1.0 tại VietinBank, bao gồm: frontend NextJS v.14, các microservices Java Spring Boot, container image trên Red Hat OpenShift Container Platform (OCP), file IaC dạng Helm Chart và Kubernetes YAML, pipeline GitLab CI/CD. Nghiên cứu không bao gồm tầng mạng vật lý và hệ thống Core Banking Legacy (đã được xử lý trong bài giữa kỳ).</w:t>
      </w:r>
    </w:p>
    <w:p w14:paraId="7A7B952E" w14:textId="77777777" w:rsidR="00581AEE" w:rsidRPr="0079759B" w:rsidRDefault="00000000">
      <w:pPr>
        <w:rPr>
          <w:sz w:val="28"/>
          <w:szCs w:val="28"/>
        </w:rPr>
      </w:pPr>
      <w:r w:rsidRPr="0079759B">
        <w:rPr>
          <w:sz w:val="28"/>
          <w:szCs w:val="28"/>
        </w:rPr>
        <w:br w:type="page"/>
      </w:r>
    </w:p>
    <w:p w14:paraId="72170529" w14:textId="77777777" w:rsidR="00581AEE" w:rsidRPr="0079759B" w:rsidRDefault="00000000">
      <w:pPr>
        <w:pStyle w:val="Heading1"/>
        <w:spacing w:before="400" w:after="200"/>
        <w:rPr>
          <w:sz w:val="28"/>
          <w:szCs w:val="28"/>
        </w:rPr>
      </w:pPr>
      <w:bookmarkStart w:id="5" w:name="_Toc231825308"/>
      <w:r w:rsidRPr="0079759B">
        <w:rPr>
          <w:b/>
          <w:bCs/>
          <w:caps/>
          <w:sz w:val="28"/>
          <w:szCs w:val="28"/>
        </w:rPr>
        <w:lastRenderedPageBreak/>
        <w:t>CHƯƠNG 1: CƠ SỞ LÝ THUYẾT</w:t>
      </w:r>
      <w:bookmarkEnd w:id="5"/>
    </w:p>
    <w:p w14:paraId="782DF50B" w14:textId="77777777" w:rsidR="00581AEE" w:rsidRPr="0079759B" w:rsidRDefault="00000000">
      <w:pPr>
        <w:pStyle w:val="Heading2"/>
        <w:spacing w:before="320" w:after="160"/>
        <w:rPr>
          <w:sz w:val="28"/>
          <w:szCs w:val="28"/>
        </w:rPr>
      </w:pPr>
      <w:bookmarkStart w:id="6" w:name="_Toc231825309"/>
      <w:r w:rsidRPr="0079759B">
        <w:rPr>
          <w:b/>
          <w:bCs/>
          <w:sz w:val="28"/>
          <w:szCs w:val="28"/>
        </w:rPr>
        <w:t>1.1. Mở rộng mô hình Phòng vệ chiều sâu – Tầng System Integrity</w:t>
      </w:r>
      <w:bookmarkEnd w:id="6"/>
    </w:p>
    <w:p w14:paraId="161EB0A4" w14:textId="77777777" w:rsidR="00581AEE" w:rsidRPr="0079759B" w:rsidRDefault="00000000">
      <w:pPr>
        <w:pStyle w:val="Heading3"/>
        <w:spacing w:before="240" w:after="120"/>
        <w:rPr>
          <w:sz w:val="28"/>
          <w:szCs w:val="28"/>
        </w:rPr>
      </w:pPr>
      <w:bookmarkStart w:id="7" w:name="_Toc231825310"/>
      <w:r w:rsidRPr="0079759B">
        <w:rPr>
          <w:b/>
          <w:bCs/>
          <w:i/>
          <w:iCs/>
          <w:sz w:val="28"/>
          <w:szCs w:val="28"/>
        </w:rPr>
        <w:t>1.1.1. Mô hình Phòng vệ chiều sâu truyền thống</w:t>
      </w:r>
      <w:bookmarkEnd w:id="7"/>
    </w:p>
    <w:p w14:paraId="326B50FB" w14:textId="77777777" w:rsidR="00581AEE" w:rsidRPr="0079759B" w:rsidRDefault="00000000" w:rsidP="0079759B">
      <w:pPr>
        <w:spacing w:after="120"/>
        <w:ind w:firstLine="720"/>
        <w:jc w:val="both"/>
        <w:rPr>
          <w:sz w:val="28"/>
          <w:szCs w:val="28"/>
        </w:rPr>
      </w:pPr>
      <w:r w:rsidRPr="0079759B">
        <w:rPr>
          <w:sz w:val="28"/>
          <w:szCs w:val="28"/>
        </w:rPr>
        <w:t>Phòng vệ chiều sâu (Defense in Depth – DiD) là chiến lược bảo mật nền tảng, khởi nguồn từ học thuyết quân sự cổ điển: thay vì dựa vào một tuyến phòng thủ duy nhất, hệ thống được bảo vệ bằng nhiều lớp kiểm soát độc lập, sao cho kẻ tấn công phải vượt qua tất cả các lớp đó mới có thể xâm phạm tài sản mục tiêu. Trong an toàn thông tin, mô hình này được chuẩn hóa bởi NIST và được thể hiện qua 7 miền hạ tầng CNTT (IT Infrastructure Domains): Data, Application, Host, LAN, LAN-to-WAN, WAN, Remote Access.</w:t>
      </w:r>
    </w:p>
    <w:p w14:paraId="5A0E7902" w14:textId="77777777" w:rsidR="00581AEE" w:rsidRPr="0079759B" w:rsidRDefault="00000000" w:rsidP="0079759B">
      <w:pPr>
        <w:spacing w:after="120"/>
        <w:ind w:firstLine="720"/>
        <w:jc w:val="both"/>
        <w:rPr>
          <w:sz w:val="28"/>
          <w:szCs w:val="28"/>
        </w:rPr>
      </w:pPr>
      <w:r w:rsidRPr="0079759B">
        <w:rPr>
          <w:sz w:val="28"/>
          <w:szCs w:val="28"/>
        </w:rPr>
        <w:t xml:space="preserve">Bài tập giữa kỳ đã triển khai đầy đủ các biện pháp kiểm soát cho 7 miền truyền thống này trong kiến trúc Runtime của CRM 1.0. Tuy nhiên, tài liệu NIST SP 800-160 Vol. 2 </w:t>
      </w:r>
      <w:r w:rsidRPr="0079759B">
        <w:rPr>
          <w:b/>
          <w:bCs/>
          <w:sz w:val="28"/>
          <w:szCs w:val="28"/>
        </w:rPr>
        <w:t>(Systems Security Engineering: Cyber Resiliency Considerations)</w:t>
      </w:r>
      <w:r w:rsidRPr="0079759B">
        <w:rPr>
          <w:sz w:val="28"/>
          <w:szCs w:val="28"/>
        </w:rPr>
        <w:t xml:space="preserve"> và mô hình OWASP Software Assurance Maturity Model (SAMM) đều nhấn mạnh sự tồn tại của một tầng bảo vệ thứ tám, ít được chú trọng hơn trong các triển khai truyền thống: </w:t>
      </w:r>
      <w:r w:rsidRPr="0079759B">
        <w:rPr>
          <w:b/>
          <w:bCs/>
          <w:sz w:val="28"/>
          <w:szCs w:val="28"/>
        </w:rPr>
        <w:t>System Integrity – tính toàn vẹn của hệ thống tại tầng Build/Supply Chain.</w:t>
      </w:r>
    </w:p>
    <w:p w14:paraId="78453B08" w14:textId="77777777" w:rsidR="00581AEE" w:rsidRPr="0079759B" w:rsidRDefault="00000000">
      <w:pPr>
        <w:pStyle w:val="Heading3"/>
        <w:spacing w:before="240" w:after="120"/>
        <w:rPr>
          <w:sz w:val="28"/>
          <w:szCs w:val="28"/>
        </w:rPr>
      </w:pPr>
      <w:bookmarkStart w:id="8" w:name="_Toc231825311"/>
      <w:r w:rsidRPr="0079759B">
        <w:rPr>
          <w:b/>
          <w:bCs/>
          <w:i/>
          <w:iCs/>
          <w:sz w:val="28"/>
          <w:szCs w:val="28"/>
        </w:rPr>
        <w:t>1.1.2. Tầng System Integrity trong vòng đời phần mềm</w:t>
      </w:r>
      <w:bookmarkEnd w:id="8"/>
    </w:p>
    <w:p w14:paraId="12F6A509" w14:textId="77777777" w:rsidR="00581AEE" w:rsidRPr="0079759B" w:rsidRDefault="00000000" w:rsidP="0079759B">
      <w:pPr>
        <w:spacing w:after="120"/>
        <w:ind w:firstLine="720"/>
        <w:jc w:val="both"/>
        <w:rPr>
          <w:sz w:val="28"/>
          <w:szCs w:val="28"/>
        </w:rPr>
      </w:pPr>
      <w:r w:rsidRPr="0079759B">
        <w:rPr>
          <w:sz w:val="28"/>
          <w:szCs w:val="28"/>
        </w:rPr>
        <w:t xml:space="preserve">System Integrity là tập hợp các biện pháp đảm bảo rằng mỗi artifact phần mềm (source code, container image, IaC template, binary) được tạo ra và triển khai đúng như thiết kế, không bị can thiệp bởi bên thứ ba trong toàn bộ chuỗi cung ứng. NIST SP 800-160 phân loại System Integrity thành ba loại kiểm soát chính: </w:t>
      </w:r>
      <w:r w:rsidRPr="0079759B">
        <w:rPr>
          <w:b/>
          <w:bCs/>
          <w:sz w:val="28"/>
          <w:szCs w:val="28"/>
        </w:rPr>
        <w:t>(i) Source Integrity</w:t>
      </w:r>
      <w:r w:rsidRPr="0079759B">
        <w:rPr>
          <w:sz w:val="28"/>
          <w:szCs w:val="28"/>
        </w:rPr>
        <w:t xml:space="preserve"> – xác thực tính toàn vẹn của mã nguồn và dependency; </w:t>
      </w:r>
      <w:r w:rsidRPr="0079759B">
        <w:rPr>
          <w:b/>
          <w:bCs/>
          <w:sz w:val="28"/>
          <w:szCs w:val="28"/>
        </w:rPr>
        <w:t>(ii) Build Integrity</w:t>
      </w:r>
      <w:r w:rsidRPr="0079759B">
        <w:rPr>
          <w:sz w:val="28"/>
          <w:szCs w:val="28"/>
        </w:rPr>
        <w:t xml:space="preserve"> – đảm bảo quá trình build không bị nhiễm độc; </w:t>
      </w:r>
      <w:r w:rsidRPr="0079759B">
        <w:rPr>
          <w:b/>
          <w:bCs/>
          <w:sz w:val="28"/>
          <w:szCs w:val="28"/>
        </w:rPr>
        <w:t>(iii) Deployment Integrity</w:t>
      </w:r>
      <w:r w:rsidRPr="0079759B">
        <w:rPr>
          <w:sz w:val="28"/>
          <w:szCs w:val="28"/>
        </w:rPr>
        <w:t xml:space="preserve"> – xác thực image/artifact trước khi đưa vào production.</w:t>
      </w:r>
    </w:p>
    <w:p w14:paraId="1B25F8CD" w14:textId="77777777" w:rsidR="00581AEE" w:rsidRPr="0079759B" w:rsidRDefault="00000000" w:rsidP="0079759B">
      <w:pPr>
        <w:spacing w:after="120"/>
        <w:ind w:firstLine="720"/>
        <w:jc w:val="both"/>
        <w:rPr>
          <w:sz w:val="28"/>
          <w:szCs w:val="28"/>
        </w:rPr>
      </w:pPr>
      <w:r w:rsidRPr="0079759B">
        <w:rPr>
          <w:sz w:val="28"/>
          <w:szCs w:val="28"/>
        </w:rPr>
        <w:t xml:space="preserve">Đối với CRM 1.0 chạy trên OpenShift, tầng System Integrity được hiện thực hóa cụ thể thông qua: quét lỗ hổng CVE trong base image và dependency; </w:t>
      </w:r>
      <w:r w:rsidRPr="0079759B">
        <w:rPr>
          <w:sz w:val="28"/>
          <w:szCs w:val="28"/>
        </w:rPr>
        <w:lastRenderedPageBreak/>
        <w:t>kiểm tra sai cấu hình bảo mật trong Helm Chart và Kubernetes YAML; ký số image (Image Signing) bằng Cosign; và tạo Software Bill of Materials (SBOM) để truy xuất nguồn gốc toàn bộ dependency. Trivy và Terrascan là hai công cụ cốt lõi để hiện thực hóa hai đặc tính đầu tiên trong số này.</w:t>
      </w:r>
    </w:p>
    <w:p w14:paraId="1AC6A299" w14:textId="77777777" w:rsidR="00581AEE" w:rsidRPr="0079759B" w:rsidRDefault="00000000">
      <w:pPr>
        <w:spacing w:before="80" w:after="160"/>
        <w:jc w:val="center"/>
        <w:rPr>
          <w:sz w:val="28"/>
          <w:szCs w:val="28"/>
        </w:rPr>
      </w:pPr>
      <w:r w:rsidRPr="0079759B">
        <w:rPr>
          <w:b/>
          <w:bCs/>
          <w:i/>
          <w:iCs/>
          <w:sz w:val="28"/>
          <w:szCs w:val="28"/>
        </w:rPr>
        <w:t>Bảng 1.1. Mô hình Phòng vệ chiều sâu mở rộng – 8 tầng kiểm soát cho CRM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3"/>
        <w:gridCol w:w="2464"/>
        <w:gridCol w:w="3217"/>
        <w:gridCol w:w="1336"/>
        <w:gridCol w:w="1401"/>
      </w:tblGrid>
      <w:tr w:rsidR="00581AEE" w:rsidRPr="0079759B" w14:paraId="69D15A26" w14:textId="77777777" w:rsidTr="0079759B">
        <w:tblPrEx>
          <w:tblCellMar>
            <w:top w:w="0" w:type="dxa"/>
            <w:bottom w:w="0" w:type="dxa"/>
          </w:tblCellMar>
        </w:tblPrEx>
        <w:tc>
          <w:tcPr>
            <w:tcW w:w="355" w:type="pct"/>
            <w:shd w:val="clear" w:color="auto" w:fill="1F3864"/>
            <w:vAlign w:val="center"/>
          </w:tcPr>
          <w:p w14:paraId="51587E0E" w14:textId="77777777" w:rsidR="00581AEE" w:rsidRPr="0079759B" w:rsidRDefault="00000000">
            <w:pPr>
              <w:spacing w:after="60"/>
              <w:jc w:val="center"/>
              <w:rPr>
                <w:sz w:val="28"/>
                <w:szCs w:val="28"/>
              </w:rPr>
            </w:pPr>
            <w:r w:rsidRPr="0079759B">
              <w:rPr>
                <w:b/>
                <w:bCs/>
                <w:color w:val="FFFFFF"/>
                <w:sz w:val="28"/>
                <w:szCs w:val="28"/>
              </w:rPr>
              <w:t>Tầng</w:t>
            </w:r>
          </w:p>
        </w:tc>
        <w:tc>
          <w:tcPr>
            <w:tcW w:w="1360" w:type="pct"/>
            <w:shd w:val="clear" w:color="auto" w:fill="1F3864"/>
            <w:vAlign w:val="center"/>
          </w:tcPr>
          <w:p w14:paraId="4AE8BAF3" w14:textId="77777777" w:rsidR="00581AEE" w:rsidRPr="0079759B" w:rsidRDefault="00000000">
            <w:pPr>
              <w:spacing w:after="60"/>
              <w:jc w:val="center"/>
              <w:rPr>
                <w:sz w:val="28"/>
                <w:szCs w:val="28"/>
              </w:rPr>
            </w:pPr>
            <w:r w:rsidRPr="0079759B">
              <w:rPr>
                <w:b/>
                <w:bCs/>
                <w:color w:val="FFFFFF"/>
                <w:sz w:val="28"/>
                <w:szCs w:val="28"/>
              </w:rPr>
              <w:t>Miền / Domain</w:t>
            </w:r>
          </w:p>
        </w:tc>
        <w:tc>
          <w:tcPr>
            <w:tcW w:w="1775" w:type="pct"/>
            <w:shd w:val="clear" w:color="auto" w:fill="1F3864"/>
            <w:vAlign w:val="center"/>
          </w:tcPr>
          <w:p w14:paraId="5D58CA47" w14:textId="77777777" w:rsidR="00581AEE" w:rsidRPr="0079759B" w:rsidRDefault="00000000">
            <w:pPr>
              <w:spacing w:after="60"/>
              <w:jc w:val="center"/>
              <w:rPr>
                <w:sz w:val="28"/>
                <w:szCs w:val="28"/>
              </w:rPr>
            </w:pPr>
            <w:r w:rsidRPr="0079759B">
              <w:rPr>
                <w:b/>
                <w:bCs/>
                <w:color w:val="FFFFFF"/>
                <w:sz w:val="28"/>
                <w:szCs w:val="28"/>
              </w:rPr>
              <w:t>Biện pháp kiểm soát chính</w:t>
            </w:r>
          </w:p>
        </w:tc>
        <w:tc>
          <w:tcPr>
            <w:tcW w:w="737" w:type="pct"/>
            <w:shd w:val="clear" w:color="auto" w:fill="1F3864"/>
            <w:vAlign w:val="center"/>
          </w:tcPr>
          <w:p w14:paraId="3254E301" w14:textId="77777777" w:rsidR="00581AEE" w:rsidRPr="0079759B" w:rsidRDefault="00000000">
            <w:pPr>
              <w:spacing w:after="60"/>
              <w:jc w:val="center"/>
              <w:rPr>
                <w:sz w:val="28"/>
                <w:szCs w:val="28"/>
              </w:rPr>
            </w:pPr>
            <w:r w:rsidRPr="0079759B">
              <w:rPr>
                <w:b/>
                <w:bCs/>
                <w:color w:val="FFFFFF"/>
                <w:sz w:val="28"/>
                <w:szCs w:val="28"/>
              </w:rPr>
              <w:t>Trạng thái (Giữa kỳ)</w:t>
            </w:r>
          </w:p>
        </w:tc>
        <w:tc>
          <w:tcPr>
            <w:tcW w:w="774" w:type="pct"/>
            <w:shd w:val="clear" w:color="auto" w:fill="1F3864"/>
            <w:vAlign w:val="center"/>
          </w:tcPr>
          <w:p w14:paraId="7D9575B3" w14:textId="77777777" w:rsidR="00581AEE" w:rsidRPr="0079759B" w:rsidRDefault="00000000">
            <w:pPr>
              <w:spacing w:after="60"/>
              <w:jc w:val="center"/>
              <w:rPr>
                <w:sz w:val="28"/>
                <w:szCs w:val="28"/>
              </w:rPr>
            </w:pPr>
            <w:r w:rsidRPr="0079759B">
              <w:rPr>
                <w:b/>
                <w:bCs/>
                <w:color w:val="FFFFFF"/>
                <w:sz w:val="28"/>
                <w:szCs w:val="28"/>
              </w:rPr>
              <w:t>Bổ sung (Cuối kỳ)</w:t>
            </w:r>
          </w:p>
        </w:tc>
      </w:tr>
      <w:tr w:rsidR="00581AEE" w:rsidRPr="0079759B" w14:paraId="4608E81A" w14:textId="77777777" w:rsidTr="0079759B">
        <w:tblPrEx>
          <w:tblCellMar>
            <w:top w:w="0" w:type="dxa"/>
            <w:bottom w:w="0" w:type="dxa"/>
          </w:tblCellMar>
        </w:tblPrEx>
        <w:tc>
          <w:tcPr>
            <w:tcW w:w="355" w:type="pct"/>
            <w:vAlign w:val="center"/>
          </w:tcPr>
          <w:p w14:paraId="1F7C42E4" w14:textId="77777777" w:rsidR="00581AEE" w:rsidRPr="0079759B" w:rsidRDefault="00000000">
            <w:pPr>
              <w:spacing w:after="60"/>
              <w:rPr>
                <w:sz w:val="28"/>
                <w:szCs w:val="28"/>
              </w:rPr>
            </w:pPr>
            <w:r w:rsidRPr="0079759B">
              <w:rPr>
                <w:b/>
                <w:bCs/>
                <w:sz w:val="28"/>
                <w:szCs w:val="28"/>
              </w:rPr>
              <w:t>1</w:t>
            </w:r>
          </w:p>
        </w:tc>
        <w:tc>
          <w:tcPr>
            <w:tcW w:w="1360" w:type="pct"/>
            <w:vAlign w:val="center"/>
          </w:tcPr>
          <w:p w14:paraId="7D1EEB8F" w14:textId="77777777" w:rsidR="00581AEE" w:rsidRPr="0079759B" w:rsidRDefault="00000000">
            <w:pPr>
              <w:spacing w:after="60"/>
              <w:rPr>
                <w:sz w:val="28"/>
                <w:szCs w:val="28"/>
              </w:rPr>
            </w:pPr>
            <w:r w:rsidRPr="0079759B">
              <w:rPr>
                <w:sz w:val="28"/>
                <w:szCs w:val="28"/>
              </w:rPr>
              <w:t>Data</w:t>
            </w:r>
          </w:p>
        </w:tc>
        <w:tc>
          <w:tcPr>
            <w:tcW w:w="1775" w:type="pct"/>
            <w:vAlign w:val="center"/>
          </w:tcPr>
          <w:p w14:paraId="263FB8C6" w14:textId="77777777" w:rsidR="00581AEE" w:rsidRPr="0079759B" w:rsidRDefault="00000000">
            <w:pPr>
              <w:spacing w:after="60"/>
              <w:rPr>
                <w:sz w:val="28"/>
                <w:szCs w:val="28"/>
              </w:rPr>
            </w:pPr>
            <w:r w:rsidRPr="0079759B">
              <w:rPr>
                <w:sz w:val="28"/>
                <w:szCs w:val="28"/>
              </w:rPr>
              <w:t>TDE AES-256-GCM, Row-Level Security, WORM Audit Log</w:t>
            </w:r>
          </w:p>
        </w:tc>
        <w:tc>
          <w:tcPr>
            <w:tcW w:w="737" w:type="pct"/>
            <w:vAlign w:val="center"/>
          </w:tcPr>
          <w:p w14:paraId="75A04617" w14:textId="77777777" w:rsidR="00581AEE" w:rsidRPr="0079759B" w:rsidRDefault="00000000">
            <w:pPr>
              <w:spacing w:after="60"/>
              <w:rPr>
                <w:sz w:val="28"/>
                <w:szCs w:val="28"/>
              </w:rPr>
            </w:pPr>
            <w:r w:rsidRPr="0079759B">
              <w:rPr>
                <w:sz w:val="28"/>
                <w:szCs w:val="28"/>
              </w:rPr>
              <w:t>Hoàn thiện</w:t>
            </w:r>
          </w:p>
        </w:tc>
        <w:tc>
          <w:tcPr>
            <w:tcW w:w="774" w:type="pct"/>
            <w:vAlign w:val="center"/>
          </w:tcPr>
          <w:p w14:paraId="20ADC91C" w14:textId="77777777" w:rsidR="00581AEE" w:rsidRPr="0079759B" w:rsidRDefault="00000000">
            <w:pPr>
              <w:spacing w:after="60"/>
              <w:rPr>
                <w:sz w:val="28"/>
                <w:szCs w:val="28"/>
              </w:rPr>
            </w:pPr>
            <w:r w:rsidRPr="0079759B">
              <w:rPr>
                <w:sz w:val="28"/>
                <w:szCs w:val="28"/>
              </w:rPr>
              <w:t>–</w:t>
            </w:r>
          </w:p>
        </w:tc>
      </w:tr>
      <w:tr w:rsidR="00581AEE" w:rsidRPr="0079759B" w14:paraId="18D54D35" w14:textId="77777777" w:rsidTr="0079759B">
        <w:tblPrEx>
          <w:tblCellMar>
            <w:top w:w="0" w:type="dxa"/>
            <w:bottom w:w="0" w:type="dxa"/>
          </w:tblCellMar>
        </w:tblPrEx>
        <w:tc>
          <w:tcPr>
            <w:tcW w:w="355" w:type="pct"/>
            <w:shd w:val="clear" w:color="auto" w:fill="DEEAF1"/>
            <w:vAlign w:val="center"/>
          </w:tcPr>
          <w:p w14:paraId="5EBCF85F" w14:textId="77777777" w:rsidR="00581AEE" w:rsidRPr="0079759B" w:rsidRDefault="00000000">
            <w:pPr>
              <w:spacing w:after="60"/>
              <w:rPr>
                <w:sz w:val="28"/>
                <w:szCs w:val="28"/>
              </w:rPr>
            </w:pPr>
            <w:r w:rsidRPr="0079759B">
              <w:rPr>
                <w:b/>
                <w:bCs/>
                <w:sz w:val="28"/>
                <w:szCs w:val="28"/>
              </w:rPr>
              <w:t>2</w:t>
            </w:r>
          </w:p>
        </w:tc>
        <w:tc>
          <w:tcPr>
            <w:tcW w:w="1360" w:type="pct"/>
            <w:shd w:val="clear" w:color="auto" w:fill="DEEAF1"/>
            <w:vAlign w:val="center"/>
          </w:tcPr>
          <w:p w14:paraId="129146EE" w14:textId="77777777" w:rsidR="00581AEE" w:rsidRPr="0079759B" w:rsidRDefault="00000000">
            <w:pPr>
              <w:spacing w:after="60"/>
              <w:rPr>
                <w:sz w:val="28"/>
                <w:szCs w:val="28"/>
              </w:rPr>
            </w:pPr>
            <w:r w:rsidRPr="0079759B">
              <w:rPr>
                <w:sz w:val="28"/>
                <w:szCs w:val="28"/>
              </w:rPr>
              <w:t>Application</w:t>
            </w:r>
          </w:p>
        </w:tc>
        <w:tc>
          <w:tcPr>
            <w:tcW w:w="1775" w:type="pct"/>
            <w:shd w:val="clear" w:color="auto" w:fill="DEEAF1"/>
            <w:vAlign w:val="center"/>
          </w:tcPr>
          <w:p w14:paraId="6A5AD9F2" w14:textId="77777777" w:rsidR="00581AEE" w:rsidRPr="0079759B" w:rsidRDefault="00000000">
            <w:pPr>
              <w:spacing w:after="60"/>
              <w:rPr>
                <w:sz w:val="28"/>
                <w:szCs w:val="28"/>
              </w:rPr>
            </w:pPr>
            <w:r w:rsidRPr="0079759B">
              <w:rPr>
                <w:sz w:val="28"/>
                <w:szCs w:val="28"/>
              </w:rPr>
              <w:t>mTLS, JWT TTL 30 phút, OPA ABAC, Dynamic Masking</w:t>
            </w:r>
          </w:p>
        </w:tc>
        <w:tc>
          <w:tcPr>
            <w:tcW w:w="737" w:type="pct"/>
            <w:shd w:val="clear" w:color="auto" w:fill="DEEAF1"/>
            <w:vAlign w:val="center"/>
          </w:tcPr>
          <w:p w14:paraId="3A680FAD" w14:textId="77777777" w:rsidR="00581AEE" w:rsidRPr="0079759B" w:rsidRDefault="00000000">
            <w:pPr>
              <w:spacing w:after="60"/>
              <w:rPr>
                <w:sz w:val="28"/>
                <w:szCs w:val="28"/>
              </w:rPr>
            </w:pPr>
            <w:r w:rsidRPr="0079759B">
              <w:rPr>
                <w:sz w:val="28"/>
                <w:szCs w:val="28"/>
              </w:rPr>
              <w:t>Hoàn thiện</w:t>
            </w:r>
          </w:p>
        </w:tc>
        <w:tc>
          <w:tcPr>
            <w:tcW w:w="774" w:type="pct"/>
            <w:shd w:val="clear" w:color="auto" w:fill="DEEAF1"/>
            <w:vAlign w:val="center"/>
          </w:tcPr>
          <w:p w14:paraId="452E35DE" w14:textId="77777777" w:rsidR="00581AEE" w:rsidRPr="0079759B" w:rsidRDefault="00000000">
            <w:pPr>
              <w:spacing w:after="60"/>
              <w:rPr>
                <w:sz w:val="28"/>
                <w:szCs w:val="28"/>
              </w:rPr>
            </w:pPr>
            <w:r w:rsidRPr="0079759B">
              <w:rPr>
                <w:sz w:val="28"/>
                <w:szCs w:val="28"/>
              </w:rPr>
              <w:t>–</w:t>
            </w:r>
          </w:p>
        </w:tc>
      </w:tr>
      <w:tr w:rsidR="00581AEE" w:rsidRPr="0079759B" w14:paraId="5E6BA5A2" w14:textId="77777777" w:rsidTr="0079759B">
        <w:tblPrEx>
          <w:tblCellMar>
            <w:top w:w="0" w:type="dxa"/>
            <w:bottom w:w="0" w:type="dxa"/>
          </w:tblCellMar>
        </w:tblPrEx>
        <w:tc>
          <w:tcPr>
            <w:tcW w:w="355" w:type="pct"/>
            <w:vAlign w:val="center"/>
          </w:tcPr>
          <w:p w14:paraId="49FFAFA3" w14:textId="77777777" w:rsidR="00581AEE" w:rsidRPr="0079759B" w:rsidRDefault="00000000">
            <w:pPr>
              <w:spacing w:after="60"/>
              <w:rPr>
                <w:sz w:val="28"/>
                <w:szCs w:val="28"/>
              </w:rPr>
            </w:pPr>
            <w:r w:rsidRPr="0079759B">
              <w:rPr>
                <w:b/>
                <w:bCs/>
                <w:sz w:val="28"/>
                <w:szCs w:val="28"/>
              </w:rPr>
              <w:t>3</w:t>
            </w:r>
          </w:p>
        </w:tc>
        <w:tc>
          <w:tcPr>
            <w:tcW w:w="1360" w:type="pct"/>
            <w:vAlign w:val="center"/>
          </w:tcPr>
          <w:p w14:paraId="7101E1B2" w14:textId="77777777" w:rsidR="00581AEE" w:rsidRPr="0079759B" w:rsidRDefault="00000000">
            <w:pPr>
              <w:spacing w:after="60"/>
              <w:rPr>
                <w:sz w:val="28"/>
                <w:szCs w:val="28"/>
              </w:rPr>
            </w:pPr>
            <w:r w:rsidRPr="0079759B">
              <w:rPr>
                <w:sz w:val="28"/>
                <w:szCs w:val="28"/>
              </w:rPr>
              <w:t>Host / Container</w:t>
            </w:r>
          </w:p>
        </w:tc>
        <w:tc>
          <w:tcPr>
            <w:tcW w:w="1775" w:type="pct"/>
            <w:vAlign w:val="center"/>
          </w:tcPr>
          <w:p w14:paraId="703C4F90" w14:textId="77777777" w:rsidR="00581AEE" w:rsidRPr="0079759B" w:rsidRDefault="00000000">
            <w:pPr>
              <w:spacing w:after="60"/>
              <w:rPr>
                <w:sz w:val="28"/>
                <w:szCs w:val="28"/>
              </w:rPr>
            </w:pPr>
            <w:r w:rsidRPr="0079759B">
              <w:rPr>
                <w:sz w:val="28"/>
                <w:szCs w:val="28"/>
              </w:rPr>
              <w:t>Falco Runtime Security, Seccomp, NetworkPolicy Default-Deny</w:t>
            </w:r>
          </w:p>
        </w:tc>
        <w:tc>
          <w:tcPr>
            <w:tcW w:w="737" w:type="pct"/>
            <w:vAlign w:val="center"/>
          </w:tcPr>
          <w:p w14:paraId="54C548B6" w14:textId="77777777" w:rsidR="00581AEE" w:rsidRPr="0079759B" w:rsidRDefault="00000000">
            <w:pPr>
              <w:spacing w:after="60"/>
              <w:rPr>
                <w:sz w:val="28"/>
                <w:szCs w:val="28"/>
              </w:rPr>
            </w:pPr>
            <w:r w:rsidRPr="0079759B">
              <w:rPr>
                <w:sz w:val="28"/>
                <w:szCs w:val="28"/>
              </w:rPr>
              <w:t>Hoàn thiện</w:t>
            </w:r>
          </w:p>
        </w:tc>
        <w:tc>
          <w:tcPr>
            <w:tcW w:w="774" w:type="pct"/>
            <w:vAlign w:val="center"/>
          </w:tcPr>
          <w:p w14:paraId="2F8362A2" w14:textId="77777777" w:rsidR="00581AEE" w:rsidRPr="0079759B" w:rsidRDefault="00000000">
            <w:pPr>
              <w:spacing w:after="60"/>
              <w:rPr>
                <w:sz w:val="28"/>
                <w:szCs w:val="28"/>
              </w:rPr>
            </w:pPr>
            <w:r w:rsidRPr="0079759B">
              <w:rPr>
                <w:sz w:val="28"/>
                <w:szCs w:val="28"/>
              </w:rPr>
              <w:t>Trivy Image Scan</w:t>
            </w:r>
          </w:p>
        </w:tc>
      </w:tr>
      <w:tr w:rsidR="00581AEE" w:rsidRPr="0079759B" w14:paraId="5C362820" w14:textId="77777777" w:rsidTr="0079759B">
        <w:tblPrEx>
          <w:tblCellMar>
            <w:top w:w="0" w:type="dxa"/>
            <w:bottom w:w="0" w:type="dxa"/>
          </w:tblCellMar>
        </w:tblPrEx>
        <w:tc>
          <w:tcPr>
            <w:tcW w:w="355" w:type="pct"/>
            <w:shd w:val="clear" w:color="auto" w:fill="DEEAF1"/>
            <w:vAlign w:val="center"/>
          </w:tcPr>
          <w:p w14:paraId="62BE2E50" w14:textId="77777777" w:rsidR="00581AEE" w:rsidRPr="0079759B" w:rsidRDefault="00000000">
            <w:pPr>
              <w:spacing w:after="60"/>
              <w:rPr>
                <w:sz w:val="28"/>
                <w:szCs w:val="28"/>
              </w:rPr>
            </w:pPr>
            <w:r w:rsidRPr="0079759B">
              <w:rPr>
                <w:b/>
                <w:bCs/>
                <w:sz w:val="28"/>
                <w:szCs w:val="28"/>
              </w:rPr>
              <w:t>4</w:t>
            </w:r>
          </w:p>
        </w:tc>
        <w:tc>
          <w:tcPr>
            <w:tcW w:w="1360" w:type="pct"/>
            <w:shd w:val="clear" w:color="auto" w:fill="DEEAF1"/>
            <w:vAlign w:val="center"/>
          </w:tcPr>
          <w:p w14:paraId="35039392" w14:textId="77777777" w:rsidR="00581AEE" w:rsidRPr="0079759B" w:rsidRDefault="00000000">
            <w:pPr>
              <w:spacing w:after="60"/>
              <w:rPr>
                <w:sz w:val="28"/>
                <w:szCs w:val="28"/>
              </w:rPr>
            </w:pPr>
            <w:r w:rsidRPr="0079759B">
              <w:rPr>
                <w:sz w:val="28"/>
                <w:szCs w:val="28"/>
              </w:rPr>
              <w:t>LAN</w:t>
            </w:r>
          </w:p>
        </w:tc>
        <w:tc>
          <w:tcPr>
            <w:tcW w:w="1775" w:type="pct"/>
            <w:shd w:val="clear" w:color="auto" w:fill="DEEAF1"/>
            <w:vAlign w:val="center"/>
          </w:tcPr>
          <w:p w14:paraId="65412014" w14:textId="77777777" w:rsidR="00581AEE" w:rsidRPr="0079759B" w:rsidRDefault="00000000">
            <w:pPr>
              <w:spacing w:after="60"/>
              <w:rPr>
                <w:sz w:val="28"/>
                <w:szCs w:val="28"/>
              </w:rPr>
            </w:pPr>
            <w:r w:rsidRPr="0079759B">
              <w:rPr>
                <w:sz w:val="28"/>
                <w:szCs w:val="28"/>
              </w:rPr>
              <w:t>OpenShift NetworkPolicy East-West Default-Deny, VLAN</w:t>
            </w:r>
          </w:p>
        </w:tc>
        <w:tc>
          <w:tcPr>
            <w:tcW w:w="737" w:type="pct"/>
            <w:shd w:val="clear" w:color="auto" w:fill="DEEAF1"/>
            <w:vAlign w:val="center"/>
          </w:tcPr>
          <w:p w14:paraId="0E788984" w14:textId="77777777" w:rsidR="00581AEE" w:rsidRPr="0079759B" w:rsidRDefault="00000000">
            <w:pPr>
              <w:spacing w:after="60"/>
              <w:rPr>
                <w:sz w:val="28"/>
                <w:szCs w:val="28"/>
              </w:rPr>
            </w:pPr>
            <w:r w:rsidRPr="0079759B">
              <w:rPr>
                <w:sz w:val="28"/>
                <w:szCs w:val="28"/>
              </w:rPr>
              <w:t>Hoàn thiện</w:t>
            </w:r>
          </w:p>
        </w:tc>
        <w:tc>
          <w:tcPr>
            <w:tcW w:w="774" w:type="pct"/>
            <w:shd w:val="clear" w:color="auto" w:fill="DEEAF1"/>
            <w:vAlign w:val="center"/>
          </w:tcPr>
          <w:p w14:paraId="41405629" w14:textId="77777777" w:rsidR="00581AEE" w:rsidRPr="0079759B" w:rsidRDefault="00000000">
            <w:pPr>
              <w:spacing w:after="60"/>
              <w:rPr>
                <w:sz w:val="28"/>
                <w:szCs w:val="28"/>
              </w:rPr>
            </w:pPr>
            <w:r w:rsidRPr="0079759B">
              <w:rPr>
                <w:sz w:val="28"/>
                <w:szCs w:val="28"/>
              </w:rPr>
              <w:t>–</w:t>
            </w:r>
          </w:p>
        </w:tc>
      </w:tr>
      <w:tr w:rsidR="00581AEE" w:rsidRPr="0079759B" w14:paraId="64D94C21" w14:textId="77777777" w:rsidTr="0079759B">
        <w:tblPrEx>
          <w:tblCellMar>
            <w:top w:w="0" w:type="dxa"/>
            <w:bottom w:w="0" w:type="dxa"/>
          </w:tblCellMar>
        </w:tblPrEx>
        <w:tc>
          <w:tcPr>
            <w:tcW w:w="355" w:type="pct"/>
            <w:vAlign w:val="center"/>
          </w:tcPr>
          <w:p w14:paraId="24AE4D89" w14:textId="77777777" w:rsidR="00581AEE" w:rsidRPr="0079759B" w:rsidRDefault="00000000">
            <w:pPr>
              <w:spacing w:after="60"/>
              <w:rPr>
                <w:sz w:val="28"/>
                <w:szCs w:val="28"/>
              </w:rPr>
            </w:pPr>
            <w:r w:rsidRPr="0079759B">
              <w:rPr>
                <w:b/>
                <w:bCs/>
                <w:sz w:val="28"/>
                <w:szCs w:val="28"/>
              </w:rPr>
              <w:t>5</w:t>
            </w:r>
          </w:p>
        </w:tc>
        <w:tc>
          <w:tcPr>
            <w:tcW w:w="1360" w:type="pct"/>
            <w:vAlign w:val="center"/>
          </w:tcPr>
          <w:p w14:paraId="4DE1488D" w14:textId="77777777" w:rsidR="00581AEE" w:rsidRPr="0079759B" w:rsidRDefault="00000000">
            <w:pPr>
              <w:spacing w:after="60"/>
              <w:rPr>
                <w:sz w:val="28"/>
                <w:szCs w:val="28"/>
              </w:rPr>
            </w:pPr>
            <w:r w:rsidRPr="0079759B">
              <w:rPr>
                <w:sz w:val="28"/>
                <w:szCs w:val="28"/>
              </w:rPr>
              <w:t>LAN-to-WAN</w:t>
            </w:r>
          </w:p>
        </w:tc>
        <w:tc>
          <w:tcPr>
            <w:tcW w:w="1775" w:type="pct"/>
            <w:vAlign w:val="center"/>
          </w:tcPr>
          <w:p w14:paraId="56A92383" w14:textId="77777777" w:rsidR="00581AEE" w:rsidRPr="0079759B" w:rsidRDefault="00000000">
            <w:pPr>
              <w:spacing w:after="60"/>
              <w:rPr>
                <w:sz w:val="28"/>
                <w:szCs w:val="28"/>
              </w:rPr>
            </w:pPr>
            <w:r w:rsidRPr="0079759B">
              <w:rPr>
                <w:sz w:val="28"/>
                <w:szCs w:val="28"/>
              </w:rPr>
              <w:t>WAF OWASP ruleset, API Gateway Kong, DDoS scrubbing</w:t>
            </w:r>
          </w:p>
        </w:tc>
        <w:tc>
          <w:tcPr>
            <w:tcW w:w="737" w:type="pct"/>
            <w:vAlign w:val="center"/>
          </w:tcPr>
          <w:p w14:paraId="31C42DB6" w14:textId="77777777" w:rsidR="00581AEE" w:rsidRPr="0079759B" w:rsidRDefault="00000000">
            <w:pPr>
              <w:spacing w:after="60"/>
              <w:rPr>
                <w:sz w:val="28"/>
                <w:szCs w:val="28"/>
              </w:rPr>
            </w:pPr>
            <w:r w:rsidRPr="0079759B">
              <w:rPr>
                <w:sz w:val="28"/>
                <w:szCs w:val="28"/>
              </w:rPr>
              <w:t>Hoàn thiện</w:t>
            </w:r>
          </w:p>
        </w:tc>
        <w:tc>
          <w:tcPr>
            <w:tcW w:w="774" w:type="pct"/>
            <w:vAlign w:val="center"/>
          </w:tcPr>
          <w:p w14:paraId="4E1A5FC8" w14:textId="77777777" w:rsidR="00581AEE" w:rsidRPr="0079759B" w:rsidRDefault="00000000">
            <w:pPr>
              <w:spacing w:after="60"/>
              <w:rPr>
                <w:sz w:val="28"/>
                <w:szCs w:val="28"/>
              </w:rPr>
            </w:pPr>
            <w:r w:rsidRPr="0079759B">
              <w:rPr>
                <w:sz w:val="28"/>
                <w:szCs w:val="28"/>
              </w:rPr>
              <w:t>–</w:t>
            </w:r>
          </w:p>
        </w:tc>
      </w:tr>
      <w:tr w:rsidR="00581AEE" w:rsidRPr="0079759B" w14:paraId="205CBE58" w14:textId="77777777" w:rsidTr="0079759B">
        <w:tblPrEx>
          <w:tblCellMar>
            <w:top w:w="0" w:type="dxa"/>
            <w:bottom w:w="0" w:type="dxa"/>
          </w:tblCellMar>
        </w:tblPrEx>
        <w:tc>
          <w:tcPr>
            <w:tcW w:w="355" w:type="pct"/>
            <w:shd w:val="clear" w:color="auto" w:fill="DEEAF1"/>
            <w:vAlign w:val="center"/>
          </w:tcPr>
          <w:p w14:paraId="7F4A6AF9" w14:textId="77777777" w:rsidR="00581AEE" w:rsidRPr="0079759B" w:rsidRDefault="00000000">
            <w:pPr>
              <w:spacing w:after="60"/>
              <w:rPr>
                <w:sz w:val="28"/>
                <w:szCs w:val="28"/>
              </w:rPr>
            </w:pPr>
            <w:r w:rsidRPr="0079759B">
              <w:rPr>
                <w:b/>
                <w:bCs/>
                <w:sz w:val="28"/>
                <w:szCs w:val="28"/>
              </w:rPr>
              <w:t>6</w:t>
            </w:r>
          </w:p>
        </w:tc>
        <w:tc>
          <w:tcPr>
            <w:tcW w:w="1360" w:type="pct"/>
            <w:shd w:val="clear" w:color="auto" w:fill="DEEAF1"/>
            <w:vAlign w:val="center"/>
          </w:tcPr>
          <w:p w14:paraId="64F6BC41" w14:textId="77777777" w:rsidR="00581AEE" w:rsidRPr="0079759B" w:rsidRDefault="00000000">
            <w:pPr>
              <w:spacing w:after="60"/>
              <w:rPr>
                <w:sz w:val="28"/>
                <w:szCs w:val="28"/>
              </w:rPr>
            </w:pPr>
            <w:r w:rsidRPr="0079759B">
              <w:rPr>
                <w:sz w:val="28"/>
                <w:szCs w:val="28"/>
              </w:rPr>
              <w:t>WAN</w:t>
            </w:r>
          </w:p>
        </w:tc>
        <w:tc>
          <w:tcPr>
            <w:tcW w:w="1775" w:type="pct"/>
            <w:shd w:val="clear" w:color="auto" w:fill="DEEAF1"/>
            <w:vAlign w:val="center"/>
          </w:tcPr>
          <w:p w14:paraId="68A0F5BC" w14:textId="77777777" w:rsidR="00581AEE" w:rsidRPr="0079759B" w:rsidRDefault="00000000">
            <w:pPr>
              <w:spacing w:after="60"/>
              <w:rPr>
                <w:sz w:val="28"/>
                <w:szCs w:val="28"/>
              </w:rPr>
            </w:pPr>
            <w:r w:rsidRPr="0079759B">
              <w:rPr>
                <w:sz w:val="28"/>
                <w:szCs w:val="28"/>
              </w:rPr>
              <w:t>TLS 1.3, Certificate Pinning, DNSSEC</w:t>
            </w:r>
          </w:p>
        </w:tc>
        <w:tc>
          <w:tcPr>
            <w:tcW w:w="737" w:type="pct"/>
            <w:shd w:val="clear" w:color="auto" w:fill="DEEAF1"/>
            <w:vAlign w:val="center"/>
          </w:tcPr>
          <w:p w14:paraId="02000B43" w14:textId="77777777" w:rsidR="00581AEE" w:rsidRPr="0079759B" w:rsidRDefault="00000000">
            <w:pPr>
              <w:spacing w:after="60"/>
              <w:rPr>
                <w:sz w:val="28"/>
                <w:szCs w:val="28"/>
              </w:rPr>
            </w:pPr>
            <w:r w:rsidRPr="0079759B">
              <w:rPr>
                <w:sz w:val="28"/>
                <w:szCs w:val="28"/>
              </w:rPr>
              <w:t>Hoàn thiện</w:t>
            </w:r>
          </w:p>
        </w:tc>
        <w:tc>
          <w:tcPr>
            <w:tcW w:w="774" w:type="pct"/>
            <w:shd w:val="clear" w:color="auto" w:fill="DEEAF1"/>
            <w:vAlign w:val="center"/>
          </w:tcPr>
          <w:p w14:paraId="56BCB446" w14:textId="77777777" w:rsidR="00581AEE" w:rsidRPr="0079759B" w:rsidRDefault="00000000">
            <w:pPr>
              <w:spacing w:after="60"/>
              <w:rPr>
                <w:sz w:val="28"/>
                <w:szCs w:val="28"/>
              </w:rPr>
            </w:pPr>
            <w:r w:rsidRPr="0079759B">
              <w:rPr>
                <w:sz w:val="28"/>
                <w:szCs w:val="28"/>
              </w:rPr>
              <w:t>–</w:t>
            </w:r>
          </w:p>
        </w:tc>
      </w:tr>
      <w:tr w:rsidR="00581AEE" w:rsidRPr="0079759B" w14:paraId="7CD76497" w14:textId="77777777" w:rsidTr="0079759B">
        <w:tblPrEx>
          <w:tblCellMar>
            <w:top w:w="0" w:type="dxa"/>
            <w:bottom w:w="0" w:type="dxa"/>
          </w:tblCellMar>
        </w:tblPrEx>
        <w:tc>
          <w:tcPr>
            <w:tcW w:w="355" w:type="pct"/>
            <w:vAlign w:val="center"/>
          </w:tcPr>
          <w:p w14:paraId="20FF0971" w14:textId="77777777" w:rsidR="00581AEE" w:rsidRPr="0079759B" w:rsidRDefault="00000000">
            <w:pPr>
              <w:spacing w:after="60"/>
              <w:rPr>
                <w:sz w:val="28"/>
                <w:szCs w:val="28"/>
              </w:rPr>
            </w:pPr>
            <w:r w:rsidRPr="0079759B">
              <w:rPr>
                <w:b/>
                <w:bCs/>
                <w:sz w:val="28"/>
                <w:szCs w:val="28"/>
              </w:rPr>
              <w:t>7</w:t>
            </w:r>
          </w:p>
        </w:tc>
        <w:tc>
          <w:tcPr>
            <w:tcW w:w="1360" w:type="pct"/>
            <w:vAlign w:val="center"/>
          </w:tcPr>
          <w:p w14:paraId="7319F4DC" w14:textId="77777777" w:rsidR="00581AEE" w:rsidRPr="0079759B" w:rsidRDefault="00000000">
            <w:pPr>
              <w:spacing w:after="60"/>
              <w:rPr>
                <w:sz w:val="28"/>
                <w:szCs w:val="28"/>
              </w:rPr>
            </w:pPr>
            <w:r w:rsidRPr="0079759B">
              <w:rPr>
                <w:sz w:val="28"/>
                <w:szCs w:val="28"/>
              </w:rPr>
              <w:t>Remote Access</w:t>
            </w:r>
          </w:p>
        </w:tc>
        <w:tc>
          <w:tcPr>
            <w:tcW w:w="1775" w:type="pct"/>
            <w:vAlign w:val="center"/>
          </w:tcPr>
          <w:p w14:paraId="45D3A0B2" w14:textId="77777777" w:rsidR="00581AEE" w:rsidRPr="0079759B" w:rsidRDefault="00000000">
            <w:pPr>
              <w:spacing w:after="60"/>
              <w:rPr>
                <w:sz w:val="28"/>
                <w:szCs w:val="28"/>
              </w:rPr>
            </w:pPr>
            <w:r w:rsidRPr="0079759B">
              <w:rPr>
                <w:sz w:val="28"/>
                <w:szCs w:val="28"/>
              </w:rPr>
              <w:t>SSO OIDC/OAuth2, MFA TOTP, Zero Trust VPN</w:t>
            </w:r>
          </w:p>
        </w:tc>
        <w:tc>
          <w:tcPr>
            <w:tcW w:w="737" w:type="pct"/>
            <w:vAlign w:val="center"/>
          </w:tcPr>
          <w:p w14:paraId="62C8A168" w14:textId="77777777" w:rsidR="00581AEE" w:rsidRPr="0079759B" w:rsidRDefault="00000000">
            <w:pPr>
              <w:spacing w:after="60"/>
              <w:rPr>
                <w:sz w:val="28"/>
                <w:szCs w:val="28"/>
              </w:rPr>
            </w:pPr>
            <w:r w:rsidRPr="0079759B">
              <w:rPr>
                <w:sz w:val="28"/>
                <w:szCs w:val="28"/>
              </w:rPr>
              <w:t>Hoàn thiện</w:t>
            </w:r>
          </w:p>
        </w:tc>
        <w:tc>
          <w:tcPr>
            <w:tcW w:w="774" w:type="pct"/>
            <w:vAlign w:val="center"/>
          </w:tcPr>
          <w:p w14:paraId="45E4FD54" w14:textId="77777777" w:rsidR="00581AEE" w:rsidRPr="0079759B" w:rsidRDefault="00000000">
            <w:pPr>
              <w:spacing w:after="60"/>
              <w:rPr>
                <w:sz w:val="28"/>
                <w:szCs w:val="28"/>
              </w:rPr>
            </w:pPr>
            <w:r w:rsidRPr="0079759B">
              <w:rPr>
                <w:sz w:val="28"/>
                <w:szCs w:val="28"/>
              </w:rPr>
              <w:t>–</w:t>
            </w:r>
          </w:p>
        </w:tc>
      </w:tr>
      <w:tr w:rsidR="00581AEE" w:rsidRPr="0079759B" w14:paraId="67309994" w14:textId="77777777" w:rsidTr="0079759B">
        <w:tblPrEx>
          <w:tblCellMar>
            <w:top w:w="0" w:type="dxa"/>
            <w:bottom w:w="0" w:type="dxa"/>
          </w:tblCellMar>
        </w:tblPrEx>
        <w:tc>
          <w:tcPr>
            <w:tcW w:w="355" w:type="pct"/>
            <w:shd w:val="clear" w:color="auto" w:fill="FCE4D6"/>
            <w:vAlign w:val="center"/>
          </w:tcPr>
          <w:p w14:paraId="6E3AF654" w14:textId="77777777" w:rsidR="00581AEE" w:rsidRPr="0079759B" w:rsidRDefault="00000000">
            <w:pPr>
              <w:spacing w:after="60"/>
              <w:rPr>
                <w:sz w:val="28"/>
                <w:szCs w:val="28"/>
              </w:rPr>
            </w:pPr>
            <w:r w:rsidRPr="0079759B">
              <w:rPr>
                <w:b/>
                <w:bCs/>
                <w:sz w:val="28"/>
                <w:szCs w:val="28"/>
              </w:rPr>
              <w:lastRenderedPageBreak/>
              <w:t>8</w:t>
            </w:r>
          </w:p>
        </w:tc>
        <w:tc>
          <w:tcPr>
            <w:tcW w:w="1360" w:type="pct"/>
            <w:shd w:val="clear" w:color="auto" w:fill="FCE4D6"/>
            <w:vAlign w:val="center"/>
          </w:tcPr>
          <w:p w14:paraId="6708EFEC" w14:textId="77777777" w:rsidR="00581AEE" w:rsidRPr="0079759B" w:rsidRDefault="00000000">
            <w:pPr>
              <w:spacing w:after="60"/>
              <w:rPr>
                <w:sz w:val="28"/>
                <w:szCs w:val="28"/>
              </w:rPr>
            </w:pPr>
            <w:r w:rsidRPr="0079759B">
              <w:rPr>
                <w:b/>
                <w:bCs/>
                <w:sz w:val="28"/>
                <w:szCs w:val="28"/>
              </w:rPr>
              <w:t>System Integrity (Build/Supply Chain)</w:t>
            </w:r>
          </w:p>
        </w:tc>
        <w:tc>
          <w:tcPr>
            <w:tcW w:w="1775" w:type="pct"/>
            <w:shd w:val="clear" w:color="auto" w:fill="FCE4D6"/>
            <w:vAlign w:val="center"/>
          </w:tcPr>
          <w:p w14:paraId="5CE910DE" w14:textId="77777777" w:rsidR="00581AEE" w:rsidRPr="0079759B" w:rsidRDefault="00000000">
            <w:pPr>
              <w:spacing w:after="60"/>
              <w:rPr>
                <w:sz w:val="28"/>
                <w:szCs w:val="28"/>
              </w:rPr>
            </w:pPr>
            <w:r w:rsidRPr="0079759B">
              <w:rPr>
                <w:sz w:val="28"/>
                <w:szCs w:val="28"/>
              </w:rPr>
              <w:t>CVE scan Image, IaC scan, SBOM, Image Signing</w:t>
            </w:r>
          </w:p>
        </w:tc>
        <w:tc>
          <w:tcPr>
            <w:tcW w:w="737" w:type="pct"/>
            <w:shd w:val="clear" w:color="auto" w:fill="FCE4D6"/>
            <w:vAlign w:val="center"/>
          </w:tcPr>
          <w:p w14:paraId="7438F035" w14:textId="77777777" w:rsidR="00581AEE" w:rsidRPr="0079759B" w:rsidRDefault="00000000">
            <w:pPr>
              <w:spacing w:after="60"/>
              <w:rPr>
                <w:sz w:val="28"/>
                <w:szCs w:val="28"/>
              </w:rPr>
            </w:pPr>
            <w:r w:rsidRPr="0079759B">
              <w:rPr>
                <w:sz w:val="28"/>
                <w:szCs w:val="28"/>
              </w:rPr>
              <w:t>Khoảng trống</w:t>
            </w:r>
          </w:p>
        </w:tc>
        <w:tc>
          <w:tcPr>
            <w:tcW w:w="774" w:type="pct"/>
            <w:shd w:val="clear" w:color="auto" w:fill="E2EFDA"/>
            <w:vAlign w:val="center"/>
          </w:tcPr>
          <w:p w14:paraId="4764201B" w14:textId="77777777" w:rsidR="00581AEE" w:rsidRPr="0079759B" w:rsidRDefault="00000000">
            <w:pPr>
              <w:spacing w:after="60"/>
              <w:rPr>
                <w:sz w:val="28"/>
                <w:szCs w:val="28"/>
              </w:rPr>
            </w:pPr>
            <w:r w:rsidRPr="0079759B">
              <w:rPr>
                <w:sz w:val="28"/>
                <w:szCs w:val="28"/>
              </w:rPr>
              <w:t>Trivy + Terrascan</w:t>
            </w:r>
          </w:p>
        </w:tc>
      </w:tr>
    </w:tbl>
    <w:p w14:paraId="4E80A093" w14:textId="77777777" w:rsidR="00581AEE" w:rsidRPr="0079759B" w:rsidRDefault="00581AEE">
      <w:pPr>
        <w:spacing w:after="80"/>
        <w:rPr>
          <w:sz w:val="28"/>
          <w:szCs w:val="28"/>
        </w:rPr>
      </w:pPr>
    </w:p>
    <w:p w14:paraId="379D1121" w14:textId="77777777" w:rsidR="00581AEE" w:rsidRPr="0079759B" w:rsidRDefault="00000000">
      <w:pPr>
        <w:spacing w:after="120"/>
        <w:ind w:firstLine="720"/>
        <w:rPr>
          <w:sz w:val="28"/>
          <w:szCs w:val="28"/>
        </w:rPr>
      </w:pPr>
      <w:r w:rsidRPr="0079759B">
        <w:rPr>
          <w:sz w:val="28"/>
          <w:szCs w:val="28"/>
        </w:rPr>
        <w:t>Hàng cuối (tô màu cam) của Bảng 1.1 thể hiện khoảng trống nghiên cứu: Tầng System Integrity chưa được hiện thực hóa trong bài giữa kỳ và là đối tượng trọng tâm của bài cuối kỳ này.</w:t>
      </w:r>
    </w:p>
    <w:p w14:paraId="1FA6DDC8" w14:textId="77777777" w:rsidR="00581AEE" w:rsidRPr="0079759B" w:rsidRDefault="00000000">
      <w:pPr>
        <w:pStyle w:val="Heading2"/>
        <w:spacing w:before="320" w:after="160"/>
        <w:rPr>
          <w:sz w:val="28"/>
          <w:szCs w:val="28"/>
        </w:rPr>
      </w:pPr>
      <w:bookmarkStart w:id="9" w:name="_Toc231825312"/>
      <w:r w:rsidRPr="0079759B">
        <w:rPr>
          <w:b/>
          <w:bCs/>
          <w:sz w:val="28"/>
          <w:szCs w:val="28"/>
        </w:rPr>
        <w:t>1.2. Mối đe dọa phần mềm và Container trong môi trường Cloud-Native</w:t>
      </w:r>
      <w:bookmarkEnd w:id="9"/>
    </w:p>
    <w:p w14:paraId="5F96FD5F" w14:textId="77777777" w:rsidR="00581AEE" w:rsidRPr="0079759B" w:rsidRDefault="00000000">
      <w:pPr>
        <w:pStyle w:val="Heading3"/>
        <w:spacing w:before="240" w:after="120"/>
        <w:rPr>
          <w:sz w:val="28"/>
          <w:szCs w:val="28"/>
        </w:rPr>
      </w:pPr>
      <w:bookmarkStart w:id="10" w:name="_Toc231825313"/>
      <w:r w:rsidRPr="0079759B">
        <w:rPr>
          <w:b/>
          <w:bCs/>
          <w:i/>
          <w:iCs/>
          <w:sz w:val="28"/>
          <w:szCs w:val="28"/>
        </w:rPr>
        <w:t>1.2.1. Tấn công chuỗi cung ứng phần mềm (Software Supply Chain Attack)</w:t>
      </w:r>
      <w:bookmarkEnd w:id="10"/>
    </w:p>
    <w:p w14:paraId="3E831CCC" w14:textId="77777777" w:rsidR="00581AEE" w:rsidRPr="0079759B" w:rsidRDefault="00000000" w:rsidP="0079759B">
      <w:pPr>
        <w:spacing w:after="120"/>
        <w:ind w:firstLine="720"/>
        <w:jc w:val="both"/>
        <w:rPr>
          <w:sz w:val="28"/>
          <w:szCs w:val="28"/>
        </w:rPr>
      </w:pPr>
      <w:r w:rsidRPr="0079759B">
        <w:rPr>
          <w:sz w:val="28"/>
          <w:szCs w:val="28"/>
        </w:rPr>
        <w:t>Tấn công chuỗi cung ứng phần mềm là nhóm tấn công nhắm vào các điểm yếu trong chuỗi xây dựng và phân phối phần mềm, thay vì tấn công trực tiếp vào hệ thống đích. Kẻ tấn công lợi dụng lòng tin ngầm định: tổ chức tin rằng thư viện từ registry uy tín, image từ Docker Hub official, hay IaC template từ Terraform Registry là an toàn. Thực tế cho thấy giả định này ngày càng không còn đúng.</w:t>
      </w:r>
    </w:p>
    <w:p w14:paraId="46F49E8B" w14:textId="77777777" w:rsidR="00581AEE" w:rsidRPr="0079759B" w:rsidRDefault="00000000" w:rsidP="0079759B">
      <w:pPr>
        <w:spacing w:after="120"/>
        <w:ind w:firstLine="720"/>
        <w:jc w:val="both"/>
        <w:rPr>
          <w:sz w:val="28"/>
          <w:szCs w:val="28"/>
        </w:rPr>
      </w:pPr>
      <w:r w:rsidRPr="0079759B">
        <w:rPr>
          <w:sz w:val="28"/>
          <w:szCs w:val="28"/>
        </w:rPr>
        <w:t xml:space="preserve">Các véc-tơ tấn công phổ biến nhất trong môi trường container hóa bao gồm: </w:t>
      </w:r>
      <w:r w:rsidRPr="0079759B">
        <w:rPr>
          <w:b/>
          <w:bCs/>
          <w:sz w:val="28"/>
          <w:szCs w:val="28"/>
        </w:rPr>
        <w:t>(i) Dependency Confusion</w:t>
      </w:r>
      <w:r w:rsidRPr="0079759B">
        <w:rPr>
          <w:sz w:val="28"/>
          <w:szCs w:val="28"/>
        </w:rPr>
        <w:t xml:space="preserve"> – kẻ tấn công đẩy gói độc hại lên public registry với tên trùng với gói nội bộ, khai thác cơ chế ưu tiên resolution của npm/pip/Maven; </w:t>
      </w:r>
      <w:r w:rsidRPr="0079759B">
        <w:rPr>
          <w:b/>
          <w:bCs/>
          <w:sz w:val="28"/>
          <w:szCs w:val="28"/>
        </w:rPr>
        <w:t>(ii) Typosquatting</w:t>
      </w:r>
      <w:r w:rsidRPr="0079759B">
        <w:rPr>
          <w:sz w:val="28"/>
          <w:szCs w:val="28"/>
        </w:rPr>
        <w:t xml:space="preserve"> – đặt tên gói gần giống gói phổ biến (ví dụ: "requets" thay vì "requests") để lừa developer cài nhầm; </w:t>
      </w:r>
      <w:r w:rsidRPr="0079759B">
        <w:rPr>
          <w:b/>
          <w:bCs/>
          <w:sz w:val="28"/>
          <w:szCs w:val="28"/>
        </w:rPr>
        <w:t>(iii) Compromised Base Image</w:t>
      </w:r>
      <w:r w:rsidRPr="0079759B">
        <w:rPr>
          <w:sz w:val="28"/>
          <w:szCs w:val="28"/>
        </w:rPr>
        <w:t xml:space="preserve"> – tấn công vào registry nguồn (Docker Hub, Red Hat Quay) để đưa layer độc hại vào base image; </w:t>
      </w:r>
      <w:r w:rsidRPr="0079759B">
        <w:rPr>
          <w:b/>
          <w:bCs/>
          <w:sz w:val="28"/>
          <w:szCs w:val="28"/>
        </w:rPr>
        <w:t>(iv) IaC Misconfiguration Exploitation</w:t>
      </w:r>
      <w:r w:rsidRPr="0079759B">
        <w:rPr>
          <w:sz w:val="28"/>
          <w:szCs w:val="28"/>
        </w:rPr>
        <w:t xml:space="preserve"> – khai thác các file YAML cấu hình sai (container chạy root, privileged pod, hostPath mount, missing NetworkPolicy) để leo thang đặc quyền trong cluster.</w:t>
      </w:r>
    </w:p>
    <w:p w14:paraId="31730B92" w14:textId="77777777" w:rsidR="00581AEE" w:rsidRPr="0079759B" w:rsidRDefault="00000000">
      <w:pPr>
        <w:pStyle w:val="Heading3"/>
        <w:spacing w:before="240" w:after="120"/>
        <w:rPr>
          <w:sz w:val="28"/>
          <w:szCs w:val="28"/>
        </w:rPr>
      </w:pPr>
      <w:bookmarkStart w:id="11" w:name="_Toc231825314"/>
      <w:r w:rsidRPr="0079759B">
        <w:rPr>
          <w:b/>
          <w:bCs/>
          <w:i/>
          <w:iCs/>
          <w:sz w:val="28"/>
          <w:szCs w:val="28"/>
        </w:rPr>
        <w:t>1.2.2. Lỗ hổng CVE trong Container Image</w:t>
      </w:r>
      <w:bookmarkEnd w:id="11"/>
    </w:p>
    <w:p w14:paraId="258FA80C" w14:textId="77777777" w:rsidR="00581AEE" w:rsidRPr="0079759B" w:rsidRDefault="00000000" w:rsidP="0079759B">
      <w:pPr>
        <w:spacing w:after="120"/>
        <w:ind w:firstLine="720"/>
        <w:jc w:val="both"/>
        <w:rPr>
          <w:sz w:val="28"/>
          <w:szCs w:val="28"/>
        </w:rPr>
      </w:pPr>
      <w:r w:rsidRPr="0079759B">
        <w:rPr>
          <w:sz w:val="28"/>
          <w:szCs w:val="28"/>
        </w:rPr>
        <w:t xml:space="preserve">Container Image được xây dựng theo kiến trúc phân lớp (layered filesystem). Mỗi lệnh </w:t>
      </w:r>
      <w:r w:rsidRPr="0079759B">
        <w:rPr>
          <w:b/>
          <w:bCs/>
          <w:sz w:val="28"/>
          <w:szCs w:val="28"/>
        </w:rPr>
        <w:t>RUN</w:t>
      </w:r>
      <w:r w:rsidRPr="0079759B">
        <w:rPr>
          <w:sz w:val="28"/>
          <w:szCs w:val="28"/>
        </w:rPr>
        <w:t xml:space="preserve"> trong Dockerfile tạo ra một layer độc lập, và mỗi layer có thể chứa các gói phần mềm với lỗ hổng đã biết (Known Vulnerability) được </w:t>
      </w:r>
      <w:r w:rsidRPr="0079759B">
        <w:rPr>
          <w:sz w:val="28"/>
          <w:szCs w:val="28"/>
        </w:rPr>
        <w:lastRenderedPageBreak/>
        <w:t xml:space="preserve">theo dõi bởi hệ thống CVE (Common Vulnerabilities and Exposures). Một image NextJS điển hình trong CRM 1.0 kế thừa từ </w:t>
      </w:r>
      <w:r w:rsidRPr="0079759B">
        <w:rPr>
          <w:b/>
          <w:bCs/>
          <w:sz w:val="28"/>
          <w:szCs w:val="28"/>
        </w:rPr>
        <w:t>node:20-alpine</w:t>
      </w:r>
      <w:r w:rsidRPr="0079759B">
        <w:rPr>
          <w:sz w:val="28"/>
          <w:szCs w:val="28"/>
        </w:rPr>
        <w:t xml:space="preserve"> sẽ kéo theo toàn bộ dependency chain của Alpine Linux, Node.js runtime, các npm package trong </w:t>
      </w:r>
      <w:r w:rsidRPr="0079759B">
        <w:rPr>
          <w:b/>
          <w:bCs/>
          <w:sz w:val="28"/>
          <w:szCs w:val="28"/>
        </w:rPr>
        <w:t>package.json</w:t>
      </w:r>
      <w:r w:rsidRPr="0079759B">
        <w:rPr>
          <w:sz w:val="28"/>
          <w:szCs w:val="28"/>
        </w:rPr>
        <w:t>, và các system library. Bất kỳ CVE nào tồn tại trong chuỗi đó đều ảnh hưởng đến image cuối cùng.</w:t>
      </w:r>
    </w:p>
    <w:p w14:paraId="132E9D31" w14:textId="77777777" w:rsidR="00581AEE" w:rsidRPr="0079759B" w:rsidRDefault="00000000">
      <w:pPr>
        <w:spacing w:after="120"/>
        <w:ind w:firstLine="720"/>
        <w:rPr>
          <w:sz w:val="28"/>
          <w:szCs w:val="28"/>
        </w:rPr>
      </w:pPr>
      <w:r w:rsidRPr="0079759B">
        <w:rPr>
          <w:sz w:val="28"/>
          <w:szCs w:val="28"/>
        </w:rPr>
        <w:t xml:space="preserve">Điểm quan trọng là lỗ hổng CVE không phải lúc nào cũng xuất hiện ngay khi image được build. Nhiều CVE </w:t>
      </w:r>
      <w:r w:rsidRPr="0079759B">
        <w:rPr>
          <w:b/>
          <w:bCs/>
          <w:sz w:val="28"/>
          <w:szCs w:val="28"/>
        </w:rPr>
        <w:t>(zero-day và n-day)</w:t>
      </w:r>
      <w:r w:rsidRPr="0079759B">
        <w:rPr>
          <w:sz w:val="28"/>
          <w:szCs w:val="28"/>
        </w:rPr>
        <w:t xml:space="preserve"> được công bố sau khi image đã triển khai vào production. Do đó, việc quét image chỉ một lần tại thời điểm build là chưa đủ; cần có cơ chế quét định kỳ (scheduled scan) đối với toàn bộ image đang chạy trong cluster – một tính năng mà Trivy hỗ trợ thông qua chế độ </w:t>
      </w:r>
      <w:r w:rsidRPr="0079759B">
        <w:rPr>
          <w:b/>
          <w:bCs/>
          <w:sz w:val="28"/>
          <w:szCs w:val="28"/>
        </w:rPr>
        <w:t>Kubernetes Node Collector.</w:t>
      </w:r>
    </w:p>
    <w:p w14:paraId="7E51298D" w14:textId="77777777" w:rsidR="00581AEE" w:rsidRPr="0079759B" w:rsidRDefault="00000000">
      <w:pPr>
        <w:pStyle w:val="Heading3"/>
        <w:spacing w:before="240" w:after="120"/>
        <w:rPr>
          <w:sz w:val="28"/>
          <w:szCs w:val="28"/>
        </w:rPr>
      </w:pPr>
      <w:bookmarkStart w:id="12" w:name="_Toc231825315"/>
      <w:r w:rsidRPr="0079759B">
        <w:rPr>
          <w:b/>
          <w:bCs/>
          <w:i/>
          <w:iCs/>
          <w:sz w:val="28"/>
          <w:szCs w:val="28"/>
        </w:rPr>
        <w:t>1.2.3. Sai cấu hình IaC (IaC Misconfiguration)</w:t>
      </w:r>
      <w:bookmarkEnd w:id="12"/>
    </w:p>
    <w:p w14:paraId="0AB414BD" w14:textId="77777777" w:rsidR="00581AEE" w:rsidRPr="0079759B" w:rsidRDefault="00000000">
      <w:pPr>
        <w:spacing w:after="120"/>
        <w:ind w:firstLine="720"/>
        <w:rPr>
          <w:sz w:val="28"/>
          <w:szCs w:val="28"/>
        </w:rPr>
      </w:pPr>
      <w:r w:rsidRPr="0079759B">
        <w:rPr>
          <w:sz w:val="28"/>
          <w:szCs w:val="28"/>
        </w:rPr>
        <w:t>Infrastructure as Code (IaC) là phương pháp quản lý và cung cấp hạ tầng thông qua các tệp cấu hình có thể đọc bằng máy (machine-readable), thay vì quy trình thủ công. Trong môi trường CRM 1.0, IaC bao gồm: Helm Chart cho việc đóng gói ứng dụng OpenShift, Kubernetes YAML manifest cho các thành phần core (Deployment, Service, NetworkPolicy, RBAC), và Terraform template cho việc cung cấp tài nguyên cloud (nếu có).</w:t>
      </w:r>
    </w:p>
    <w:p w14:paraId="398C5C92" w14:textId="77777777" w:rsidR="00581AEE" w:rsidRPr="0079759B" w:rsidRDefault="00000000">
      <w:pPr>
        <w:spacing w:after="120"/>
        <w:ind w:firstLine="720"/>
        <w:rPr>
          <w:sz w:val="28"/>
          <w:szCs w:val="28"/>
        </w:rPr>
      </w:pPr>
      <w:r w:rsidRPr="0079759B">
        <w:rPr>
          <w:sz w:val="28"/>
          <w:szCs w:val="28"/>
        </w:rPr>
        <w:t>Sai cấu hình IaC (IaC Misconfiguration) là loại lỗi phổ biến nhất trong môi trường cloud-native, chiếm 70% nguyên nhân gốc rễ của các sự cố bảo mật cloud theo Gartner 2024. Các sai cấu hình nghiêm trọng thường gặp nhất bao gồm: container chạy với quyền root (</w:t>
      </w:r>
      <w:r w:rsidRPr="0079759B">
        <w:rPr>
          <w:b/>
          <w:bCs/>
          <w:sz w:val="28"/>
          <w:szCs w:val="28"/>
        </w:rPr>
        <w:t>runAsNonRoot: false</w:t>
      </w:r>
      <w:r w:rsidRPr="0079759B">
        <w:rPr>
          <w:sz w:val="28"/>
          <w:szCs w:val="28"/>
        </w:rPr>
        <w:t>); pod được cấp quyền đặc quyền (</w:t>
      </w:r>
      <w:r w:rsidRPr="0079759B">
        <w:rPr>
          <w:b/>
          <w:bCs/>
          <w:sz w:val="28"/>
          <w:szCs w:val="28"/>
        </w:rPr>
        <w:t>privileged: true</w:t>
      </w:r>
      <w:r w:rsidRPr="0079759B">
        <w:rPr>
          <w:sz w:val="28"/>
          <w:szCs w:val="28"/>
        </w:rPr>
        <w:t>); mount filesystem của host (</w:t>
      </w:r>
      <w:r w:rsidRPr="0079759B">
        <w:rPr>
          <w:b/>
          <w:bCs/>
          <w:sz w:val="28"/>
          <w:szCs w:val="28"/>
        </w:rPr>
        <w:t>hostPath</w:t>
      </w:r>
      <w:r w:rsidRPr="0079759B">
        <w:rPr>
          <w:sz w:val="28"/>
          <w:szCs w:val="28"/>
        </w:rPr>
        <w:t xml:space="preserve">); không giới hạn tài nguyên CPU/Memory (thiếu </w:t>
      </w:r>
      <w:r w:rsidRPr="0079759B">
        <w:rPr>
          <w:b/>
          <w:bCs/>
          <w:sz w:val="28"/>
          <w:szCs w:val="28"/>
        </w:rPr>
        <w:t>resources.limits</w:t>
      </w:r>
      <w:r w:rsidRPr="0079759B">
        <w:rPr>
          <w:sz w:val="28"/>
          <w:szCs w:val="28"/>
        </w:rPr>
        <w:t xml:space="preserve">); thiếu chính sách NetworkPolicy dẫn đến kết nối ngang không kiểm soát; và sử dụng image tag </w:t>
      </w:r>
      <w:r w:rsidRPr="0079759B">
        <w:rPr>
          <w:b/>
          <w:bCs/>
          <w:sz w:val="28"/>
          <w:szCs w:val="28"/>
        </w:rPr>
        <w:t>:latest</w:t>
      </w:r>
      <w:r w:rsidRPr="0079759B">
        <w:rPr>
          <w:sz w:val="28"/>
          <w:szCs w:val="28"/>
        </w:rPr>
        <w:t xml:space="preserve"> thay vì digest cố định.</w:t>
      </w:r>
    </w:p>
    <w:p w14:paraId="58C81292" w14:textId="77777777" w:rsidR="00581AEE" w:rsidRPr="0079759B" w:rsidRDefault="00000000">
      <w:pPr>
        <w:spacing w:before="80" w:after="160"/>
        <w:jc w:val="center"/>
        <w:rPr>
          <w:sz w:val="28"/>
          <w:szCs w:val="28"/>
        </w:rPr>
      </w:pPr>
      <w:r w:rsidRPr="0079759B">
        <w:rPr>
          <w:b/>
          <w:bCs/>
          <w:i/>
          <w:iCs/>
          <w:sz w:val="28"/>
          <w:szCs w:val="28"/>
        </w:rPr>
        <w:t>Bảng 1.2. OWASP Top 10 CI/CD Security Risks và ánh xạ sang CRM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200"/>
        <w:gridCol w:w="3100"/>
      </w:tblGrid>
      <w:tr w:rsidR="00581AEE" w:rsidRPr="0079759B" w14:paraId="74E53B87" w14:textId="77777777">
        <w:tblPrEx>
          <w:tblCellMar>
            <w:top w:w="0" w:type="dxa"/>
            <w:bottom w:w="0" w:type="dxa"/>
          </w:tblCellMar>
        </w:tblPrEx>
        <w:tc>
          <w:tcPr>
            <w:tcW w:w="900" w:type="dxa"/>
            <w:shd w:val="clear" w:color="auto" w:fill="1F3864"/>
            <w:vAlign w:val="center"/>
          </w:tcPr>
          <w:p w14:paraId="0E7D5A76" w14:textId="77777777" w:rsidR="00581AEE" w:rsidRPr="0079759B" w:rsidRDefault="00000000">
            <w:pPr>
              <w:spacing w:after="60"/>
              <w:jc w:val="center"/>
              <w:rPr>
                <w:sz w:val="28"/>
                <w:szCs w:val="28"/>
              </w:rPr>
            </w:pPr>
            <w:r w:rsidRPr="0079759B">
              <w:rPr>
                <w:b/>
                <w:bCs/>
                <w:color w:val="FFFFFF"/>
                <w:sz w:val="28"/>
                <w:szCs w:val="28"/>
              </w:rPr>
              <w:t>Mã</w:t>
            </w:r>
          </w:p>
        </w:tc>
        <w:tc>
          <w:tcPr>
            <w:tcW w:w="2000" w:type="dxa"/>
            <w:shd w:val="clear" w:color="auto" w:fill="1F3864"/>
            <w:vAlign w:val="center"/>
          </w:tcPr>
          <w:p w14:paraId="7A041829" w14:textId="77777777" w:rsidR="00581AEE" w:rsidRPr="0079759B" w:rsidRDefault="00000000">
            <w:pPr>
              <w:spacing w:after="60"/>
              <w:jc w:val="center"/>
              <w:rPr>
                <w:sz w:val="28"/>
                <w:szCs w:val="28"/>
              </w:rPr>
            </w:pPr>
            <w:r w:rsidRPr="0079759B">
              <w:rPr>
                <w:b/>
                <w:bCs/>
                <w:color w:val="FFFFFF"/>
                <w:sz w:val="28"/>
                <w:szCs w:val="28"/>
              </w:rPr>
              <w:t>Rủi ro</w:t>
            </w:r>
          </w:p>
        </w:tc>
        <w:tc>
          <w:tcPr>
            <w:tcW w:w="3200" w:type="dxa"/>
            <w:shd w:val="clear" w:color="auto" w:fill="1F3864"/>
            <w:vAlign w:val="center"/>
          </w:tcPr>
          <w:p w14:paraId="0A1FDF0C" w14:textId="77777777" w:rsidR="00581AEE" w:rsidRPr="0079759B" w:rsidRDefault="00000000">
            <w:pPr>
              <w:spacing w:after="60"/>
              <w:jc w:val="center"/>
              <w:rPr>
                <w:sz w:val="28"/>
                <w:szCs w:val="28"/>
              </w:rPr>
            </w:pPr>
            <w:r w:rsidRPr="0079759B">
              <w:rPr>
                <w:b/>
                <w:bCs/>
                <w:color w:val="FFFFFF"/>
                <w:sz w:val="28"/>
                <w:szCs w:val="28"/>
              </w:rPr>
              <w:t>Biểu hiện trong CRM 1.0</w:t>
            </w:r>
          </w:p>
        </w:tc>
        <w:tc>
          <w:tcPr>
            <w:tcW w:w="3100" w:type="dxa"/>
            <w:shd w:val="clear" w:color="auto" w:fill="1F3864"/>
            <w:vAlign w:val="center"/>
          </w:tcPr>
          <w:p w14:paraId="03BC9678" w14:textId="77777777" w:rsidR="00581AEE" w:rsidRPr="0079759B" w:rsidRDefault="00000000">
            <w:pPr>
              <w:spacing w:after="60"/>
              <w:jc w:val="center"/>
              <w:rPr>
                <w:sz w:val="28"/>
                <w:szCs w:val="28"/>
              </w:rPr>
            </w:pPr>
            <w:r w:rsidRPr="0079759B">
              <w:rPr>
                <w:b/>
                <w:bCs/>
                <w:color w:val="FFFFFF"/>
                <w:sz w:val="28"/>
                <w:szCs w:val="28"/>
              </w:rPr>
              <w:t>Biện pháp đề xuất</w:t>
            </w:r>
          </w:p>
        </w:tc>
      </w:tr>
      <w:tr w:rsidR="00581AEE" w:rsidRPr="0079759B" w14:paraId="2F40A7D1" w14:textId="77777777">
        <w:tblPrEx>
          <w:tblCellMar>
            <w:top w:w="0" w:type="dxa"/>
            <w:bottom w:w="0" w:type="dxa"/>
          </w:tblCellMar>
        </w:tblPrEx>
        <w:tc>
          <w:tcPr>
            <w:tcW w:w="900" w:type="dxa"/>
            <w:shd w:val="clear" w:color="auto" w:fill="DEEAF1"/>
            <w:vAlign w:val="center"/>
          </w:tcPr>
          <w:p w14:paraId="1929A441" w14:textId="77777777" w:rsidR="00581AEE" w:rsidRPr="0079759B" w:rsidRDefault="00000000">
            <w:pPr>
              <w:spacing w:after="60"/>
              <w:jc w:val="center"/>
              <w:rPr>
                <w:sz w:val="28"/>
                <w:szCs w:val="28"/>
              </w:rPr>
            </w:pPr>
            <w:r w:rsidRPr="0079759B">
              <w:rPr>
                <w:b/>
                <w:bCs/>
                <w:sz w:val="28"/>
                <w:szCs w:val="28"/>
              </w:rPr>
              <w:lastRenderedPageBreak/>
              <w:t>CICD-SEC-01</w:t>
            </w:r>
          </w:p>
        </w:tc>
        <w:tc>
          <w:tcPr>
            <w:tcW w:w="2000" w:type="dxa"/>
            <w:shd w:val="clear" w:color="auto" w:fill="DEEAF1"/>
            <w:vAlign w:val="center"/>
          </w:tcPr>
          <w:p w14:paraId="6D8F0EFA" w14:textId="77777777" w:rsidR="00581AEE" w:rsidRPr="0079759B" w:rsidRDefault="00000000">
            <w:pPr>
              <w:spacing w:after="60"/>
              <w:rPr>
                <w:sz w:val="28"/>
                <w:szCs w:val="28"/>
              </w:rPr>
            </w:pPr>
            <w:r w:rsidRPr="0079759B">
              <w:rPr>
                <w:b/>
                <w:bCs/>
                <w:sz w:val="28"/>
                <w:szCs w:val="28"/>
              </w:rPr>
              <w:t>Insufficient Flow Control Mechanisms</w:t>
            </w:r>
          </w:p>
        </w:tc>
        <w:tc>
          <w:tcPr>
            <w:tcW w:w="3200" w:type="dxa"/>
            <w:shd w:val="clear" w:color="auto" w:fill="DEEAF1"/>
            <w:vAlign w:val="center"/>
          </w:tcPr>
          <w:p w14:paraId="243E83F5" w14:textId="77777777" w:rsidR="00581AEE" w:rsidRPr="0079759B" w:rsidRDefault="00000000">
            <w:pPr>
              <w:spacing w:after="60"/>
              <w:rPr>
                <w:sz w:val="28"/>
                <w:szCs w:val="28"/>
              </w:rPr>
            </w:pPr>
            <w:r w:rsidRPr="0079759B">
              <w:rPr>
                <w:sz w:val="28"/>
                <w:szCs w:val="28"/>
              </w:rPr>
              <w:t>Thiếu gate bảo mật trong pipeline, không yêu cầu security scan pass trước khi deploy</w:t>
            </w:r>
          </w:p>
        </w:tc>
        <w:tc>
          <w:tcPr>
            <w:tcW w:w="3100" w:type="dxa"/>
            <w:shd w:val="clear" w:color="auto" w:fill="DEEAF1"/>
            <w:vAlign w:val="center"/>
          </w:tcPr>
          <w:p w14:paraId="0D592081" w14:textId="77777777" w:rsidR="00581AEE" w:rsidRPr="0079759B" w:rsidRDefault="00000000">
            <w:pPr>
              <w:spacing w:after="60"/>
              <w:rPr>
                <w:sz w:val="28"/>
                <w:szCs w:val="28"/>
              </w:rPr>
            </w:pPr>
            <w:r w:rsidRPr="0079759B">
              <w:rPr>
                <w:sz w:val="28"/>
                <w:szCs w:val="28"/>
              </w:rPr>
              <w:t>Trivy/Terrascan Hard Gate</w:t>
            </w:r>
          </w:p>
        </w:tc>
      </w:tr>
      <w:tr w:rsidR="00581AEE" w:rsidRPr="0079759B" w14:paraId="1F30BD14" w14:textId="77777777">
        <w:tblPrEx>
          <w:tblCellMar>
            <w:top w:w="0" w:type="dxa"/>
            <w:bottom w:w="0" w:type="dxa"/>
          </w:tblCellMar>
        </w:tblPrEx>
        <w:tc>
          <w:tcPr>
            <w:tcW w:w="900" w:type="dxa"/>
            <w:vAlign w:val="center"/>
          </w:tcPr>
          <w:p w14:paraId="5E72C42E" w14:textId="77777777" w:rsidR="00581AEE" w:rsidRPr="0079759B" w:rsidRDefault="00000000">
            <w:pPr>
              <w:spacing w:after="60"/>
              <w:jc w:val="center"/>
              <w:rPr>
                <w:sz w:val="28"/>
                <w:szCs w:val="28"/>
              </w:rPr>
            </w:pPr>
            <w:r w:rsidRPr="0079759B">
              <w:rPr>
                <w:b/>
                <w:bCs/>
                <w:sz w:val="28"/>
                <w:szCs w:val="28"/>
              </w:rPr>
              <w:t>CICD-SEC-02</w:t>
            </w:r>
          </w:p>
        </w:tc>
        <w:tc>
          <w:tcPr>
            <w:tcW w:w="2000" w:type="dxa"/>
            <w:vAlign w:val="center"/>
          </w:tcPr>
          <w:p w14:paraId="73DD0EF2" w14:textId="77777777" w:rsidR="00581AEE" w:rsidRPr="0079759B" w:rsidRDefault="00000000">
            <w:pPr>
              <w:spacing w:after="60"/>
              <w:rPr>
                <w:sz w:val="28"/>
                <w:szCs w:val="28"/>
              </w:rPr>
            </w:pPr>
            <w:r w:rsidRPr="0079759B">
              <w:rPr>
                <w:b/>
                <w:bCs/>
                <w:sz w:val="28"/>
                <w:szCs w:val="28"/>
              </w:rPr>
              <w:t>Inadequate Identity and Access Management</w:t>
            </w:r>
          </w:p>
        </w:tc>
        <w:tc>
          <w:tcPr>
            <w:tcW w:w="3200" w:type="dxa"/>
            <w:vAlign w:val="center"/>
          </w:tcPr>
          <w:p w14:paraId="02934BE2" w14:textId="77777777" w:rsidR="00581AEE" w:rsidRPr="0079759B" w:rsidRDefault="00000000">
            <w:pPr>
              <w:spacing w:after="60"/>
              <w:rPr>
                <w:sz w:val="28"/>
                <w:szCs w:val="28"/>
              </w:rPr>
            </w:pPr>
            <w:r w:rsidRPr="0079759B">
              <w:rPr>
                <w:sz w:val="28"/>
                <w:szCs w:val="28"/>
              </w:rPr>
              <w:t>Service account CI/CD có quá nhiều quyền trong OpenShift cluster</w:t>
            </w:r>
          </w:p>
        </w:tc>
        <w:tc>
          <w:tcPr>
            <w:tcW w:w="3100" w:type="dxa"/>
            <w:vAlign w:val="center"/>
          </w:tcPr>
          <w:p w14:paraId="67D2DB37" w14:textId="77777777" w:rsidR="00581AEE" w:rsidRPr="0079759B" w:rsidRDefault="00000000">
            <w:pPr>
              <w:spacing w:after="60"/>
              <w:rPr>
                <w:sz w:val="28"/>
                <w:szCs w:val="28"/>
              </w:rPr>
            </w:pPr>
            <w:r w:rsidRPr="0079759B">
              <w:rPr>
                <w:sz w:val="28"/>
                <w:szCs w:val="28"/>
              </w:rPr>
              <w:t>RBAC pipeline (§3.4)</w:t>
            </w:r>
          </w:p>
        </w:tc>
      </w:tr>
      <w:tr w:rsidR="00581AEE" w:rsidRPr="0079759B" w14:paraId="1E2A82EA" w14:textId="77777777">
        <w:tblPrEx>
          <w:tblCellMar>
            <w:top w:w="0" w:type="dxa"/>
            <w:bottom w:w="0" w:type="dxa"/>
          </w:tblCellMar>
        </w:tblPrEx>
        <w:tc>
          <w:tcPr>
            <w:tcW w:w="900" w:type="dxa"/>
            <w:shd w:val="clear" w:color="auto" w:fill="DEEAF1"/>
            <w:vAlign w:val="center"/>
          </w:tcPr>
          <w:p w14:paraId="2BD2688E" w14:textId="77777777" w:rsidR="00581AEE" w:rsidRPr="0079759B" w:rsidRDefault="00000000">
            <w:pPr>
              <w:spacing w:after="60"/>
              <w:jc w:val="center"/>
              <w:rPr>
                <w:sz w:val="28"/>
                <w:szCs w:val="28"/>
              </w:rPr>
            </w:pPr>
            <w:r w:rsidRPr="0079759B">
              <w:rPr>
                <w:b/>
                <w:bCs/>
                <w:sz w:val="28"/>
                <w:szCs w:val="28"/>
              </w:rPr>
              <w:t>CICD-SEC-03</w:t>
            </w:r>
          </w:p>
        </w:tc>
        <w:tc>
          <w:tcPr>
            <w:tcW w:w="2000" w:type="dxa"/>
            <w:shd w:val="clear" w:color="auto" w:fill="DEEAF1"/>
            <w:vAlign w:val="center"/>
          </w:tcPr>
          <w:p w14:paraId="4201E395" w14:textId="77777777" w:rsidR="00581AEE" w:rsidRPr="0079759B" w:rsidRDefault="00000000">
            <w:pPr>
              <w:spacing w:after="60"/>
              <w:rPr>
                <w:sz w:val="28"/>
                <w:szCs w:val="28"/>
              </w:rPr>
            </w:pPr>
            <w:r w:rsidRPr="0079759B">
              <w:rPr>
                <w:b/>
                <w:bCs/>
                <w:sz w:val="28"/>
                <w:szCs w:val="28"/>
              </w:rPr>
              <w:t>Dependency Chain Abuse</w:t>
            </w:r>
          </w:p>
        </w:tc>
        <w:tc>
          <w:tcPr>
            <w:tcW w:w="3200" w:type="dxa"/>
            <w:shd w:val="clear" w:color="auto" w:fill="DEEAF1"/>
            <w:vAlign w:val="center"/>
          </w:tcPr>
          <w:p w14:paraId="5D84965B" w14:textId="77777777" w:rsidR="00581AEE" w:rsidRPr="0079759B" w:rsidRDefault="00000000">
            <w:pPr>
              <w:spacing w:after="60"/>
              <w:rPr>
                <w:sz w:val="28"/>
                <w:szCs w:val="28"/>
              </w:rPr>
            </w:pPr>
            <w:r w:rsidRPr="0079759B">
              <w:rPr>
                <w:sz w:val="28"/>
                <w:szCs w:val="28"/>
              </w:rPr>
              <w:t>npm/Maven dependency chứa gói độc hại hoặc CVE chưa vá</w:t>
            </w:r>
          </w:p>
        </w:tc>
        <w:tc>
          <w:tcPr>
            <w:tcW w:w="3100" w:type="dxa"/>
            <w:shd w:val="clear" w:color="auto" w:fill="DEEAF1"/>
            <w:vAlign w:val="center"/>
          </w:tcPr>
          <w:p w14:paraId="428908FC" w14:textId="77777777" w:rsidR="00581AEE" w:rsidRPr="0079759B" w:rsidRDefault="00000000">
            <w:pPr>
              <w:spacing w:after="60"/>
              <w:rPr>
                <w:sz w:val="28"/>
                <w:szCs w:val="28"/>
              </w:rPr>
            </w:pPr>
            <w:r w:rsidRPr="0079759B">
              <w:rPr>
                <w:sz w:val="28"/>
                <w:szCs w:val="28"/>
              </w:rPr>
              <w:t>Trivy SCA + Dependency scan</w:t>
            </w:r>
          </w:p>
        </w:tc>
      </w:tr>
      <w:tr w:rsidR="00581AEE" w:rsidRPr="0079759B" w14:paraId="7BC985BE" w14:textId="77777777">
        <w:tblPrEx>
          <w:tblCellMar>
            <w:top w:w="0" w:type="dxa"/>
            <w:bottom w:w="0" w:type="dxa"/>
          </w:tblCellMar>
        </w:tblPrEx>
        <w:tc>
          <w:tcPr>
            <w:tcW w:w="900" w:type="dxa"/>
            <w:vAlign w:val="center"/>
          </w:tcPr>
          <w:p w14:paraId="5FED1CE7" w14:textId="77777777" w:rsidR="00581AEE" w:rsidRPr="0079759B" w:rsidRDefault="00000000">
            <w:pPr>
              <w:spacing w:after="60"/>
              <w:jc w:val="center"/>
              <w:rPr>
                <w:sz w:val="28"/>
                <w:szCs w:val="28"/>
              </w:rPr>
            </w:pPr>
            <w:r w:rsidRPr="0079759B">
              <w:rPr>
                <w:b/>
                <w:bCs/>
                <w:sz w:val="28"/>
                <w:szCs w:val="28"/>
              </w:rPr>
              <w:t>CICD-SEC-04</w:t>
            </w:r>
          </w:p>
        </w:tc>
        <w:tc>
          <w:tcPr>
            <w:tcW w:w="2000" w:type="dxa"/>
            <w:vAlign w:val="center"/>
          </w:tcPr>
          <w:p w14:paraId="267AB837" w14:textId="77777777" w:rsidR="00581AEE" w:rsidRPr="0079759B" w:rsidRDefault="00000000">
            <w:pPr>
              <w:spacing w:after="60"/>
              <w:rPr>
                <w:sz w:val="28"/>
                <w:szCs w:val="28"/>
              </w:rPr>
            </w:pPr>
            <w:r w:rsidRPr="0079759B">
              <w:rPr>
                <w:b/>
                <w:bCs/>
                <w:sz w:val="28"/>
                <w:szCs w:val="28"/>
              </w:rPr>
              <w:t>Poisoned Pipeline Execution (PPE)</w:t>
            </w:r>
          </w:p>
        </w:tc>
        <w:tc>
          <w:tcPr>
            <w:tcW w:w="3200" w:type="dxa"/>
            <w:vAlign w:val="center"/>
          </w:tcPr>
          <w:p w14:paraId="4CF9D7D8" w14:textId="77777777" w:rsidR="00581AEE" w:rsidRPr="0079759B" w:rsidRDefault="00000000">
            <w:pPr>
              <w:spacing w:after="60"/>
              <w:rPr>
                <w:sz w:val="28"/>
                <w:szCs w:val="28"/>
              </w:rPr>
            </w:pPr>
            <w:r w:rsidRPr="0079759B">
              <w:rPr>
                <w:sz w:val="28"/>
                <w:szCs w:val="28"/>
              </w:rPr>
              <w:t>Kẻ tấn công push code độc vào nhánh feature, trigger pipeline với quyền đặc quyền</w:t>
            </w:r>
          </w:p>
        </w:tc>
        <w:tc>
          <w:tcPr>
            <w:tcW w:w="3100" w:type="dxa"/>
            <w:vAlign w:val="center"/>
          </w:tcPr>
          <w:p w14:paraId="27DA4659" w14:textId="77777777" w:rsidR="00581AEE" w:rsidRPr="0079759B" w:rsidRDefault="00000000">
            <w:pPr>
              <w:spacing w:after="60"/>
              <w:rPr>
                <w:sz w:val="28"/>
                <w:szCs w:val="28"/>
              </w:rPr>
            </w:pPr>
            <w:r w:rsidRPr="0079759B">
              <w:rPr>
                <w:sz w:val="28"/>
                <w:szCs w:val="28"/>
              </w:rPr>
              <w:t>Branch protection + Signed commit</w:t>
            </w:r>
          </w:p>
        </w:tc>
      </w:tr>
      <w:tr w:rsidR="00581AEE" w:rsidRPr="0079759B" w14:paraId="7120EA21" w14:textId="77777777">
        <w:tblPrEx>
          <w:tblCellMar>
            <w:top w:w="0" w:type="dxa"/>
            <w:bottom w:w="0" w:type="dxa"/>
          </w:tblCellMar>
        </w:tblPrEx>
        <w:tc>
          <w:tcPr>
            <w:tcW w:w="900" w:type="dxa"/>
            <w:shd w:val="clear" w:color="auto" w:fill="DEEAF1"/>
            <w:vAlign w:val="center"/>
          </w:tcPr>
          <w:p w14:paraId="7D1CB9D0" w14:textId="77777777" w:rsidR="00581AEE" w:rsidRPr="0079759B" w:rsidRDefault="00000000">
            <w:pPr>
              <w:spacing w:after="60"/>
              <w:jc w:val="center"/>
              <w:rPr>
                <w:sz w:val="28"/>
                <w:szCs w:val="28"/>
              </w:rPr>
            </w:pPr>
            <w:r w:rsidRPr="0079759B">
              <w:rPr>
                <w:b/>
                <w:bCs/>
                <w:sz w:val="28"/>
                <w:szCs w:val="28"/>
              </w:rPr>
              <w:t>CICD-SEC-05</w:t>
            </w:r>
          </w:p>
        </w:tc>
        <w:tc>
          <w:tcPr>
            <w:tcW w:w="2000" w:type="dxa"/>
            <w:shd w:val="clear" w:color="auto" w:fill="DEEAF1"/>
            <w:vAlign w:val="center"/>
          </w:tcPr>
          <w:p w14:paraId="52116110" w14:textId="77777777" w:rsidR="00581AEE" w:rsidRPr="0079759B" w:rsidRDefault="00000000">
            <w:pPr>
              <w:spacing w:after="60"/>
              <w:rPr>
                <w:sz w:val="28"/>
                <w:szCs w:val="28"/>
              </w:rPr>
            </w:pPr>
            <w:r w:rsidRPr="0079759B">
              <w:rPr>
                <w:b/>
                <w:bCs/>
                <w:sz w:val="28"/>
                <w:szCs w:val="28"/>
              </w:rPr>
              <w:t>Insufficient PBAC (Pipeline-Based Access Controls)</w:t>
            </w:r>
          </w:p>
        </w:tc>
        <w:tc>
          <w:tcPr>
            <w:tcW w:w="3200" w:type="dxa"/>
            <w:shd w:val="clear" w:color="auto" w:fill="DEEAF1"/>
            <w:vAlign w:val="center"/>
          </w:tcPr>
          <w:p w14:paraId="7FC5906E" w14:textId="77777777" w:rsidR="00581AEE" w:rsidRPr="0079759B" w:rsidRDefault="00000000">
            <w:pPr>
              <w:spacing w:after="60"/>
              <w:rPr>
                <w:sz w:val="28"/>
                <w:szCs w:val="28"/>
              </w:rPr>
            </w:pPr>
            <w:r w:rsidRPr="0079759B">
              <w:rPr>
                <w:sz w:val="28"/>
                <w:szCs w:val="28"/>
              </w:rPr>
              <w:t>Secret CI/CD (token, password) bị lộ qua log hoặc artifact</w:t>
            </w:r>
          </w:p>
        </w:tc>
        <w:tc>
          <w:tcPr>
            <w:tcW w:w="3100" w:type="dxa"/>
            <w:shd w:val="clear" w:color="auto" w:fill="DEEAF1"/>
            <w:vAlign w:val="center"/>
          </w:tcPr>
          <w:p w14:paraId="5942C232" w14:textId="77777777" w:rsidR="00581AEE" w:rsidRPr="0079759B" w:rsidRDefault="00000000">
            <w:pPr>
              <w:spacing w:after="60"/>
              <w:rPr>
                <w:sz w:val="28"/>
                <w:szCs w:val="28"/>
              </w:rPr>
            </w:pPr>
            <w:r w:rsidRPr="0079759B">
              <w:rPr>
                <w:sz w:val="28"/>
                <w:szCs w:val="28"/>
              </w:rPr>
              <w:t>Vault secret injection; masked variables</w:t>
            </w:r>
          </w:p>
        </w:tc>
      </w:tr>
      <w:tr w:rsidR="00581AEE" w:rsidRPr="0079759B" w14:paraId="414543E1" w14:textId="77777777">
        <w:tblPrEx>
          <w:tblCellMar>
            <w:top w:w="0" w:type="dxa"/>
            <w:bottom w:w="0" w:type="dxa"/>
          </w:tblCellMar>
        </w:tblPrEx>
        <w:tc>
          <w:tcPr>
            <w:tcW w:w="900" w:type="dxa"/>
            <w:vAlign w:val="center"/>
          </w:tcPr>
          <w:p w14:paraId="16C2D865" w14:textId="77777777" w:rsidR="00581AEE" w:rsidRPr="0079759B" w:rsidRDefault="00000000">
            <w:pPr>
              <w:spacing w:after="60"/>
              <w:jc w:val="center"/>
              <w:rPr>
                <w:sz w:val="28"/>
                <w:szCs w:val="28"/>
              </w:rPr>
            </w:pPr>
            <w:r w:rsidRPr="0079759B">
              <w:rPr>
                <w:b/>
                <w:bCs/>
                <w:sz w:val="28"/>
                <w:szCs w:val="28"/>
              </w:rPr>
              <w:t>CICD-SEC-06</w:t>
            </w:r>
          </w:p>
        </w:tc>
        <w:tc>
          <w:tcPr>
            <w:tcW w:w="2000" w:type="dxa"/>
            <w:vAlign w:val="center"/>
          </w:tcPr>
          <w:p w14:paraId="4BF45D74" w14:textId="77777777" w:rsidR="00581AEE" w:rsidRPr="0079759B" w:rsidRDefault="00000000">
            <w:pPr>
              <w:spacing w:after="60"/>
              <w:rPr>
                <w:sz w:val="28"/>
                <w:szCs w:val="28"/>
              </w:rPr>
            </w:pPr>
            <w:r w:rsidRPr="0079759B">
              <w:rPr>
                <w:b/>
                <w:bCs/>
                <w:sz w:val="28"/>
                <w:szCs w:val="28"/>
              </w:rPr>
              <w:t>Insufficient Credential Hygiene</w:t>
            </w:r>
          </w:p>
        </w:tc>
        <w:tc>
          <w:tcPr>
            <w:tcW w:w="3200" w:type="dxa"/>
            <w:vAlign w:val="center"/>
          </w:tcPr>
          <w:p w14:paraId="78B1FEE8" w14:textId="77777777" w:rsidR="00581AEE" w:rsidRPr="0079759B" w:rsidRDefault="00000000">
            <w:pPr>
              <w:spacing w:after="60"/>
              <w:rPr>
                <w:sz w:val="28"/>
                <w:szCs w:val="28"/>
              </w:rPr>
            </w:pPr>
            <w:r w:rsidRPr="0079759B">
              <w:rPr>
                <w:sz w:val="28"/>
                <w:szCs w:val="28"/>
              </w:rPr>
              <w:t>Hardcode credential trong Dockerfile hoặc file YAML</w:t>
            </w:r>
          </w:p>
        </w:tc>
        <w:tc>
          <w:tcPr>
            <w:tcW w:w="3100" w:type="dxa"/>
            <w:vAlign w:val="center"/>
          </w:tcPr>
          <w:p w14:paraId="5F8D0D54" w14:textId="77777777" w:rsidR="00581AEE" w:rsidRPr="0079759B" w:rsidRDefault="00000000">
            <w:pPr>
              <w:spacing w:after="60"/>
              <w:rPr>
                <w:sz w:val="28"/>
                <w:szCs w:val="28"/>
              </w:rPr>
            </w:pPr>
            <w:r w:rsidRPr="0079759B">
              <w:rPr>
                <w:sz w:val="28"/>
                <w:szCs w:val="28"/>
              </w:rPr>
              <w:t>Trivy Secret Detection</w:t>
            </w:r>
          </w:p>
        </w:tc>
      </w:tr>
      <w:tr w:rsidR="00581AEE" w:rsidRPr="0079759B" w14:paraId="69049721" w14:textId="77777777">
        <w:tblPrEx>
          <w:tblCellMar>
            <w:top w:w="0" w:type="dxa"/>
            <w:bottom w:w="0" w:type="dxa"/>
          </w:tblCellMar>
        </w:tblPrEx>
        <w:tc>
          <w:tcPr>
            <w:tcW w:w="900" w:type="dxa"/>
            <w:shd w:val="clear" w:color="auto" w:fill="DEEAF1"/>
            <w:vAlign w:val="center"/>
          </w:tcPr>
          <w:p w14:paraId="1949EBF4" w14:textId="77777777" w:rsidR="00581AEE" w:rsidRPr="0079759B" w:rsidRDefault="00000000">
            <w:pPr>
              <w:spacing w:after="60"/>
              <w:jc w:val="center"/>
              <w:rPr>
                <w:sz w:val="28"/>
                <w:szCs w:val="28"/>
              </w:rPr>
            </w:pPr>
            <w:r w:rsidRPr="0079759B">
              <w:rPr>
                <w:b/>
                <w:bCs/>
                <w:sz w:val="28"/>
                <w:szCs w:val="28"/>
              </w:rPr>
              <w:t>CICD-SEC-07</w:t>
            </w:r>
          </w:p>
        </w:tc>
        <w:tc>
          <w:tcPr>
            <w:tcW w:w="2000" w:type="dxa"/>
            <w:shd w:val="clear" w:color="auto" w:fill="DEEAF1"/>
            <w:vAlign w:val="center"/>
          </w:tcPr>
          <w:p w14:paraId="43EDA19E" w14:textId="77777777" w:rsidR="00581AEE" w:rsidRPr="0079759B" w:rsidRDefault="00000000">
            <w:pPr>
              <w:spacing w:after="60"/>
              <w:rPr>
                <w:sz w:val="28"/>
                <w:szCs w:val="28"/>
              </w:rPr>
            </w:pPr>
            <w:r w:rsidRPr="0079759B">
              <w:rPr>
                <w:b/>
                <w:bCs/>
                <w:sz w:val="28"/>
                <w:szCs w:val="28"/>
              </w:rPr>
              <w:t>Insecure System Configuration</w:t>
            </w:r>
          </w:p>
        </w:tc>
        <w:tc>
          <w:tcPr>
            <w:tcW w:w="3200" w:type="dxa"/>
            <w:shd w:val="clear" w:color="auto" w:fill="DEEAF1"/>
            <w:vAlign w:val="center"/>
          </w:tcPr>
          <w:p w14:paraId="0E5E0A29" w14:textId="77777777" w:rsidR="00581AEE" w:rsidRPr="0079759B" w:rsidRDefault="00000000">
            <w:pPr>
              <w:spacing w:after="60"/>
              <w:rPr>
                <w:sz w:val="28"/>
                <w:szCs w:val="28"/>
              </w:rPr>
            </w:pPr>
            <w:r w:rsidRPr="0079759B">
              <w:rPr>
                <w:sz w:val="28"/>
                <w:szCs w:val="28"/>
              </w:rPr>
              <w:t>Container image build từ base image lỗi thời; Helm chart thiếu securityContext</w:t>
            </w:r>
          </w:p>
        </w:tc>
        <w:tc>
          <w:tcPr>
            <w:tcW w:w="3100" w:type="dxa"/>
            <w:shd w:val="clear" w:color="auto" w:fill="DEEAF1"/>
            <w:vAlign w:val="center"/>
          </w:tcPr>
          <w:p w14:paraId="48B87F9D" w14:textId="77777777" w:rsidR="00581AEE" w:rsidRPr="0079759B" w:rsidRDefault="00000000">
            <w:pPr>
              <w:spacing w:after="60"/>
              <w:rPr>
                <w:sz w:val="28"/>
                <w:szCs w:val="28"/>
              </w:rPr>
            </w:pPr>
            <w:r w:rsidRPr="0079759B">
              <w:rPr>
                <w:sz w:val="28"/>
                <w:szCs w:val="28"/>
              </w:rPr>
              <w:t>Terrascan IaC policy</w:t>
            </w:r>
          </w:p>
        </w:tc>
      </w:tr>
      <w:tr w:rsidR="00581AEE" w:rsidRPr="0079759B" w14:paraId="184BB656" w14:textId="77777777">
        <w:tblPrEx>
          <w:tblCellMar>
            <w:top w:w="0" w:type="dxa"/>
            <w:bottom w:w="0" w:type="dxa"/>
          </w:tblCellMar>
        </w:tblPrEx>
        <w:tc>
          <w:tcPr>
            <w:tcW w:w="900" w:type="dxa"/>
            <w:vAlign w:val="center"/>
          </w:tcPr>
          <w:p w14:paraId="7026B8CF" w14:textId="77777777" w:rsidR="00581AEE" w:rsidRPr="0079759B" w:rsidRDefault="00000000">
            <w:pPr>
              <w:spacing w:after="60"/>
              <w:jc w:val="center"/>
              <w:rPr>
                <w:sz w:val="28"/>
                <w:szCs w:val="28"/>
              </w:rPr>
            </w:pPr>
            <w:r w:rsidRPr="0079759B">
              <w:rPr>
                <w:b/>
                <w:bCs/>
                <w:sz w:val="28"/>
                <w:szCs w:val="28"/>
              </w:rPr>
              <w:lastRenderedPageBreak/>
              <w:t>CICD-SEC-08</w:t>
            </w:r>
          </w:p>
        </w:tc>
        <w:tc>
          <w:tcPr>
            <w:tcW w:w="2000" w:type="dxa"/>
            <w:vAlign w:val="center"/>
          </w:tcPr>
          <w:p w14:paraId="188CC5A7" w14:textId="77777777" w:rsidR="00581AEE" w:rsidRPr="0079759B" w:rsidRDefault="00000000">
            <w:pPr>
              <w:spacing w:after="60"/>
              <w:rPr>
                <w:sz w:val="28"/>
                <w:szCs w:val="28"/>
              </w:rPr>
            </w:pPr>
            <w:r w:rsidRPr="0079759B">
              <w:rPr>
                <w:b/>
                <w:bCs/>
                <w:sz w:val="28"/>
                <w:szCs w:val="28"/>
              </w:rPr>
              <w:t>Ungoverned Usage of 3rd Party Services</w:t>
            </w:r>
          </w:p>
        </w:tc>
        <w:tc>
          <w:tcPr>
            <w:tcW w:w="3200" w:type="dxa"/>
            <w:vAlign w:val="center"/>
          </w:tcPr>
          <w:p w14:paraId="6B875315" w14:textId="77777777" w:rsidR="00581AEE" w:rsidRPr="0079759B" w:rsidRDefault="00000000">
            <w:pPr>
              <w:spacing w:after="60"/>
              <w:rPr>
                <w:sz w:val="28"/>
                <w:szCs w:val="28"/>
              </w:rPr>
            </w:pPr>
            <w:r w:rsidRPr="0079759B">
              <w:rPr>
                <w:sz w:val="28"/>
                <w:szCs w:val="28"/>
              </w:rPr>
              <w:t>Kéo image từ Docker Hub public không kiểm soát</w:t>
            </w:r>
          </w:p>
        </w:tc>
        <w:tc>
          <w:tcPr>
            <w:tcW w:w="3100" w:type="dxa"/>
            <w:vAlign w:val="center"/>
          </w:tcPr>
          <w:p w14:paraId="418B4E68" w14:textId="77777777" w:rsidR="00581AEE" w:rsidRPr="0079759B" w:rsidRDefault="00000000">
            <w:pPr>
              <w:spacing w:after="60"/>
              <w:rPr>
                <w:sz w:val="28"/>
                <w:szCs w:val="28"/>
              </w:rPr>
            </w:pPr>
            <w:r w:rsidRPr="0079759B">
              <w:rPr>
                <w:sz w:val="28"/>
                <w:szCs w:val="28"/>
              </w:rPr>
              <w:t>Image provenance policy (Cosign)</w:t>
            </w:r>
          </w:p>
        </w:tc>
      </w:tr>
      <w:tr w:rsidR="00581AEE" w:rsidRPr="0079759B" w14:paraId="00375C4B" w14:textId="77777777">
        <w:tblPrEx>
          <w:tblCellMar>
            <w:top w:w="0" w:type="dxa"/>
            <w:bottom w:w="0" w:type="dxa"/>
          </w:tblCellMar>
        </w:tblPrEx>
        <w:tc>
          <w:tcPr>
            <w:tcW w:w="900" w:type="dxa"/>
            <w:shd w:val="clear" w:color="auto" w:fill="DEEAF1"/>
            <w:vAlign w:val="center"/>
          </w:tcPr>
          <w:p w14:paraId="2B9ED0D1" w14:textId="77777777" w:rsidR="00581AEE" w:rsidRPr="0079759B" w:rsidRDefault="00000000">
            <w:pPr>
              <w:spacing w:after="60"/>
              <w:jc w:val="center"/>
              <w:rPr>
                <w:sz w:val="28"/>
                <w:szCs w:val="28"/>
              </w:rPr>
            </w:pPr>
            <w:r w:rsidRPr="0079759B">
              <w:rPr>
                <w:b/>
                <w:bCs/>
                <w:sz w:val="28"/>
                <w:szCs w:val="28"/>
              </w:rPr>
              <w:t>CICD-SEC-09</w:t>
            </w:r>
          </w:p>
        </w:tc>
        <w:tc>
          <w:tcPr>
            <w:tcW w:w="2000" w:type="dxa"/>
            <w:shd w:val="clear" w:color="auto" w:fill="DEEAF1"/>
            <w:vAlign w:val="center"/>
          </w:tcPr>
          <w:p w14:paraId="06BDB806" w14:textId="77777777" w:rsidR="00581AEE" w:rsidRPr="0079759B" w:rsidRDefault="00000000">
            <w:pPr>
              <w:spacing w:after="60"/>
              <w:rPr>
                <w:sz w:val="28"/>
                <w:szCs w:val="28"/>
              </w:rPr>
            </w:pPr>
            <w:r w:rsidRPr="0079759B">
              <w:rPr>
                <w:b/>
                <w:bCs/>
                <w:sz w:val="28"/>
                <w:szCs w:val="28"/>
              </w:rPr>
              <w:t>Improper Artifact Integrity Validation</w:t>
            </w:r>
          </w:p>
        </w:tc>
        <w:tc>
          <w:tcPr>
            <w:tcW w:w="3200" w:type="dxa"/>
            <w:shd w:val="clear" w:color="auto" w:fill="DEEAF1"/>
            <w:vAlign w:val="center"/>
          </w:tcPr>
          <w:p w14:paraId="37496658" w14:textId="77777777" w:rsidR="00581AEE" w:rsidRPr="0079759B" w:rsidRDefault="00000000">
            <w:pPr>
              <w:spacing w:after="60"/>
              <w:rPr>
                <w:sz w:val="28"/>
                <w:szCs w:val="28"/>
              </w:rPr>
            </w:pPr>
            <w:r w:rsidRPr="0079759B">
              <w:rPr>
                <w:sz w:val="28"/>
                <w:szCs w:val="28"/>
              </w:rPr>
              <w:t>Không xác thực chữ ký image trước khi deploy lên OCP</w:t>
            </w:r>
          </w:p>
        </w:tc>
        <w:tc>
          <w:tcPr>
            <w:tcW w:w="3100" w:type="dxa"/>
            <w:shd w:val="clear" w:color="auto" w:fill="DEEAF1"/>
            <w:vAlign w:val="center"/>
          </w:tcPr>
          <w:p w14:paraId="15E7FF3C" w14:textId="77777777" w:rsidR="00581AEE" w:rsidRPr="0079759B" w:rsidRDefault="00000000">
            <w:pPr>
              <w:spacing w:after="60"/>
              <w:rPr>
                <w:sz w:val="28"/>
                <w:szCs w:val="28"/>
              </w:rPr>
            </w:pPr>
            <w:r w:rsidRPr="0079759B">
              <w:rPr>
                <w:sz w:val="28"/>
                <w:szCs w:val="28"/>
              </w:rPr>
              <w:t>Cosign verify trong pipeline</w:t>
            </w:r>
          </w:p>
        </w:tc>
      </w:tr>
      <w:tr w:rsidR="00581AEE" w:rsidRPr="0079759B" w14:paraId="3799C3CF" w14:textId="77777777">
        <w:tblPrEx>
          <w:tblCellMar>
            <w:top w:w="0" w:type="dxa"/>
            <w:bottom w:w="0" w:type="dxa"/>
          </w:tblCellMar>
        </w:tblPrEx>
        <w:tc>
          <w:tcPr>
            <w:tcW w:w="900" w:type="dxa"/>
            <w:vAlign w:val="center"/>
          </w:tcPr>
          <w:p w14:paraId="66DC6543" w14:textId="77777777" w:rsidR="00581AEE" w:rsidRPr="0079759B" w:rsidRDefault="00000000">
            <w:pPr>
              <w:spacing w:after="60"/>
              <w:jc w:val="center"/>
              <w:rPr>
                <w:sz w:val="28"/>
                <w:szCs w:val="28"/>
              </w:rPr>
            </w:pPr>
            <w:r w:rsidRPr="0079759B">
              <w:rPr>
                <w:b/>
                <w:bCs/>
                <w:sz w:val="28"/>
                <w:szCs w:val="28"/>
              </w:rPr>
              <w:t>CICD-SEC-10</w:t>
            </w:r>
          </w:p>
        </w:tc>
        <w:tc>
          <w:tcPr>
            <w:tcW w:w="2000" w:type="dxa"/>
            <w:vAlign w:val="center"/>
          </w:tcPr>
          <w:p w14:paraId="3025A823" w14:textId="77777777" w:rsidR="00581AEE" w:rsidRPr="0079759B" w:rsidRDefault="00000000">
            <w:pPr>
              <w:spacing w:after="60"/>
              <w:rPr>
                <w:sz w:val="28"/>
                <w:szCs w:val="28"/>
              </w:rPr>
            </w:pPr>
            <w:r w:rsidRPr="0079759B">
              <w:rPr>
                <w:b/>
                <w:bCs/>
                <w:sz w:val="28"/>
                <w:szCs w:val="28"/>
              </w:rPr>
              <w:t>Insufficient Logging and Visibility</w:t>
            </w:r>
          </w:p>
        </w:tc>
        <w:tc>
          <w:tcPr>
            <w:tcW w:w="3200" w:type="dxa"/>
            <w:vAlign w:val="center"/>
          </w:tcPr>
          <w:p w14:paraId="2FB0250D" w14:textId="77777777" w:rsidR="00581AEE" w:rsidRPr="0079759B" w:rsidRDefault="00000000">
            <w:pPr>
              <w:spacing w:after="60"/>
              <w:rPr>
                <w:sz w:val="28"/>
                <w:szCs w:val="28"/>
              </w:rPr>
            </w:pPr>
            <w:r w:rsidRPr="0079759B">
              <w:rPr>
                <w:sz w:val="28"/>
                <w:szCs w:val="28"/>
              </w:rPr>
              <w:t>Không có audit log cho các sự kiện pipeline (ai push, ai approve)</w:t>
            </w:r>
          </w:p>
        </w:tc>
        <w:tc>
          <w:tcPr>
            <w:tcW w:w="3100" w:type="dxa"/>
            <w:vAlign w:val="center"/>
          </w:tcPr>
          <w:p w14:paraId="138A3180" w14:textId="77777777" w:rsidR="00581AEE" w:rsidRPr="0079759B" w:rsidRDefault="00000000">
            <w:pPr>
              <w:spacing w:after="60"/>
              <w:rPr>
                <w:sz w:val="28"/>
                <w:szCs w:val="28"/>
              </w:rPr>
            </w:pPr>
            <w:r w:rsidRPr="0079759B">
              <w:rPr>
                <w:sz w:val="28"/>
                <w:szCs w:val="28"/>
              </w:rPr>
              <w:t>GitLab Audit Events + WORM Log</w:t>
            </w:r>
          </w:p>
        </w:tc>
      </w:tr>
    </w:tbl>
    <w:p w14:paraId="20F99A8B" w14:textId="77777777" w:rsidR="00581AEE" w:rsidRPr="0079759B" w:rsidRDefault="00581AEE">
      <w:pPr>
        <w:spacing w:after="80"/>
        <w:rPr>
          <w:sz w:val="28"/>
          <w:szCs w:val="28"/>
        </w:rPr>
      </w:pPr>
    </w:p>
    <w:p w14:paraId="22AA7EC5" w14:textId="77777777" w:rsidR="00581AEE" w:rsidRPr="0079759B" w:rsidRDefault="00000000">
      <w:pPr>
        <w:pStyle w:val="Heading2"/>
        <w:spacing w:before="320" w:after="160"/>
        <w:rPr>
          <w:sz w:val="28"/>
          <w:szCs w:val="28"/>
        </w:rPr>
      </w:pPr>
      <w:bookmarkStart w:id="13" w:name="_Toc231825316"/>
      <w:r w:rsidRPr="0079759B">
        <w:rPr>
          <w:b/>
          <w:bCs/>
          <w:sz w:val="28"/>
          <w:szCs w:val="28"/>
        </w:rPr>
        <w:t>1.3. DevSecOps và mô hình GitOps</w:t>
      </w:r>
      <w:bookmarkEnd w:id="13"/>
    </w:p>
    <w:p w14:paraId="01CE0EDB" w14:textId="77777777" w:rsidR="00581AEE" w:rsidRPr="0079759B" w:rsidRDefault="00000000">
      <w:pPr>
        <w:pStyle w:val="Heading3"/>
        <w:spacing w:before="240" w:after="120"/>
        <w:rPr>
          <w:sz w:val="28"/>
          <w:szCs w:val="28"/>
        </w:rPr>
      </w:pPr>
      <w:bookmarkStart w:id="14" w:name="_Toc231825317"/>
      <w:r w:rsidRPr="0079759B">
        <w:rPr>
          <w:b/>
          <w:bCs/>
          <w:i/>
          <w:iCs/>
          <w:sz w:val="28"/>
          <w:szCs w:val="28"/>
        </w:rPr>
        <w:t>1.3.1. DevSecOps – Tích hợp bảo mật vào vòng đời phát triển</w:t>
      </w:r>
      <w:bookmarkEnd w:id="14"/>
    </w:p>
    <w:p w14:paraId="591C9F61" w14:textId="77777777" w:rsidR="00581AEE" w:rsidRPr="0079759B" w:rsidRDefault="00000000">
      <w:pPr>
        <w:spacing w:after="120"/>
        <w:ind w:firstLine="720"/>
        <w:rPr>
          <w:sz w:val="28"/>
          <w:szCs w:val="28"/>
        </w:rPr>
      </w:pPr>
      <w:r w:rsidRPr="0079759B">
        <w:rPr>
          <w:sz w:val="28"/>
          <w:szCs w:val="28"/>
        </w:rPr>
        <w:t xml:space="preserve">DevSecOps là phương pháp luận mở rộng của DevOps, tích hợp các hoạt động bảo mật vào toàn bộ vòng đời phát triển phần mềm (SDLC) thay vì để chúng như một giai đoạn độc lập ở cuối chu trình. Triết lý cốt lõi là </w:t>
      </w:r>
      <w:r w:rsidRPr="0079759B">
        <w:rPr>
          <w:b/>
          <w:bCs/>
          <w:sz w:val="28"/>
          <w:szCs w:val="28"/>
        </w:rPr>
        <w:t>"Security as Code"</w:t>
      </w:r>
      <w:r w:rsidRPr="0079759B">
        <w:rPr>
          <w:sz w:val="28"/>
          <w:szCs w:val="28"/>
        </w:rPr>
        <w:t xml:space="preserve"> – mọi chính sách bảo mật đều được viết dưới dạng mã, kiểm tra tự động, và phiên bản hóa cùng với mã ứng dụng. Điều này cho phép bảo mật trở thành một phần không thể tách rời của quá trình phát triển, không phải là rào cản của nó.</w:t>
      </w:r>
    </w:p>
    <w:p w14:paraId="3A1B3272" w14:textId="77777777" w:rsidR="00581AEE" w:rsidRPr="0079759B" w:rsidRDefault="00000000">
      <w:pPr>
        <w:spacing w:after="120"/>
        <w:ind w:firstLine="720"/>
        <w:rPr>
          <w:sz w:val="28"/>
          <w:szCs w:val="28"/>
        </w:rPr>
      </w:pPr>
      <w:r w:rsidRPr="0079759B">
        <w:rPr>
          <w:sz w:val="28"/>
          <w:szCs w:val="28"/>
        </w:rPr>
        <w:t xml:space="preserve">Nguyên tắc </w:t>
      </w:r>
      <w:r w:rsidRPr="0079759B">
        <w:rPr>
          <w:b/>
          <w:bCs/>
          <w:sz w:val="28"/>
          <w:szCs w:val="28"/>
        </w:rPr>
        <w:t>Shift-Left</w:t>
      </w:r>
      <w:r w:rsidRPr="0079759B">
        <w:rPr>
          <w:sz w:val="28"/>
          <w:szCs w:val="28"/>
        </w:rPr>
        <w:t xml:space="preserve"> là trụ cột của DevSecOps: dịch chuyển các hoạt động bảo mật về phía trái (sớm hơn) trong pipeline. Chi phí sửa lỗi bảo mật tăng theo hàm mũ khi phát hiện muộn: sửa trong giai đoạn code chỉ tốn 1 đơn vị chi phí, trong giai đoạn test tốn 10 đơn vị, khi đến production tốn 100 đơn vị, và sau khi bị khai thác có thể tốn hàng nghìn đơn vị (thiệt hại tài chính và uy tín). Đối với VietinBank – nơi mỗi sự cố bảo mật có thể dẫn đến vi phạm pháp luật (Nghị định 13/2023/NĐ-CP, Thông tư 09/2020/TT-NHNN) và thiệt hại cho hàng triệu khách hàng – Shift-Left là bắt buộc, không phải tùy chọn.</w:t>
      </w:r>
    </w:p>
    <w:p w14:paraId="406B009A" w14:textId="77777777" w:rsidR="00581AEE" w:rsidRPr="0079759B" w:rsidRDefault="00000000">
      <w:pPr>
        <w:spacing w:after="120"/>
        <w:ind w:firstLine="720"/>
        <w:rPr>
          <w:sz w:val="28"/>
          <w:szCs w:val="28"/>
        </w:rPr>
      </w:pPr>
      <w:r w:rsidRPr="0079759B">
        <w:rPr>
          <w:sz w:val="28"/>
          <w:szCs w:val="28"/>
        </w:rPr>
        <w:lastRenderedPageBreak/>
        <w:t xml:space="preserve">Vòng đời DevSecOps cho CRM 1.0 được chia thành 8 giai đoạn liên tiếp theo mô hình vòng lặp (loop): </w:t>
      </w:r>
      <w:r w:rsidRPr="0079759B">
        <w:rPr>
          <w:b/>
          <w:bCs/>
          <w:sz w:val="28"/>
          <w:szCs w:val="28"/>
        </w:rPr>
        <w:t>Plan → Code → Build → Test → Package → Release → Deploy → Operate</w:t>
      </w:r>
      <w:r w:rsidRPr="0079759B">
        <w:rPr>
          <w:sz w:val="28"/>
          <w:szCs w:val="28"/>
        </w:rPr>
        <w:t>. Bài giữa kỳ đã bảo vệ các giai đoạn Deploy và Operate (Runtime). Bài cuối kỳ bổ sung bảo vệ cho giai đoạn Package (Container Image scan) và giai đoạn Build (IaC scan), hoàn thiện toàn bộ vòng lặp.</w:t>
      </w:r>
    </w:p>
    <w:p w14:paraId="6402EED5" w14:textId="77777777" w:rsidR="00581AEE" w:rsidRPr="0079759B" w:rsidRDefault="00000000">
      <w:pPr>
        <w:pStyle w:val="Heading3"/>
        <w:spacing w:before="240" w:after="120"/>
        <w:rPr>
          <w:sz w:val="28"/>
          <w:szCs w:val="28"/>
        </w:rPr>
      </w:pPr>
      <w:bookmarkStart w:id="15" w:name="_Toc231825318"/>
      <w:r w:rsidRPr="0079759B">
        <w:rPr>
          <w:b/>
          <w:bCs/>
          <w:i/>
          <w:iCs/>
          <w:sz w:val="28"/>
          <w:szCs w:val="28"/>
        </w:rPr>
        <w:t>1.3.2. GitOps – Triết lý vận hành hạ tầng theo mô hình Git</w:t>
      </w:r>
      <w:bookmarkEnd w:id="15"/>
    </w:p>
    <w:p w14:paraId="5F9147E1" w14:textId="77777777" w:rsidR="00581AEE" w:rsidRPr="0079759B" w:rsidRDefault="00000000">
      <w:pPr>
        <w:spacing w:after="120"/>
        <w:ind w:firstLine="720"/>
        <w:rPr>
          <w:sz w:val="28"/>
          <w:szCs w:val="28"/>
        </w:rPr>
      </w:pPr>
      <w:r w:rsidRPr="0079759B">
        <w:rPr>
          <w:sz w:val="28"/>
          <w:szCs w:val="28"/>
        </w:rPr>
        <w:t xml:space="preserve">GitOps là mô hình vận hành hạ tầng và ứng dụng cloud-native sử dụng Git làm </w:t>
      </w:r>
      <w:r w:rsidRPr="0079759B">
        <w:rPr>
          <w:b/>
          <w:bCs/>
          <w:sz w:val="28"/>
          <w:szCs w:val="28"/>
        </w:rPr>
        <w:t>Single Source of Truth</w:t>
      </w:r>
      <w:r w:rsidRPr="0079759B">
        <w:rPr>
          <w:sz w:val="28"/>
          <w:szCs w:val="28"/>
        </w:rPr>
        <w:t>. Mọi thay đổi về hạ tầng – từ số lượng replica, cấu hình resource limit, đến chính sách NetworkPolicy – đều phải đi qua quy trình Git chuẩn: branch → pull request (merge request) → code review → merge vào nhánh chính. Sau khi merge, một operator (ArgoCD hoặc Flux) sẽ tự động đồng bộ trạng thái cluster với trạng thái được khai báo trong Git repository.</w:t>
      </w:r>
    </w:p>
    <w:p w14:paraId="637F6F28" w14:textId="77777777" w:rsidR="00581AEE" w:rsidRPr="0079759B" w:rsidRDefault="00000000">
      <w:pPr>
        <w:spacing w:after="120"/>
        <w:ind w:firstLine="720"/>
        <w:rPr>
          <w:sz w:val="28"/>
          <w:szCs w:val="28"/>
        </w:rPr>
      </w:pPr>
      <w:r w:rsidRPr="0079759B">
        <w:rPr>
          <w:sz w:val="28"/>
          <w:szCs w:val="28"/>
        </w:rPr>
        <w:t xml:space="preserve">Từ góc độ bảo mật, GitOps mang lại ba lợi ích nền tảng: </w:t>
      </w:r>
      <w:r w:rsidRPr="0079759B">
        <w:rPr>
          <w:b/>
          <w:bCs/>
          <w:sz w:val="28"/>
          <w:szCs w:val="28"/>
        </w:rPr>
        <w:t>(i) Auditability</w:t>
      </w:r>
      <w:r w:rsidRPr="0079759B">
        <w:rPr>
          <w:sz w:val="28"/>
          <w:szCs w:val="28"/>
        </w:rPr>
        <w:t xml:space="preserve"> – mọi thay đổi hạ tầng đều có Git commit history đầy đủ (ai thay đổi, khi nào, thay đổi gì); </w:t>
      </w:r>
      <w:r w:rsidRPr="0079759B">
        <w:rPr>
          <w:b/>
          <w:bCs/>
          <w:sz w:val="28"/>
          <w:szCs w:val="28"/>
        </w:rPr>
        <w:t>(ii) Declarative Security</w:t>
      </w:r>
      <w:r w:rsidRPr="0079759B">
        <w:rPr>
          <w:sz w:val="28"/>
          <w:szCs w:val="28"/>
        </w:rPr>
        <w:t xml:space="preserve"> – chính sách bảo mật được viết dưới dạng mã (Rego/OPA, Terrascan policy) và phiên bản hóa cùng IaC; </w:t>
      </w:r>
      <w:r w:rsidRPr="0079759B">
        <w:rPr>
          <w:b/>
          <w:bCs/>
          <w:sz w:val="28"/>
          <w:szCs w:val="28"/>
        </w:rPr>
        <w:t>(iii) Immutable Deployments</w:t>
      </w:r>
      <w:r w:rsidRPr="0079759B">
        <w:rPr>
          <w:sz w:val="28"/>
          <w:szCs w:val="28"/>
        </w:rPr>
        <w:t xml:space="preserve"> – cluster không bao giờ bị thay đổi trực tiếp (no-kubectl-exec-in-production), mọi thay đổi phải qua GitOps workflow, loại trừ rủi ro </w:t>
      </w:r>
      <w:r w:rsidRPr="0079759B">
        <w:rPr>
          <w:b/>
          <w:bCs/>
          <w:sz w:val="28"/>
          <w:szCs w:val="28"/>
        </w:rPr>
        <w:t>configuration drift.</w:t>
      </w:r>
    </w:p>
    <w:p w14:paraId="2AD84B5E" w14:textId="77777777" w:rsidR="00581AEE" w:rsidRPr="0079759B" w:rsidRDefault="00000000">
      <w:pPr>
        <w:spacing w:after="120"/>
        <w:ind w:firstLine="720"/>
        <w:rPr>
          <w:sz w:val="28"/>
          <w:szCs w:val="28"/>
        </w:rPr>
      </w:pPr>
      <w:r w:rsidRPr="0079759B">
        <w:rPr>
          <w:sz w:val="28"/>
          <w:szCs w:val="28"/>
        </w:rPr>
        <w:t xml:space="preserve">Trong kiến trúc GitOps của CRM 1.0, pipeline được chia làm hai luồng: </w:t>
      </w:r>
      <w:r w:rsidRPr="0079759B">
        <w:rPr>
          <w:b/>
          <w:bCs/>
          <w:sz w:val="28"/>
          <w:szCs w:val="28"/>
        </w:rPr>
        <w:t>CI (Continuous Integration)</w:t>
      </w:r>
      <w:r w:rsidRPr="0079759B">
        <w:rPr>
          <w:sz w:val="28"/>
          <w:szCs w:val="28"/>
        </w:rPr>
        <w:t xml:space="preserve"> – chạy trên GitLab CI/CD, thực hiện build image, scan CVE (Trivy), scan IaC (Terrascan), ký số image (Cosign), đẩy image lên Red Hat Quay registry; </w:t>
      </w:r>
      <w:r w:rsidRPr="0079759B">
        <w:rPr>
          <w:b/>
          <w:bCs/>
          <w:sz w:val="28"/>
          <w:szCs w:val="28"/>
        </w:rPr>
        <w:t>CD (Continuous Deployment)</w:t>
      </w:r>
      <w:r w:rsidRPr="0079759B">
        <w:rPr>
          <w:sz w:val="28"/>
          <w:szCs w:val="28"/>
        </w:rPr>
        <w:t xml:space="preserve"> – ArgoCD watch Helm Chart repository, khi phát hiện image tag mới đã được ký và scan sạch, tự động sync vào OpenShift cluster. Hai luồng này tách biệt hoàn toàn (decoupled), đảm bảo nguyên tắc least privilege cho từng thành phần.</w:t>
      </w:r>
    </w:p>
    <w:p w14:paraId="46D015F6" w14:textId="77777777" w:rsidR="00581AEE" w:rsidRPr="0079759B" w:rsidRDefault="00000000">
      <w:pPr>
        <w:pStyle w:val="Heading2"/>
        <w:spacing w:before="320" w:after="160"/>
        <w:rPr>
          <w:sz w:val="28"/>
          <w:szCs w:val="28"/>
        </w:rPr>
      </w:pPr>
      <w:bookmarkStart w:id="16" w:name="_Toc231825319"/>
      <w:r w:rsidRPr="0079759B">
        <w:rPr>
          <w:b/>
          <w:bCs/>
          <w:sz w:val="28"/>
          <w:szCs w:val="28"/>
        </w:rPr>
        <w:lastRenderedPageBreak/>
        <w:t>1.4. Công nghệ Trivy và Terrascan</w:t>
      </w:r>
      <w:bookmarkEnd w:id="16"/>
    </w:p>
    <w:p w14:paraId="37E75CC7" w14:textId="77777777" w:rsidR="00581AEE" w:rsidRPr="0079759B" w:rsidRDefault="00000000">
      <w:pPr>
        <w:pStyle w:val="Heading3"/>
        <w:spacing w:before="240" w:after="120"/>
        <w:rPr>
          <w:sz w:val="28"/>
          <w:szCs w:val="28"/>
        </w:rPr>
      </w:pPr>
      <w:bookmarkStart w:id="17" w:name="_Toc231825320"/>
      <w:r w:rsidRPr="0079759B">
        <w:rPr>
          <w:b/>
          <w:bCs/>
          <w:i/>
          <w:iCs/>
          <w:sz w:val="28"/>
          <w:szCs w:val="28"/>
        </w:rPr>
        <w:t>1.4.1. Trivy – Bộ quét bảo mật đa năng cho Container và IaC</w:t>
      </w:r>
      <w:bookmarkEnd w:id="17"/>
    </w:p>
    <w:p w14:paraId="41DF1309" w14:textId="77777777" w:rsidR="00581AEE" w:rsidRPr="0079759B" w:rsidRDefault="00000000">
      <w:pPr>
        <w:spacing w:after="120"/>
        <w:ind w:firstLine="720"/>
        <w:rPr>
          <w:sz w:val="28"/>
          <w:szCs w:val="28"/>
        </w:rPr>
      </w:pPr>
      <w:r w:rsidRPr="0079759B">
        <w:rPr>
          <w:sz w:val="28"/>
          <w:szCs w:val="28"/>
        </w:rPr>
        <w:t>Trivy là công cụ quét bảo mật nguồn mở do Aqua Security phát triển, được phát hành theo giấy phép Apache 2.0. Kể từ phiên bản 0.30 (2022), Trivy đã phát triển từ một công cụ quét Container Image đơn thuần thành một bộ quét bảo mật đa năng (comprehensive security scanner) với khả năng phát hiện nhiều loại vấn đề bảo mật trong nhiều loại artifact khác nhau.</w:t>
      </w:r>
    </w:p>
    <w:p w14:paraId="25EA2AD2" w14:textId="77777777" w:rsidR="00581AEE" w:rsidRPr="0079759B" w:rsidRDefault="00000000">
      <w:pPr>
        <w:spacing w:after="120"/>
        <w:ind w:firstLine="720"/>
        <w:rPr>
          <w:sz w:val="28"/>
          <w:szCs w:val="28"/>
        </w:rPr>
      </w:pPr>
      <w:r w:rsidRPr="0079759B">
        <w:rPr>
          <w:b/>
          <w:bCs/>
          <w:sz w:val="28"/>
          <w:szCs w:val="28"/>
        </w:rPr>
        <w:t>Các loại Scanner của Trivy:</w:t>
      </w:r>
      <w:r w:rsidRPr="0079759B">
        <w:rPr>
          <w:sz w:val="28"/>
          <w:szCs w:val="28"/>
        </w:rPr>
        <w:t xml:space="preserve"> (i) </w:t>
      </w:r>
      <w:r w:rsidRPr="0079759B">
        <w:rPr>
          <w:b/>
          <w:bCs/>
          <w:sz w:val="28"/>
          <w:szCs w:val="28"/>
        </w:rPr>
        <w:t>Vulnerability (vuln)</w:t>
      </w:r>
      <w:r w:rsidRPr="0079759B">
        <w:rPr>
          <w:sz w:val="28"/>
          <w:szCs w:val="28"/>
        </w:rPr>
        <w:t xml:space="preserve"> – quét CVE trong OS package (Alpine, Debian, RHEL), language package (npm, Maven, pip, Go modules); (ii) </w:t>
      </w:r>
      <w:r w:rsidRPr="0079759B">
        <w:rPr>
          <w:b/>
          <w:bCs/>
          <w:sz w:val="28"/>
          <w:szCs w:val="28"/>
        </w:rPr>
        <w:t>Misconfiguration (config)</w:t>
      </w:r>
      <w:r w:rsidRPr="0079759B">
        <w:rPr>
          <w:sz w:val="28"/>
          <w:szCs w:val="28"/>
        </w:rPr>
        <w:t xml:space="preserve"> – kiểm tra sai cấu hình trong Kubernetes YAML, Helm Chart, Dockerfile, Terraform; (iii) </w:t>
      </w:r>
      <w:r w:rsidRPr="0079759B">
        <w:rPr>
          <w:b/>
          <w:bCs/>
          <w:sz w:val="28"/>
          <w:szCs w:val="28"/>
        </w:rPr>
        <w:t>Secret</w:t>
      </w:r>
      <w:r w:rsidRPr="0079759B">
        <w:rPr>
          <w:sz w:val="28"/>
          <w:szCs w:val="28"/>
        </w:rPr>
        <w:t xml:space="preserve"> – phát hiện secret bị hardcode (API key, password, token); (iv) </w:t>
      </w:r>
      <w:r w:rsidRPr="0079759B">
        <w:rPr>
          <w:b/>
          <w:bCs/>
          <w:sz w:val="28"/>
          <w:szCs w:val="28"/>
        </w:rPr>
        <w:t>License</w:t>
      </w:r>
      <w:r w:rsidRPr="0079759B">
        <w:rPr>
          <w:sz w:val="28"/>
          <w:szCs w:val="28"/>
        </w:rPr>
        <w:t xml:space="preserve"> – kiểm tra license của dependency (AGPL, GPL có thể vi phạm nếu dùng trong phần mềm thương mại); (v) </w:t>
      </w:r>
      <w:r w:rsidRPr="0079759B">
        <w:rPr>
          <w:b/>
          <w:bCs/>
          <w:sz w:val="28"/>
          <w:szCs w:val="28"/>
        </w:rPr>
        <w:t>SBOM</w:t>
      </w:r>
      <w:r w:rsidRPr="0079759B">
        <w:rPr>
          <w:sz w:val="28"/>
          <w:szCs w:val="28"/>
        </w:rPr>
        <w:t xml:space="preserve"> – tạo Software Bill of Materials theo chuẩn CycloneDX hoặc SPDX.</w:t>
      </w:r>
    </w:p>
    <w:p w14:paraId="23797902" w14:textId="77777777" w:rsidR="00581AEE" w:rsidRPr="0079759B" w:rsidRDefault="00000000">
      <w:pPr>
        <w:spacing w:after="120"/>
        <w:ind w:firstLine="720"/>
        <w:rPr>
          <w:sz w:val="28"/>
          <w:szCs w:val="28"/>
        </w:rPr>
      </w:pPr>
      <w:r w:rsidRPr="0079759B">
        <w:rPr>
          <w:b/>
          <w:bCs/>
          <w:sz w:val="28"/>
          <w:szCs w:val="28"/>
        </w:rPr>
        <w:t>Database CVE của Trivy</w:t>
      </w:r>
      <w:r w:rsidRPr="0079759B">
        <w:rPr>
          <w:sz w:val="28"/>
          <w:szCs w:val="28"/>
        </w:rPr>
        <w:t xml:space="preserve"> được tổng hợp từ nhiều nguồn: NVD (National Vulnerability Database), Red Hat OVAL, Alpine Linux SecDB, GitHub Advisory Database. Database được cập nhật tự động mỗi 6 giờ và có thể được mirror nội bộ (airgap environment) – phù hợp với yêu cầu bảo mật của VietinBank về việc không cho phép kết nối internet trực tiếp từ môi trường CI.</w:t>
      </w:r>
    </w:p>
    <w:p w14:paraId="0623F67B" w14:textId="77777777" w:rsidR="00581AEE" w:rsidRPr="0079759B" w:rsidRDefault="00000000">
      <w:pPr>
        <w:spacing w:after="120"/>
        <w:ind w:firstLine="720"/>
        <w:rPr>
          <w:sz w:val="28"/>
          <w:szCs w:val="28"/>
        </w:rPr>
      </w:pPr>
      <w:r w:rsidRPr="0079759B">
        <w:rPr>
          <w:b/>
          <w:bCs/>
          <w:sz w:val="28"/>
          <w:szCs w:val="28"/>
        </w:rPr>
        <w:t>Tích hợp với OpenShift:</w:t>
      </w:r>
      <w:r w:rsidRPr="0079759B">
        <w:rPr>
          <w:sz w:val="28"/>
          <w:szCs w:val="28"/>
        </w:rPr>
        <w:t xml:space="preserve"> Trivy được tích hợp vào pipeline GitLab CI/CD thông qua Docker-in-Docker (DinD) hoặc chế độ rootless scanner. Kết quả quét được xuất ra định dạng JSON, SARIF (để tích hợp GitLab Security Dashboard), hoặc table để hiển thị trực tiếp trong log pipeline. Chế độ </w:t>
      </w:r>
      <w:r w:rsidRPr="0079759B">
        <w:rPr>
          <w:b/>
          <w:bCs/>
          <w:sz w:val="28"/>
          <w:szCs w:val="28"/>
        </w:rPr>
        <w:t>--exit-code 1</w:t>
      </w:r>
      <w:r w:rsidRPr="0079759B">
        <w:rPr>
          <w:sz w:val="28"/>
          <w:szCs w:val="28"/>
        </w:rPr>
        <w:t xml:space="preserve"> cho phép fail pipeline tự động khi phát hiện lỗ hổng đạt ngưỡng severity đã cấu hình (CRITICAL, HIGH).</w:t>
      </w:r>
    </w:p>
    <w:p w14:paraId="2CB37B5E" w14:textId="77777777" w:rsidR="00581AEE" w:rsidRPr="0079759B" w:rsidRDefault="00000000">
      <w:pPr>
        <w:pStyle w:val="Heading3"/>
        <w:spacing w:before="240" w:after="120"/>
        <w:rPr>
          <w:sz w:val="28"/>
          <w:szCs w:val="28"/>
        </w:rPr>
      </w:pPr>
      <w:bookmarkStart w:id="18" w:name="_Toc231825321"/>
      <w:r w:rsidRPr="0079759B">
        <w:rPr>
          <w:b/>
          <w:bCs/>
          <w:i/>
          <w:iCs/>
          <w:sz w:val="28"/>
          <w:szCs w:val="28"/>
        </w:rPr>
        <w:t>1.4.2. Terrascan – Công cụ phân tích tĩnh IaC theo Policy-as-Code</w:t>
      </w:r>
      <w:bookmarkEnd w:id="18"/>
    </w:p>
    <w:p w14:paraId="7C907ED7" w14:textId="77777777" w:rsidR="00581AEE" w:rsidRPr="0079759B" w:rsidRDefault="00000000">
      <w:pPr>
        <w:spacing w:after="120"/>
        <w:ind w:firstLine="720"/>
        <w:rPr>
          <w:sz w:val="28"/>
          <w:szCs w:val="28"/>
        </w:rPr>
      </w:pPr>
      <w:r w:rsidRPr="0079759B">
        <w:rPr>
          <w:sz w:val="28"/>
          <w:szCs w:val="28"/>
        </w:rPr>
        <w:lastRenderedPageBreak/>
        <w:t xml:space="preserve">Terrascan là công cụ phân tích tĩnh IaC (Static Analysis for Infrastructure as Code) được phát triển bởi Tenable (trước đây là Accurics), phát hành nguồn mở theo Apache 2.0. Terrascan sử dụng mô hình </w:t>
      </w:r>
      <w:r w:rsidRPr="0079759B">
        <w:rPr>
          <w:b/>
          <w:bCs/>
          <w:sz w:val="28"/>
          <w:szCs w:val="28"/>
        </w:rPr>
        <w:t>Policy-as-Code</w:t>
      </w:r>
      <w:r w:rsidRPr="0079759B">
        <w:rPr>
          <w:sz w:val="28"/>
          <w:szCs w:val="28"/>
        </w:rPr>
        <w:t xml:space="preserve"> dựa trên ngôn ngữ Rego của Open Policy Agent (OPA) để định nghĩa các chính sách bảo mật và compliance.</w:t>
      </w:r>
    </w:p>
    <w:p w14:paraId="4E5EF910" w14:textId="77777777" w:rsidR="00581AEE" w:rsidRPr="0079759B" w:rsidRDefault="00000000">
      <w:pPr>
        <w:spacing w:after="120"/>
        <w:ind w:firstLine="720"/>
        <w:rPr>
          <w:sz w:val="28"/>
          <w:szCs w:val="28"/>
        </w:rPr>
      </w:pPr>
      <w:r w:rsidRPr="0079759B">
        <w:rPr>
          <w:b/>
          <w:bCs/>
          <w:sz w:val="28"/>
          <w:szCs w:val="28"/>
        </w:rPr>
        <w:t>Các IaC platform được hỗ trợ:</w:t>
      </w:r>
      <w:r w:rsidRPr="0079759B">
        <w:rPr>
          <w:sz w:val="28"/>
          <w:szCs w:val="28"/>
        </w:rPr>
        <w:t xml:space="preserve"> Terraform (HCL), Kubernetes YAML/JSON, Helm Chart, Dockerfiles, AWS CloudFormation, Azure ARM Templates, Google Cloud Deployment Manager. Đối với CRM 1.0, hai platform quan trọng nhất là </w:t>
      </w:r>
      <w:r w:rsidRPr="0079759B">
        <w:rPr>
          <w:b/>
          <w:bCs/>
          <w:sz w:val="28"/>
          <w:szCs w:val="28"/>
        </w:rPr>
        <w:t>Kubernetes + Helm.</w:t>
      </w:r>
    </w:p>
    <w:p w14:paraId="2C85B780" w14:textId="77777777" w:rsidR="00581AEE" w:rsidRPr="0079759B" w:rsidRDefault="00000000">
      <w:pPr>
        <w:spacing w:after="120"/>
        <w:ind w:firstLine="720"/>
        <w:rPr>
          <w:sz w:val="28"/>
          <w:szCs w:val="28"/>
        </w:rPr>
      </w:pPr>
      <w:r w:rsidRPr="0079759B">
        <w:rPr>
          <w:b/>
          <w:bCs/>
          <w:sz w:val="28"/>
          <w:szCs w:val="28"/>
        </w:rPr>
        <w:t>Cơ chế hoạt động:</w:t>
      </w:r>
      <w:r w:rsidRPr="0079759B">
        <w:rPr>
          <w:sz w:val="28"/>
          <w:szCs w:val="28"/>
        </w:rPr>
        <w:t xml:space="preserve"> Terrascan đọc file IaC, parse thành Abstract Syntax Tree (AST), sau đó đánh giá AST đó với từng policy Rego. Một policy Rego điển hình kiểm tra một thuộc tính cụ thể (ví dụ: </w:t>
      </w:r>
      <w:r w:rsidRPr="0079759B">
        <w:rPr>
          <w:b/>
          <w:bCs/>
          <w:sz w:val="28"/>
          <w:szCs w:val="28"/>
        </w:rPr>
        <w:t>securityContext.runAsNonRoot</w:t>
      </w:r>
      <w:r w:rsidRPr="0079759B">
        <w:rPr>
          <w:sz w:val="28"/>
          <w:szCs w:val="28"/>
        </w:rPr>
        <w:t xml:space="preserve">) và trả về </w:t>
      </w:r>
      <w:r w:rsidRPr="0079759B">
        <w:rPr>
          <w:b/>
          <w:bCs/>
          <w:sz w:val="28"/>
          <w:szCs w:val="28"/>
        </w:rPr>
        <w:t>DENY</w:t>
      </w:r>
      <w:r w:rsidRPr="0079759B">
        <w:rPr>
          <w:sz w:val="28"/>
          <w:szCs w:val="28"/>
        </w:rPr>
        <w:t xml:space="preserve"> nếu thuộc tính đó vi phạm quy tắc. Ngoài policy tùy chỉnh, Terrascan đi kèm hàng trăm policy built-in ánh xạ với các framework compliance: CIS Kubernetes Benchmark, NIST SP 800-190 (Application Container Security), PCI-DSS, HIPAA, SOC2.</w:t>
      </w:r>
    </w:p>
    <w:p w14:paraId="20DD776D" w14:textId="77777777" w:rsidR="00581AEE" w:rsidRPr="0079759B" w:rsidRDefault="00000000">
      <w:pPr>
        <w:spacing w:after="120"/>
        <w:ind w:firstLine="720"/>
        <w:rPr>
          <w:sz w:val="28"/>
          <w:szCs w:val="28"/>
        </w:rPr>
      </w:pPr>
      <w:r w:rsidRPr="0079759B">
        <w:rPr>
          <w:b/>
          <w:bCs/>
          <w:sz w:val="28"/>
          <w:szCs w:val="28"/>
        </w:rPr>
        <w:t>So sánh Trivy config scan vs Terrascan:</w:t>
      </w:r>
      <w:r w:rsidRPr="0079759B">
        <w:rPr>
          <w:sz w:val="28"/>
          <w:szCs w:val="28"/>
        </w:rPr>
        <w:t xml:space="preserve"> Trivy cũng có khả năng scan IaC (module "config"), tuy nhiên Terrascan mạnh hơn ở khả năng viết custom policy Rego phức tạp, hỗ trợ compliance framework mapping chi tiết, và khả năng tích hợp với Terraform Cloud/Enterprise state. Trong pipeline CRM 1.0, hai công cụ được sử dụng song song: Trivy quét CVE và secret, Terrascan kiểm tra compliance policy và custom rule đặc thù của VietinBank.</w:t>
      </w:r>
    </w:p>
    <w:p w14:paraId="6B3B66D6" w14:textId="77777777" w:rsidR="00581AEE" w:rsidRPr="0079759B" w:rsidRDefault="00000000">
      <w:pPr>
        <w:spacing w:before="80" w:after="160"/>
        <w:jc w:val="center"/>
        <w:rPr>
          <w:sz w:val="28"/>
          <w:szCs w:val="28"/>
        </w:rPr>
      </w:pPr>
      <w:r w:rsidRPr="0079759B">
        <w:rPr>
          <w:b/>
          <w:bCs/>
          <w:i/>
          <w:iCs/>
          <w:sz w:val="28"/>
          <w:szCs w:val="28"/>
        </w:rPr>
        <w:t>Bảng 1.3. So sánh đặc điểm kỹ thuật Trivy và Terrascan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500"/>
      </w:tblGrid>
      <w:tr w:rsidR="00581AEE" w:rsidRPr="0079759B" w14:paraId="5B80E26C" w14:textId="77777777">
        <w:tblPrEx>
          <w:tblCellMar>
            <w:top w:w="0" w:type="dxa"/>
            <w:bottom w:w="0" w:type="dxa"/>
          </w:tblCellMar>
        </w:tblPrEx>
        <w:tc>
          <w:tcPr>
            <w:tcW w:w="2200" w:type="dxa"/>
            <w:shd w:val="clear" w:color="auto" w:fill="1F3864"/>
            <w:vAlign w:val="center"/>
          </w:tcPr>
          <w:p w14:paraId="60E52291" w14:textId="77777777" w:rsidR="00581AEE" w:rsidRPr="0079759B" w:rsidRDefault="00000000">
            <w:pPr>
              <w:spacing w:after="60"/>
              <w:jc w:val="center"/>
              <w:rPr>
                <w:sz w:val="28"/>
                <w:szCs w:val="28"/>
              </w:rPr>
            </w:pPr>
            <w:r w:rsidRPr="0079759B">
              <w:rPr>
                <w:b/>
                <w:bCs/>
                <w:color w:val="FFFFFF"/>
                <w:sz w:val="28"/>
                <w:szCs w:val="28"/>
              </w:rPr>
              <w:t>Tiêu chí</w:t>
            </w:r>
          </w:p>
        </w:tc>
        <w:tc>
          <w:tcPr>
            <w:tcW w:w="3500" w:type="dxa"/>
            <w:shd w:val="clear" w:color="auto" w:fill="1F3864"/>
            <w:vAlign w:val="center"/>
          </w:tcPr>
          <w:p w14:paraId="516BF40F" w14:textId="77777777" w:rsidR="00581AEE" w:rsidRPr="0079759B" w:rsidRDefault="00000000">
            <w:pPr>
              <w:spacing w:after="60"/>
              <w:jc w:val="center"/>
              <w:rPr>
                <w:sz w:val="28"/>
                <w:szCs w:val="28"/>
              </w:rPr>
            </w:pPr>
            <w:r w:rsidRPr="0079759B">
              <w:rPr>
                <w:b/>
                <w:bCs/>
                <w:color w:val="FFFFFF"/>
                <w:sz w:val="28"/>
                <w:szCs w:val="28"/>
              </w:rPr>
              <w:t>Trivy (Aqua Security)</w:t>
            </w:r>
          </w:p>
        </w:tc>
        <w:tc>
          <w:tcPr>
            <w:tcW w:w="3500" w:type="dxa"/>
            <w:shd w:val="clear" w:color="auto" w:fill="1F3864"/>
            <w:vAlign w:val="center"/>
          </w:tcPr>
          <w:p w14:paraId="357EC60E" w14:textId="77777777" w:rsidR="00581AEE" w:rsidRPr="0079759B" w:rsidRDefault="00000000">
            <w:pPr>
              <w:spacing w:after="60"/>
              <w:jc w:val="center"/>
              <w:rPr>
                <w:sz w:val="28"/>
                <w:szCs w:val="28"/>
              </w:rPr>
            </w:pPr>
            <w:r w:rsidRPr="0079759B">
              <w:rPr>
                <w:b/>
                <w:bCs/>
                <w:color w:val="FFFFFF"/>
                <w:sz w:val="28"/>
                <w:szCs w:val="28"/>
              </w:rPr>
              <w:t>Terrascan (Tenable)</w:t>
            </w:r>
          </w:p>
        </w:tc>
      </w:tr>
      <w:tr w:rsidR="00581AEE" w:rsidRPr="0079759B" w14:paraId="7FBEFE6F" w14:textId="77777777">
        <w:tblPrEx>
          <w:tblCellMar>
            <w:top w:w="0" w:type="dxa"/>
            <w:bottom w:w="0" w:type="dxa"/>
          </w:tblCellMar>
        </w:tblPrEx>
        <w:tc>
          <w:tcPr>
            <w:tcW w:w="2200" w:type="dxa"/>
            <w:vAlign w:val="center"/>
          </w:tcPr>
          <w:p w14:paraId="7A7B332E" w14:textId="77777777" w:rsidR="00581AEE" w:rsidRPr="0079759B" w:rsidRDefault="00000000">
            <w:pPr>
              <w:spacing w:after="60"/>
              <w:rPr>
                <w:sz w:val="28"/>
                <w:szCs w:val="28"/>
              </w:rPr>
            </w:pPr>
            <w:r w:rsidRPr="0079759B">
              <w:rPr>
                <w:b/>
                <w:bCs/>
                <w:sz w:val="28"/>
                <w:szCs w:val="28"/>
              </w:rPr>
              <w:t>Loại quét chính</w:t>
            </w:r>
          </w:p>
        </w:tc>
        <w:tc>
          <w:tcPr>
            <w:tcW w:w="3500" w:type="dxa"/>
            <w:vAlign w:val="center"/>
          </w:tcPr>
          <w:p w14:paraId="636765C4" w14:textId="77777777" w:rsidR="00581AEE" w:rsidRPr="0079759B" w:rsidRDefault="00000000">
            <w:pPr>
              <w:spacing w:after="60"/>
              <w:rPr>
                <w:sz w:val="28"/>
                <w:szCs w:val="28"/>
              </w:rPr>
            </w:pPr>
            <w:r w:rsidRPr="0079759B">
              <w:rPr>
                <w:sz w:val="28"/>
                <w:szCs w:val="28"/>
              </w:rPr>
              <w:t>CVE / Vulnerability, Secret, License, SBOM</w:t>
            </w:r>
          </w:p>
        </w:tc>
        <w:tc>
          <w:tcPr>
            <w:tcW w:w="3500" w:type="dxa"/>
            <w:vAlign w:val="center"/>
          </w:tcPr>
          <w:p w14:paraId="10B80C5D" w14:textId="77777777" w:rsidR="00581AEE" w:rsidRPr="0079759B" w:rsidRDefault="00000000">
            <w:pPr>
              <w:spacing w:after="60"/>
              <w:rPr>
                <w:sz w:val="28"/>
                <w:szCs w:val="28"/>
              </w:rPr>
            </w:pPr>
            <w:r w:rsidRPr="0079759B">
              <w:rPr>
                <w:sz w:val="28"/>
                <w:szCs w:val="28"/>
              </w:rPr>
              <w:t>IaC Misconfiguration, Compliance Policy</w:t>
            </w:r>
          </w:p>
        </w:tc>
      </w:tr>
      <w:tr w:rsidR="00581AEE" w:rsidRPr="0079759B" w14:paraId="3B33D23B" w14:textId="77777777">
        <w:tblPrEx>
          <w:tblCellMar>
            <w:top w:w="0" w:type="dxa"/>
            <w:bottom w:w="0" w:type="dxa"/>
          </w:tblCellMar>
        </w:tblPrEx>
        <w:tc>
          <w:tcPr>
            <w:tcW w:w="2200" w:type="dxa"/>
            <w:shd w:val="clear" w:color="auto" w:fill="DEEAF1"/>
            <w:vAlign w:val="center"/>
          </w:tcPr>
          <w:p w14:paraId="5D33E06F" w14:textId="77777777" w:rsidR="00581AEE" w:rsidRPr="0079759B" w:rsidRDefault="00000000">
            <w:pPr>
              <w:spacing w:after="60"/>
              <w:rPr>
                <w:sz w:val="28"/>
                <w:szCs w:val="28"/>
              </w:rPr>
            </w:pPr>
            <w:r w:rsidRPr="0079759B">
              <w:rPr>
                <w:b/>
                <w:bCs/>
                <w:sz w:val="28"/>
                <w:szCs w:val="28"/>
              </w:rPr>
              <w:t>Ngôn ngữ policy</w:t>
            </w:r>
          </w:p>
        </w:tc>
        <w:tc>
          <w:tcPr>
            <w:tcW w:w="3500" w:type="dxa"/>
            <w:shd w:val="clear" w:color="auto" w:fill="DEEAF1"/>
            <w:vAlign w:val="center"/>
          </w:tcPr>
          <w:p w14:paraId="2A35E2C2" w14:textId="77777777" w:rsidR="00581AEE" w:rsidRPr="0079759B" w:rsidRDefault="00000000">
            <w:pPr>
              <w:spacing w:after="60"/>
              <w:rPr>
                <w:sz w:val="28"/>
                <w:szCs w:val="28"/>
              </w:rPr>
            </w:pPr>
            <w:r w:rsidRPr="0079759B">
              <w:rPr>
                <w:sz w:val="28"/>
                <w:szCs w:val="28"/>
              </w:rPr>
              <w:t>Built-in rules (Go), một số Rego</w:t>
            </w:r>
          </w:p>
        </w:tc>
        <w:tc>
          <w:tcPr>
            <w:tcW w:w="3500" w:type="dxa"/>
            <w:shd w:val="clear" w:color="auto" w:fill="DEEAF1"/>
            <w:vAlign w:val="center"/>
          </w:tcPr>
          <w:p w14:paraId="7048FD8C" w14:textId="77777777" w:rsidR="00581AEE" w:rsidRPr="0079759B" w:rsidRDefault="00000000">
            <w:pPr>
              <w:spacing w:after="60"/>
              <w:rPr>
                <w:sz w:val="28"/>
                <w:szCs w:val="28"/>
              </w:rPr>
            </w:pPr>
            <w:r w:rsidRPr="0079759B">
              <w:rPr>
                <w:sz w:val="28"/>
                <w:szCs w:val="28"/>
              </w:rPr>
              <w:t>OPA Rego (hoàn toàn tùy chỉnh)</w:t>
            </w:r>
          </w:p>
        </w:tc>
      </w:tr>
      <w:tr w:rsidR="00581AEE" w:rsidRPr="0079759B" w14:paraId="3A380625" w14:textId="77777777">
        <w:tblPrEx>
          <w:tblCellMar>
            <w:top w:w="0" w:type="dxa"/>
            <w:bottom w:w="0" w:type="dxa"/>
          </w:tblCellMar>
        </w:tblPrEx>
        <w:tc>
          <w:tcPr>
            <w:tcW w:w="2200" w:type="dxa"/>
            <w:vAlign w:val="center"/>
          </w:tcPr>
          <w:p w14:paraId="4E14EA57" w14:textId="77777777" w:rsidR="00581AEE" w:rsidRPr="0079759B" w:rsidRDefault="00000000">
            <w:pPr>
              <w:spacing w:after="60"/>
              <w:rPr>
                <w:sz w:val="28"/>
                <w:szCs w:val="28"/>
              </w:rPr>
            </w:pPr>
            <w:r w:rsidRPr="0079759B">
              <w:rPr>
                <w:b/>
                <w:bCs/>
                <w:sz w:val="28"/>
                <w:szCs w:val="28"/>
              </w:rPr>
              <w:lastRenderedPageBreak/>
              <w:t>IaC support</w:t>
            </w:r>
          </w:p>
        </w:tc>
        <w:tc>
          <w:tcPr>
            <w:tcW w:w="3500" w:type="dxa"/>
            <w:vAlign w:val="center"/>
          </w:tcPr>
          <w:p w14:paraId="136EDB55" w14:textId="77777777" w:rsidR="00581AEE" w:rsidRPr="0079759B" w:rsidRDefault="00000000">
            <w:pPr>
              <w:spacing w:after="60"/>
              <w:rPr>
                <w:sz w:val="28"/>
                <w:szCs w:val="28"/>
              </w:rPr>
            </w:pPr>
            <w:r w:rsidRPr="0079759B">
              <w:rPr>
                <w:sz w:val="28"/>
                <w:szCs w:val="28"/>
              </w:rPr>
              <w:t>Helm, K8s YAML, Terraform, Dockerfile</w:t>
            </w:r>
          </w:p>
        </w:tc>
        <w:tc>
          <w:tcPr>
            <w:tcW w:w="3500" w:type="dxa"/>
            <w:vAlign w:val="center"/>
          </w:tcPr>
          <w:p w14:paraId="1EE1098C" w14:textId="77777777" w:rsidR="00581AEE" w:rsidRPr="0079759B" w:rsidRDefault="00000000">
            <w:pPr>
              <w:spacing w:after="60"/>
              <w:rPr>
                <w:sz w:val="28"/>
                <w:szCs w:val="28"/>
              </w:rPr>
            </w:pPr>
            <w:r w:rsidRPr="0079759B">
              <w:rPr>
                <w:sz w:val="28"/>
                <w:szCs w:val="28"/>
              </w:rPr>
              <w:t>Helm, K8s YAML, Terraform, CloudFormation, ARM</w:t>
            </w:r>
          </w:p>
        </w:tc>
      </w:tr>
      <w:tr w:rsidR="00581AEE" w:rsidRPr="0079759B" w14:paraId="505CBB87" w14:textId="77777777">
        <w:tblPrEx>
          <w:tblCellMar>
            <w:top w:w="0" w:type="dxa"/>
            <w:bottom w:w="0" w:type="dxa"/>
          </w:tblCellMar>
        </w:tblPrEx>
        <w:tc>
          <w:tcPr>
            <w:tcW w:w="2200" w:type="dxa"/>
            <w:shd w:val="clear" w:color="auto" w:fill="DEEAF1"/>
            <w:vAlign w:val="center"/>
          </w:tcPr>
          <w:p w14:paraId="12507B75" w14:textId="77777777" w:rsidR="00581AEE" w:rsidRPr="0079759B" w:rsidRDefault="00000000">
            <w:pPr>
              <w:spacing w:after="60"/>
              <w:rPr>
                <w:sz w:val="28"/>
                <w:szCs w:val="28"/>
              </w:rPr>
            </w:pPr>
            <w:r w:rsidRPr="0079759B">
              <w:rPr>
                <w:b/>
                <w:bCs/>
                <w:sz w:val="28"/>
                <w:szCs w:val="28"/>
              </w:rPr>
              <w:t>Container Image scan</w:t>
            </w:r>
          </w:p>
        </w:tc>
        <w:tc>
          <w:tcPr>
            <w:tcW w:w="3500" w:type="dxa"/>
            <w:shd w:val="clear" w:color="auto" w:fill="DEEAF1"/>
            <w:vAlign w:val="center"/>
          </w:tcPr>
          <w:p w14:paraId="349CEBF4" w14:textId="77777777" w:rsidR="00581AEE" w:rsidRPr="0079759B" w:rsidRDefault="00000000">
            <w:pPr>
              <w:spacing w:after="60"/>
              <w:rPr>
                <w:sz w:val="28"/>
                <w:szCs w:val="28"/>
              </w:rPr>
            </w:pPr>
            <w:r w:rsidRPr="0079759B">
              <w:rPr>
                <w:sz w:val="28"/>
                <w:szCs w:val="28"/>
              </w:rPr>
              <w:t>Có (core feature)</w:t>
            </w:r>
          </w:p>
        </w:tc>
        <w:tc>
          <w:tcPr>
            <w:tcW w:w="3500" w:type="dxa"/>
            <w:shd w:val="clear" w:color="auto" w:fill="DEEAF1"/>
            <w:vAlign w:val="center"/>
          </w:tcPr>
          <w:p w14:paraId="0314CF2E" w14:textId="77777777" w:rsidR="00581AEE" w:rsidRPr="0079759B" w:rsidRDefault="00000000">
            <w:pPr>
              <w:spacing w:after="60"/>
              <w:rPr>
                <w:sz w:val="28"/>
                <w:szCs w:val="28"/>
              </w:rPr>
            </w:pPr>
            <w:r w:rsidRPr="0079759B">
              <w:rPr>
                <w:sz w:val="28"/>
                <w:szCs w:val="28"/>
              </w:rPr>
              <w:t>Chỉ Dockerfile, không scan image binary</w:t>
            </w:r>
          </w:p>
        </w:tc>
      </w:tr>
      <w:tr w:rsidR="00581AEE" w:rsidRPr="0079759B" w14:paraId="64F7A932" w14:textId="77777777">
        <w:tblPrEx>
          <w:tblCellMar>
            <w:top w:w="0" w:type="dxa"/>
            <w:bottom w:w="0" w:type="dxa"/>
          </w:tblCellMar>
        </w:tblPrEx>
        <w:tc>
          <w:tcPr>
            <w:tcW w:w="2200" w:type="dxa"/>
            <w:vAlign w:val="center"/>
          </w:tcPr>
          <w:p w14:paraId="1092FD25" w14:textId="77777777" w:rsidR="00581AEE" w:rsidRPr="0079759B" w:rsidRDefault="00000000">
            <w:pPr>
              <w:spacing w:after="60"/>
              <w:rPr>
                <w:sz w:val="28"/>
                <w:szCs w:val="28"/>
              </w:rPr>
            </w:pPr>
            <w:r w:rsidRPr="0079759B">
              <w:rPr>
                <w:b/>
                <w:bCs/>
                <w:sz w:val="28"/>
                <w:szCs w:val="28"/>
              </w:rPr>
              <w:t>SBOM generation</w:t>
            </w:r>
          </w:p>
        </w:tc>
        <w:tc>
          <w:tcPr>
            <w:tcW w:w="3500" w:type="dxa"/>
            <w:vAlign w:val="center"/>
          </w:tcPr>
          <w:p w14:paraId="7206296A" w14:textId="77777777" w:rsidR="00581AEE" w:rsidRPr="0079759B" w:rsidRDefault="00000000">
            <w:pPr>
              <w:spacing w:after="60"/>
              <w:rPr>
                <w:sz w:val="28"/>
                <w:szCs w:val="28"/>
              </w:rPr>
            </w:pPr>
            <w:r w:rsidRPr="0079759B">
              <w:rPr>
                <w:sz w:val="28"/>
                <w:szCs w:val="28"/>
              </w:rPr>
              <w:t>CycloneDX, SPDX</w:t>
            </w:r>
          </w:p>
        </w:tc>
        <w:tc>
          <w:tcPr>
            <w:tcW w:w="3500" w:type="dxa"/>
            <w:vAlign w:val="center"/>
          </w:tcPr>
          <w:p w14:paraId="716FB174" w14:textId="77777777" w:rsidR="00581AEE" w:rsidRPr="0079759B" w:rsidRDefault="00000000">
            <w:pPr>
              <w:spacing w:after="60"/>
              <w:rPr>
                <w:sz w:val="28"/>
                <w:szCs w:val="28"/>
              </w:rPr>
            </w:pPr>
            <w:r w:rsidRPr="0079759B">
              <w:rPr>
                <w:sz w:val="28"/>
                <w:szCs w:val="28"/>
              </w:rPr>
              <w:t>Không</w:t>
            </w:r>
          </w:p>
        </w:tc>
      </w:tr>
      <w:tr w:rsidR="00581AEE" w:rsidRPr="0079759B" w14:paraId="70DE317C" w14:textId="77777777">
        <w:tblPrEx>
          <w:tblCellMar>
            <w:top w:w="0" w:type="dxa"/>
            <w:bottom w:w="0" w:type="dxa"/>
          </w:tblCellMar>
        </w:tblPrEx>
        <w:tc>
          <w:tcPr>
            <w:tcW w:w="2200" w:type="dxa"/>
            <w:shd w:val="clear" w:color="auto" w:fill="DEEAF1"/>
            <w:vAlign w:val="center"/>
          </w:tcPr>
          <w:p w14:paraId="0C22DF53" w14:textId="77777777" w:rsidR="00581AEE" w:rsidRPr="0079759B" w:rsidRDefault="00000000">
            <w:pPr>
              <w:spacing w:after="60"/>
              <w:rPr>
                <w:sz w:val="28"/>
                <w:szCs w:val="28"/>
              </w:rPr>
            </w:pPr>
            <w:r w:rsidRPr="0079759B">
              <w:rPr>
                <w:b/>
                <w:bCs/>
                <w:sz w:val="28"/>
                <w:szCs w:val="28"/>
              </w:rPr>
              <w:t>Compliance mapping</w:t>
            </w:r>
          </w:p>
        </w:tc>
        <w:tc>
          <w:tcPr>
            <w:tcW w:w="3500" w:type="dxa"/>
            <w:shd w:val="clear" w:color="auto" w:fill="DEEAF1"/>
            <w:vAlign w:val="center"/>
          </w:tcPr>
          <w:p w14:paraId="30DE25CE" w14:textId="77777777" w:rsidR="00581AEE" w:rsidRPr="0079759B" w:rsidRDefault="00000000">
            <w:pPr>
              <w:spacing w:after="60"/>
              <w:rPr>
                <w:sz w:val="28"/>
                <w:szCs w:val="28"/>
              </w:rPr>
            </w:pPr>
            <w:r w:rsidRPr="0079759B">
              <w:rPr>
                <w:sz w:val="28"/>
                <w:szCs w:val="28"/>
              </w:rPr>
              <w:t>CIS, NIST (một phần)</w:t>
            </w:r>
          </w:p>
        </w:tc>
        <w:tc>
          <w:tcPr>
            <w:tcW w:w="3500" w:type="dxa"/>
            <w:shd w:val="clear" w:color="auto" w:fill="DEEAF1"/>
            <w:vAlign w:val="center"/>
          </w:tcPr>
          <w:p w14:paraId="555D2195" w14:textId="77777777" w:rsidR="00581AEE" w:rsidRPr="0079759B" w:rsidRDefault="00000000">
            <w:pPr>
              <w:spacing w:after="60"/>
              <w:rPr>
                <w:sz w:val="28"/>
                <w:szCs w:val="28"/>
              </w:rPr>
            </w:pPr>
            <w:r w:rsidRPr="0079759B">
              <w:rPr>
                <w:sz w:val="28"/>
                <w:szCs w:val="28"/>
              </w:rPr>
              <w:t>CIS, NIST, PCI-DSS, HIPAA, SOC2 (đầy đủ)</w:t>
            </w:r>
          </w:p>
        </w:tc>
      </w:tr>
      <w:tr w:rsidR="00581AEE" w:rsidRPr="0079759B" w14:paraId="72EEC628" w14:textId="77777777">
        <w:tblPrEx>
          <w:tblCellMar>
            <w:top w:w="0" w:type="dxa"/>
            <w:bottom w:w="0" w:type="dxa"/>
          </w:tblCellMar>
        </w:tblPrEx>
        <w:tc>
          <w:tcPr>
            <w:tcW w:w="2200" w:type="dxa"/>
            <w:vAlign w:val="center"/>
          </w:tcPr>
          <w:p w14:paraId="171D5284" w14:textId="77777777" w:rsidR="00581AEE" w:rsidRPr="0079759B" w:rsidRDefault="00000000">
            <w:pPr>
              <w:spacing w:after="60"/>
              <w:rPr>
                <w:sz w:val="28"/>
                <w:szCs w:val="28"/>
              </w:rPr>
            </w:pPr>
            <w:r w:rsidRPr="0079759B">
              <w:rPr>
                <w:b/>
                <w:bCs/>
                <w:sz w:val="28"/>
                <w:szCs w:val="28"/>
              </w:rPr>
              <w:t>Chế độ fail pipeline</w:t>
            </w:r>
          </w:p>
        </w:tc>
        <w:tc>
          <w:tcPr>
            <w:tcW w:w="3500" w:type="dxa"/>
            <w:vAlign w:val="center"/>
          </w:tcPr>
          <w:p w14:paraId="5AF35E27" w14:textId="77777777" w:rsidR="00581AEE" w:rsidRPr="0079759B" w:rsidRDefault="00000000">
            <w:pPr>
              <w:spacing w:after="60"/>
              <w:rPr>
                <w:sz w:val="28"/>
                <w:szCs w:val="28"/>
              </w:rPr>
            </w:pPr>
            <w:r w:rsidRPr="0079759B">
              <w:rPr>
                <w:sz w:val="28"/>
                <w:szCs w:val="28"/>
              </w:rPr>
              <w:t>--exit-code 1 + severity filter</w:t>
            </w:r>
          </w:p>
        </w:tc>
        <w:tc>
          <w:tcPr>
            <w:tcW w:w="3500" w:type="dxa"/>
            <w:vAlign w:val="center"/>
          </w:tcPr>
          <w:p w14:paraId="456FF3F5" w14:textId="77777777" w:rsidR="00581AEE" w:rsidRPr="0079759B" w:rsidRDefault="00000000">
            <w:pPr>
              <w:spacing w:after="60"/>
              <w:rPr>
                <w:sz w:val="28"/>
                <w:szCs w:val="28"/>
              </w:rPr>
            </w:pPr>
            <w:r w:rsidRPr="0079759B">
              <w:rPr>
                <w:sz w:val="28"/>
                <w:szCs w:val="28"/>
              </w:rPr>
              <w:t>--exit-code 3 + severity filter</w:t>
            </w:r>
          </w:p>
        </w:tc>
      </w:tr>
      <w:tr w:rsidR="00581AEE" w:rsidRPr="0079759B" w14:paraId="18E3E2F7" w14:textId="77777777">
        <w:tblPrEx>
          <w:tblCellMar>
            <w:top w:w="0" w:type="dxa"/>
            <w:bottom w:w="0" w:type="dxa"/>
          </w:tblCellMar>
        </w:tblPrEx>
        <w:tc>
          <w:tcPr>
            <w:tcW w:w="2200" w:type="dxa"/>
            <w:shd w:val="clear" w:color="auto" w:fill="DEEAF1"/>
            <w:vAlign w:val="center"/>
          </w:tcPr>
          <w:p w14:paraId="4D34E9A9" w14:textId="77777777" w:rsidR="00581AEE" w:rsidRPr="0079759B" w:rsidRDefault="00000000">
            <w:pPr>
              <w:spacing w:after="60"/>
              <w:rPr>
                <w:sz w:val="28"/>
                <w:szCs w:val="28"/>
              </w:rPr>
            </w:pPr>
            <w:r w:rsidRPr="0079759B">
              <w:rPr>
                <w:b/>
                <w:bCs/>
                <w:sz w:val="28"/>
                <w:szCs w:val="28"/>
              </w:rPr>
              <w:t>Tích hợp GitLab CI</w:t>
            </w:r>
          </w:p>
        </w:tc>
        <w:tc>
          <w:tcPr>
            <w:tcW w:w="3500" w:type="dxa"/>
            <w:shd w:val="clear" w:color="auto" w:fill="DEEAF1"/>
            <w:vAlign w:val="center"/>
          </w:tcPr>
          <w:p w14:paraId="01F4DF46" w14:textId="77777777" w:rsidR="00581AEE" w:rsidRPr="0079759B" w:rsidRDefault="00000000">
            <w:pPr>
              <w:spacing w:after="60"/>
              <w:rPr>
                <w:sz w:val="28"/>
                <w:szCs w:val="28"/>
              </w:rPr>
            </w:pPr>
            <w:r w:rsidRPr="0079759B">
              <w:rPr>
                <w:sz w:val="28"/>
                <w:szCs w:val="28"/>
              </w:rPr>
              <w:t>Native SARIF output + Security Dashboard</w:t>
            </w:r>
          </w:p>
        </w:tc>
        <w:tc>
          <w:tcPr>
            <w:tcW w:w="3500" w:type="dxa"/>
            <w:shd w:val="clear" w:color="auto" w:fill="DEEAF1"/>
            <w:vAlign w:val="center"/>
          </w:tcPr>
          <w:p w14:paraId="2A2642F8" w14:textId="77777777" w:rsidR="00581AEE" w:rsidRPr="0079759B" w:rsidRDefault="00000000">
            <w:pPr>
              <w:spacing w:after="60"/>
              <w:rPr>
                <w:sz w:val="28"/>
                <w:szCs w:val="28"/>
              </w:rPr>
            </w:pPr>
            <w:r w:rsidRPr="0079759B">
              <w:rPr>
                <w:sz w:val="28"/>
                <w:szCs w:val="28"/>
              </w:rPr>
              <w:t>JSON/SARIF output, cần config thêm</w:t>
            </w:r>
          </w:p>
        </w:tc>
      </w:tr>
      <w:tr w:rsidR="00581AEE" w:rsidRPr="0079759B" w14:paraId="6D57193A" w14:textId="77777777">
        <w:tblPrEx>
          <w:tblCellMar>
            <w:top w:w="0" w:type="dxa"/>
            <w:bottom w:w="0" w:type="dxa"/>
          </w:tblCellMar>
        </w:tblPrEx>
        <w:tc>
          <w:tcPr>
            <w:tcW w:w="2200" w:type="dxa"/>
            <w:vAlign w:val="center"/>
          </w:tcPr>
          <w:p w14:paraId="7986D10E" w14:textId="77777777" w:rsidR="00581AEE" w:rsidRPr="0079759B" w:rsidRDefault="00000000">
            <w:pPr>
              <w:spacing w:after="60"/>
              <w:rPr>
                <w:sz w:val="28"/>
                <w:szCs w:val="28"/>
              </w:rPr>
            </w:pPr>
            <w:r w:rsidRPr="0079759B">
              <w:rPr>
                <w:b/>
                <w:bCs/>
                <w:sz w:val="28"/>
                <w:szCs w:val="28"/>
              </w:rPr>
              <w:t>Airgap support</w:t>
            </w:r>
          </w:p>
        </w:tc>
        <w:tc>
          <w:tcPr>
            <w:tcW w:w="3500" w:type="dxa"/>
            <w:vAlign w:val="center"/>
          </w:tcPr>
          <w:p w14:paraId="440EF02F" w14:textId="77777777" w:rsidR="00581AEE" w:rsidRPr="0079759B" w:rsidRDefault="00000000">
            <w:pPr>
              <w:spacing w:after="60"/>
              <w:rPr>
                <w:sz w:val="28"/>
                <w:szCs w:val="28"/>
              </w:rPr>
            </w:pPr>
            <w:r w:rsidRPr="0079759B">
              <w:rPr>
                <w:sz w:val="28"/>
                <w:szCs w:val="28"/>
              </w:rPr>
              <w:t>Có (tự host DB)</w:t>
            </w:r>
          </w:p>
        </w:tc>
        <w:tc>
          <w:tcPr>
            <w:tcW w:w="3500" w:type="dxa"/>
            <w:vAlign w:val="center"/>
          </w:tcPr>
          <w:p w14:paraId="0C211CB6" w14:textId="77777777" w:rsidR="00581AEE" w:rsidRPr="0079759B" w:rsidRDefault="00000000">
            <w:pPr>
              <w:spacing w:after="60"/>
              <w:rPr>
                <w:sz w:val="28"/>
                <w:szCs w:val="28"/>
              </w:rPr>
            </w:pPr>
            <w:r w:rsidRPr="0079759B">
              <w:rPr>
                <w:sz w:val="28"/>
                <w:szCs w:val="28"/>
              </w:rPr>
              <w:t>Có (policy bundle offline)</w:t>
            </w:r>
          </w:p>
        </w:tc>
      </w:tr>
      <w:tr w:rsidR="00581AEE" w:rsidRPr="0079759B" w14:paraId="5C35C1CC" w14:textId="77777777">
        <w:tblPrEx>
          <w:tblCellMar>
            <w:top w:w="0" w:type="dxa"/>
            <w:bottom w:w="0" w:type="dxa"/>
          </w:tblCellMar>
        </w:tblPrEx>
        <w:tc>
          <w:tcPr>
            <w:tcW w:w="2200" w:type="dxa"/>
            <w:shd w:val="clear" w:color="auto" w:fill="DEEAF1"/>
            <w:vAlign w:val="center"/>
          </w:tcPr>
          <w:p w14:paraId="416FBF3B" w14:textId="77777777" w:rsidR="00581AEE" w:rsidRPr="0079759B" w:rsidRDefault="00000000">
            <w:pPr>
              <w:spacing w:after="60"/>
              <w:rPr>
                <w:sz w:val="28"/>
                <w:szCs w:val="28"/>
              </w:rPr>
            </w:pPr>
            <w:r w:rsidRPr="0079759B">
              <w:rPr>
                <w:b/>
                <w:bCs/>
                <w:sz w:val="28"/>
                <w:szCs w:val="28"/>
              </w:rPr>
              <w:t>License</w:t>
            </w:r>
          </w:p>
        </w:tc>
        <w:tc>
          <w:tcPr>
            <w:tcW w:w="3500" w:type="dxa"/>
            <w:shd w:val="clear" w:color="auto" w:fill="DEEAF1"/>
            <w:vAlign w:val="center"/>
          </w:tcPr>
          <w:p w14:paraId="77080954" w14:textId="77777777" w:rsidR="00581AEE" w:rsidRPr="0079759B" w:rsidRDefault="00000000">
            <w:pPr>
              <w:spacing w:after="60"/>
              <w:rPr>
                <w:sz w:val="28"/>
                <w:szCs w:val="28"/>
              </w:rPr>
            </w:pPr>
            <w:r w:rsidRPr="0079759B">
              <w:rPr>
                <w:sz w:val="28"/>
                <w:szCs w:val="28"/>
              </w:rPr>
              <w:t>Apache 2.0</w:t>
            </w:r>
          </w:p>
        </w:tc>
        <w:tc>
          <w:tcPr>
            <w:tcW w:w="3500" w:type="dxa"/>
            <w:shd w:val="clear" w:color="auto" w:fill="DEEAF1"/>
            <w:vAlign w:val="center"/>
          </w:tcPr>
          <w:p w14:paraId="0A5AE5FD" w14:textId="77777777" w:rsidR="00581AEE" w:rsidRPr="0079759B" w:rsidRDefault="00000000">
            <w:pPr>
              <w:spacing w:after="60"/>
              <w:rPr>
                <w:sz w:val="28"/>
                <w:szCs w:val="28"/>
              </w:rPr>
            </w:pPr>
            <w:r w:rsidRPr="0079759B">
              <w:rPr>
                <w:sz w:val="28"/>
                <w:szCs w:val="28"/>
              </w:rPr>
              <w:t>Apache 2.0</w:t>
            </w:r>
          </w:p>
        </w:tc>
      </w:tr>
    </w:tbl>
    <w:p w14:paraId="1558935E" w14:textId="77777777" w:rsidR="00581AEE" w:rsidRPr="0079759B" w:rsidRDefault="00581AEE">
      <w:pPr>
        <w:spacing w:after="80"/>
        <w:rPr>
          <w:sz w:val="28"/>
          <w:szCs w:val="28"/>
        </w:rPr>
      </w:pPr>
    </w:p>
    <w:p w14:paraId="021A31FA" w14:textId="77777777" w:rsidR="00581AEE" w:rsidRPr="0079759B" w:rsidRDefault="00000000">
      <w:pPr>
        <w:pStyle w:val="Heading3"/>
        <w:spacing w:before="240" w:after="120"/>
        <w:rPr>
          <w:sz w:val="28"/>
          <w:szCs w:val="28"/>
        </w:rPr>
      </w:pPr>
      <w:bookmarkStart w:id="19" w:name="_Toc231825322"/>
      <w:r w:rsidRPr="0079759B">
        <w:rPr>
          <w:b/>
          <w:bCs/>
          <w:i/>
          <w:iCs/>
          <w:sz w:val="28"/>
          <w:szCs w:val="28"/>
        </w:rPr>
        <w:t>1.4.3. Open Policy Agent (OPA) và ngôn ngữ Rego</w:t>
      </w:r>
      <w:bookmarkEnd w:id="19"/>
    </w:p>
    <w:p w14:paraId="41FBF978" w14:textId="77777777" w:rsidR="00581AEE" w:rsidRPr="0079759B" w:rsidRDefault="00000000">
      <w:pPr>
        <w:spacing w:after="120"/>
        <w:ind w:firstLine="720"/>
        <w:rPr>
          <w:sz w:val="28"/>
          <w:szCs w:val="28"/>
        </w:rPr>
      </w:pPr>
      <w:r w:rsidRPr="0079759B">
        <w:rPr>
          <w:sz w:val="28"/>
          <w:szCs w:val="28"/>
        </w:rPr>
        <w:t>Open Policy Agent (OPA, phát âm "oh-pa") là một policy engine nguồn mở, độc lập với domain, cho phép tách biệt chính sách (policy) ra khỏi code ứng dụng và cơ sở hạ tầng. OPA nhận vào một document dữ liệu (ví dụ: Kubernetes manifest dưới dạng JSON) và đánh giá nó với một tập policy viết bằng ngôn ngữ Rego, trả về quyết định ALLOW/DENY kèm lý do chi tiết.</w:t>
      </w:r>
    </w:p>
    <w:p w14:paraId="7A9E4C88" w14:textId="77777777" w:rsidR="00581AEE" w:rsidRPr="0079759B" w:rsidRDefault="00000000">
      <w:pPr>
        <w:spacing w:after="120"/>
        <w:ind w:firstLine="720"/>
        <w:rPr>
          <w:sz w:val="28"/>
          <w:szCs w:val="28"/>
        </w:rPr>
      </w:pPr>
      <w:r w:rsidRPr="0079759B">
        <w:rPr>
          <w:sz w:val="28"/>
          <w:szCs w:val="28"/>
        </w:rPr>
        <w:t xml:space="preserve">Rego là ngôn ngữ declarative dựa trên Datalog, được thiết kế để viết các điều kiện logic phức tạp một cách ngắn gọn và dễ kiểm thử (unit-testable). Một policy Rego điển hình có cấu trúc: khai báo </w:t>
      </w:r>
      <w:r w:rsidRPr="0079759B">
        <w:rPr>
          <w:b/>
          <w:bCs/>
          <w:sz w:val="28"/>
          <w:szCs w:val="28"/>
        </w:rPr>
        <w:t>package</w:t>
      </w:r>
      <w:r w:rsidRPr="0079759B">
        <w:rPr>
          <w:sz w:val="28"/>
          <w:szCs w:val="28"/>
        </w:rPr>
        <w:t>, import thư viện cần thiết (</w:t>
      </w:r>
      <w:r w:rsidRPr="0079759B">
        <w:rPr>
          <w:b/>
          <w:bCs/>
          <w:sz w:val="28"/>
          <w:szCs w:val="28"/>
        </w:rPr>
        <w:t>import future.keywords</w:t>
      </w:r>
      <w:r w:rsidRPr="0079759B">
        <w:rPr>
          <w:sz w:val="28"/>
          <w:szCs w:val="28"/>
        </w:rPr>
        <w:t xml:space="preserve">), định nghĩa rule </w:t>
      </w:r>
      <w:r w:rsidRPr="0079759B">
        <w:rPr>
          <w:b/>
          <w:bCs/>
          <w:sz w:val="28"/>
          <w:szCs w:val="28"/>
        </w:rPr>
        <w:t>deny</w:t>
      </w:r>
      <w:r w:rsidRPr="0079759B">
        <w:rPr>
          <w:sz w:val="28"/>
          <w:szCs w:val="28"/>
        </w:rPr>
        <w:t xml:space="preserve"> hoặc </w:t>
      </w:r>
      <w:r w:rsidRPr="0079759B">
        <w:rPr>
          <w:b/>
          <w:bCs/>
          <w:sz w:val="28"/>
          <w:szCs w:val="28"/>
        </w:rPr>
        <w:t>violation</w:t>
      </w:r>
      <w:r w:rsidRPr="0079759B">
        <w:rPr>
          <w:sz w:val="28"/>
          <w:szCs w:val="28"/>
        </w:rPr>
        <w:t xml:space="preserve"> với điều kiện boolean. Khi Terrascan load policy Rego để quét Helm Chart của CRM 1.0, nó truyền từng resource Kubernetes (Deployment, Pod, Service) như một input object vào OPA engine và thu thập tất cả kết quả </w:t>
      </w:r>
      <w:r w:rsidRPr="0079759B">
        <w:rPr>
          <w:b/>
          <w:bCs/>
          <w:sz w:val="28"/>
          <w:szCs w:val="28"/>
        </w:rPr>
        <w:t>deny</w:t>
      </w:r>
      <w:r w:rsidRPr="0079759B">
        <w:rPr>
          <w:sz w:val="28"/>
          <w:szCs w:val="28"/>
        </w:rPr>
        <w:t xml:space="preserve"> để tổng hợp báo cáo.</w:t>
      </w:r>
    </w:p>
    <w:p w14:paraId="25EAE961" w14:textId="77777777" w:rsidR="00581AEE" w:rsidRPr="0079759B" w:rsidRDefault="00000000">
      <w:pPr>
        <w:spacing w:after="120"/>
        <w:ind w:firstLine="720"/>
        <w:rPr>
          <w:sz w:val="28"/>
          <w:szCs w:val="28"/>
        </w:rPr>
      </w:pPr>
      <w:r w:rsidRPr="0079759B">
        <w:rPr>
          <w:sz w:val="28"/>
          <w:szCs w:val="28"/>
        </w:rPr>
        <w:lastRenderedPageBreak/>
        <w:t xml:space="preserve">Ưu điểm then chốt của Rego trong ngữ cảnh VietinBank: chính sách bảo mật có thể được </w:t>
      </w:r>
      <w:r w:rsidRPr="0079759B">
        <w:rPr>
          <w:b/>
          <w:bCs/>
          <w:sz w:val="28"/>
          <w:szCs w:val="28"/>
        </w:rPr>
        <w:t>phiên bản hóa, review qua pull request, và test tự động</w:t>
      </w:r>
      <w:r w:rsidRPr="0079759B">
        <w:rPr>
          <w:sz w:val="28"/>
          <w:szCs w:val="28"/>
        </w:rPr>
        <w:t xml:space="preserve"> như bất kỳ đoạn mã nào khác – đây là hiện thực hóa của triết lý "Security as Code" và cho phép ISMS của ngân hàng có bằng chứng kiểm toán (audit evidence) cụ thể cho từng chính sách bảo mật.</w:t>
      </w:r>
    </w:p>
    <w:p w14:paraId="4007FE56" w14:textId="77777777" w:rsidR="00581AEE" w:rsidRPr="0079759B" w:rsidRDefault="00000000">
      <w:pPr>
        <w:pStyle w:val="Heading3"/>
        <w:spacing w:before="240" w:after="120"/>
        <w:rPr>
          <w:sz w:val="28"/>
          <w:szCs w:val="28"/>
        </w:rPr>
      </w:pPr>
      <w:bookmarkStart w:id="20" w:name="_Toc231825323"/>
      <w:r w:rsidRPr="0079759B">
        <w:rPr>
          <w:b/>
          <w:bCs/>
          <w:i/>
          <w:iCs/>
          <w:sz w:val="28"/>
          <w:szCs w:val="28"/>
        </w:rPr>
        <w:t>1.4.4. Tóm tắt framework lý thuyết</w:t>
      </w:r>
      <w:bookmarkEnd w:id="20"/>
    </w:p>
    <w:p w14:paraId="0DB509C1" w14:textId="77777777" w:rsidR="00581AEE" w:rsidRPr="0079759B" w:rsidRDefault="00000000">
      <w:pPr>
        <w:spacing w:after="120"/>
        <w:ind w:firstLine="720"/>
        <w:rPr>
          <w:sz w:val="28"/>
          <w:szCs w:val="28"/>
        </w:rPr>
      </w:pPr>
      <w:r w:rsidRPr="0079759B">
        <w:rPr>
          <w:sz w:val="28"/>
          <w:szCs w:val="28"/>
        </w:rPr>
        <w:t xml:space="preserve">Toàn bộ kiến trúc đề xuất trong bài này được xây dựng trên nền tảng lý thuyết liên kết chặt chẽ: </w:t>
      </w:r>
      <w:r w:rsidRPr="0079759B">
        <w:rPr>
          <w:b/>
          <w:bCs/>
          <w:sz w:val="28"/>
          <w:szCs w:val="28"/>
        </w:rPr>
        <w:t>Defense in Depth mở rộng</w:t>
      </w:r>
      <w:r w:rsidRPr="0079759B">
        <w:rPr>
          <w:sz w:val="28"/>
          <w:szCs w:val="28"/>
        </w:rPr>
        <w:t xml:space="preserve"> (System Integrity tầng 8) cung cấp khung tổng quát; </w:t>
      </w:r>
      <w:r w:rsidRPr="0079759B">
        <w:rPr>
          <w:b/>
          <w:bCs/>
          <w:sz w:val="28"/>
          <w:szCs w:val="28"/>
        </w:rPr>
        <w:t>NIST SP 800-30</w:t>
      </w:r>
      <w:r w:rsidRPr="0079759B">
        <w:rPr>
          <w:sz w:val="28"/>
          <w:szCs w:val="28"/>
        </w:rPr>
        <w:t xml:space="preserve"> cung cấp phương pháp đánh giá rủi ro 9 bước cho tầng CI/CD; </w:t>
      </w:r>
      <w:r w:rsidRPr="0079759B">
        <w:rPr>
          <w:b/>
          <w:bCs/>
          <w:sz w:val="28"/>
          <w:szCs w:val="28"/>
        </w:rPr>
        <w:t>OWASP Top 10 CI/CD</w:t>
      </w:r>
      <w:r w:rsidRPr="0079759B">
        <w:rPr>
          <w:sz w:val="28"/>
          <w:szCs w:val="28"/>
        </w:rPr>
        <w:t xml:space="preserve"> cung cấp danh mục rủi ro cụ thể để ưu tiên; </w:t>
      </w:r>
      <w:r w:rsidRPr="0079759B">
        <w:rPr>
          <w:b/>
          <w:bCs/>
          <w:sz w:val="28"/>
          <w:szCs w:val="28"/>
        </w:rPr>
        <w:t>DevSecOps + GitOps</w:t>
      </w:r>
      <w:r w:rsidRPr="0079759B">
        <w:rPr>
          <w:sz w:val="28"/>
          <w:szCs w:val="28"/>
        </w:rPr>
        <w:t xml:space="preserve"> cung cấp mô hình vận hành; </w:t>
      </w:r>
      <w:r w:rsidRPr="0079759B">
        <w:rPr>
          <w:b/>
          <w:bCs/>
          <w:sz w:val="28"/>
          <w:szCs w:val="28"/>
        </w:rPr>
        <w:t>Trivy + Terrascan</w:t>
      </w:r>
      <w:r w:rsidRPr="0079759B">
        <w:rPr>
          <w:sz w:val="28"/>
          <w:szCs w:val="28"/>
        </w:rPr>
        <w:t xml:space="preserve"> là công cụ kỹ thuật để hiện thực hóa; và </w:t>
      </w:r>
      <w:r w:rsidRPr="0079759B">
        <w:rPr>
          <w:b/>
          <w:bCs/>
          <w:sz w:val="28"/>
          <w:szCs w:val="28"/>
        </w:rPr>
        <w:t>ISO/IEC 27001 PDCA</w:t>
      </w:r>
      <w:r w:rsidRPr="0079759B">
        <w:rPr>
          <w:sz w:val="28"/>
          <w:szCs w:val="28"/>
        </w:rPr>
        <w:t xml:space="preserve"> (kế thừa từ giữa kỳ) là khung quản trị bao trùm toàn bộ.</w:t>
      </w:r>
    </w:p>
    <w:p w14:paraId="7543E2CA" w14:textId="77777777" w:rsidR="00581AEE" w:rsidRPr="0079759B" w:rsidRDefault="00000000">
      <w:pPr>
        <w:rPr>
          <w:sz w:val="28"/>
          <w:szCs w:val="28"/>
        </w:rPr>
      </w:pPr>
      <w:r w:rsidRPr="0079759B">
        <w:rPr>
          <w:sz w:val="28"/>
          <w:szCs w:val="28"/>
        </w:rPr>
        <w:br w:type="page"/>
      </w:r>
    </w:p>
    <w:p w14:paraId="486049A2" w14:textId="77777777" w:rsidR="00581AEE" w:rsidRPr="0079759B" w:rsidRDefault="00000000">
      <w:pPr>
        <w:pStyle w:val="Heading1"/>
        <w:spacing w:before="400" w:after="200"/>
        <w:rPr>
          <w:sz w:val="28"/>
          <w:szCs w:val="28"/>
        </w:rPr>
      </w:pPr>
      <w:bookmarkStart w:id="21" w:name="_Toc231825324"/>
      <w:r w:rsidRPr="0079759B">
        <w:rPr>
          <w:b/>
          <w:bCs/>
          <w:caps/>
          <w:sz w:val="28"/>
          <w:szCs w:val="28"/>
        </w:rPr>
        <w:lastRenderedPageBreak/>
        <w:t>CHƯƠNG 2: PHÂN TÍCH RỦI RO HẠ TẦNG CI/CD CRM 1.0</w:t>
      </w:r>
      <w:bookmarkEnd w:id="21"/>
    </w:p>
    <w:p w14:paraId="30F5950F" w14:textId="77777777" w:rsidR="00581AEE" w:rsidRPr="0079759B" w:rsidRDefault="00000000">
      <w:pPr>
        <w:pStyle w:val="Heading2"/>
        <w:spacing w:before="320" w:after="160"/>
        <w:rPr>
          <w:sz w:val="28"/>
          <w:szCs w:val="28"/>
        </w:rPr>
      </w:pPr>
      <w:bookmarkStart w:id="22" w:name="_Toc231825325"/>
      <w:r w:rsidRPr="0079759B">
        <w:rPr>
          <w:b/>
          <w:bCs/>
          <w:sz w:val="28"/>
          <w:szCs w:val="28"/>
        </w:rPr>
        <w:t>2.1. Tổng quan CRM 1.0 và khoảng trống bảo mật CI/CD</w:t>
      </w:r>
      <w:bookmarkEnd w:id="22"/>
    </w:p>
    <w:p w14:paraId="586425AF" w14:textId="77777777" w:rsidR="00581AEE" w:rsidRPr="0079759B" w:rsidRDefault="00000000">
      <w:pPr>
        <w:pStyle w:val="Heading3"/>
        <w:spacing w:before="240" w:after="120"/>
        <w:rPr>
          <w:sz w:val="28"/>
          <w:szCs w:val="28"/>
        </w:rPr>
      </w:pPr>
      <w:bookmarkStart w:id="23" w:name="_Toc231825326"/>
      <w:r w:rsidRPr="0079759B">
        <w:rPr>
          <w:b/>
          <w:bCs/>
          <w:i/>
          <w:iCs/>
          <w:sz w:val="28"/>
          <w:szCs w:val="28"/>
        </w:rPr>
        <w:t>2.1.1. Kiến trúc tổng thể CRM 1.0</w:t>
      </w:r>
      <w:bookmarkEnd w:id="23"/>
    </w:p>
    <w:p w14:paraId="15067E1F" w14:textId="77777777" w:rsidR="00581AEE" w:rsidRPr="0079759B" w:rsidRDefault="00000000">
      <w:pPr>
        <w:spacing w:after="120"/>
        <w:ind w:firstLine="720"/>
        <w:rPr>
          <w:sz w:val="28"/>
          <w:szCs w:val="28"/>
        </w:rPr>
      </w:pPr>
      <w:r w:rsidRPr="0079759B">
        <w:rPr>
          <w:sz w:val="28"/>
          <w:szCs w:val="28"/>
        </w:rPr>
        <w:t>Hệ thống CRM 1.0 của VietinBank là nền tảng quản lý quan hệ khách hàng thế hệ mới, được xây dựng theo kiến trúc Cloud-Native Microservices trên Red Hat OpenShift Container Platform (OCP). Hệ thống phục vụ hàng nghìn giao dịch khách hàng mỗi giờ, lưu trữ dữ liệu nhạy cảm bao gồm thông tin định danh khách hàng (PII), hồ sơ tài chính, lịch sử giao dịch và phân tích hành vi. Đặc điểm kiến trúc chính bao gồm:</w:t>
      </w:r>
    </w:p>
    <w:p w14:paraId="3521330B" w14:textId="77777777" w:rsidR="00581AEE" w:rsidRPr="0079759B" w:rsidRDefault="00000000">
      <w:pPr>
        <w:spacing w:after="120"/>
        <w:ind w:firstLine="720"/>
        <w:rPr>
          <w:sz w:val="28"/>
          <w:szCs w:val="28"/>
        </w:rPr>
      </w:pPr>
      <w:r w:rsidRPr="0079759B">
        <w:rPr>
          <w:b/>
          <w:bCs/>
          <w:sz w:val="28"/>
          <w:szCs w:val="28"/>
        </w:rPr>
        <w:t xml:space="preserve">Frontend: </w:t>
      </w:r>
      <w:r w:rsidRPr="0079759B">
        <w:rPr>
          <w:sz w:val="28"/>
          <w:szCs w:val="28"/>
        </w:rPr>
        <w:t>NextJS v.14 với Server-Side Rendering (SSR), chạy trong container trên OCP, serve qua CDN và WAF (OWASP Core Rule Set).</w:t>
      </w:r>
    </w:p>
    <w:p w14:paraId="55B00749" w14:textId="77777777" w:rsidR="00581AEE" w:rsidRPr="0079759B" w:rsidRDefault="00000000">
      <w:pPr>
        <w:spacing w:after="120"/>
        <w:ind w:firstLine="720"/>
        <w:rPr>
          <w:sz w:val="28"/>
          <w:szCs w:val="28"/>
        </w:rPr>
      </w:pPr>
      <w:r w:rsidRPr="0079759B">
        <w:rPr>
          <w:b/>
          <w:bCs/>
          <w:sz w:val="28"/>
          <w:szCs w:val="28"/>
        </w:rPr>
        <w:t xml:space="preserve">API Gateway: </w:t>
      </w:r>
      <w:r w:rsidRPr="0079759B">
        <w:rPr>
          <w:sz w:val="28"/>
          <w:szCs w:val="28"/>
        </w:rPr>
        <w:t>Kong Gateway và NGINX Ingress Controller xử lý routing, rate limiting, JWT validation, và ghi audit log request/response.</w:t>
      </w:r>
    </w:p>
    <w:p w14:paraId="5D1450A3" w14:textId="77777777" w:rsidR="00581AEE" w:rsidRPr="0079759B" w:rsidRDefault="00000000">
      <w:pPr>
        <w:spacing w:after="120"/>
        <w:ind w:firstLine="720"/>
        <w:rPr>
          <w:sz w:val="28"/>
          <w:szCs w:val="28"/>
        </w:rPr>
      </w:pPr>
      <w:r w:rsidRPr="0079759B">
        <w:rPr>
          <w:b/>
          <w:bCs/>
          <w:sz w:val="28"/>
          <w:szCs w:val="28"/>
        </w:rPr>
        <w:t xml:space="preserve">Microservices: </w:t>
      </w:r>
      <w:r w:rsidRPr="0079759B">
        <w:rPr>
          <w:sz w:val="28"/>
          <w:szCs w:val="28"/>
        </w:rPr>
        <w:t>Khoảng 12–15 Java Spring Boot microservice độc lập, giao tiếp qua Apache Kafka (event-driven, CDC) và REST API nội bộ với mTLS (Istio Service Mesh). Bao gồm các service: Customer Profile, Account Management, Transaction History, Analytics, Notification, Document Management, v.v.</w:t>
      </w:r>
    </w:p>
    <w:p w14:paraId="6F66643D" w14:textId="77777777" w:rsidR="00581AEE" w:rsidRPr="0079759B" w:rsidRDefault="00000000">
      <w:pPr>
        <w:spacing w:after="120"/>
        <w:ind w:firstLine="720"/>
        <w:rPr>
          <w:sz w:val="28"/>
          <w:szCs w:val="28"/>
        </w:rPr>
      </w:pPr>
      <w:r w:rsidRPr="0079759B">
        <w:rPr>
          <w:b/>
          <w:bCs/>
          <w:sz w:val="28"/>
          <w:szCs w:val="28"/>
        </w:rPr>
        <w:t xml:space="preserve">Data layer: </w:t>
      </w:r>
      <w:r w:rsidRPr="0079759B">
        <w:rPr>
          <w:sz w:val="28"/>
          <w:szCs w:val="28"/>
        </w:rPr>
        <w:t>PostgreSQL (dữ liệu transactional chính), Oracle (kế thừa từ Core Banking), Redis (cache session), S3-compatible WORM storage (audit log, document lưu trữ dài hạn).</w:t>
      </w:r>
    </w:p>
    <w:p w14:paraId="46206EFF" w14:textId="77777777" w:rsidR="00581AEE" w:rsidRPr="0079759B" w:rsidRDefault="00000000">
      <w:pPr>
        <w:spacing w:after="120"/>
        <w:ind w:firstLine="720"/>
        <w:rPr>
          <w:sz w:val="28"/>
          <w:szCs w:val="28"/>
        </w:rPr>
      </w:pPr>
      <w:r w:rsidRPr="0079759B">
        <w:rPr>
          <w:b/>
          <w:bCs/>
          <w:sz w:val="28"/>
          <w:szCs w:val="28"/>
        </w:rPr>
        <w:t xml:space="preserve">Hạ tầng IaC: </w:t>
      </w:r>
      <w:r w:rsidRPr="0079759B">
        <w:rPr>
          <w:sz w:val="28"/>
          <w:szCs w:val="28"/>
        </w:rPr>
        <w:t>Toàn bộ manifest Kubernetes/OpenShift được quản lý bằng Helm Chart, versioned trong GitLab repository riêng (gitops-infra). Terraform được dùng để provisioning tài nguyên nền tảng (namespace, quota, secret, route).</w:t>
      </w:r>
    </w:p>
    <w:p w14:paraId="654F099F" w14:textId="77777777" w:rsidR="00581AEE" w:rsidRPr="0079759B" w:rsidRDefault="00000000">
      <w:pPr>
        <w:spacing w:after="120"/>
        <w:ind w:firstLine="720"/>
        <w:rPr>
          <w:sz w:val="28"/>
          <w:szCs w:val="28"/>
        </w:rPr>
      </w:pPr>
      <w:r w:rsidRPr="0079759B">
        <w:rPr>
          <w:b/>
          <w:bCs/>
          <w:sz w:val="28"/>
          <w:szCs w:val="28"/>
        </w:rPr>
        <w:t xml:space="preserve">CI/CD: </w:t>
      </w:r>
      <w:r w:rsidRPr="0079759B">
        <w:rPr>
          <w:sz w:val="28"/>
          <w:szCs w:val="28"/>
        </w:rPr>
        <w:t xml:space="preserve">GitLab CI/CD với các stage: Compile → Unit Test → SonarQube SAST → Build Image → Push Image → Deploy to Dev → </w:t>
      </w:r>
      <w:r w:rsidRPr="0079759B">
        <w:rPr>
          <w:sz w:val="28"/>
          <w:szCs w:val="28"/>
        </w:rPr>
        <w:lastRenderedPageBreak/>
        <w:t>Integration Test → Deploy to Staging → Deploy to Production (manual approval).</w:t>
      </w:r>
    </w:p>
    <w:p w14:paraId="24310290" w14:textId="77777777" w:rsidR="00581AEE" w:rsidRPr="0079759B" w:rsidRDefault="00000000">
      <w:pPr>
        <w:pStyle w:val="Heading3"/>
        <w:spacing w:before="240" w:after="120"/>
        <w:rPr>
          <w:sz w:val="28"/>
          <w:szCs w:val="28"/>
        </w:rPr>
      </w:pPr>
      <w:bookmarkStart w:id="24" w:name="_Toc231825327"/>
      <w:r w:rsidRPr="0079759B">
        <w:rPr>
          <w:b/>
          <w:bCs/>
          <w:i/>
          <w:iCs/>
          <w:sz w:val="28"/>
          <w:szCs w:val="28"/>
        </w:rPr>
        <w:t>2.1.2. Khoảng trống bảo mật trong pipeline hiện tại</w:t>
      </w:r>
      <w:bookmarkEnd w:id="24"/>
    </w:p>
    <w:p w14:paraId="073C1413" w14:textId="77777777" w:rsidR="00581AEE" w:rsidRPr="0079759B" w:rsidRDefault="00000000">
      <w:pPr>
        <w:spacing w:after="120"/>
        <w:ind w:firstLine="720"/>
        <w:rPr>
          <w:sz w:val="28"/>
          <w:szCs w:val="28"/>
        </w:rPr>
      </w:pPr>
      <w:r w:rsidRPr="0079759B">
        <w:rPr>
          <w:sz w:val="28"/>
          <w:szCs w:val="28"/>
        </w:rPr>
        <w:t xml:space="preserve">Bài tập giữa kỳ đã phân tích pipeline CI/CD hiện tại và xác định một khoảng trống nghiêm trọng: trong toàn bộ 9 stage của pipeline, chỉ có giai đoạn SonarQube thực hiện kiểm tra bảo mật, và SonarQube chỉ quét </w:t>
      </w:r>
      <w:r w:rsidRPr="0079759B">
        <w:rPr>
          <w:b/>
          <w:bCs/>
          <w:sz w:val="28"/>
          <w:szCs w:val="28"/>
        </w:rPr>
        <w:t>mã nguồn ứng dụng (SAST)</w:t>
      </w:r>
      <w:r w:rsidRPr="0079759B">
        <w:rPr>
          <w:sz w:val="28"/>
          <w:szCs w:val="28"/>
        </w:rPr>
        <w:t xml:space="preserve"> – không quét Container Image, không kiểm tra Helm Chart, không phát hiện secret bị hardcode trong Dockerfile. Điều này tạo ra ba khoảng trống cụ thể:</w:t>
      </w:r>
    </w:p>
    <w:p w14:paraId="26DAD480" w14:textId="77777777" w:rsidR="00581AEE" w:rsidRPr="0079759B" w:rsidRDefault="00000000">
      <w:pPr>
        <w:spacing w:after="120"/>
        <w:ind w:firstLine="720"/>
        <w:rPr>
          <w:sz w:val="28"/>
          <w:szCs w:val="28"/>
        </w:rPr>
      </w:pPr>
      <w:r w:rsidRPr="0079759B">
        <w:rPr>
          <w:b/>
          <w:bCs/>
          <w:sz w:val="28"/>
          <w:szCs w:val="28"/>
        </w:rPr>
        <w:t xml:space="preserve">Khoảng trống 1 – Container Image CVE: </w:t>
      </w:r>
      <w:r w:rsidRPr="0079759B">
        <w:rPr>
          <w:sz w:val="28"/>
          <w:szCs w:val="28"/>
        </w:rPr>
        <w:t>Sau khi image được build từ Dockerfile và push lên Red Hat Quay registry, không có bước nào kiểm tra xem image đó có chứa OS package hoặc language dependency với CVE nghiêm trọng hay không. Image có thể chứa hàng chục CVE High/Critical mà không ai biết cho đến khi có sự cố.</w:t>
      </w:r>
    </w:p>
    <w:p w14:paraId="341703CC" w14:textId="77777777" w:rsidR="00581AEE" w:rsidRPr="0079759B" w:rsidRDefault="00000000">
      <w:pPr>
        <w:spacing w:after="120"/>
        <w:ind w:firstLine="720"/>
        <w:rPr>
          <w:sz w:val="28"/>
          <w:szCs w:val="28"/>
        </w:rPr>
      </w:pPr>
      <w:r w:rsidRPr="0079759B">
        <w:rPr>
          <w:b/>
          <w:bCs/>
          <w:sz w:val="28"/>
          <w:szCs w:val="28"/>
        </w:rPr>
        <w:t xml:space="preserve">Khoảng trống 2 – IaC Misconfiguration: </w:t>
      </w:r>
      <w:r w:rsidRPr="0079759B">
        <w:rPr>
          <w:sz w:val="28"/>
          <w:szCs w:val="28"/>
        </w:rPr>
        <w:t>Các file Helm Chart và Kubernetes YAML trong repository gitops-infra không được quét bởi bất kỳ công cụ nào. Sai cấu hình như container chạy root, thiếu resource limit, hostPath mount, hay thiếu NetworkPolicy có thể tồn tại trong production mà không bị phát hiện.</w:t>
      </w:r>
    </w:p>
    <w:p w14:paraId="71F98605" w14:textId="77777777" w:rsidR="00581AEE" w:rsidRPr="0079759B" w:rsidRDefault="00000000">
      <w:pPr>
        <w:spacing w:after="120"/>
        <w:ind w:firstLine="720"/>
        <w:rPr>
          <w:sz w:val="28"/>
          <w:szCs w:val="28"/>
        </w:rPr>
      </w:pPr>
      <w:r w:rsidRPr="0079759B">
        <w:rPr>
          <w:b/>
          <w:bCs/>
          <w:sz w:val="28"/>
          <w:szCs w:val="28"/>
        </w:rPr>
        <w:t xml:space="preserve">Khoảng trống 3 – Secret Detection: </w:t>
      </w:r>
      <w:r w:rsidRPr="0079759B">
        <w:rPr>
          <w:sz w:val="28"/>
          <w:szCs w:val="28"/>
        </w:rPr>
        <w:t>Không có công cụ nào chủ động quét xem có credential, API key, hay private key nào bị hardcode trong Dockerfile, file YAML, hay file .env đã commit lên Git hay không.</w:t>
      </w:r>
    </w:p>
    <w:p w14:paraId="0C9750A6" w14:textId="77777777" w:rsidR="00581AEE" w:rsidRPr="0079759B" w:rsidRDefault="00000000">
      <w:pPr>
        <w:spacing w:before="80" w:after="160"/>
        <w:jc w:val="center"/>
        <w:rPr>
          <w:sz w:val="28"/>
          <w:szCs w:val="28"/>
        </w:rPr>
      </w:pPr>
      <w:r w:rsidRPr="0079759B">
        <w:rPr>
          <w:b/>
          <w:bCs/>
          <w:i/>
          <w:iCs/>
          <w:sz w:val="28"/>
          <w:szCs w:val="28"/>
        </w:rPr>
        <w:t>Bảng 2.1. Đánh giá hiện trạng bảo mật pipeline CI/CD CRM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2120"/>
        <w:gridCol w:w="1491"/>
        <w:gridCol w:w="864"/>
        <w:gridCol w:w="3195"/>
      </w:tblGrid>
      <w:tr w:rsidR="00581AEE" w:rsidRPr="0079759B" w14:paraId="6539DD2B" w14:textId="77777777">
        <w:tblPrEx>
          <w:tblCellMar>
            <w:top w:w="0" w:type="dxa"/>
            <w:bottom w:w="0" w:type="dxa"/>
          </w:tblCellMar>
        </w:tblPrEx>
        <w:tc>
          <w:tcPr>
            <w:tcW w:w="1600" w:type="dxa"/>
            <w:shd w:val="clear" w:color="auto" w:fill="1F3864"/>
            <w:vAlign w:val="center"/>
          </w:tcPr>
          <w:p w14:paraId="23FDBA43" w14:textId="77777777" w:rsidR="00581AEE" w:rsidRPr="0079759B" w:rsidRDefault="00000000">
            <w:pPr>
              <w:spacing w:after="60"/>
              <w:jc w:val="center"/>
              <w:rPr>
                <w:sz w:val="28"/>
                <w:szCs w:val="28"/>
              </w:rPr>
            </w:pPr>
            <w:r w:rsidRPr="0079759B">
              <w:rPr>
                <w:b/>
                <w:bCs/>
                <w:color w:val="FFFFFF"/>
                <w:sz w:val="28"/>
                <w:szCs w:val="28"/>
              </w:rPr>
              <w:t>Stage Pipeline</w:t>
            </w:r>
          </w:p>
        </w:tc>
        <w:tc>
          <w:tcPr>
            <w:tcW w:w="1400" w:type="dxa"/>
            <w:shd w:val="clear" w:color="auto" w:fill="1F3864"/>
            <w:vAlign w:val="center"/>
          </w:tcPr>
          <w:p w14:paraId="57DF5A87" w14:textId="77777777" w:rsidR="00581AEE" w:rsidRPr="0079759B" w:rsidRDefault="00000000">
            <w:pPr>
              <w:spacing w:after="60"/>
              <w:jc w:val="center"/>
              <w:rPr>
                <w:sz w:val="28"/>
                <w:szCs w:val="28"/>
              </w:rPr>
            </w:pPr>
            <w:r w:rsidRPr="0079759B">
              <w:rPr>
                <w:b/>
                <w:bCs/>
                <w:color w:val="FFFFFF"/>
                <w:sz w:val="28"/>
                <w:szCs w:val="28"/>
              </w:rPr>
              <w:t>Công cụ hiện tại</w:t>
            </w:r>
          </w:p>
        </w:tc>
        <w:tc>
          <w:tcPr>
            <w:tcW w:w="1600" w:type="dxa"/>
            <w:shd w:val="clear" w:color="auto" w:fill="1F3864"/>
            <w:vAlign w:val="center"/>
          </w:tcPr>
          <w:p w14:paraId="2EA0E41B" w14:textId="77777777" w:rsidR="00581AEE" w:rsidRPr="0079759B" w:rsidRDefault="00000000">
            <w:pPr>
              <w:spacing w:after="60"/>
              <w:jc w:val="center"/>
              <w:rPr>
                <w:sz w:val="28"/>
                <w:szCs w:val="28"/>
              </w:rPr>
            </w:pPr>
            <w:r w:rsidRPr="0079759B">
              <w:rPr>
                <w:b/>
                <w:bCs/>
                <w:color w:val="FFFFFF"/>
                <w:sz w:val="28"/>
                <w:szCs w:val="28"/>
              </w:rPr>
              <w:t>Phạm vi kiểm tra</w:t>
            </w:r>
          </w:p>
        </w:tc>
        <w:tc>
          <w:tcPr>
            <w:tcW w:w="900" w:type="dxa"/>
            <w:shd w:val="clear" w:color="auto" w:fill="1F3864"/>
            <w:vAlign w:val="center"/>
          </w:tcPr>
          <w:p w14:paraId="6D5BAB55" w14:textId="77777777" w:rsidR="00581AEE" w:rsidRPr="0079759B" w:rsidRDefault="00000000">
            <w:pPr>
              <w:spacing w:after="60"/>
              <w:jc w:val="center"/>
              <w:rPr>
                <w:sz w:val="28"/>
                <w:szCs w:val="28"/>
              </w:rPr>
            </w:pPr>
            <w:r w:rsidRPr="0079759B">
              <w:rPr>
                <w:b/>
                <w:bCs/>
                <w:color w:val="FFFFFF"/>
                <w:sz w:val="28"/>
                <w:szCs w:val="28"/>
              </w:rPr>
              <w:t>Bảo mật?</w:t>
            </w:r>
          </w:p>
        </w:tc>
        <w:tc>
          <w:tcPr>
            <w:tcW w:w="3700" w:type="dxa"/>
            <w:shd w:val="clear" w:color="auto" w:fill="1F3864"/>
            <w:vAlign w:val="center"/>
          </w:tcPr>
          <w:p w14:paraId="70C8DFAD" w14:textId="77777777" w:rsidR="00581AEE" w:rsidRPr="0079759B" w:rsidRDefault="00000000">
            <w:pPr>
              <w:spacing w:after="60"/>
              <w:jc w:val="center"/>
              <w:rPr>
                <w:sz w:val="28"/>
                <w:szCs w:val="28"/>
              </w:rPr>
            </w:pPr>
            <w:r w:rsidRPr="0079759B">
              <w:rPr>
                <w:b/>
                <w:bCs/>
                <w:color w:val="FFFFFF"/>
                <w:sz w:val="28"/>
                <w:szCs w:val="28"/>
              </w:rPr>
              <w:t>Khoảng trống</w:t>
            </w:r>
          </w:p>
        </w:tc>
      </w:tr>
      <w:tr w:rsidR="00581AEE" w:rsidRPr="0079759B" w14:paraId="5440257F" w14:textId="77777777">
        <w:tblPrEx>
          <w:tblCellMar>
            <w:top w:w="0" w:type="dxa"/>
            <w:bottom w:w="0" w:type="dxa"/>
          </w:tblCellMar>
        </w:tblPrEx>
        <w:tc>
          <w:tcPr>
            <w:tcW w:w="1600" w:type="dxa"/>
            <w:vAlign w:val="center"/>
          </w:tcPr>
          <w:p w14:paraId="77E6950E" w14:textId="77777777" w:rsidR="00581AEE" w:rsidRPr="0079759B" w:rsidRDefault="00000000">
            <w:pPr>
              <w:spacing w:after="60"/>
              <w:rPr>
                <w:sz w:val="28"/>
                <w:szCs w:val="28"/>
              </w:rPr>
            </w:pPr>
            <w:r w:rsidRPr="0079759B">
              <w:rPr>
                <w:b/>
                <w:bCs/>
                <w:sz w:val="28"/>
                <w:szCs w:val="28"/>
              </w:rPr>
              <w:t>Compile</w:t>
            </w:r>
          </w:p>
        </w:tc>
        <w:tc>
          <w:tcPr>
            <w:tcW w:w="1400" w:type="dxa"/>
            <w:vAlign w:val="center"/>
          </w:tcPr>
          <w:p w14:paraId="63F14381" w14:textId="77777777" w:rsidR="00581AEE" w:rsidRPr="0079759B" w:rsidRDefault="00000000">
            <w:pPr>
              <w:spacing w:after="60"/>
              <w:rPr>
                <w:sz w:val="28"/>
                <w:szCs w:val="28"/>
              </w:rPr>
            </w:pPr>
            <w:r w:rsidRPr="0079759B">
              <w:rPr>
                <w:sz w:val="28"/>
                <w:szCs w:val="28"/>
              </w:rPr>
              <w:t>Maven/npm</w:t>
            </w:r>
          </w:p>
        </w:tc>
        <w:tc>
          <w:tcPr>
            <w:tcW w:w="1600" w:type="dxa"/>
            <w:vAlign w:val="center"/>
          </w:tcPr>
          <w:p w14:paraId="39B78AA6" w14:textId="77777777" w:rsidR="00581AEE" w:rsidRPr="0079759B" w:rsidRDefault="00000000">
            <w:pPr>
              <w:spacing w:after="60"/>
              <w:rPr>
                <w:sz w:val="28"/>
                <w:szCs w:val="28"/>
              </w:rPr>
            </w:pPr>
            <w:r w:rsidRPr="0079759B">
              <w:rPr>
                <w:sz w:val="28"/>
                <w:szCs w:val="28"/>
              </w:rPr>
              <w:t>Compile errors</w:t>
            </w:r>
          </w:p>
        </w:tc>
        <w:tc>
          <w:tcPr>
            <w:tcW w:w="900" w:type="dxa"/>
            <w:shd w:val="clear" w:color="auto" w:fill="FF7070"/>
            <w:vAlign w:val="center"/>
          </w:tcPr>
          <w:p w14:paraId="514ED387" w14:textId="77777777" w:rsidR="00581AEE" w:rsidRPr="0079759B" w:rsidRDefault="00000000">
            <w:pPr>
              <w:spacing w:after="60"/>
              <w:rPr>
                <w:sz w:val="28"/>
                <w:szCs w:val="28"/>
              </w:rPr>
            </w:pPr>
            <w:r w:rsidRPr="0079759B">
              <w:rPr>
                <w:sz w:val="28"/>
                <w:szCs w:val="28"/>
              </w:rPr>
              <w:t>Không</w:t>
            </w:r>
          </w:p>
        </w:tc>
        <w:tc>
          <w:tcPr>
            <w:tcW w:w="3700" w:type="dxa"/>
            <w:vAlign w:val="center"/>
          </w:tcPr>
          <w:p w14:paraId="5815B7FC" w14:textId="77777777" w:rsidR="00581AEE" w:rsidRPr="0079759B" w:rsidRDefault="00000000">
            <w:pPr>
              <w:spacing w:after="60"/>
              <w:rPr>
                <w:sz w:val="28"/>
                <w:szCs w:val="28"/>
              </w:rPr>
            </w:pPr>
            <w:r w:rsidRPr="0079759B">
              <w:rPr>
                <w:sz w:val="28"/>
                <w:szCs w:val="28"/>
              </w:rPr>
              <w:t>Dependency CVE không được kiểm tra</w:t>
            </w:r>
          </w:p>
        </w:tc>
      </w:tr>
      <w:tr w:rsidR="00581AEE" w:rsidRPr="0079759B" w14:paraId="2C8434F2" w14:textId="77777777">
        <w:tblPrEx>
          <w:tblCellMar>
            <w:top w:w="0" w:type="dxa"/>
            <w:bottom w:w="0" w:type="dxa"/>
          </w:tblCellMar>
        </w:tblPrEx>
        <w:tc>
          <w:tcPr>
            <w:tcW w:w="1600" w:type="dxa"/>
            <w:shd w:val="clear" w:color="auto" w:fill="DEEAF1"/>
            <w:vAlign w:val="center"/>
          </w:tcPr>
          <w:p w14:paraId="3BEB6901" w14:textId="77777777" w:rsidR="00581AEE" w:rsidRPr="0079759B" w:rsidRDefault="00000000">
            <w:pPr>
              <w:spacing w:after="60"/>
              <w:rPr>
                <w:sz w:val="28"/>
                <w:szCs w:val="28"/>
              </w:rPr>
            </w:pPr>
            <w:r w:rsidRPr="0079759B">
              <w:rPr>
                <w:b/>
                <w:bCs/>
                <w:sz w:val="28"/>
                <w:szCs w:val="28"/>
              </w:rPr>
              <w:lastRenderedPageBreak/>
              <w:t>Unit Test</w:t>
            </w:r>
          </w:p>
        </w:tc>
        <w:tc>
          <w:tcPr>
            <w:tcW w:w="1400" w:type="dxa"/>
            <w:shd w:val="clear" w:color="auto" w:fill="DEEAF1"/>
            <w:vAlign w:val="center"/>
          </w:tcPr>
          <w:p w14:paraId="51282C78" w14:textId="77777777" w:rsidR="00581AEE" w:rsidRPr="0079759B" w:rsidRDefault="00000000">
            <w:pPr>
              <w:spacing w:after="60"/>
              <w:rPr>
                <w:sz w:val="28"/>
                <w:szCs w:val="28"/>
              </w:rPr>
            </w:pPr>
            <w:r w:rsidRPr="0079759B">
              <w:rPr>
                <w:sz w:val="28"/>
                <w:szCs w:val="28"/>
              </w:rPr>
              <w:t>JUnit/Jest</w:t>
            </w:r>
          </w:p>
        </w:tc>
        <w:tc>
          <w:tcPr>
            <w:tcW w:w="1600" w:type="dxa"/>
            <w:shd w:val="clear" w:color="auto" w:fill="DEEAF1"/>
            <w:vAlign w:val="center"/>
          </w:tcPr>
          <w:p w14:paraId="0D3EE105" w14:textId="77777777" w:rsidR="00581AEE" w:rsidRPr="0079759B" w:rsidRDefault="00000000">
            <w:pPr>
              <w:spacing w:after="60"/>
              <w:rPr>
                <w:sz w:val="28"/>
                <w:szCs w:val="28"/>
              </w:rPr>
            </w:pPr>
            <w:r w:rsidRPr="0079759B">
              <w:rPr>
                <w:sz w:val="28"/>
                <w:szCs w:val="28"/>
              </w:rPr>
              <w:t>Logic ứng dụng</w:t>
            </w:r>
          </w:p>
        </w:tc>
        <w:tc>
          <w:tcPr>
            <w:tcW w:w="900" w:type="dxa"/>
            <w:shd w:val="clear" w:color="auto" w:fill="FF7070"/>
            <w:vAlign w:val="center"/>
          </w:tcPr>
          <w:p w14:paraId="404B4619" w14:textId="77777777" w:rsidR="00581AEE" w:rsidRPr="0079759B" w:rsidRDefault="00000000">
            <w:pPr>
              <w:spacing w:after="60"/>
              <w:rPr>
                <w:sz w:val="28"/>
                <w:szCs w:val="28"/>
              </w:rPr>
            </w:pPr>
            <w:r w:rsidRPr="0079759B">
              <w:rPr>
                <w:sz w:val="28"/>
                <w:szCs w:val="28"/>
              </w:rPr>
              <w:t>Không</w:t>
            </w:r>
          </w:p>
        </w:tc>
        <w:tc>
          <w:tcPr>
            <w:tcW w:w="3700" w:type="dxa"/>
            <w:shd w:val="clear" w:color="auto" w:fill="DEEAF1"/>
            <w:vAlign w:val="center"/>
          </w:tcPr>
          <w:p w14:paraId="22CCF949" w14:textId="77777777" w:rsidR="00581AEE" w:rsidRPr="0079759B" w:rsidRDefault="00000000">
            <w:pPr>
              <w:spacing w:after="60"/>
              <w:rPr>
                <w:sz w:val="28"/>
                <w:szCs w:val="28"/>
              </w:rPr>
            </w:pPr>
            <w:r w:rsidRPr="0079759B">
              <w:rPr>
                <w:sz w:val="28"/>
                <w:szCs w:val="28"/>
              </w:rPr>
              <w:t>Không có security unit test</w:t>
            </w:r>
          </w:p>
        </w:tc>
      </w:tr>
      <w:tr w:rsidR="00581AEE" w:rsidRPr="0079759B" w14:paraId="5EBFA2C2" w14:textId="77777777">
        <w:tblPrEx>
          <w:tblCellMar>
            <w:top w:w="0" w:type="dxa"/>
            <w:bottom w:w="0" w:type="dxa"/>
          </w:tblCellMar>
        </w:tblPrEx>
        <w:tc>
          <w:tcPr>
            <w:tcW w:w="1600" w:type="dxa"/>
            <w:vAlign w:val="center"/>
          </w:tcPr>
          <w:p w14:paraId="66EFF011" w14:textId="77777777" w:rsidR="00581AEE" w:rsidRPr="0079759B" w:rsidRDefault="00000000">
            <w:pPr>
              <w:spacing w:after="60"/>
              <w:rPr>
                <w:sz w:val="28"/>
                <w:szCs w:val="28"/>
              </w:rPr>
            </w:pPr>
            <w:r w:rsidRPr="0079759B">
              <w:rPr>
                <w:b/>
                <w:bCs/>
                <w:sz w:val="28"/>
                <w:szCs w:val="28"/>
              </w:rPr>
              <w:t>SAST</w:t>
            </w:r>
          </w:p>
        </w:tc>
        <w:tc>
          <w:tcPr>
            <w:tcW w:w="1400" w:type="dxa"/>
            <w:vAlign w:val="center"/>
          </w:tcPr>
          <w:p w14:paraId="1DD9B94F" w14:textId="77777777" w:rsidR="00581AEE" w:rsidRPr="0079759B" w:rsidRDefault="00000000">
            <w:pPr>
              <w:spacing w:after="60"/>
              <w:rPr>
                <w:sz w:val="28"/>
                <w:szCs w:val="28"/>
              </w:rPr>
            </w:pPr>
            <w:r w:rsidRPr="0079759B">
              <w:rPr>
                <w:sz w:val="28"/>
                <w:szCs w:val="28"/>
              </w:rPr>
              <w:t>SonarQube</w:t>
            </w:r>
          </w:p>
        </w:tc>
        <w:tc>
          <w:tcPr>
            <w:tcW w:w="1600" w:type="dxa"/>
            <w:vAlign w:val="center"/>
          </w:tcPr>
          <w:p w14:paraId="44A6CC36" w14:textId="77777777" w:rsidR="00581AEE" w:rsidRPr="0079759B" w:rsidRDefault="00000000">
            <w:pPr>
              <w:spacing w:after="60"/>
              <w:rPr>
                <w:sz w:val="28"/>
                <w:szCs w:val="28"/>
              </w:rPr>
            </w:pPr>
            <w:r w:rsidRPr="0079759B">
              <w:rPr>
                <w:sz w:val="28"/>
                <w:szCs w:val="28"/>
              </w:rPr>
              <w:t>Mã nguồn Java/JS</w:t>
            </w:r>
          </w:p>
        </w:tc>
        <w:tc>
          <w:tcPr>
            <w:tcW w:w="900" w:type="dxa"/>
            <w:shd w:val="clear" w:color="auto" w:fill="FFFF99"/>
            <w:vAlign w:val="center"/>
          </w:tcPr>
          <w:p w14:paraId="4DF51C84" w14:textId="77777777" w:rsidR="00581AEE" w:rsidRPr="0079759B" w:rsidRDefault="00000000">
            <w:pPr>
              <w:spacing w:after="60"/>
              <w:rPr>
                <w:sz w:val="28"/>
                <w:szCs w:val="28"/>
              </w:rPr>
            </w:pPr>
            <w:r w:rsidRPr="0079759B">
              <w:rPr>
                <w:sz w:val="28"/>
                <w:szCs w:val="28"/>
              </w:rPr>
              <w:t>Một phần</w:t>
            </w:r>
          </w:p>
        </w:tc>
        <w:tc>
          <w:tcPr>
            <w:tcW w:w="3700" w:type="dxa"/>
            <w:vAlign w:val="center"/>
          </w:tcPr>
          <w:p w14:paraId="4F53D92E" w14:textId="77777777" w:rsidR="00581AEE" w:rsidRPr="0079759B" w:rsidRDefault="00000000">
            <w:pPr>
              <w:spacing w:after="60"/>
              <w:rPr>
                <w:sz w:val="28"/>
                <w:szCs w:val="28"/>
              </w:rPr>
            </w:pPr>
            <w:r w:rsidRPr="0079759B">
              <w:rPr>
                <w:sz w:val="28"/>
                <w:szCs w:val="28"/>
              </w:rPr>
              <w:t>Chỉ code smell, không scan IaC</w:t>
            </w:r>
          </w:p>
        </w:tc>
      </w:tr>
      <w:tr w:rsidR="00581AEE" w:rsidRPr="0079759B" w14:paraId="2066CA43" w14:textId="77777777">
        <w:tblPrEx>
          <w:tblCellMar>
            <w:top w:w="0" w:type="dxa"/>
            <w:bottom w:w="0" w:type="dxa"/>
          </w:tblCellMar>
        </w:tblPrEx>
        <w:tc>
          <w:tcPr>
            <w:tcW w:w="1600" w:type="dxa"/>
            <w:shd w:val="clear" w:color="auto" w:fill="DEEAF1"/>
            <w:vAlign w:val="center"/>
          </w:tcPr>
          <w:p w14:paraId="78D3DFA3" w14:textId="77777777" w:rsidR="00581AEE" w:rsidRPr="0079759B" w:rsidRDefault="00000000">
            <w:pPr>
              <w:spacing w:after="60"/>
              <w:rPr>
                <w:sz w:val="28"/>
                <w:szCs w:val="28"/>
              </w:rPr>
            </w:pPr>
            <w:r w:rsidRPr="0079759B">
              <w:rPr>
                <w:b/>
                <w:bCs/>
                <w:sz w:val="28"/>
                <w:szCs w:val="28"/>
              </w:rPr>
              <w:t>Build Image</w:t>
            </w:r>
          </w:p>
        </w:tc>
        <w:tc>
          <w:tcPr>
            <w:tcW w:w="1400" w:type="dxa"/>
            <w:shd w:val="clear" w:color="auto" w:fill="DEEAF1"/>
            <w:vAlign w:val="center"/>
          </w:tcPr>
          <w:p w14:paraId="73377762" w14:textId="77777777" w:rsidR="00581AEE" w:rsidRPr="0079759B" w:rsidRDefault="00000000">
            <w:pPr>
              <w:spacing w:after="60"/>
              <w:rPr>
                <w:sz w:val="28"/>
                <w:szCs w:val="28"/>
              </w:rPr>
            </w:pPr>
            <w:r w:rsidRPr="0079759B">
              <w:rPr>
                <w:sz w:val="28"/>
                <w:szCs w:val="28"/>
              </w:rPr>
              <w:t>Docker/Buildah</w:t>
            </w:r>
          </w:p>
        </w:tc>
        <w:tc>
          <w:tcPr>
            <w:tcW w:w="1600" w:type="dxa"/>
            <w:shd w:val="clear" w:color="auto" w:fill="DEEAF1"/>
            <w:vAlign w:val="center"/>
          </w:tcPr>
          <w:p w14:paraId="31EBDE84" w14:textId="77777777" w:rsidR="00581AEE" w:rsidRPr="0079759B" w:rsidRDefault="00000000">
            <w:pPr>
              <w:spacing w:after="60"/>
              <w:rPr>
                <w:sz w:val="28"/>
                <w:szCs w:val="28"/>
              </w:rPr>
            </w:pPr>
            <w:r w:rsidRPr="0079759B">
              <w:rPr>
                <w:sz w:val="28"/>
                <w:szCs w:val="28"/>
              </w:rPr>
              <w:t>Tạo container image</w:t>
            </w:r>
          </w:p>
        </w:tc>
        <w:tc>
          <w:tcPr>
            <w:tcW w:w="900" w:type="dxa"/>
            <w:shd w:val="clear" w:color="auto" w:fill="FF7070"/>
            <w:vAlign w:val="center"/>
          </w:tcPr>
          <w:p w14:paraId="40C447CB" w14:textId="77777777" w:rsidR="00581AEE" w:rsidRPr="0079759B" w:rsidRDefault="00000000">
            <w:pPr>
              <w:spacing w:after="60"/>
              <w:rPr>
                <w:sz w:val="28"/>
                <w:szCs w:val="28"/>
              </w:rPr>
            </w:pPr>
            <w:r w:rsidRPr="0079759B">
              <w:rPr>
                <w:sz w:val="28"/>
                <w:szCs w:val="28"/>
              </w:rPr>
              <w:t>Không</w:t>
            </w:r>
          </w:p>
        </w:tc>
        <w:tc>
          <w:tcPr>
            <w:tcW w:w="3700" w:type="dxa"/>
            <w:shd w:val="clear" w:color="auto" w:fill="DEEAF1"/>
            <w:vAlign w:val="center"/>
          </w:tcPr>
          <w:p w14:paraId="4503086B" w14:textId="77777777" w:rsidR="00581AEE" w:rsidRPr="0079759B" w:rsidRDefault="00000000">
            <w:pPr>
              <w:spacing w:after="60"/>
              <w:rPr>
                <w:sz w:val="28"/>
                <w:szCs w:val="28"/>
              </w:rPr>
            </w:pPr>
            <w:r w:rsidRPr="0079759B">
              <w:rPr>
                <w:sz w:val="28"/>
                <w:szCs w:val="28"/>
              </w:rPr>
              <w:t>Image CVE không được kiểm tra</w:t>
            </w:r>
          </w:p>
        </w:tc>
      </w:tr>
      <w:tr w:rsidR="00581AEE" w:rsidRPr="0079759B" w14:paraId="50A23317" w14:textId="77777777">
        <w:tblPrEx>
          <w:tblCellMar>
            <w:top w:w="0" w:type="dxa"/>
            <w:bottom w:w="0" w:type="dxa"/>
          </w:tblCellMar>
        </w:tblPrEx>
        <w:tc>
          <w:tcPr>
            <w:tcW w:w="1600" w:type="dxa"/>
            <w:vAlign w:val="center"/>
          </w:tcPr>
          <w:p w14:paraId="226A3A91" w14:textId="77777777" w:rsidR="00581AEE" w:rsidRPr="0079759B" w:rsidRDefault="00000000">
            <w:pPr>
              <w:spacing w:after="60"/>
              <w:rPr>
                <w:sz w:val="28"/>
                <w:szCs w:val="28"/>
              </w:rPr>
            </w:pPr>
            <w:r w:rsidRPr="0079759B">
              <w:rPr>
                <w:b/>
                <w:bCs/>
                <w:sz w:val="28"/>
                <w:szCs w:val="28"/>
              </w:rPr>
              <w:t>Push Image</w:t>
            </w:r>
          </w:p>
        </w:tc>
        <w:tc>
          <w:tcPr>
            <w:tcW w:w="1400" w:type="dxa"/>
            <w:vAlign w:val="center"/>
          </w:tcPr>
          <w:p w14:paraId="6055986D" w14:textId="77777777" w:rsidR="00581AEE" w:rsidRPr="0079759B" w:rsidRDefault="00000000">
            <w:pPr>
              <w:spacing w:after="60"/>
              <w:rPr>
                <w:sz w:val="28"/>
                <w:szCs w:val="28"/>
              </w:rPr>
            </w:pPr>
            <w:r w:rsidRPr="0079759B">
              <w:rPr>
                <w:sz w:val="28"/>
                <w:szCs w:val="28"/>
              </w:rPr>
              <w:t>Quay Registry</w:t>
            </w:r>
          </w:p>
        </w:tc>
        <w:tc>
          <w:tcPr>
            <w:tcW w:w="1600" w:type="dxa"/>
            <w:vAlign w:val="center"/>
          </w:tcPr>
          <w:p w14:paraId="4EC57FF0" w14:textId="77777777" w:rsidR="00581AEE" w:rsidRPr="0079759B" w:rsidRDefault="00000000">
            <w:pPr>
              <w:spacing w:after="60"/>
              <w:rPr>
                <w:sz w:val="28"/>
                <w:szCs w:val="28"/>
              </w:rPr>
            </w:pPr>
            <w:r w:rsidRPr="0079759B">
              <w:rPr>
                <w:sz w:val="28"/>
                <w:szCs w:val="28"/>
              </w:rPr>
              <w:t>Lưu trữ image</w:t>
            </w:r>
          </w:p>
        </w:tc>
        <w:tc>
          <w:tcPr>
            <w:tcW w:w="900" w:type="dxa"/>
            <w:shd w:val="clear" w:color="auto" w:fill="FF7070"/>
            <w:vAlign w:val="center"/>
          </w:tcPr>
          <w:p w14:paraId="09C9FB13" w14:textId="77777777" w:rsidR="00581AEE" w:rsidRPr="0079759B" w:rsidRDefault="00000000">
            <w:pPr>
              <w:spacing w:after="60"/>
              <w:rPr>
                <w:sz w:val="28"/>
                <w:szCs w:val="28"/>
              </w:rPr>
            </w:pPr>
            <w:r w:rsidRPr="0079759B">
              <w:rPr>
                <w:sz w:val="28"/>
                <w:szCs w:val="28"/>
              </w:rPr>
              <w:t>Không</w:t>
            </w:r>
          </w:p>
        </w:tc>
        <w:tc>
          <w:tcPr>
            <w:tcW w:w="3700" w:type="dxa"/>
            <w:vAlign w:val="center"/>
          </w:tcPr>
          <w:p w14:paraId="24B1B60F" w14:textId="77777777" w:rsidR="00581AEE" w:rsidRPr="0079759B" w:rsidRDefault="00000000">
            <w:pPr>
              <w:spacing w:after="60"/>
              <w:rPr>
                <w:sz w:val="28"/>
                <w:szCs w:val="28"/>
              </w:rPr>
            </w:pPr>
            <w:r w:rsidRPr="0079759B">
              <w:rPr>
                <w:sz w:val="28"/>
                <w:szCs w:val="28"/>
              </w:rPr>
              <w:t>Không có image signing/attestation</w:t>
            </w:r>
          </w:p>
        </w:tc>
      </w:tr>
      <w:tr w:rsidR="00581AEE" w:rsidRPr="0079759B" w14:paraId="0F141FCA" w14:textId="77777777">
        <w:tblPrEx>
          <w:tblCellMar>
            <w:top w:w="0" w:type="dxa"/>
            <w:bottom w:w="0" w:type="dxa"/>
          </w:tblCellMar>
        </w:tblPrEx>
        <w:tc>
          <w:tcPr>
            <w:tcW w:w="1600" w:type="dxa"/>
            <w:shd w:val="clear" w:color="auto" w:fill="DEEAF1"/>
            <w:vAlign w:val="center"/>
          </w:tcPr>
          <w:p w14:paraId="798EEACB" w14:textId="77777777" w:rsidR="00581AEE" w:rsidRPr="0079759B" w:rsidRDefault="00000000">
            <w:pPr>
              <w:spacing w:after="60"/>
              <w:rPr>
                <w:sz w:val="28"/>
                <w:szCs w:val="28"/>
              </w:rPr>
            </w:pPr>
            <w:r w:rsidRPr="0079759B">
              <w:rPr>
                <w:b/>
                <w:bCs/>
                <w:sz w:val="28"/>
                <w:szCs w:val="28"/>
              </w:rPr>
              <w:t>Deploy Dev</w:t>
            </w:r>
          </w:p>
        </w:tc>
        <w:tc>
          <w:tcPr>
            <w:tcW w:w="1400" w:type="dxa"/>
            <w:shd w:val="clear" w:color="auto" w:fill="DEEAF1"/>
            <w:vAlign w:val="center"/>
          </w:tcPr>
          <w:p w14:paraId="7AD26E18" w14:textId="77777777" w:rsidR="00581AEE" w:rsidRPr="0079759B" w:rsidRDefault="00000000">
            <w:pPr>
              <w:spacing w:after="60"/>
              <w:rPr>
                <w:sz w:val="28"/>
                <w:szCs w:val="28"/>
              </w:rPr>
            </w:pPr>
            <w:r w:rsidRPr="0079759B">
              <w:rPr>
                <w:sz w:val="28"/>
                <w:szCs w:val="28"/>
              </w:rPr>
              <w:t>Helm/ArgoCD</w:t>
            </w:r>
          </w:p>
        </w:tc>
        <w:tc>
          <w:tcPr>
            <w:tcW w:w="1600" w:type="dxa"/>
            <w:shd w:val="clear" w:color="auto" w:fill="DEEAF1"/>
            <w:vAlign w:val="center"/>
          </w:tcPr>
          <w:p w14:paraId="75D694C3" w14:textId="77777777" w:rsidR="00581AEE" w:rsidRPr="0079759B" w:rsidRDefault="00000000">
            <w:pPr>
              <w:spacing w:after="60"/>
              <w:rPr>
                <w:sz w:val="28"/>
                <w:szCs w:val="28"/>
              </w:rPr>
            </w:pPr>
            <w:r w:rsidRPr="0079759B">
              <w:rPr>
                <w:sz w:val="28"/>
                <w:szCs w:val="28"/>
              </w:rPr>
              <w:t>Deploy lên Dev OCP</w:t>
            </w:r>
          </w:p>
        </w:tc>
        <w:tc>
          <w:tcPr>
            <w:tcW w:w="900" w:type="dxa"/>
            <w:shd w:val="clear" w:color="auto" w:fill="FF7070"/>
            <w:vAlign w:val="center"/>
          </w:tcPr>
          <w:p w14:paraId="4415FB65" w14:textId="77777777" w:rsidR="00581AEE" w:rsidRPr="0079759B" w:rsidRDefault="00000000">
            <w:pPr>
              <w:spacing w:after="60"/>
              <w:rPr>
                <w:sz w:val="28"/>
                <w:szCs w:val="28"/>
              </w:rPr>
            </w:pPr>
            <w:r w:rsidRPr="0079759B">
              <w:rPr>
                <w:sz w:val="28"/>
                <w:szCs w:val="28"/>
              </w:rPr>
              <w:t>Không</w:t>
            </w:r>
          </w:p>
        </w:tc>
        <w:tc>
          <w:tcPr>
            <w:tcW w:w="3700" w:type="dxa"/>
            <w:shd w:val="clear" w:color="auto" w:fill="DEEAF1"/>
            <w:vAlign w:val="center"/>
          </w:tcPr>
          <w:p w14:paraId="1A5A2397" w14:textId="77777777" w:rsidR="00581AEE" w:rsidRPr="0079759B" w:rsidRDefault="00000000">
            <w:pPr>
              <w:spacing w:after="60"/>
              <w:rPr>
                <w:sz w:val="28"/>
                <w:szCs w:val="28"/>
              </w:rPr>
            </w:pPr>
            <w:r w:rsidRPr="0079759B">
              <w:rPr>
                <w:sz w:val="28"/>
                <w:szCs w:val="28"/>
              </w:rPr>
              <w:t>IaC misconfiguration không được phát hiện</w:t>
            </w:r>
          </w:p>
        </w:tc>
      </w:tr>
      <w:tr w:rsidR="00581AEE" w:rsidRPr="0079759B" w14:paraId="4E471DB6" w14:textId="77777777">
        <w:tblPrEx>
          <w:tblCellMar>
            <w:top w:w="0" w:type="dxa"/>
            <w:bottom w:w="0" w:type="dxa"/>
          </w:tblCellMar>
        </w:tblPrEx>
        <w:tc>
          <w:tcPr>
            <w:tcW w:w="1600" w:type="dxa"/>
            <w:vAlign w:val="center"/>
          </w:tcPr>
          <w:p w14:paraId="12144A3F" w14:textId="77777777" w:rsidR="00581AEE" w:rsidRPr="0079759B" w:rsidRDefault="00000000">
            <w:pPr>
              <w:spacing w:after="60"/>
              <w:rPr>
                <w:sz w:val="28"/>
                <w:szCs w:val="28"/>
              </w:rPr>
            </w:pPr>
            <w:r w:rsidRPr="0079759B">
              <w:rPr>
                <w:b/>
                <w:bCs/>
                <w:sz w:val="28"/>
                <w:szCs w:val="28"/>
              </w:rPr>
              <w:t>Integration Test</w:t>
            </w:r>
          </w:p>
        </w:tc>
        <w:tc>
          <w:tcPr>
            <w:tcW w:w="1400" w:type="dxa"/>
            <w:vAlign w:val="center"/>
          </w:tcPr>
          <w:p w14:paraId="2F711FC4" w14:textId="77777777" w:rsidR="00581AEE" w:rsidRPr="0079759B" w:rsidRDefault="00000000">
            <w:pPr>
              <w:spacing w:after="60"/>
              <w:rPr>
                <w:sz w:val="28"/>
                <w:szCs w:val="28"/>
              </w:rPr>
            </w:pPr>
            <w:r w:rsidRPr="0079759B">
              <w:rPr>
                <w:sz w:val="28"/>
                <w:szCs w:val="28"/>
              </w:rPr>
              <w:t>Selenium/Postman</w:t>
            </w:r>
          </w:p>
        </w:tc>
        <w:tc>
          <w:tcPr>
            <w:tcW w:w="1600" w:type="dxa"/>
            <w:vAlign w:val="center"/>
          </w:tcPr>
          <w:p w14:paraId="21DC639E" w14:textId="77777777" w:rsidR="00581AEE" w:rsidRPr="0079759B" w:rsidRDefault="00000000">
            <w:pPr>
              <w:spacing w:after="60"/>
              <w:rPr>
                <w:sz w:val="28"/>
                <w:szCs w:val="28"/>
              </w:rPr>
            </w:pPr>
            <w:r w:rsidRPr="0079759B">
              <w:rPr>
                <w:sz w:val="28"/>
                <w:szCs w:val="28"/>
              </w:rPr>
              <w:t>Chức năng API</w:t>
            </w:r>
          </w:p>
        </w:tc>
        <w:tc>
          <w:tcPr>
            <w:tcW w:w="900" w:type="dxa"/>
            <w:shd w:val="clear" w:color="auto" w:fill="FF7070"/>
            <w:vAlign w:val="center"/>
          </w:tcPr>
          <w:p w14:paraId="1EE66DD5" w14:textId="77777777" w:rsidR="00581AEE" w:rsidRPr="0079759B" w:rsidRDefault="00000000">
            <w:pPr>
              <w:spacing w:after="60"/>
              <w:rPr>
                <w:sz w:val="28"/>
                <w:szCs w:val="28"/>
              </w:rPr>
            </w:pPr>
            <w:r w:rsidRPr="0079759B">
              <w:rPr>
                <w:sz w:val="28"/>
                <w:szCs w:val="28"/>
              </w:rPr>
              <w:t>Không</w:t>
            </w:r>
          </w:p>
        </w:tc>
        <w:tc>
          <w:tcPr>
            <w:tcW w:w="3700" w:type="dxa"/>
            <w:vAlign w:val="center"/>
          </w:tcPr>
          <w:p w14:paraId="09103828" w14:textId="77777777" w:rsidR="00581AEE" w:rsidRPr="0079759B" w:rsidRDefault="00000000">
            <w:pPr>
              <w:spacing w:after="60"/>
              <w:rPr>
                <w:sz w:val="28"/>
                <w:szCs w:val="28"/>
              </w:rPr>
            </w:pPr>
            <w:r w:rsidRPr="0079759B">
              <w:rPr>
                <w:sz w:val="28"/>
                <w:szCs w:val="28"/>
              </w:rPr>
              <w:t>Không có DAST</w:t>
            </w:r>
          </w:p>
        </w:tc>
      </w:tr>
      <w:tr w:rsidR="00581AEE" w:rsidRPr="0079759B" w14:paraId="46400B10" w14:textId="77777777">
        <w:tblPrEx>
          <w:tblCellMar>
            <w:top w:w="0" w:type="dxa"/>
            <w:bottom w:w="0" w:type="dxa"/>
          </w:tblCellMar>
        </w:tblPrEx>
        <w:tc>
          <w:tcPr>
            <w:tcW w:w="1600" w:type="dxa"/>
            <w:shd w:val="clear" w:color="auto" w:fill="DEEAF1"/>
            <w:vAlign w:val="center"/>
          </w:tcPr>
          <w:p w14:paraId="194BBE63" w14:textId="77777777" w:rsidR="00581AEE" w:rsidRPr="0079759B" w:rsidRDefault="00000000">
            <w:pPr>
              <w:spacing w:after="60"/>
              <w:rPr>
                <w:sz w:val="28"/>
                <w:szCs w:val="28"/>
              </w:rPr>
            </w:pPr>
            <w:r w:rsidRPr="0079759B">
              <w:rPr>
                <w:b/>
                <w:bCs/>
                <w:sz w:val="28"/>
                <w:szCs w:val="28"/>
              </w:rPr>
              <w:t>Deploy Staging</w:t>
            </w:r>
          </w:p>
        </w:tc>
        <w:tc>
          <w:tcPr>
            <w:tcW w:w="1400" w:type="dxa"/>
            <w:shd w:val="clear" w:color="auto" w:fill="DEEAF1"/>
            <w:vAlign w:val="center"/>
          </w:tcPr>
          <w:p w14:paraId="09D3ABB1" w14:textId="77777777" w:rsidR="00581AEE" w:rsidRPr="0079759B" w:rsidRDefault="00000000">
            <w:pPr>
              <w:spacing w:after="60"/>
              <w:rPr>
                <w:sz w:val="28"/>
                <w:szCs w:val="28"/>
              </w:rPr>
            </w:pPr>
            <w:r w:rsidRPr="0079759B">
              <w:rPr>
                <w:sz w:val="28"/>
                <w:szCs w:val="28"/>
              </w:rPr>
              <w:t>Helm/ArgoCD</w:t>
            </w:r>
          </w:p>
        </w:tc>
        <w:tc>
          <w:tcPr>
            <w:tcW w:w="1600" w:type="dxa"/>
            <w:shd w:val="clear" w:color="auto" w:fill="DEEAF1"/>
            <w:vAlign w:val="center"/>
          </w:tcPr>
          <w:p w14:paraId="186E62F8" w14:textId="77777777" w:rsidR="00581AEE" w:rsidRPr="0079759B" w:rsidRDefault="00000000">
            <w:pPr>
              <w:spacing w:after="60"/>
              <w:rPr>
                <w:sz w:val="28"/>
                <w:szCs w:val="28"/>
              </w:rPr>
            </w:pPr>
            <w:r w:rsidRPr="0079759B">
              <w:rPr>
                <w:sz w:val="28"/>
                <w:szCs w:val="28"/>
              </w:rPr>
              <w:t>Deploy lên Staging</w:t>
            </w:r>
          </w:p>
        </w:tc>
        <w:tc>
          <w:tcPr>
            <w:tcW w:w="900" w:type="dxa"/>
            <w:shd w:val="clear" w:color="auto" w:fill="FF7070"/>
            <w:vAlign w:val="center"/>
          </w:tcPr>
          <w:p w14:paraId="5DD78A60" w14:textId="77777777" w:rsidR="00581AEE" w:rsidRPr="0079759B" w:rsidRDefault="00000000">
            <w:pPr>
              <w:spacing w:after="60"/>
              <w:rPr>
                <w:sz w:val="28"/>
                <w:szCs w:val="28"/>
              </w:rPr>
            </w:pPr>
            <w:r w:rsidRPr="0079759B">
              <w:rPr>
                <w:sz w:val="28"/>
                <w:szCs w:val="28"/>
              </w:rPr>
              <w:t>Không</w:t>
            </w:r>
          </w:p>
        </w:tc>
        <w:tc>
          <w:tcPr>
            <w:tcW w:w="3700" w:type="dxa"/>
            <w:shd w:val="clear" w:color="auto" w:fill="DEEAF1"/>
            <w:vAlign w:val="center"/>
          </w:tcPr>
          <w:p w14:paraId="30E46D40" w14:textId="77777777" w:rsidR="00581AEE" w:rsidRPr="0079759B" w:rsidRDefault="00000000">
            <w:pPr>
              <w:spacing w:after="60"/>
              <w:rPr>
                <w:sz w:val="28"/>
                <w:szCs w:val="28"/>
              </w:rPr>
            </w:pPr>
            <w:r w:rsidRPr="0079759B">
              <w:rPr>
                <w:sz w:val="28"/>
                <w:szCs w:val="28"/>
              </w:rPr>
              <w:t>Dùng cùng Helm Chart chưa được quét</w:t>
            </w:r>
          </w:p>
        </w:tc>
      </w:tr>
      <w:tr w:rsidR="00581AEE" w:rsidRPr="0079759B" w14:paraId="6247767F" w14:textId="77777777">
        <w:tblPrEx>
          <w:tblCellMar>
            <w:top w:w="0" w:type="dxa"/>
            <w:bottom w:w="0" w:type="dxa"/>
          </w:tblCellMar>
        </w:tblPrEx>
        <w:tc>
          <w:tcPr>
            <w:tcW w:w="1600" w:type="dxa"/>
            <w:vAlign w:val="center"/>
          </w:tcPr>
          <w:p w14:paraId="21F54459" w14:textId="77777777" w:rsidR="00581AEE" w:rsidRPr="0079759B" w:rsidRDefault="00000000">
            <w:pPr>
              <w:spacing w:after="60"/>
              <w:rPr>
                <w:sz w:val="28"/>
                <w:szCs w:val="28"/>
              </w:rPr>
            </w:pPr>
            <w:r w:rsidRPr="0079759B">
              <w:rPr>
                <w:b/>
                <w:bCs/>
                <w:sz w:val="28"/>
                <w:szCs w:val="28"/>
              </w:rPr>
              <w:t>Deploy Prod</w:t>
            </w:r>
          </w:p>
        </w:tc>
        <w:tc>
          <w:tcPr>
            <w:tcW w:w="1400" w:type="dxa"/>
            <w:vAlign w:val="center"/>
          </w:tcPr>
          <w:p w14:paraId="594BD483" w14:textId="77777777" w:rsidR="00581AEE" w:rsidRPr="0079759B" w:rsidRDefault="00000000">
            <w:pPr>
              <w:spacing w:after="60"/>
              <w:rPr>
                <w:sz w:val="28"/>
                <w:szCs w:val="28"/>
              </w:rPr>
            </w:pPr>
            <w:r w:rsidRPr="0079759B">
              <w:rPr>
                <w:sz w:val="28"/>
                <w:szCs w:val="28"/>
              </w:rPr>
              <w:t>Helm/ArgoCD (manual)</w:t>
            </w:r>
          </w:p>
        </w:tc>
        <w:tc>
          <w:tcPr>
            <w:tcW w:w="1600" w:type="dxa"/>
            <w:vAlign w:val="center"/>
          </w:tcPr>
          <w:p w14:paraId="4D2478AF" w14:textId="77777777" w:rsidR="00581AEE" w:rsidRPr="0079759B" w:rsidRDefault="00000000">
            <w:pPr>
              <w:spacing w:after="60"/>
              <w:rPr>
                <w:sz w:val="28"/>
                <w:szCs w:val="28"/>
              </w:rPr>
            </w:pPr>
            <w:r w:rsidRPr="0079759B">
              <w:rPr>
                <w:sz w:val="28"/>
                <w:szCs w:val="28"/>
              </w:rPr>
              <w:t>Deploy lên Production</w:t>
            </w:r>
          </w:p>
        </w:tc>
        <w:tc>
          <w:tcPr>
            <w:tcW w:w="900" w:type="dxa"/>
            <w:shd w:val="clear" w:color="auto" w:fill="FF7070"/>
            <w:vAlign w:val="center"/>
          </w:tcPr>
          <w:p w14:paraId="0B36BC47" w14:textId="77777777" w:rsidR="00581AEE" w:rsidRPr="0079759B" w:rsidRDefault="00000000">
            <w:pPr>
              <w:spacing w:after="60"/>
              <w:rPr>
                <w:sz w:val="28"/>
                <w:szCs w:val="28"/>
              </w:rPr>
            </w:pPr>
            <w:r w:rsidRPr="0079759B">
              <w:rPr>
                <w:sz w:val="28"/>
                <w:szCs w:val="28"/>
              </w:rPr>
              <w:t>Không</w:t>
            </w:r>
          </w:p>
        </w:tc>
        <w:tc>
          <w:tcPr>
            <w:tcW w:w="3700" w:type="dxa"/>
            <w:vAlign w:val="center"/>
          </w:tcPr>
          <w:p w14:paraId="4DE19615" w14:textId="77777777" w:rsidR="00581AEE" w:rsidRPr="0079759B" w:rsidRDefault="00000000">
            <w:pPr>
              <w:spacing w:after="60"/>
              <w:rPr>
                <w:sz w:val="28"/>
                <w:szCs w:val="28"/>
              </w:rPr>
            </w:pPr>
            <w:r w:rsidRPr="0079759B">
              <w:rPr>
                <w:sz w:val="28"/>
                <w:szCs w:val="28"/>
              </w:rPr>
              <w:t>Không có gate bảo mật cuối cùng</w:t>
            </w:r>
          </w:p>
        </w:tc>
      </w:tr>
    </w:tbl>
    <w:p w14:paraId="6A99E24A" w14:textId="77777777" w:rsidR="00581AEE" w:rsidRPr="0079759B" w:rsidRDefault="00581AEE">
      <w:pPr>
        <w:spacing w:after="80"/>
        <w:rPr>
          <w:sz w:val="28"/>
          <w:szCs w:val="28"/>
        </w:rPr>
      </w:pPr>
    </w:p>
    <w:p w14:paraId="2C8B3043" w14:textId="77777777" w:rsidR="00581AEE" w:rsidRPr="0079759B" w:rsidRDefault="00000000">
      <w:pPr>
        <w:pStyle w:val="Heading2"/>
        <w:spacing w:before="320" w:after="160"/>
        <w:rPr>
          <w:sz w:val="28"/>
          <w:szCs w:val="28"/>
        </w:rPr>
      </w:pPr>
      <w:bookmarkStart w:id="25" w:name="_Toc231825328"/>
      <w:r w:rsidRPr="0079759B">
        <w:rPr>
          <w:b/>
          <w:bCs/>
          <w:sz w:val="28"/>
          <w:szCs w:val="28"/>
        </w:rPr>
        <w:t>2.2. Đánh giá rủi ro theo phương pháp 9 bước NIST SP 800-30</w:t>
      </w:r>
      <w:bookmarkEnd w:id="25"/>
    </w:p>
    <w:p w14:paraId="72C74C15" w14:textId="77777777" w:rsidR="00581AEE" w:rsidRPr="0079759B" w:rsidRDefault="00000000">
      <w:pPr>
        <w:spacing w:after="120"/>
        <w:ind w:firstLine="720"/>
        <w:rPr>
          <w:sz w:val="28"/>
          <w:szCs w:val="28"/>
        </w:rPr>
      </w:pPr>
      <w:r w:rsidRPr="0079759B">
        <w:rPr>
          <w:sz w:val="28"/>
          <w:szCs w:val="28"/>
        </w:rPr>
        <w:t xml:space="preserve">Phương pháp đánh giá rủi ro 9 bước của NIST SP 800-30 Rev.1 (Guide for Conducting Risk Assessments) được áp dụng đặc biệt cho tầng CI/CD của CRM 1.0, bổ sung cho phân tích rủi ro tầng Runtime đã thực hiện trong bài giữa kỳ. Trọng tâm của phân tích là hai nhóm mối đe dọa chính: </w:t>
      </w:r>
      <w:r w:rsidRPr="0079759B">
        <w:rPr>
          <w:b/>
          <w:bCs/>
          <w:sz w:val="28"/>
          <w:szCs w:val="28"/>
        </w:rPr>
        <w:t>(i) Tấn công chuỗi cung ứng phần mềm</w:t>
      </w:r>
      <w:r w:rsidRPr="0079759B">
        <w:rPr>
          <w:sz w:val="28"/>
          <w:szCs w:val="28"/>
        </w:rPr>
        <w:t xml:space="preserve"> và </w:t>
      </w:r>
      <w:r w:rsidRPr="0079759B">
        <w:rPr>
          <w:b/>
          <w:bCs/>
          <w:sz w:val="28"/>
          <w:szCs w:val="28"/>
        </w:rPr>
        <w:t>(ii) Sai cấu hình hạ tầng IaC.</w:t>
      </w:r>
    </w:p>
    <w:p w14:paraId="62BEC859" w14:textId="77777777" w:rsidR="00581AEE" w:rsidRPr="0079759B" w:rsidRDefault="00000000">
      <w:pPr>
        <w:pStyle w:val="Heading3"/>
        <w:spacing w:before="240" w:after="120"/>
        <w:rPr>
          <w:sz w:val="28"/>
          <w:szCs w:val="28"/>
        </w:rPr>
      </w:pPr>
      <w:bookmarkStart w:id="26" w:name="_Toc231825329"/>
      <w:r w:rsidRPr="0079759B">
        <w:rPr>
          <w:b/>
          <w:bCs/>
          <w:i/>
          <w:iCs/>
          <w:sz w:val="28"/>
          <w:szCs w:val="28"/>
        </w:rPr>
        <w:t>2.2.1. Các bước đánh giá rủi ro</w:t>
      </w:r>
      <w:bookmarkEnd w:id="2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000"/>
      </w:tblGrid>
      <w:tr w:rsidR="00581AEE" w:rsidRPr="0079759B" w14:paraId="5BD671C5" w14:textId="77777777">
        <w:tblPrEx>
          <w:tblCellMar>
            <w:top w:w="0" w:type="dxa"/>
            <w:bottom w:w="0" w:type="dxa"/>
          </w:tblCellMar>
        </w:tblPrEx>
        <w:tc>
          <w:tcPr>
            <w:tcW w:w="1000" w:type="dxa"/>
            <w:shd w:val="clear" w:color="auto" w:fill="1F3864"/>
            <w:vAlign w:val="center"/>
          </w:tcPr>
          <w:p w14:paraId="4C18EECD" w14:textId="77777777" w:rsidR="00581AEE" w:rsidRPr="0079759B" w:rsidRDefault="00000000">
            <w:pPr>
              <w:spacing w:after="60"/>
              <w:jc w:val="center"/>
              <w:rPr>
                <w:sz w:val="28"/>
                <w:szCs w:val="28"/>
              </w:rPr>
            </w:pPr>
            <w:r w:rsidRPr="0079759B">
              <w:rPr>
                <w:b/>
                <w:bCs/>
                <w:color w:val="FFFFFF"/>
                <w:sz w:val="28"/>
                <w:szCs w:val="28"/>
              </w:rPr>
              <w:t>Bước</w:t>
            </w:r>
          </w:p>
        </w:tc>
        <w:tc>
          <w:tcPr>
            <w:tcW w:w="2200" w:type="dxa"/>
            <w:shd w:val="clear" w:color="auto" w:fill="1F3864"/>
            <w:vAlign w:val="center"/>
          </w:tcPr>
          <w:p w14:paraId="738DFA99" w14:textId="77777777" w:rsidR="00581AEE" w:rsidRPr="0079759B" w:rsidRDefault="00000000">
            <w:pPr>
              <w:spacing w:after="60"/>
              <w:jc w:val="center"/>
              <w:rPr>
                <w:sz w:val="28"/>
                <w:szCs w:val="28"/>
              </w:rPr>
            </w:pPr>
            <w:r w:rsidRPr="0079759B">
              <w:rPr>
                <w:b/>
                <w:bCs/>
                <w:color w:val="FFFFFF"/>
                <w:sz w:val="28"/>
                <w:szCs w:val="28"/>
              </w:rPr>
              <w:t>Tên bước</w:t>
            </w:r>
          </w:p>
        </w:tc>
        <w:tc>
          <w:tcPr>
            <w:tcW w:w="6000" w:type="dxa"/>
            <w:shd w:val="clear" w:color="auto" w:fill="1F3864"/>
            <w:vAlign w:val="center"/>
          </w:tcPr>
          <w:p w14:paraId="28D3AE67" w14:textId="77777777" w:rsidR="00581AEE" w:rsidRPr="0079759B" w:rsidRDefault="00000000">
            <w:pPr>
              <w:spacing w:after="60"/>
              <w:jc w:val="center"/>
              <w:rPr>
                <w:sz w:val="28"/>
                <w:szCs w:val="28"/>
              </w:rPr>
            </w:pPr>
            <w:r w:rsidRPr="0079759B">
              <w:rPr>
                <w:b/>
                <w:bCs/>
                <w:color w:val="FFFFFF"/>
                <w:sz w:val="28"/>
                <w:szCs w:val="28"/>
              </w:rPr>
              <w:t>Áp dụng cho CRM 1.0 – Tầng CI/CD</w:t>
            </w:r>
          </w:p>
        </w:tc>
      </w:tr>
      <w:tr w:rsidR="00581AEE" w:rsidRPr="0079759B" w14:paraId="77CE5329" w14:textId="77777777">
        <w:tblPrEx>
          <w:tblCellMar>
            <w:top w:w="0" w:type="dxa"/>
            <w:bottom w:w="0" w:type="dxa"/>
          </w:tblCellMar>
        </w:tblPrEx>
        <w:tc>
          <w:tcPr>
            <w:tcW w:w="1000" w:type="dxa"/>
            <w:shd w:val="clear" w:color="auto" w:fill="DEEAF1"/>
            <w:vAlign w:val="center"/>
          </w:tcPr>
          <w:p w14:paraId="4CD76FED" w14:textId="77777777" w:rsidR="00581AEE" w:rsidRPr="0079759B" w:rsidRDefault="00000000">
            <w:pPr>
              <w:spacing w:after="60"/>
              <w:jc w:val="center"/>
              <w:rPr>
                <w:sz w:val="28"/>
                <w:szCs w:val="28"/>
              </w:rPr>
            </w:pPr>
            <w:r w:rsidRPr="0079759B">
              <w:rPr>
                <w:b/>
                <w:bCs/>
                <w:sz w:val="28"/>
                <w:szCs w:val="28"/>
              </w:rPr>
              <w:lastRenderedPageBreak/>
              <w:t>Bước 1</w:t>
            </w:r>
          </w:p>
        </w:tc>
        <w:tc>
          <w:tcPr>
            <w:tcW w:w="2200" w:type="dxa"/>
            <w:shd w:val="clear" w:color="auto" w:fill="DEEAF1"/>
            <w:vAlign w:val="center"/>
          </w:tcPr>
          <w:p w14:paraId="7FEDBD5F" w14:textId="77777777" w:rsidR="00581AEE" w:rsidRPr="0079759B" w:rsidRDefault="00000000">
            <w:pPr>
              <w:spacing w:after="60"/>
              <w:rPr>
                <w:sz w:val="28"/>
                <w:szCs w:val="28"/>
              </w:rPr>
            </w:pPr>
            <w:r w:rsidRPr="0079759B">
              <w:rPr>
                <w:b/>
                <w:bCs/>
                <w:sz w:val="28"/>
                <w:szCs w:val="28"/>
              </w:rPr>
              <w:t>Xác định mục đích đánh giá</w:t>
            </w:r>
          </w:p>
        </w:tc>
        <w:tc>
          <w:tcPr>
            <w:tcW w:w="6000" w:type="dxa"/>
            <w:shd w:val="clear" w:color="auto" w:fill="DEEAF1"/>
            <w:vAlign w:val="center"/>
          </w:tcPr>
          <w:p w14:paraId="5E86E364" w14:textId="77777777" w:rsidR="00581AEE" w:rsidRPr="0079759B" w:rsidRDefault="00000000">
            <w:pPr>
              <w:spacing w:after="60"/>
              <w:rPr>
                <w:sz w:val="28"/>
                <w:szCs w:val="28"/>
              </w:rPr>
            </w:pPr>
            <w:r w:rsidRPr="0079759B">
              <w:rPr>
                <w:sz w:val="28"/>
                <w:szCs w:val="28"/>
              </w:rPr>
              <w:t>Đánh giá rủi ro tại tầng Build/Deploy của pipeline CI/CD CRM 1.0, tập trung vào lỗ hổng Container Image và sai cấu hình IaC (Helm Chart, K8s YAML).</w:t>
            </w:r>
          </w:p>
        </w:tc>
      </w:tr>
      <w:tr w:rsidR="00581AEE" w:rsidRPr="0079759B" w14:paraId="45F0E953" w14:textId="77777777">
        <w:tblPrEx>
          <w:tblCellMar>
            <w:top w:w="0" w:type="dxa"/>
            <w:bottom w:w="0" w:type="dxa"/>
          </w:tblCellMar>
        </w:tblPrEx>
        <w:tc>
          <w:tcPr>
            <w:tcW w:w="1000" w:type="dxa"/>
            <w:vAlign w:val="center"/>
          </w:tcPr>
          <w:p w14:paraId="415931F2" w14:textId="77777777" w:rsidR="00581AEE" w:rsidRPr="0079759B" w:rsidRDefault="00000000">
            <w:pPr>
              <w:spacing w:after="60"/>
              <w:jc w:val="center"/>
              <w:rPr>
                <w:sz w:val="28"/>
                <w:szCs w:val="28"/>
              </w:rPr>
            </w:pPr>
            <w:r w:rsidRPr="0079759B">
              <w:rPr>
                <w:b/>
                <w:bCs/>
                <w:sz w:val="28"/>
                <w:szCs w:val="28"/>
              </w:rPr>
              <w:t>Bước 2</w:t>
            </w:r>
          </w:p>
        </w:tc>
        <w:tc>
          <w:tcPr>
            <w:tcW w:w="2200" w:type="dxa"/>
            <w:vAlign w:val="center"/>
          </w:tcPr>
          <w:p w14:paraId="15DDF9E4" w14:textId="77777777" w:rsidR="00581AEE" w:rsidRPr="0079759B" w:rsidRDefault="00000000">
            <w:pPr>
              <w:spacing w:after="60"/>
              <w:rPr>
                <w:sz w:val="28"/>
                <w:szCs w:val="28"/>
              </w:rPr>
            </w:pPr>
            <w:r w:rsidRPr="0079759B">
              <w:rPr>
                <w:b/>
                <w:bCs/>
                <w:sz w:val="28"/>
                <w:szCs w:val="28"/>
              </w:rPr>
              <w:t>Xác định phạm vi</w:t>
            </w:r>
          </w:p>
        </w:tc>
        <w:tc>
          <w:tcPr>
            <w:tcW w:w="6000" w:type="dxa"/>
            <w:vAlign w:val="center"/>
          </w:tcPr>
          <w:p w14:paraId="7FC865A8" w14:textId="77777777" w:rsidR="00581AEE" w:rsidRPr="0079759B" w:rsidRDefault="00000000">
            <w:pPr>
              <w:spacing w:after="60"/>
              <w:rPr>
                <w:sz w:val="28"/>
                <w:szCs w:val="28"/>
              </w:rPr>
            </w:pPr>
            <w:r w:rsidRPr="0079759B">
              <w:rPr>
                <w:sz w:val="28"/>
                <w:szCs w:val="28"/>
              </w:rPr>
              <w:t>Pipeline GitLab CI/CD, Helm Chart repository (gitops-infra), Red Hat Quay registry, OpenShift Namespace crm-production. Loại trừ tầng Runtime (đã xử lý giữa kỳ).</w:t>
            </w:r>
          </w:p>
        </w:tc>
      </w:tr>
      <w:tr w:rsidR="00581AEE" w:rsidRPr="0079759B" w14:paraId="012CB480" w14:textId="77777777">
        <w:tblPrEx>
          <w:tblCellMar>
            <w:top w:w="0" w:type="dxa"/>
            <w:bottom w:w="0" w:type="dxa"/>
          </w:tblCellMar>
        </w:tblPrEx>
        <w:tc>
          <w:tcPr>
            <w:tcW w:w="1000" w:type="dxa"/>
            <w:shd w:val="clear" w:color="auto" w:fill="DEEAF1"/>
            <w:vAlign w:val="center"/>
          </w:tcPr>
          <w:p w14:paraId="4633E267" w14:textId="77777777" w:rsidR="00581AEE" w:rsidRPr="0079759B" w:rsidRDefault="00000000">
            <w:pPr>
              <w:spacing w:after="60"/>
              <w:jc w:val="center"/>
              <w:rPr>
                <w:sz w:val="28"/>
                <w:szCs w:val="28"/>
              </w:rPr>
            </w:pPr>
            <w:r w:rsidRPr="0079759B">
              <w:rPr>
                <w:b/>
                <w:bCs/>
                <w:sz w:val="28"/>
                <w:szCs w:val="28"/>
              </w:rPr>
              <w:t>Bước 3</w:t>
            </w:r>
          </w:p>
        </w:tc>
        <w:tc>
          <w:tcPr>
            <w:tcW w:w="2200" w:type="dxa"/>
            <w:shd w:val="clear" w:color="auto" w:fill="DEEAF1"/>
            <w:vAlign w:val="center"/>
          </w:tcPr>
          <w:p w14:paraId="4F816DAC" w14:textId="77777777" w:rsidR="00581AEE" w:rsidRPr="0079759B" w:rsidRDefault="00000000">
            <w:pPr>
              <w:spacing w:after="60"/>
              <w:rPr>
                <w:sz w:val="28"/>
                <w:szCs w:val="28"/>
              </w:rPr>
            </w:pPr>
            <w:r w:rsidRPr="0079759B">
              <w:rPr>
                <w:b/>
                <w:bCs/>
                <w:sz w:val="28"/>
                <w:szCs w:val="28"/>
              </w:rPr>
              <w:t>Xác định giả định và hạn chế</w:t>
            </w:r>
          </w:p>
        </w:tc>
        <w:tc>
          <w:tcPr>
            <w:tcW w:w="6000" w:type="dxa"/>
            <w:shd w:val="clear" w:color="auto" w:fill="DEEAF1"/>
            <w:vAlign w:val="center"/>
          </w:tcPr>
          <w:p w14:paraId="33593AAC" w14:textId="77777777" w:rsidR="00581AEE" w:rsidRPr="0079759B" w:rsidRDefault="00000000">
            <w:pPr>
              <w:spacing w:after="60"/>
              <w:rPr>
                <w:sz w:val="28"/>
                <w:szCs w:val="28"/>
              </w:rPr>
            </w:pPr>
            <w:r w:rsidRPr="0079759B">
              <w:rPr>
                <w:sz w:val="28"/>
                <w:szCs w:val="28"/>
              </w:rPr>
              <w:t>Giả định: kẻ tấn công có thể truy cập public registry. Hạn chế: không có dữ liệu CVE thực của image hiện tại vì môi trường lab.</w:t>
            </w:r>
          </w:p>
        </w:tc>
      </w:tr>
      <w:tr w:rsidR="00581AEE" w:rsidRPr="0079759B" w14:paraId="0F62EB5A" w14:textId="77777777">
        <w:tblPrEx>
          <w:tblCellMar>
            <w:top w:w="0" w:type="dxa"/>
            <w:bottom w:w="0" w:type="dxa"/>
          </w:tblCellMar>
        </w:tblPrEx>
        <w:tc>
          <w:tcPr>
            <w:tcW w:w="1000" w:type="dxa"/>
            <w:vAlign w:val="center"/>
          </w:tcPr>
          <w:p w14:paraId="2B154813" w14:textId="77777777" w:rsidR="00581AEE" w:rsidRPr="0079759B" w:rsidRDefault="00000000">
            <w:pPr>
              <w:spacing w:after="60"/>
              <w:jc w:val="center"/>
              <w:rPr>
                <w:sz w:val="28"/>
                <w:szCs w:val="28"/>
              </w:rPr>
            </w:pPr>
            <w:r w:rsidRPr="0079759B">
              <w:rPr>
                <w:b/>
                <w:bCs/>
                <w:sz w:val="28"/>
                <w:szCs w:val="28"/>
              </w:rPr>
              <w:t>Bước 4</w:t>
            </w:r>
          </w:p>
        </w:tc>
        <w:tc>
          <w:tcPr>
            <w:tcW w:w="2200" w:type="dxa"/>
            <w:vAlign w:val="center"/>
          </w:tcPr>
          <w:p w14:paraId="6A7AD5DF" w14:textId="77777777" w:rsidR="00581AEE" w:rsidRPr="0079759B" w:rsidRDefault="00000000">
            <w:pPr>
              <w:spacing w:after="60"/>
              <w:rPr>
                <w:sz w:val="28"/>
                <w:szCs w:val="28"/>
              </w:rPr>
            </w:pPr>
            <w:r w:rsidRPr="0079759B">
              <w:rPr>
                <w:b/>
                <w:bCs/>
                <w:sz w:val="28"/>
                <w:szCs w:val="28"/>
              </w:rPr>
              <w:t>Xác định nguồn thông tin</w:t>
            </w:r>
          </w:p>
        </w:tc>
        <w:tc>
          <w:tcPr>
            <w:tcW w:w="6000" w:type="dxa"/>
            <w:vAlign w:val="center"/>
          </w:tcPr>
          <w:p w14:paraId="056BB09B" w14:textId="77777777" w:rsidR="00581AEE" w:rsidRPr="0079759B" w:rsidRDefault="00000000">
            <w:pPr>
              <w:spacing w:after="60"/>
              <w:rPr>
                <w:sz w:val="28"/>
                <w:szCs w:val="28"/>
              </w:rPr>
            </w:pPr>
            <w:r w:rsidRPr="0079759B">
              <w:rPr>
                <w:sz w:val="28"/>
                <w:szCs w:val="28"/>
              </w:rPr>
              <w:t>NVD (nvd.nist.gov), Trivy DB, OWASP Top 10 CI/CD, báo cáo Palo Alto State of Cloud Native Security 2023, Gartner Cloud Security Survey 2024.</w:t>
            </w:r>
          </w:p>
        </w:tc>
      </w:tr>
      <w:tr w:rsidR="00581AEE" w:rsidRPr="0079759B" w14:paraId="1C9F8496" w14:textId="77777777">
        <w:tblPrEx>
          <w:tblCellMar>
            <w:top w:w="0" w:type="dxa"/>
            <w:bottom w:w="0" w:type="dxa"/>
          </w:tblCellMar>
        </w:tblPrEx>
        <w:tc>
          <w:tcPr>
            <w:tcW w:w="1000" w:type="dxa"/>
            <w:shd w:val="clear" w:color="auto" w:fill="DEEAF1"/>
            <w:vAlign w:val="center"/>
          </w:tcPr>
          <w:p w14:paraId="60EB8248" w14:textId="77777777" w:rsidR="00581AEE" w:rsidRPr="0079759B" w:rsidRDefault="00000000">
            <w:pPr>
              <w:spacing w:after="60"/>
              <w:jc w:val="center"/>
              <w:rPr>
                <w:sz w:val="28"/>
                <w:szCs w:val="28"/>
              </w:rPr>
            </w:pPr>
            <w:r w:rsidRPr="0079759B">
              <w:rPr>
                <w:b/>
                <w:bCs/>
                <w:sz w:val="28"/>
                <w:szCs w:val="28"/>
              </w:rPr>
              <w:t>Bước 5</w:t>
            </w:r>
          </w:p>
        </w:tc>
        <w:tc>
          <w:tcPr>
            <w:tcW w:w="2200" w:type="dxa"/>
            <w:shd w:val="clear" w:color="auto" w:fill="DEEAF1"/>
            <w:vAlign w:val="center"/>
          </w:tcPr>
          <w:p w14:paraId="45F1F2E6" w14:textId="77777777" w:rsidR="00581AEE" w:rsidRPr="0079759B" w:rsidRDefault="00000000">
            <w:pPr>
              <w:spacing w:after="60"/>
              <w:rPr>
                <w:sz w:val="28"/>
                <w:szCs w:val="28"/>
              </w:rPr>
            </w:pPr>
            <w:r w:rsidRPr="0079759B">
              <w:rPr>
                <w:b/>
                <w:bCs/>
                <w:sz w:val="28"/>
                <w:szCs w:val="28"/>
              </w:rPr>
              <w:t>Xác định mô hình rủi ro</w:t>
            </w:r>
          </w:p>
        </w:tc>
        <w:tc>
          <w:tcPr>
            <w:tcW w:w="6000" w:type="dxa"/>
            <w:shd w:val="clear" w:color="auto" w:fill="DEEAF1"/>
            <w:vAlign w:val="center"/>
          </w:tcPr>
          <w:p w14:paraId="6E004D39" w14:textId="77777777" w:rsidR="00581AEE" w:rsidRPr="0079759B" w:rsidRDefault="00000000">
            <w:pPr>
              <w:spacing w:after="60"/>
              <w:rPr>
                <w:sz w:val="28"/>
                <w:szCs w:val="28"/>
              </w:rPr>
            </w:pPr>
            <w:r w:rsidRPr="0079759B">
              <w:rPr>
                <w:sz w:val="28"/>
                <w:szCs w:val="28"/>
              </w:rPr>
              <w:t>Risk = Likelihood × Impact (thang 1–5). Likelihood đánh giá theo khả năng khai thác thực tế; Impact đánh giá theo CIA Triad (Confidentiality, Integrity, Availability).</w:t>
            </w:r>
          </w:p>
        </w:tc>
      </w:tr>
      <w:tr w:rsidR="00581AEE" w:rsidRPr="0079759B" w14:paraId="31E95151" w14:textId="77777777">
        <w:tblPrEx>
          <w:tblCellMar>
            <w:top w:w="0" w:type="dxa"/>
            <w:bottom w:w="0" w:type="dxa"/>
          </w:tblCellMar>
        </w:tblPrEx>
        <w:tc>
          <w:tcPr>
            <w:tcW w:w="1000" w:type="dxa"/>
            <w:vAlign w:val="center"/>
          </w:tcPr>
          <w:p w14:paraId="2EAE3227" w14:textId="77777777" w:rsidR="00581AEE" w:rsidRPr="0079759B" w:rsidRDefault="00000000">
            <w:pPr>
              <w:spacing w:after="60"/>
              <w:jc w:val="center"/>
              <w:rPr>
                <w:sz w:val="28"/>
                <w:szCs w:val="28"/>
              </w:rPr>
            </w:pPr>
            <w:r w:rsidRPr="0079759B">
              <w:rPr>
                <w:b/>
                <w:bCs/>
                <w:sz w:val="28"/>
                <w:szCs w:val="28"/>
              </w:rPr>
              <w:t>Bước 6</w:t>
            </w:r>
          </w:p>
        </w:tc>
        <w:tc>
          <w:tcPr>
            <w:tcW w:w="2200" w:type="dxa"/>
            <w:vAlign w:val="center"/>
          </w:tcPr>
          <w:p w14:paraId="6BC6DCD4" w14:textId="77777777" w:rsidR="00581AEE" w:rsidRPr="0079759B" w:rsidRDefault="00000000">
            <w:pPr>
              <w:spacing w:after="60"/>
              <w:rPr>
                <w:sz w:val="28"/>
                <w:szCs w:val="28"/>
              </w:rPr>
            </w:pPr>
            <w:r w:rsidRPr="0079759B">
              <w:rPr>
                <w:b/>
                <w:bCs/>
                <w:sz w:val="28"/>
                <w:szCs w:val="28"/>
              </w:rPr>
              <w:t>Nhận diện nguồn nguy cơ</w:t>
            </w:r>
          </w:p>
        </w:tc>
        <w:tc>
          <w:tcPr>
            <w:tcW w:w="6000" w:type="dxa"/>
            <w:vAlign w:val="center"/>
          </w:tcPr>
          <w:p w14:paraId="4712A8FA" w14:textId="77777777" w:rsidR="00581AEE" w:rsidRPr="0079759B" w:rsidRDefault="00000000">
            <w:pPr>
              <w:spacing w:after="60"/>
              <w:rPr>
                <w:sz w:val="28"/>
                <w:szCs w:val="28"/>
              </w:rPr>
            </w:pPr>
            <w:r w:rsidRPr="0079759B">
              <w:rPr>
                <w:sz w:val="28"/>
                <w:szCs w:val="28"/>
              </w:rPr>
              <w:t>(i) Kẻ tấn công bên ngoài: APT, crim group; (ii) Insider malicious; (iii) Nhà cung cấp phần mềm bị compromise; (iv) Lỗi vô ý của kỹ sư DevOps.</w:t>
            </w:r>
          </w:p>
        </w:tc>
      </w:tr>
      <w:tr w:rsidR="00581AEE" w:rsidRPr="0079759B" w14:paraId="7A8F3D81" w14:textId="77777777">
        <w:tblPrEx>
          <w:tblCellMar>
            <w:top w:w="0" w:type="dxa"/>
            <w:bottom w:w="0" w:type="dxa"/>
          </w:tblCellMar>
        </w:tblPrEx>
        <w:tc>
          <w:tcPr>
            <w:tcW w:w="1000" w:type="dxa"/>
            <w:shd w:val="clear" w:color="auto" w:fill="DEEAF1"/>
            <w:vAlign w:val="center"/>
          </w:tcPr>
          <w:p w14:paraId="5EE169BD" w14:textId="77777777" w:rsidR="00581AEE" w:rsidRPr="0079759B" w:rsidRDefault="00000000">
            <w:pPr>
              <w:spacing w:after="60"/>
              <w:jc w:val="center"/>
              <w:rPr>
                <w:sz w:val="28"/>
                <w:szCs w:val="28"/>
              </w:rPr>
            </w:pPr>
            <w:r w:rsidRPr="0079759B">
              <w:rPr>
                <w:b/>
                <w:bCs/>
                <w:sz w:val="28"/>
                <w:szCs w:val="28"/>
              </w:rPr>
              <w:t>Bước 7</w:t>
            </w:r>
          </w:p>
        </w:tc>
        <w:tc>
          <w:tcPr>
            <w:tcW w:w="2200" w:type="dxa"/>
            <w:shd w:val="clear" w:color="auto" w:fill="DEEAF1"/>
            <w:vAlign w:val="center"/>
          </w:tcPr>
          <w:p w14:paraId="08A26549" w14:textId="77777777" w:rsidR="00581AEE" w:rsidRPr="0079759B" w:rsidRDefault="00000000">
            <w:pPr>
              <w:spacing w:after="60"/>
              <w:rPr>
                <w:sz w:val="28"/>
                <w:szCs w:val="28"/>
              </w:rPr>
            </w:pPr>
            <w:r w:rsidRPr="0079759B">
              <w:rPr>
                <w:b/>
                <w:bCs/>
                <w:sz w:val="28"/>
                <w:szCs w:val="28"/>
              </w:rPr>
              <w:t>Nhận diện sự kiện đe dọa</w:t>
            </w:r>
          </w:p>
        </w:tc>
        <w:tc>
          <w:tcPr>
            <w:tcW w:w="6000" w:type="dxa"/>
            <w:shd w:val="clear" w:color="auto" w:fill="DEEAF1"/>
            <w:vAlign w:val="center"/>
          </w:tcPr>
          <w:p w14:paraId="59144B07" w14:textId="77777777" w:rsidR="00581AEE" w:rsidRPr="0079759B" w:rsidRDefault="00000000">
            <w:pPr>
              <w:spacing w:after="60"/>
              <w:rPr>
                <w:sz w:val="28"/>
                <w:szCs w:val="28"/>
              </w:rPr>
            </w:pPr>
            <w:r w:rsidRPr="0079759B">
              <w:rPr>
                <w:sz w:val="28"/>
                <w:szCs w:val="28"/>
              </w:rPr>
              <w:t>Xem Bảng 2.2 – 8 sự kiện đe dọa được xác định cho tầng CI/CD.</w:t>
            </w:r>
          </w:p>
        </w:tc>
      </w:tr>
      <w:tr w:rsidR="00581AEE" w:rsidRPr="0079759B" w14:paraId="2ACB2686" w14:textId="77777777">
        <w:tblPrEx>
          <w:tblCellMar>
            <w:top w:w="0" w:type="dxa"/>
            <w:bottom w:w="0" w:type="dxa"/>
          </w:tblCellMar>
        </w:tblPrEx>
        <w:tc>
          <w:tcPr>
            <w:tcW w:w="1000" w:type="dxa"/>
            <w:vAlign w:val="center"/>
          </w:tcPr>
          <w:p w14:paraId="643788A1" w14:textId="77777777" w:rsidR="00581AEE" w:rsidRPr="0079759B" w:rsidRDefault="00000000">
            <w:pPr>
              <w:spacing w:after="60"/>
              <w:jc w:val="center"/>
              <w:rPr>
                <w:sz w:val="28"/>
                <w:szCs w:val="28"/>
              </w:rPr>
            </w:pPr>
            <w:r w:rsidRPr="0079759B">
              <w:rPr>
                <w:b/>
                <w:bCs/>
                <w:sz w:val="28"/>
                <w:szCs w:val="28"/>
              </w:rPr>
              <w:t>Bước 8</w:t>
            </w:r>
          </w:p>
        </w:tc>
        <w:tc>
          <w:tcPr>
            <w:tcW w:w="2200" w:type="dxa"/>
            <w:vAlign w:val="center"/>
          </w:tcPr>
          <w:p w14:paraId="4181719D" w14:textId="77777777" w:rsidR="00581AEE" w:rsidRPr="0079759B" w:rsidRDefault="00000000">
            <w:pPr>
              <w:spacing w:after="60"/>
              <w:rPr>
                <w:sz w:val="28"/>
                <w:szCs w:val="28"/>
              </w:rPr>
            </w:pPr>
            <w:r w:rsidRPr="0079759B">
              <w:rPr>
                <w:b/>
                <w:bCs/>
                <w:sz w:val="28"/>
                <w:szCs w:val="28"/>
              </w:rPr>
              <w:t>Đánh giá và phân tích rủi ro</w:t>
            </w:r>
          </w:p>
        </w:tc>
        <w:tc>
          <w:tcPr>
            <w:tcW w:w="6000" w:type="dxa"/>
            <w:vAlign w:val="center"/>
          </w:tcPr>
          <w:p w14:paraId="1DF067CF" w14:textId="77777777" w:rsidR="00581AEE" w:rsidRPr="0079759B" w:rsidRDefault="00000000">
            <w:pPr>
              <w:spacing w:after="60"/>
              <w:rPr>
                <w:sz w:val="28"/>
                <w:szCs w:val="28"/>
              </w:rPr>
            </w:pPr>
            <w:r w:rsidRPr="0079759B">
              <w:rPr>
                <w:sz w:val="28"/>
                <w:szCs w:val="28"/>
              </w:rPr>
              <w:t>Xem Bảng 2.3 – Ma trận rủi ro với điểm số Likelihood × Impact và mức độ ưu tiên xử lý.</w:t>
            </w:r>
          </w:p>
        </w:tc>
      </w:tr>
      <w:tr w:rsidR="00581AEE" w:rsidRPr="0079759B" w14:paraId="4B8701F5" w14:textId="77777777">
        <w:tblPrEx>
          <w:tblCellMar>
            <w:top w:w="0" w:type="dxa"/>
            <w:bottom w:w="0" w:type="dxa"/>
          </w:tblCellMar>
        </w:tblPrEx>
        <w:tc>
          <w:tcPr>
            <w:tcW w:w="1000" w:type="dxa"/>
            <w:shd w:val="clear" w:color="auto" w:fill="DEEAF1"/>
            <w:vAlign w:val="center"/>
          </w:tcPr>
          <w:p w14:paraId="4E91B09B" w14:textId="77777777" w:rsidR="00581AEE" w:rsidRPr="0079759B" w:rsidRDefault="00000000">
            <w:pPr>
              <w:spacing w:after="60"/>
              <w:jc w:val="center"/>
              <w:rPr>
                <w:sz w:val="28"/>
                <w:szCs w:val="28"/>
              </w:rPr>
            </w:pPr>
            <w:r w:rsidRPr="0079759B">
              <w:rPr>
                <w:b/>
                <w:bCs/>
                <w:sz w:val="28"/>
                <w:szCs w:val="28"/>
              </w:rPr>
              <w:t>Bước 9</w:t>
            </w:r>
          </w:p>
        </w:tc>
        <w:tc>
          <w:tcPr>
            <w:tcW w:w="2200" w:type="dxa"/>
            <w:shd w:val="clear" w:color="auto" w:fill="DEEAF1"/>
            <w:vAlign w:val="center"/>
          </w:tcPr>
          <w:p w14:paraId="4631008D" w14:textId="77777777" w:rsidR="00581AEE" w:rsidRPr="0079759B" w:rsidRDefault="00000000">
            <w:pPr>
              <w:spacing w:after="60"/>
              <w:rPr>
                <w:sz w:val="28"/>
                <w:szCs w:val="28"/>
              </w:rPr>
            </w:pPr>
            <w:r w:rsidRPr="0079759B">
              <w:rPr>
                <w:b/>
                <w:bCs/>
                <w:sz w:val="28"/>
                <w:szCs w:val="28"/>
              </w:rPr>
              <w:t>Truyền thông kết quả</w:t>
            </w:r>
          </w:p>
        </w:tc>
        <w:tc>
          <w:tcPr>
            <w:tcW w:w="6000" w:type="dxa"/>
            <w:shd w:val="clear" w:color="auto" w:fill="DEEAF1"/>
            <w:vAlign w:val="center"/>
          </w:tcPr>
          <w:p w14:paraId="60EEFDAF" w14:textId="77777777" w:rsidR="00581AEE" w:rsidRPr="0079759B" w:rsidRDefault="00000000">
            <w:pPr>
              <w:spacing w:after="60"/>
              <w:rPr>
                <w:sz w:val="28"/>
                <w:szCs w:val="28"/>
              </w:rPr>
            </w:pPr>
            <w:r w:rsidRPr="0079759B">
              <w:rPr>
                <w:sz w:val="28"/>
                <w:szCs w:val="28"/>
              </w:rPr>
              <w:t>Báo cáo rủi ro được trình bày trong chương này; đề xuất kiểm soát chi tiết được xây dựng trong Chương 3.</w:t>
            </w:r>
          </w:p>
        </w:tc>
      </w:tr>
    </w:tbl>
    <w:p w14:paraId="1562F69D" w14:textId="77777777" w:rsidR="00581AEE" w:rsidRPr="0079759B" w:rsidRDefault="00581AEE">
      <w:pPr>
        <w:spacing w:after="80"/>
        <w:rPr>
          <w:sz w:val="28"/>
          <w:szCs w:val="28"/>
        </w:rPr>
      </w:pPr>
    </w:p>
    <w:p w14:paraId="109B9A03" w14:textId="77777777" w:rsidR="00581AEE" w:rsidRPr="0079759B" w:rsidRDefault="00000000">
      <w:pPr>
        <w:pStyle w:val="Heading3"/>
        <w:spacing w:before="240" w:after="120"/>
        <w:rPr>
          <w:sz w:val="28"/>
          <w:szCs w:val="28"/>
        </w:rPr>
      </w:pPr>
      <w:bookmarkStart w:id="27" w:name="_Toc231825330"/>
      <w:r w:rsidRPr="0079759B">
        <w:rPr>
          <w:b/>
          <w:bCs/>
          <w:i/>
          <w:iCs/>
          <w:sz w:val="28"/>
          <w:szCs w:val="28"/>
        </w:rPr>
        <w:lastRenderedPageBreak/>
        <w:t>2.2.2. Nhận diện sự kiện đe dọa (Bước 7)</w:t>
      </w:r>
      <w:bookmarkEnd w:id="27"/>
    </w:p>
    <w:p w14:paraId="3C7028AD" w14:textId="77777777" w:rsidR="00581AEE" w:rsidRPr="0079759B" w:rsidRDefault="00000000">
      <w:pPr>
        <w:spacing w:after="120"/>
        <w:ind w:firstLine="720"/>
        <w:rPr>
          <w:sz w:val="28"/>
          <w:szCs w:val="28"/>
        </w:rPr>
      </w:pPr>
      <w:r w:rsidRPr="0079759B">
        <w:rPr>
          <w:sz w:val="28"/>
          <w:szCs w:val="28"/>
        </w:rPr>
        <w:t>Dựa trên kiến trúc CRM 1.0, OWASP Top 10 CI/CD Security Risks, và lịch sử các sự cố thực tế trong ngành tài chính, 8 sự kiện đe dọa được xác định cho tầng CI/CD, phân thành 3 nhóm:</w:t>
      </w:r>
    </w:p>
    <w:p w14:paraId="35D5488B" w14:textId="77777777" w:rsidR="00581AEE" w:rsidRPr="0079759B" w:rsidRDefault="00000000">
      <w:pPr>
        <w:spacing w:after="120"/>
        <w:ind w:firstLine="720"/>
        <w:rPr>
          <w:sz w:val="28"/>
          <w:szCs w:val="28"/>
        </w:rPr>
      </w:pPr>
      <w:r w:rsidRPr="0079759B">
        <w:rPr>
          <w:b/>
          <w:bCs/>
          <w:sz w:val="28"/>
          <w:szCs w:val="28"/>
        </w:rPr>
        <w:t xml:space="preserve">Nhóm A – Tấn công Container Image (A01–A03): </w:t>
      </w:r>
      <w:r w:rsidRPr="0079759B">
        <w:rPr>
          <w:sz w:val="28"/>
          <w:szCs w:val="28"/>
        </w:rPr>
        <w:t>Khai thác lỗ hổng CVE trong base image hoặc dependency; đưa malware vào image qua compromised base image; leo thang đặc quyền qua container escape do thiếu securityContext.</w:t>
      </w:r>
    </w:p>
    <w:p w14:paraId="524CD237" w14:textId="77777777" w:rsidR="00581AEE" w:rsidRPr="0079759B" w:rsidRDefault="00000000">
      <w:pPr>
        <w:spacing w:after="120"/>
        <w:ind w:firstLine="720"/>
        <w:rPr>
          <w:sz w:val="28"/>
          <w:szCs w:val="28"/>
        </w:rPr>
      </w:pPr>
      <w:r w:rsidRPr="0079759B">
        <w:rPr>
          <w:b/>
          <w:bCs/>
          <w:sz w:val="28"/>
          <w:szCs w:val="28"/>
        </w:rPr>
        <w:t xml:space="preserve">Nhóm B – Tấn công IaC (B01–B03): </w:t>
      </w:r>
      <w:r w:rsidRPr="0079759B">
        <w:rPr>
          <w:sz w:val="28"/>
          <w:szCs w:val="28"/>
        </w:rPr>
        <w:t>Khai thác container chạy root để chiếm quyền worker node; leo thang qua hostPath mount truy cập filesystem node; vượt qua phân vùng namespace do thiếu NetworkPolicy.</w:t>
      </w:r>
    </w:p>
    <w:p w14:paraId="68295A06" w14:textId="77777777" w:rsidR="00581AEE" w:rsidRPr="0079759B" w:rsidRDefault="00000000">
      <w:pPr>
        <w:spacing w:after="120"/>
        <w:ind w:firstLine="720"/>
        <w:rPr>
          <w:sz w:val="28"/>
          <w:szCs w:val="28"/>
        </w:rPr>
      </w:pPr>
      <w:r w:rsidRPr="0079759B">
        <w:rPr>
          <w:b/>
          <w:bCs/>
          <w:sz w:val="28"/>
          <w:szCs w:val="28"/>
        </w:rPr>
        <w:t xml:space="preserve">Nhóm C – Tấn công Pipeline (C01–C02): </w:t>
      </w:r>
      <w:r w:rsidRPr="0079759B">
        <w:rPr>
          <w:sz w:val="28"/>
          <w:szCs w:val="28"/>
        </w:rPr>
        <w:t>Poisoned Pipeline Execution (PPE) – chèn lệnh độc vào script CI/CD; rò rỉ secret (token, API key) qua log hoặc artifact không được bảo vệ.</w:t>
      </w:r>
    </w:p>
    <w:p w14:paraId="156F946A" w14:textId="77777777" w:rsidR="00581AEE" w:rsidRPr="0079759B" w:rsidRDefault="00000000">
      <w:pPr>
        <w:spacing w:before="80" w:after="160"/>
        <w:jc w:val="center"/>
        <w:rPr>
          <w:sz w:val="28"/>
          <w:szCs w:val="28"/>
        </w:rPr>
      </w:pPr>
      <w:r w:rsidRPr="0079759B">
        <w:rPr>
          <w:b/>
          <w:bCs/>
          <w:i/>
          <w:iCs/>
          <w:sz w:val="28"/>
          <w:szCs w:val="28"/>
        </w:rPr>
        <w:t>Bảng 2.2. Ma trận rủi ro tổng hợp – Tầng CI/CD CRM 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1716"/>
        <w:gridCol w:w="1607"/>
        <w:gridCol w:w="3076"/>
        <w:gridCol w:w="347"/>
        <w:gridCol w:w="347"/>
        <w:gridCol w:w="838"/>
        <w:gridCol w:w="1032"/>
      </w:tblGrid>
      <w:tr w:rsidR="00581AEE" w:rsidRPr="0079759B" w14:paraId="234A9755" w14:textId="77777777">
        <w:tblPrEx>
          <w:tblCellMar>
            <w:top w:w="0" w:type="dxa"/>
            <w:bottom w:w="0" w:type="dxa"/>
          </w:tblCellMar>
        </w:tblPrEx>
        <w:tc>
          <w:tcPr>
            <w:tcW w:w="500" w:type="dxa"/>
            <w:shd w:val="clear" w:color="auto" w:fill="1F3864"/>
            <w:vAlign w:val="center"/>
          </w:tcPr>
          <w:p w14:paraId="749D6020" w14:textId="77777777" w:rsidR="00581AEE" w:rsidRPr="0079759B" w:rsidRDefault="00000000">
            <w:pPr>
              <w:spacing w:after="60"/>
              <w:jc w:val="center"/>
              <w:rPr>
                <w:sz w:val="28"/>
                <w:szCs w:val="28"/>
              </w:rPr>
            </w:pPr>
            <w:r w:rsidRPr="0079759B">
              <w:rPr>
                <w:b/>
                <w:bCs/>
                <w:color w:val="FFFFFF"/>
                <w:sz w:val="28"/>
                <w:szCs w:val="28"/>
              </w:rPr>
              <w:t>Mã</w:t>
            </w:r>
          </w:p>
        </w:tc>
        <w:tc>
          <w:tcPr>
            <w:tcW w:w="2100" w:type="dxa"/>
            <w:shd w:val="clear" w:color="auto" w:fill="1F3864"/>
            <w:vAlign w:val="center"/>
          </w:tcPr>
          <w:p w14:paraId="547D9F9D" w14:textId="77777777" w:rsidR="00581AEE" w:rsidRPr="0079759B" w:rsidRDefault="00000000">
            <w:pPr>
              <w:spacing w:after="60"/>
              <w:jc w:val="center"/>
              <w:rPr>
                <w:sz w:val="28"/>
                <w:szCs w:val="28"/>
              </w:rPr>
            </w:pPr>
            <w:r w:rsidRPr="0079759B">
              <w:rPr>
                <w:b/>
                <w:bCs/>
                <w:color w:val="FFFFFF"/>
                <w:sz w:val="28"/>
                <w:szCs w:val="28"/>
              </w:rPr>
              <w:t>Sự kiện đe dọa</w:t>
            </w:r>
          </w:p>
        </w:tc>
        <w:tc>
          <w:tcPr>
            <w:tcW w:w="1600" w:type="dxa"/>
            <w:shd w:val="clear" w:color="auto" w:fill="1F3864"/>
            <w:vAlign w:val="center"/>
          </w:tcPr>
          <w:p w14:paraId="72612AC4" w14:textId="77777777" w:rsidR="00581AEE" w:rsidRPr="0079759B" w:rsidRDefault="00000000">
            <w:pPr>
              <w:spacing w:after="60"/>
              <w:jc w:val="center"/>
              <w:rPr>
                <w:sz w:val="28"/>
                <w:szCs w:val="28"/>
              </w:rPr>
            </w:pPr>
            <w:r w:rsidRPr="0079759B">
              <w:rPr>
                <w:b/>
                <w:bCs/>
                <w:color w:val="FFFFFF"/>
                <w:sz w:val="28"/>
                <w:szCs w:val="28"/>
              </w:rPr>
              <w:t>Nguồn nguy cơ</w:t>
            </w:r>
          </w:p>
        </w:tc>
        <w:tc>
          <w:tcPr>
            <w:tcW w:w="2000" w:type="dxa"/>
            <w:shd w:val="clear" w:color="auto" w:fill="1F3864"/>
            <w:vAlign w:val="center"/>
          </w:tcPr>
          <w:p w14:paraId="14B28E27" w14:textId="77777777" w:rsidR="00581AEE" w:rsidRPr="0079759B" w:rsidRDefault="00000000">
            <w:pPr>
              <w:spacing w:after="60"/>
              <w:jc w:val="center"/>
              <w:rPr>
                <w:sz w:val="28"/>
                <w:szCs w:val="28"/>
              </w:rPr>
            </w:pPr>
            <w:r w:rsidRPr="0079759B">
              <w:rPr>
                <w:b/>
                <w:bCs/>
                <w:color w:val="FFFFFF"/>
                <w:sz w:val="28"/>
                <w:szCs w:val="28"/>
              </w:rPr>
              <w:t>Lỗ hổng khai thác</w:t>
            </w:r>
          </w:p>
        </w:tc>
        <w:tc>
          <w:tcPr>
            <w:tcW w:w="500" w:type="dxa"/>
            <w:shd w:val="clear" w:color="auto" w:fill="1F3864"/>
            <w:vAlign w:val="center"/>
          </w:tcPr>
          <w:p w14:paraId="210425B1" w14:textId="77777777" w:rsidR="00581AEE" w:rsidRPr="0079759B" w:rsidRDefault="00000000">
            <w:pPr>
              <w:spacing w:after="60"/>
              <w:jc w:val="center"/>
              <w:rPr>
                <w:sz w:val="28"/>
                <w:szCs w:val="28"/>
              </w:rPr>
            </w:pPr>
            <w:r w:rsidRPr="0079759B">
              <w:rPr>
                <w:b/>
                <w:bCs/>
                <w:color w:val="FFFFFF"/>
                <w:sz w:val="28"/>
                <w:szCs w:val="28"/>
              </w:rPr>
              <w:t>L (1-5)</w:t>
            </w:r>
          </w:p>
        </w:tc>
        <w:tc>
          <w:tcPr>
            <w:tcW w:w="500" w:type="dxa"/>
            <w:shd w:val="clear" w:color="auto" w:fill="1F3864"/>
            <w:vAlign w:val="center"/>
          </w:tcPr>
          <w:p w14:paraId="3726C1A1" w14:textId="77777777" w:rsidR="00581AEE" w:rsidRPr="0079759B" w:rsidRDefault="00000000">
            <w:pPr>
              <w:spacing w:after="60"/>
              <w:jc w:val="center"/>
              <w:rPr>
                <w:sz w:val="28"/>
                <w:szCs w:val="28"/>
              </w:rPr>
            </w:pPr>
            <w:r w:rsidRPr="0079759B">
              <w:rPr>
                <w:b/>
                <w:bCs/>
                <w:color w:val="FFFFFF"/>
                <w:sz w:val="28"/>
                <w:szCs w:val="28"/>
              </w:rPr>
              <w:t>I (1-5)</w:t>
            </w:r>
          </w:p>
        </w:tc>
        <w:tc>
          <w:tcPr>
            <w:tcW w:w="500" w:type="dxa"/>
            <w:shd w:val="clear" w:color="auto" w:fill="1F3864"/>
            <w:vAlign w:val="center"/>
          </w:tcPr>
          <w:p w14:paraId="64DF1E85" w14:textId="77777777" w:rsidR="00581AEE" w:rsidRPr="0079759B" w:rsidRDefault="00000000">
            <w:pPr>
              <w:spacing w:after="60"/>
              <w:jc w:val="center"/>
              <w:rPr>
                <w:sz w:val="28"/>
                <w:szCs w:val="28"/>
              </w:rPr>
            </w:pPr>
            <w:r w:rsidRPr="0079759B">
              <w:rPr>
                <w:b/>
                <w:bCs/>
                <w:color w:val="FFFFFF"/>
                <w:sz w:val="28"/>
                <w:szCs w:val="28"/>
              </w:rPr>
              <w:t>R=L×I</w:t>
            </w:r>
          </w:p>
        </w:tc>
        <w:tc>
          <w:tcPr>
            <w:tcW w:w="1500" w:type="dxa"/>
            <w:shd w:val="clear" w:color="auto" w:fill="1F3864"/>
            <w:vAlign w:val="center"/>
          </w:tcPr>
          <w:p w14:paraId="5EA2B6C5" w14:textId="77777777" w:rsidR="00581AEE" w:rsidRPr="0079759B" w:rsidRDefault="00000000">
            <w:pPr>
              <w:spacing w:after="60"/>
              <w:jc w:val="center"/>
              <w:rPr>
                <w:sz w:val="28"/>
                <w:szCs w:val="28"/>
              </w:rPr>
            </w:pPr>
            <w:r w:rsidRPr="0079759B">
              <w:rPr>
                <w:b/>
                <w:bCs/>
                <w:color w:val="FFFFFF"/>
                <w:sz w:val="28"/>
                <w:szCs w:val="28"/>
              </w:rPr>
              <w:t>Mức độ</w:t>
            </w:r>
          </w:p>
        </w:tc>
      </w:tr>
      <w:tr w:rsidR="00581AEE" w:rsidRPr="0079759B" w14:paraId="32DEBD4F" w14:textId="77777777">
        <w:tblPrEx>
          <w:tblCellMar>
            <w:top w:w="0" w:type="dxa"/>
            <w:bottom w:w="0" w:type="dxa"/>
          </w:tblCellMar>
        </w:tblPrEx>
        <w:tc>
          <w:tcPr>
            <w:tcW w:w="500" w:type="dxa"/>
            <w:shd w:val="clear" w:color="auto" w:fill="FF7070"/>
            <w:vAlign w:val="center"/>
          </w:tcPr>
          <w:p w14:paraId="7F9C63B4" w14:textId="77777777" w:rsidR="00581AEE" w:rsidRPr="0079759B" w:rsidRDefault="00000000">
            <w:pPr>
              <w:spacing w:after="60"/>
              <w:jc w:val="center"/>
              <w:rPr>
                <w:sz w:val="28"/>
                <w:szCs w:val="28"/>
              </w:rPr>
            </w:pPr>
            <w:r w:rsidRPr="0079759B">
              <w:rPr>
                <w:b/>
                <w:bCs/>
                <w:sz w:val="28"/>
                <w:szCs w:val="28"/>
              </w:rPr>
              <w:t>A01</w:t>
            </w:r>
          </w:p>
        </w:tc>
        <w:tc>
          <w:tcPr>
            <w:tcW w:w="2100" w:type="dxa"/>
            <w:shd w:val="clear" w:color="auto" w:fill="FF7070"/>
            <w:vAlign w:val="center"/>
          </w:tcPr>
          <w:p w14:paraId="2DA9E9B3" w14:textId="77777777" w:rsidR="00581AEE" w:rsidRPr="0079759B" w:rsidRDefault="00000000">
            <w:pPr>
              <w:spacing w:after="60"/>
              <w:rPr>
                <w:sz w:val="28"/>
                <w:szCs w:val="28"/>
              </w:rPr>
            </w:pPr>
            <w:r w:rsidRPr="0079759B">
              <w:rPr>
                <w:sz w:val="28"/>
                <w:szCs w:val="28"/>
              </w:rPr>
              <w:t>CVE Critical trong base image NextJS/Java được khai thác</w:t>
            </w:r>
          </w:p>
        </w:tc>
        <w:tc>
          <w:tcPr>
            <w:tcW w:w="1600" w:type="dxa"/>
            <w:shd w:val="clear" w:color="auto" w:fill="FF7070"/>
            <w:vAlign w:val="center"/>
          </w:tcPr>
          <w:p w14:paraId="6A7754DC" w14:textId="77777777" w:rsidR="00581AEE" w:rsidRPr="0079759B" w:rsidRDefault="00000000">
            <w:pPr>
              <w:spacing w:after="60"/>
              <w:rPr>
                <w:sz w:val="28"/>
                <w:szCs w:val="28"/>
              </w:rPr>
            </w:pPr>
            <w:r w:rsidRPr="0079759B">
              <w:rPr>
                <w:sz w:val="28"/>
                <w:szCs w:val="28"/>
              </w:rPr>
              <w:t>External APT / Crim group</w:t>
            </w:r>
          </w:p>
        </w:tc>
        <w:tc>
          <w:tcPr>
            <w:tcW w:w="2000" w:type="dxa"/>
            <w:shd w:val="clear" w:color="auto" w:fill="FF7070"/>
            <w:vAlign w:val="center"/>
          </w:tcPr>
          <w:p w14:paraId="7EFF7E25" w14:textId="77777777" w:rsidR="00581AEE" w:rsidRPr="0079759B" w:rsidRDefault="00000000">
            <w:pPr>
              <w:spacing w:after="60"/>
              <w:rPr>
                <w:sz w:val="28"/>
                <w:szCs w:val="28"/>
              </w:rPr>
            </w:pPr>
            <w:r w:rsidRPr="0079759B">
              <w:rPr>
                <w:sz w:val="28"/>
                <w:szCs w:val="28"/>
              </w:rPr>
              <w:t>Không có image CVE scan trong pipeline</w:t>
            </w:r>
          </w:p>
        </w:tc>
        <w:tc>
          <w:tcPr>
            <w:tcW w:w="500" w:type="dxa"/>
            <w:shd w:val="clear" w:color="auto" w:fill="FF7070"/>
            <w:vAlign w:val="center"/>
          </w:tcPr>
          <w:p w14:paraId="2A9745CF"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F7070"/>
            <w:vAlign w:val="center"/>
          </w:tcPr>
          <w:p w14:paraId="085DCD20" w14:textId="77777777" w:rsidR="00581AEE" w:rsidRPr="0079759B" w:rsidRDefault="00000000">
            <w:pPr>
              <w:spacing w:after="60"/>
              <w:jc w:val="center"/>
              <w:rPr>
                <w:sz w:val="28"/>
                <w:szCs w:val="28"/>
              </w:rPr>
            </w:pPr>
            <w:r w:rsidRPr="0079759B">
              <w:rPr>
                <w:sz w:val="28"/>
                <w:szCs w:val="28"/>
              </w:rPr>
              <w:t>5</w:t>
            </w:r>
          </w:p>
        </w:tc>
        <w:tc>
          <w:tcPr>
            <w:tcW w:w="500" w:type="dxa"/>
            <w:shd w:val="clear" w:color="auto" w:fill="FF7070"/>
            <w:vAlign w:val="center"/>
          </w:tcPr>
          <w:p w14:paraId="1192FD93" w14:textId="77777777" w:rsidR="00581AEE" w:rsidRPr="0079759B" w:rsidRDefault="00000000">
            <w:pPr>
              <w:spacing w:after="60"/>
              <w:jc w:val="center"/>
              <w:rPr>
                <w:sz w:val="28"/>
                <w:szCs w:val="28"/>
              </w:rPr>
            </w:pPr>
            <w:r w:rsidRPr="0079759B">
              <w:rPr>
                <w:b/>
                <w:bCs/>
                <w:sz w:val="28"/>
                <w:szCs w:val="28"/>
              </w:rPr>
              <w:t>20</w:t>
            </w:r>
          </w:p>
        </w:tc>
        <w:tc>
          <w:tcPr>
            <w:tcW w:w="1500" w:type="dxa"/>
            <w:shd w:val="clear" w:color="auto" w:fill="FF7070"/>
            <w:vAlign w:val="center"/>
          </w:tcPr>
          <w:p w14:paraId="4F16A5AD" w14:textId="77777777" w:rsidR="00581AEE" w:rsidRPr="0079759B" w:rsidRDefault="00000000">
            <w:pPr>
              <w:spacing w:after="60"/>
              <w:jc w:val="center"/>
              <w:rPr>
                <w:sz w:val="28"/>
                <w:szCs w:val="28"/>
              </w:rPr>
            </w:pPr>
            <w:r w:rsidRPr="0079759B">
              <w:rPr>
                <w:b/>
                <w:bCs/>
                <w:sz w:val="28"/>
                <w:szCs w:val="28"/>
              </w:rPr>
              <w:t>RẤT CAO</w:t>
            </w:r>
          </w:p>
        </w:tc>
      </w:tr>
      <w:tr w:rsidR="00581AEE" w:rsidRPr="0079759B" w14:paraId="295B83FB" w14:textId="77777777">
        <w:tblPrEx>
          <w:tblCellMar>
            <w:top w:w="0" w:type="dxa"/>
            <w:bottom w:w="0" w:type="dxa"/>
          </w:tblCellMar>
        </w:tblPrEx>
        <w:tc>
          <w:tcPr>
            <w:tcW w:w="500" w:type="dxa"/>
            <w:shd w:val="clear" w:color="auto" w:fill="FCE4D6"/>
            <w:vAlign w:val="center"/>
          </w:tcPr>
          <w:p w14:paraId="261142E9" w14:textId="77777777" w:rsidR="00581AEE" w:rsidRPr="0079759B" w:rsidRDefault="00000000">
            <w:pPr>
              <w:spacing w:after="60"/>
              <w:jc w:val="center"/>
              <w:rPr>
                <w:sz w:val="28"/>
                <w:szCs w:val="28"/>
              </w:rPr>
            </w:pPr>
            <w:r w:rsidRPr="0079759B">
              <w:rPr>
                <w:b/>
                <w:bCs/>
                <w:sz w:val="28"/>
                <w:szCs w:val="28"/>
              </w:rPr>
              <w:t>A02</w:t>
            </w:r>
          </w:p>
        </w:tc>
        <w:tc>
          <w:tcPr>
            <w:tcW w:w="2100" w:type="dxa"/>
            <w:shd w:val="clear" w:color="auto" w:fill="FCE4D6"/>
            <w:vAlign w:val="center"/>
          </w:tcPr>
          <w:p w14:paraId="7F40BBDC" w14:textId="77777777" w:rsidR="00581AEE" w:rsidRPr="0079759B" w:rsidRDefault="00000000">
            <w:pPr>
              <w:spacing w:after="60"/>
              <w:rPr>
                <w:sz w:val="28"/>
                <w:szCs w:val="28"/>
              </w:rPr>
            </w:pPr>
            <w:r w:rsidRPr="0079759B">
              <w:rPr>
                <w:sz w:val="28"/>
                <w:szCs w:val="28"/>
              </w:rPr>
              <w:t xml:space="preserve">Dependency Confusion – gói npm/Maven </w:t>
            </w:r>
            <w:r w:rsidRPr="0079759B">
              <w:rPr>
                <w:sz w:val="28"/>
                <w:szCs w:val="28"/>
              </w:rPr>
              <w:lastRenderedPageBreak/>
              <w:t>độc hại được cài</w:t>
            </w:r>
          </w:p>
        </w:tc>
        <w:tc>
          <w:tcPr>
            <w:tcW w:w="1600" w:type="dxa"/>
            <w:shd w:val="clear" w:color="auto" w:fill="FCE4D6"/>
            <w:vAlign w:val="center"/>
          </w:tcPr>
          <w:p w14:paraId="7173D13E" w14:textId="77777777" w:rsidR="00581AEE" w:rsidRPr="0079759B" w:rsidRDefault="00000000">
            <w:pPr>
              <w:spacing w:after="60"/>
              <w:rPr>
                <w:sz w:val="28"/>
                <w:szCs w:val="28"/>
              </w:rPr>
            </w:pPr>
            <w:r w:rsidRPr="0079759B">
              <w:rPr>
                <w:sz w:val="28"/>
                <w:szCs w:val="28"/>
              </w:rPr>
              <w:lastRenderedPageBreak/>
              <w:t>External attacker</w:t>
            </w:r>
          </w:p>
        </w:tc>
        <w:tc>
          <w:tcPr>
            <w:tcW w:w="2000" w:type="dxa"/>
            <w:shd w:val="clear" w:color="auto" w:fill="FCE4D6"/>
            <w:vAlign w:val="center"/>
          </w:tcPr>
          <w:p w14:paraId="032F2E24" w14:textId="77777777" w:rsidR="00581AEE" w:rsidRPr="0079759B" w:rsidRDefault="00000000">
            <w:pPr>
              <w:spacing w:after="60"/>
              <w:rPr>
                <w:sz w:val="28"/>
                <w:szCs w:val="28"/>
              </w:rPr>
            </w:pPr>
            <w:r w:rsidRPr="0079759B">
              <w:rPr>
                <w:sz w:val="28"/>
                <w:szCs w:val="28"/>
              </w:rPr>
              <w:t>Không xác thực provenance của dependency</w:t>
            </w:r>
          </w:p>
        </w:tc>
        <w:tc>
          <w:tcPr>
            <w:tcW w:w="500" w:type="dxa"/>
            <w:shd w:val="clear" w:color="auto" w:fill="FCE4D6"/>
            <w:vAlign w:val="center"/>
          </w:tcPr>
          <w:p w14:paraId="4409BCDF" w14:textId="77777777" w:rsidR="00581AEE" w:rsidRPr="0079759B" w:rsidRDefault="00000000">
            <w:pPr>
              <w:spacing w:after="60"/>
              <w:jc w:val="center"/>
              <w:rPr>
                <w:sz w:val="28"/>
                <w:szCs w:val="28"/>
              </w:rPr>
            </w:pPr>
            <w:r w:rsidRPr="0079759B">
              <w:rPr>
                <w:sz w:val="28"/>
                <w:szCs w:val="28"/>
              </w:rPr>
              <w:t>3</w:t>
            </w:r>
          </w:p>
        </w:tc>
        <w:tc>
          <w:tcPr>
            <w:tcW w:w="500" w:type="dxa"/>
            <w:shd w:val="clear" w:color="auto" w:fill="FCE4D6"/>
            <w:vAlign w:val="center"/>
          </w:tcPr>
          <w:p w14:paraId="449F8DC8" w14:textId="77777777" w:rsidR="00581AEE" w:rsidRPr="0079759B" w:rsidRDefault="00000000">
            <w:pPr>
              <w:spacing w:after="60"/>
              <w:jc w:val="center"/>
              <w:rPr>
                <w:sz w:val="28"/>
                <w:szCs w:val="28"/>
              </w:rPr>
            </w:pPr>
            <w:r w:rsidRPr="0079759B">
              <w:rPr>
                <w:sz w:val="28"/>
                <w:szCs w:val="28"/>
              </w:rPr>
              <w:t>5</w:t>
            </w:r>
          </w:p>
        </w:tc>
        <w:tc>
          <w:tcPr>
            <w:tcW w:w="500" w:type="dxa"/>
            <w:shd w:val="clear" w:color="auto" w:fill="FCE4D6"/>
            <w:vAlign w:val="center"/>
          </w:tcPr>
          <w:p w14:paraId="380F092C" w14:textId="77777777" w:rsidR="00581AEE" w:rsidRPr="0079759B" w:rsidRDefault="00000000">
            <w:pPr>
              <w:spacing w:after="60"/>
              <w:jc w:val="center"/>
              <w:rPr>
                <w:sz w:val="28"/>
                <w:szCs w:val="28"/>
              </w:rPr>
            </w:pPr>
            <w:r w:rsidRPr="0079759B">
              <w:rPr>
                <w:b/>
                <w:bCs/>
                <w:sz w:val="28"/>
                <w:szCs w:val="28"/>
              </w:rPr>
              <w:t>15</w:t>
            </w:r>
          </w:p>
        </w:tc>
        <w:tc>
          <w:tcPr>
            <w:tcW w:w="1500" w:type="dxa"/>
            <w:shd w:val="clear" w:color="auto" w:fill="FCE4D6"/>
            <w:vAlign w:val="center"/>
          </w:tcPr>
          <w:p w14:paraId="33DFBCD2" w14:textId="77777777" w:rsidR="00581AEE" w:rsidRPr="0079759B" w:rsidRDefault="00000000">
            <w:pPr>
              <w:spacing w:after="60"/>
              <w:jc w:val="center"/>
              <w:rPr>
                <w:sz w:val="28"/>
                <w:szCs w:val="28"/>
              </w:rPr>
            </w:pPr>
            <w:r w:rsidRPr="0079759B">
              <w:rPr>
                <w:b/>
                <w:bCs/>
                <w:sz w:val="28"/>
                <w:szCs w:val="28"/>
              </w:rPr>
              <w:t>CAO</w:t>
            </w:r>
          </w:p>
        </w:tc>
      </w:tr>
      <w:tr w:rsidR="00581AEE" w:rsidRPr="0079759B" w14:paraId="204360E0" w14:textId="77777777">
        <w:tblPrEx>
          <w:tblCellMar>
            <w:top w:w="0" w:type="dxa"/>
            <w:bottom w:w="0" w:type="dxa"/>
          </w:tblCellMar>
        </w:tblPrEx>
        <w:tc>
          <w:tcPr>
            <w:tcW w:w="500" w:type="dxa"/>
            <w:shd w:val="clear" w:color="auto" w:fill="FCE4D6"/>
            <w:vAlign w:val="center"/>
          </w:tcPr>
          <w:p w14:paraId="36E2F6CC" w14:textId="77777777" w:rsidR="00581AEE" w:rsidRPr="0079759B" w:rsidRDefault="00000000">
            <w:pPr>
              <w:spacing w:after="60"/>
              <w:jc w:val="center"/>
              <w:rPr>
                <w:sz w:val="28"/>
                <w:szCs w:val="28"/>
              </w:rPr>
            </w:pPr>
            <w:r w:rsidRPr="0079759B">
              <w:rPr>
                <w:b/>
                <w:bCs/>
                <w:sz w:val="28"/>
                <w:szCs w:val="28"/>
              </w:rPr>
              <w:t>A03</w:t>
            </w:r>
          </w:p>
        </w:tc>
        <w:tc>
          <w:tcPr>
            <w:tcW w:w="2100" w:type="dxa"/>
            <w:shd w:val="clear" w:color="auto" w:fill="FCE4D6"/>
            <w:vAlign w:val="center"/>
          </w:tcPr>
          <w:p w14:paraId="3C22B5F1" w14:textId="77777777" w:rsidR="00581AEE" w:rsidRPr="0079759B" w:rsidRDefault="00000000">
            <w:pPr>
              <w:spacing w:after="60"/>
              <w:rPr>
                <w:sz w:val="28"/>
                <w:szCs w:val="28"/>
              </w:rPr>
            </w:pPr>
            <w:r w:rsidRPr="0079759B">
              <w:rPr>
                <w:sz w:val="28"/>
                <w:szCs w:val="28"/>
              </w:rPr>
              <w:t>Container escape do container chạy privileged</w:t>
            </w:r>
          </w:p>
        </w:tc>
        <w:tc>
          <w:tcPr>
            <w:tcW w:w="1600" w:type="dxa"/>
            <w:shd w:val="clear" w:color="auto" w:fill="FCE4D6"/>
            <w:vAlign w:val="center"/>
          </w:tcPr>
          <w:p w14:paraId="1AAAC37B" w14:textId="77777777" w:rsidR="00581AEE" w:rsidRPr="0079759B" w:rsidRDefault="00000000">
            <w:pPr>
              <w:spacing w:after="60"/>
              <w:rPr>
                <w:sz w:val="28"/>
                <w:szCs w:val="28"/>
              </w:rPr>
            </w:pPr>
            <w:r w:rsidRPr="0079759B">
              <w:rPr>
                <w:sz w:val="28"/>
                <w:szCs w:val="28"/>
              </w:rPr>
              <w:t>Insider / External</w:t>
            </w:r>
          </w:p>
        </w:tc>
        <w:tc>
          <w:tcPr>
            <w:tcW w:w="2000" w:type="dxa"/>
            <w:shd w:val="clear" w:color="auto" w:fill="FCE4D6"/>
            <w:vAlign w:val="center"/>
          </w:tcPr>
          <w:p w14:paraId="241A12DD" w14:textId="77777777" w:rsidR="00581AEE" w:rsidRPr="0079759B" w:rsidRDefault="00000000">
            <w:pPr>
              <w:spacing w:after="60"/>
              <w:rPr>
                <w:sz w:val="28"/>
                <w:szCs w:val="28"/>
              </w:rPr>
            </w:pPr>
            <w:r w:rsidRPr="0079759B">
              <w:rPr>
                <w:sz w:val="28"/>
                <w:szCs w:val="28"/>
              </w:rPr>
              <w:t>Helm Chart thiếu securityContext.privileged: false</w:t>
            </w:r>
          </w:p>
        </w:tc>
        <w:tc>
          <w:tcPr>
            <w:tcW w:w="500" w:type="dxa"/>
            <w:shd w:val="clear" w:color="auto" w:fill="FCE4D6"/>
            <w:vAlign w:val="center"/>
          </w:tcPr>
          <w:p w14:paraId="17525F36" w14:textId="77777777" w:rsidR="00581AEE" w:rsidRPr="0079759B" w:rsidRDefault="00000000">
            <w:pPr>
              <w:spacing w:after="60"/>
              <w:jc w:val="center"/>
              <w:rPr>
                <w:sz w:val="28"/>
                <w:szCs w:val="28"/>
              </w:rPr>
            </w:pPr>
            <w:r w:rsidRPr="0079759B">
              <w:rPr>
                <w:sz w:val="28"/>
                <w:szCs w:val="28"/>
              </w:rPr>
              <w:t>3</w:t>
            </w:r>
          </w:p>
        </w:tc>
        <w:tc>
          <w:tcPr>
            <w:tcW w:w="500" w:type="dxa"/>
            <w:shd w:val="clear" w:color="auto" w:fill="FCE4D6"/>
            <w:vAlign w:val="center"/>
          </w:tcPr>
          <w:p w14:paraId="4E1B5390" w14:textId="77777777" w:rsidR="00581AEE" w:rsidRPr="0079759B" w:rsidRDefault="00000000">
            <w:pPr>
              <w:spacing w:after="60"/>
              <w:jc w:val="center"/>
              <w:rPr>
                <w:sz w:val="28"/>
                <w:szCs w:val="28"/>
              </w:rPr>
            </w:pPr>
            <w:r w:rsidRPr="0079759B">
              <w:rPr>
                <w:sz w:val="28"/>
                <w:szCs w:val="28"/>
              </w:rPr>
              <w:t>5</w:t>
            </w:r>
          </w:p>
        </w:tc>
        <w:tc>
          <w:tcPr>
            <w:tcW w:w="500" w:type="dxa"/>
            <w:shd w:val="clear" w:color="auto" w:fill="FCE4D6"/>
            <w:vAlign w:val="center"/>
          </w:tcPr>
          <w:p w14:paraId="096196F4" w14:textId="77777777" w:rsidR="00581AEE" w:rsidRPr="0079759B" w:rsidRDefault="00000000">
            <w:pPr>
              <w:spacing w:after="60"/>
              <w:jc w:val="center"/>
              <w:rPr>
                <w:sz w:val="28"/>
                <w:szCs w:val="28"/>
              </w:rPr>
            </w:pPr>
            <w:r w:rsidRPr="0079759B">
              <w:rPr>
                <w:b/>
                <w:bCs/>
                <w:sz w:val="28"/>
                <w:szCs w:val="28"/>
              </w:rPr>
              <w:t>15</w:t>
            </w:r>
          </w:p>
        </w:tc>
        <w:tc>
          <w:tcPr>
            <w:tcW w:w="1500" w:type="dxa"/>
            <w:shd w:val="clear" w:color="auto" w:fill="FCE4D6"/>
            <w:vAlign w:val="center"/>
          </w:tcPr>
          <w:p w14:paraId="7FE8C7BB" w14:textId="77777777" w:rsidR="00581AEE" w:rsidRPr="0079759B" w:rsidRDefault="00000000">
            <w:pPr>
              <w:spacing w:after="60"/>
              <w:jc w:val="center"/>
              <w:rPr>
                <w:sz w:val="28"/>
                <w:szCs w:val="28"/>
              </w:rPr>
            </w:pPr>
            <w:r w:rsidRPr="0079759B">
              <w:rPr>
                <w:b/>
                <w:bCs/>
                <w:sz w:val="28"/>
                <w:szCs w:val="28"/>
              </w:rPr>
              <w:t>CAO</w:t>
            </w:r>
          </w:p>
        </w:tc>
      </w:tr>
      <w:tr w:rsidR="00581AEE" w:rsidRPr="0079759B" w14:paraId="0EE1ACAE" w14:textId="77777777">
        <w:tblPrEx>
          <w:tblCellMar>
            <w:top w:w="0" w:type="dxa"/>
            <w:bottom w:w="0" w:type="dxa"/>
          </w:tblCellMar>
        </w:tblPrEx>
        <w:tc>
          <w:tcPr>
            <w:tcW w:w="500" w:type="dxa"/>
            <w:shd w:val="clear" w:color="auto" w:fill="FCE4D6"/>
            <w:vAlign w:val="center"/>
          </w:tcPr>
          <w:p w14:paraId="53E8224D" w14:textId="77777777" w:rsidR="00581AEE" w:rsidRPr="0079759B" w:rsidRDefault="00000000">
            <w:pPr>
              <w:spacing w:after="60"/>
              <w:jc w:val="center"/>
              <w:rPr>
                <w:sz w:val="28"/>
                <w:szCs w:val="28"/>
              </w:rPr>
            </w:pPr>
            <w:r w:rsidRPr="0079759B">
              <w:rPr>
                <w:b/>
                <w:bCs/>
                <w:sz w:val="28"/>
                <w:szCs w:val="28"/>
              </w:rPr>
              <w:t>B01</w:t>
            </w:r>
          </w:p>
        </w:tc>
        <w:tc>
          <w:tcPr>
            <w:tcW w:w="2100" w:type="dxa"/>
            <w:shd w:val="clear" w:color="auto" w:fill="FCE4D6"/>
            <w:vAlign w:val="center"/>
          </w:tcPr>
          <w:p w14:paraId="0B78D545" w14:textId="77777777" w:rsidR="00581AEE" w:rsidRPr="0079759B" w:rsidRDefault="00000000">
            <w:pPr>
              <w:spacing w:after="60"/>
              <w:rPr>
                <w:sz w:val="28"/>
                <w:szCs w:val="28"/>
              </w:rPr>
            </w:pPr>
            <w:r w:rsidRPr="0079759B">
              <w:rPr>
                <w:sz w:val="28"/>
                <w:szCs w:val="28"/>
              </w:rPr>
              <w:t>Container chạy root leo thang chiếm worker node</w:t>
            </w:r>
          </w:p>
        </w:tc>
        <w:tc>
          <w:tcPr>
            <w:tcW w:w="1600" w:type="dxa"/>
            <w:shd w:val="clear" w:color="auto" w:fill="FCE4D6"/>
            <w:vAlign w:val="center"/>
          </w:tcPr>
          <w:p w14:paraId="359A5DC2" w14:textId="77777777" w:rsidR="00581AEE" w:rsidRPr="0079759B" w:rsidRDefault="00000000">
            <w:pPr>
              <w:spacing w:after="60"/>
              <w:rPr>
                <w:sz w:val="28"/>
                <w:szCs w:val="28"/>
              </w:rPr>
            </w:pPr>
            <w:r w:rsidRPr="0079759B">
              <w:rPr>
                <w:sz w:val="28"/>
                <w:szCs w:val="28"/>
              </w:rPr>
              <w:t>External post-breach</w:t>
            </w:r>
          </w:p>
        </w:tc>
        <w:tc>
          <w:tcPr>
            <w:tcW w:w="2000" w:type="dxa"/>
            <w:shd w:val="clear" w:color="auto" w:fill="FCE4D6"/>
            <w:vAlign w:val="center"/>
          </w:tcPr>
          <w:p w14:paraId="7E0B9CF6" w14:textId="77777777" w:rsidR="00581AEE" w:rsidRPr="0079759B" w:rsidRDefault="00000000">
            <w:pPr>
              <w:spacing w:after="60"/>
              <w:rPr>
                <w:sz w:val="28"/>
                <w:szCs w:val="28"/>
              </w:rPr>
            </w:pPr>
            <w:r w:rsidRPr="0079759B">
              <w:rPr>
                <w:sz w:val="28"/>
                <w:szCs w:val="28"/>
              </w:rPr>
              <w:t>runAsNonRoot chưa được enforce trong IaC policy</w:t>
            </w:r>
          </w:p>
        </w:tc>
        <w:tc>
          <w:tcPr>
            <w:tcW w:w="500" w:type="dxa"/>
            <w:shd w:val="clear" w:color="auto" w:fill="FCE4D6"/>
            <w:vAlign w:val="center"/>
          </w:tcPr>
          <w:p w14:paraId="1E918022"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CE4D6"/>
            <w:vAlign w:val="center"/>
          </w:tcPr>
          <w:p w14:paraId="4EED4815"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CE4D6"/>
            <w:vAlign w:val="center"/>
          </w:tcPr>
          <w:p w14:paraId="7FF31C26" w14:textId="77777777" w:rsidR="00581AEE" w:rsidRPr="0079759B" w:rsidRDefault="00000000">
            <w:pPr>
              <w:spacing w:after="60"/>
              <w:jc w:val="center"/>
              <w:rPr>
                <w:sz w:val="28"/>
                <w:szCs w:val="28"/>
              </w:rPr>
            </w:pPr>
            <w:r w:rsidRPr="0079759B">
              <w:rPr>
                <w:b/>
                <w:bCs/>
                <w:sz w:val="28"/>
                <w:szCs w:val="28"/>
              </w:rPr>
              <w:t>16</w:t>
            </w:r>
          </w:p>
        </w:tc>
        <w:tc>
          <w:tcPr>
            <w:tcW w:w="1500" w:type="dxa"/>
            <w:shd w:val="clear" w:color="auto" w:fill="FCE4D6"/>
            <w:vAlign w:val="center"/>
          </w:tcPr>
          <w:p w14:paraId="2C8BEBCC" w14:textId="77777777" w:rsidR="00581AEE" w:rsidRPr="0079759B" w:rsidRDefault="00000000">
            <w:pPr>
              <w:spacing w:after="60"/>
              <w:jc w:val="center"/>
              <w:rPr>
                <w:sz w:val="28"/>
                <w:szCs w:val="28"/>
              </w:rPr>
            </w:pPr>
            <w:r w:rsidRPr="0079759B">
              <w:rPr>
                <w:b/>
                <w:bCs/>
                <w:sz w:val="28"/>
                <w:szCs w:val="28"/>
              </w:rPr>
              <w:t>CAO</w:t>
            </w:r>
          </w:p>
        </w:tc>
      </w:tr>
      <w:tr w:rsidR="00581AEE" w:rsidRPr="0079759B" w14:paraId="4853418A" w14:textId="77777777">
        <w:tblPrEx>
          <w:tblCellMar>
            <w:top w:w="0" w:type="dxa"/>
            <w:bottom w:w="0" w:type="dxa"/>
          </w:tblCellMar>
        </w:tblPrEx>
        <w:tc>
          <w:tcPr>
            <w:tcW w:w="500" w:type="dxa"/>
            <w:shd w:val="clear" w:color="auto" w:fill="FFFF99"/>
            <w:vAlign w:val="center"/>
          </w:tcPr>
          <w:p w14:paraId="02AA5233" w14:textId="77777777" w:rsidR="00581AEE" w:rsidRPr="0079759B" w:rsidRDefault="00000000">
            <w:pPr>
              <w:spacing w:after="60"/>
              <w:jc w:val="center"/>
              <w:rPr>
                <w:sz w:val="28"/>
                <w:szCs w:val="28"/>
              </w:rPr>
            </w:pPr>
            <w:r w:rsidRPr="0079759B">
              <w:rPr>
                <w:b/>
                <w:bCs/>
                <w:sz w:val="28"/>
                <w:szCs w:val="28"/>
              </w:rPr>
              <w:t>B02</w:t>
            </w:r>
          </w:p>
        </w:tc>
        <w:tc>
          <w:tcPr>
            <w:tcW w:w="2100" w:type="dxa"/>
            <w:shd w:val="clear" w:color="auto" w:fill="FFFF99"/>
            <w:vAlign w:val="center"/>
          </w:tcPr>
          <w:p w14:paraId="5B2030D6" w14:textId="77777777" w:rsidR="00581AEE" w:rsidRPr="0079759B" w:rsidRDefault="00000000">
            <w:pPr>
              <w:spacing w:after="60"/>
              <w:rPr>
                <w:sz w:val="28"/>
                <w:szCs w:val="28"/>
              </w:rPr>
            </w:pPr>
            <w:r w:rsidRPr="0079759B">
              <w:rPr>
                <w:sz w:val="28"/>
                <w:szCs w:val="28"/>
              </w:rPr>
              <w:t>hostPath mount truy cập /etc/kubernetes trên node</w:t>
            </w:r>
          </w:p>
        </w:tc>
        <w:tc>
          <w:tcPr>
            <w:tcW w:w="1600" w:type="dxa"/>
            <w:shd w:val="clear" w:color="auto" w:fill="FFFF99"/>
            <w:vAlign w:val="center"/>
          </w:tcPr>
          <w:p w14:paraId="7CFE786D" w14:textId="77777777" w:rsidR="00581AEE" w:rsidRPr="0079759B" w:rsidRDefault="00000000">
            <w:pPr>
              <w:spacing w:after="60"/>
              <w:rPr>
                <w:sz w:val="28"/>
                <w:szCs w:val="28"/>
              </w:rPr>
            </w:pPr>
            <w:r w:rsidRPr="0079759B">
              <w:rPr>
                <w:sz w:val="28"/>
                <w:szCs w:val="28"/>
              </w:rPr>
              <w:t>Insider malicious</w:t>
            </w:r>
          </w:p>
        </w:tc>
        <w:tc>
          <w:tcPr>
            <w:tcW w:w="2000" w:type="dxa"/>
            <w:shd w:val="clear" w:color="auto" w:fill="FFFF99"/>
            <w:vAlign w:val="center"/>
          </w:tcPr>
          <w:p w14:paraId="495EFA03" w14:textId="77777777" w:rsidR="00581AEE" w:rsidRPr="0079759B" w:rsidRDefault="00000000">
            <w:pPr>
              <w:spacing w:after="60"/>
              <w:rPr>
                <w:sz w:val="28"/>
                <w:szCs w:val="28"/>
              </w:rPr>
            </w:pPr>
            <w:r w:rsidRPr="0079759B">
              <w:rPr>
                <w:sz w:val="28"/>
                <w:szCs w:val="28"/>
              </w:rPr>
              <w:t>Thiếu Terrascan policy kiểm tra hostPath</w:t>
            </w:r>
          </w:p>
        </w:tc>
        <w:tc>
          <w:tcPr>
            <w:tcW w:w="500" w:type="dxa"/>
            <w:shd w:val="clear" w:color="auto" w:fill="FFFF99"/>
            <w:vAlign w:val="center"/>
          </w:tcPr>
          <w:p w14:paraId="5BAA2E10" w14:textId="77777777" w:rsidR="00581AEE" w:rsidRPr="0079759B" w:rsidRDefault="00000000">
            <w:pPr>
              <w:spacing w:after="60"/>
              <w:jc w:val="center"/>
              <w:rPr>
                <w:sz w:val="28"/>
                <w:szCs w:val="28"/>
              </w:rPr>
            </w:pPr>
            <w:r w:rsidRPr="0079759B">
              <w:rPr>
                <w:sz w:val="28"/>
                <w:szCs w:val="28"/>
              </w:rPr>
              <w:t>2</w:t>
            </w:r>
          </w:p>
        </w:tc>
        <w:tc>
          <w:tcPr>
            <w:tcW w:w="500" w:type="dxa"/>
            <w:shd w:val="clear" w:color="auto" w:fill="FFFF99"/>
            <w:vAlign w:val="center"/>
          </w:tcPr>
          <w:p w14:paraId="2AB60803" w14:textId="77777777" w:rsidR="00581AEE" w:rsidRPr="0079759B" w:rsidRDefault="00000000">
            <w:pPr>
              <w:spacing w:after="60"/>
              <w:jc w:val="center"/>
              <w:rPr>
                <w:sz w:val="28"/>
                <w:szCs w:val="28"/>
              </w:rPr>
            </w:pPr>
            <w:r w:rsidRPr="0079759B">
              <w:rPr>
                <w:sz w:val="28"/>
                <w:szCs w:val="28"/>
              </w:rPr>
              <w:t>5</w:t>
            </w:r>
          </w:p>
        </w:tc>
        <w:tc>
          <w:tcPr>
            <w:tcW w:w="500" w:type="dxa"/>
            <w:shd w:val="clear" w:color="auto" w:fill="FFFF99"/>
            <w:vAlign w:val="center"/>
          </w:tcPr>
          <w:p w14:paraId="245E19A8" w14:textId="77777777" w:rsidR="00581AEE" w:rsidRPr="0079759B" w:rsidRDefault="00000000">
            <w:pPr>
              <w:spacing w:after="60"/>
              <w:jc w:val="center"/>
              <w:rPr>
                <w:sz w:val="28"/>
                <w:szCs w:val="28"/>
              </w:rPr>
            </w:pPr>
            <w:r w:rsidRPr="0079759B">
              <w:rPr>
                <w:b/>
                <w:bCs/>
                <w:sz w:val="28"/>
                <w:szCs w:val="28"/>
              </w:rPr>
              <w:t>10</w:t>
            </w:r>
          </w:p>
        </w:tc>
        <w:tc>
          <w:tcPr>
            <w:tcW w:w="1500" w:type="dxa"/>
            <w:shd w:val="clear" w:color="auto" w:fill="FFFF99"/>
            <w:vAlign w:val="center"/>
          </w:tcPr>
          <w:p w14:paraId="490B0F35" w14:textId="77777777" w:rsidR="00581AEE" w:rsidRPr="0079759B" w:rsidRDefault="00000000">
            <w:pPr>
              <w:spacing w:after="60"/>
              <w:jc w:val="center"/>
              <w:rPr>
                <w:sz w:val="28"/>
                <w:szCs w:val="28"/>
              </w:rPr>
            </w:pPr>
            <w:r w:rsidRPr="0079759B">
              <w:rPr>
                <w:b/>
                <w:bCs/>
                <w:sz w:val="28"/>
                <w:szCs w:val="28"/>
              </w:rPr>
              <w:t>TRUNG BÌNH</w:t>
            </w:r>
          </w:p>
        </w:tc>
      </w:tr>
      <w:tr w:rsidR="00581AEE" w:rsidRPr="0079759B" w14:paraId="7228A443" w14:textId="77777777">
        <w:tblPrEx>
          <w:tblCellMar>
            <w:top w:w="0" w:type="dxa"/>
            <w:bottom w:w="0" w:type="dxa"/>
          </w:tblCellMar>
        </w:tblPrEx>
        <w:tc>
          <w:tcPr>
            <w:tcW w:w="500" w:type="dxa"/>
            <w:shd w:val="clear" w:color="auto" w:fill="FFFF99"/>
            <w:vAlign w:val="center"/>
          </w:tcPr>
          <w:p w14:paraId="3D062A71" w14:textId="77777777" w:rsidR="00581AEE" w:rsidRPr="0079759B" w:rsidRDefault="00000000">
            <w:pPr>
              <w:spacing w:after="60"/>
              <w:jc w:val="center"/>
              <w:rPr>
                <w:sz w:val="28"/>
                <w:szCs w:val="28"/>
              </w:rPr>
            </w:pPr>
            <w:r w:rsidRPr="0079759B">
              <w:rPr>
                <w:b/>
                <w:bCs/>
                <w:sz w:val="28"/>
                <w:szCs w:val="28"/>
              </w:rPr>
              <w:t>B03</w:t>
            </w:r>
          </w:p>
        </w:tc>
        <w:tc>
          <w:tcPr>
            <w:tcW w:w="2100" w:type="dxa"/>
            <w:shd w:val="clear" w:color="auto" w:fill="FFFF99"/>
            <w:vAlign w:val="center"/>
          </w:tcPr>
          <w:p w14:paraId="30970CB0" w14:textId="77777777" w:rsidR="00581AEE" w:rsidRPr="0079759B" w:rsidRDefault="00000000">
            <w:pPr>
              <w:spacing w:after="60"/>
              <w:rPr>
                <w:sz w:val="28"/>
                <w:szCs w:val="28"/>
              </w:rPr>
            </w:pPr>
            <w:r w:rsidRPr="0079759B">
              <w:rPr>
                <w:sz w:val="28"/>
                <w:szCs w:val="28"/>
              </w:rPr>
              <w:t>Lateral movement qua namespace thiếu NetworkPolicy</w:t>
            </w:r>
          </w:p>
        </w:tc>
        <w:tc>
          <w:tcPr>
            <w:tcW w:w="1600" w:type="dxa"/>
            <w:shd w:val="clear" w:color="auto" w:fill="FFFF99"/>
            <w:vAlign w:val="center"/>
          </w:tcPr>
          <w:p w14:paraId="2DCE9B66" w14:textId="77777777" w:rsidR="00581AEE" w:rsidRPr="0079759B" w:rsidRDefault="00000000">
            <w:pPr>
              <w:spacing w:after="60"/>
              <w:rPr>
                <w:sz w:val="28"/>
                <w:szCs w:val="28"/>
              </w:rPr>
            </w:pPr>
            <w:r w:rsidRPr="0079759B">
              <w:rPr>
                <w:sz w:val="28"/>
                <w:szCs w:val="28"/>
              </w:rPr>
              <w:t>External post-breach</w:t>
            </w:r>
          </w:p>
        </w:tc>
        <w:tc>
          <w:tcPr>
            <w:tcW w:w="2000" w:type="dxa"/>
            <w:shd w:val="clear" w:color="auto" w:fill="FFFF99"/>
            <w:vAlign w:val="center"/>
          </w:tcPr>
          <w:p w14:paraId="6A2C5B43" w14:textId="77777777" w:rsidR="00581AEE" w:rsidRPr="0079759B" w:rsidRDefault="00000000">
            <w:pPr>
              <w:spacing w:after="60"/>
              <w:rPr>
                <w:sz w:val="28"/>
                <w:szCs w:val="28"/>
              </w:rPr>
            </w:pPr>
            <w:r w:rsidRPr="0079759B">
              <w:rPr>
                <w:sz w:val="28"/>
                <w:szCs w:val="28"/>
              </w:rPr>
              <w:t>NetworkPolicy Default-Deny chưa được verify trong IaC</w:t>
            </w:r>
          </w:p>
        </w:tc>
        <w:tc>
          <w:tcPr>
            <w:tcW w:w="500" w:type="dxa"/>
            <w:shd w:val="clear" w:color="auto" w:fill="FFFF99"/>
            <w:vAlign w:val="center"/>
          </w:tcPr>
          <w:p w14:paraId="42B616EB" w14:textId="77777777" w:rsidR="00581AEE" w:rsidRPr="0079759B" w:rsidRDefault="00000000">
            <w:pPr>
              <w:spacing w:after="60"/>
              <w:jc w:val="center"/>
              <w:rPr>
                <w:sz w:val="28"/>
                <w:szCs w:val="28"/>
              </w:rPr>
            </w:pPr>
            <w:r w:rsidRPr="0079759B">
              <w:rPr>
                <w:sz w:val="28"/>
                <w:szCs w:val="28"/>
              </w:rPr>
              <w:t>3</w:t>
            </w:r>
          </w:p>
        </w:tc>
        <w:tc>
          <w:tcPr>
            <w:tcW w:w="500" w:type="dxa"/>
            <w:shd w:val="clear" w:color="auto" w:fill="FFFF99"/>
            <w:vAlign w:val="center"/>
          </w:tcPr>
          <w:p w14:paraId="5E9A1FB1"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FFF99"/>
            <w:vAlign w:val="center"/>
          </w:tcPr>
          <w:p w14:paraId="59BEBFD6" w14:textId="77777777" w:rsidR="00581AEE" w:rsidRPr="0079759B" w:rsidRDefault="00000000">
            <w:pPr>
              <w:spacing w:after="60"/>
              <w:jc w:val="center"/>
              <w:rPr>
                <w:sz w:val="28"/>
                <w:szCs w:val="28"/>
              </w:rPr>
            </w:pPr>
            <w:r w:rsidRPr="0079759B">
              <w:rPr>
                <w:b/>
                <w:bCs/>
                <w:sz w:val="28"/>
                <w:szCs w:val="28"/>
              </w:rPr>
              <w:t>12</w:t>
            </w:r>
          </w:p>
        </w:tc>
        <w:tc>
          <w:tcPr>
            <w:tcW w:w="1500" w:type="dxa"/>
            <w:shd w:val="clear" w:color="auto" w:fill="FFFF99"/>
            <w:vAlign w:val="center"/>
          </w:tcPr>
          <w:p w14:paraId="05D25C39" w14:textId="77777777" w:rsidR="00581AEE" w:rsidRPr="0079759B" w:rsidRDefault="00000000">
            <w:pPr>
              <w:spacing w:after="60"/>
              <w:jc w:val="center"/>
              <w:rPr>
                <w:sz w:val="28"/>
                <w:szCs w:val="28"/>
              </w:rPr>
            </w:pPr>
            <w:r w:rsidRPr="0079759B">
              <w:rPr>
                <w:b/>
                <w:bCs/>
                <w:sz w:val="28"/>
                <w:szCs w:val="28"/>
              </w:rPr>
              <w:t>TRUNG BÌNH</w:t>
            </w:r>
          </w:p>
        </w:tc>
      </w:tr>
      <w:tr w:rsidR="00581AEE" w:rsidRPr="0079759B" w14:paraId="3585E8FE" w14:textId="77777777">
        <w:tblPrEx>
          <w:tblCellMar>
            <w:top w:w="0" w:type="dxa"/>
            <w:bottom w:w="0" w:type="dxa"/>
          </w:tblCellMar>
        </w:tblPrEx>
        <w:tc>
          <w:tcPr>
            <w:tcW w:w="500" w:type="dxa"/>
            <w:shd w:val="clear" w:color="auto" w:fill="FFFF99"/>
            <w:vAlign w:val="center"/>
          </w:tcPr>
          <w:p w14:paraId="1C3288F7" w14:textId="77777777" w:rsidR="00581AEE" w:rsidRPr="0079759B" w:rsidRDefault="00000000">
            <w:pPr>
              <w:spacing w:after="60"/>
              <w:jc w:val="center"/>
              <w:rPr>
                <w:sz w:val="28"/>
                <w:szCs w:val="28"/>
              </w:rPr>
            </w:pPr>
            <w:r w:rsidRPr="0079759B">
              <w:rPr>
                <w:b/>
                <w:bCs/>
                <w:sz w:val="28"/>
                <w:szCs w:val="28"/>
              </w:rPr>
              <w:t>C01</w:t>
            </w:r>
          </w:p>
        </w:tc>
        <w:tc>
          <w:tcPr>
            <w:tcW w:w="2100" w:type="dxa"/>
            <w:shd w:val="clear" w:color="auto" w:fill="FFFF99"/>
            <w:vAlign w:val="center"/>
          </w:tcPr>
          <w:p w14:paraId="59BD317D" w14:textId="77777777" w:rsidR="00581AEE" w:rsidRPr="0079759B" w:rsidRDefault="00000000">
            <w:pPr>
              <w:spacing w:after="60"/>
              <w:rPr>
                <w:sz w:val="28"/>
                <w:szCs w:val="28"/>
              </w:rPr>
            </w:pPr>
            <w:r w:rsidRPr="0079759B">
              <w:rPr>
                <w:sz w:val="28"/>
                <w:szCs w:val="28"/>
              </w:rPr>
              <w:t>PPE: merge request độc hại trigger pipeline với quyền cao</w:t>
            </w:r>
          </w:p>
        </w:tc>
        <w:tc>
          <w:tcPr>
            <w:tcW w:w="1600" w:type="dxa"/>
            <w:shd w:val="clear" w:color="auto" w:fill="FFFF99"/>
            <w:vAlign w:val="center"/>
          </w:tcPr>
          <w:p w14:paraId="4A20665F" w14:textId="77777777" w:rsidR="00581AEE" w:rsidRPr="0079759B" w:rsidRDefault="00000000">
            <w:pPr>
              <w:spacing w:after="60"/>
              <w:rPr>
                <w:sz w:val="28"/>
                <w:szCs w:val="28"/>
              </w:rPr>
            </w:pPr>
            <w:r w:rsidRPr="0079759B">
              <w:rPr>
                <w:sz w:val="28"/>
                <w:szCs w:val="28"/>
              </w:rPr>
              <w:t>Insider / Compromised account</w:t>
            </w:r>
          </w:p>
        </w:tc>
        <w:tc>
          <w:tcPr>
            <w:tcW w:w="2000" w:type="dxa"/>
            <w:shd w:val="clear" w:color="auto" w:fill="FFFF99"/>
            <w:vAlign w:val="center"/>
          </w:tcPr>
          <w:p w14:paraId="58041BCF" w14:textId="77777777" w:rsidR="00581AEE" w:rsidRPr="0079759B" w:rsidRDefault="00000000">
            <w:pPr>
              <w:spacing w:after="60"/>
              <w:rPr>
                <w:sz w:val="28"/>
                <w:szCs w:val="28"/>
              </w:rPr>
            </w:pPr>
            <w:r w:rsidRPr="0079759B">
              <w:rPr>
                <w:sz w:val="28"/>
                <w:szCs w:val="28"/>
              </w:rPr>
              <w:t>Thiếu branch protection và pipeline permission control</w:t>
            </w:r>
          </w:p>
        </w:tc>
        <w:tc>
          <w:tcPr>
            <w:tcW w:w="500" w:type="dxa"/>
            <w:shd w:val="clear" w:color="auto" w:fill="FFFF99"/>
            <w:vAlign w:val="center"/>
          </w:tcPr>
          <w:p w14:paraId="30ABB11D" w14:textId="77777777" w:rsidR="00581AEE" w:rsidRPr="0079759B" w:rsidRDefault="00000000">
            <w:pPr>
              <w:spacing w:after="60"/>
              <w:jc w:val="center"/>
              <w:rPr>
                <w:sz w:val="28"/>
                <w:szCs w:val="28"/>
              </w:rPr>
            </w:pPr>
            <w:r w:rsidRPr="0079759B">
              <w:rPr>
                <w:sz w:val="28"/>
                <w:szCs w:val="28"/>
              </w:rPr>
              <w:t>2</w:t>
            </w:r>
          </w:p>
        </w:tc>
        <w:tc>
          <w:tcPr>
            <w:tcW w:w="500" w:type="dxa"/>
            <w:shd w:val="clear" w:color="auto" w:fill="FFFF99"/>
            <w:vAlign w:val="center"/>
          </w:tcPr>
          <w:p w14:paraId="45B66201"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FFF99"/>
            <w:vAlign w:val="center"/>
          </w:tcPr>
          <w:p w14:paraId="00DA8A3F" w14:textId="77777777" w:rsidR="00581AEE" w:rsidRPr="0079759B" w:rsidRDefault="00000000">
            <w:pPr>
              <w:spacing w:after="60"/>
              <w:jc w:val="center"/>
              <w:rPr>
                <w:sz w:val="28"/>
                <w:szCs w:val="28"/>
              </w:rPr>
            </w:pPr>
            <w:r w:rsidRPr="0079759B">
              <w:rPr>
                <w:b/>
                <w:bCs/>
                <w:sz w:val="28"/>
                <w:szCs w:val="28"/>
              </w:rPr>
              <w:t>8</w:t>
            </w:r>
          </w:p>
        </w:tc>
        <w:tc>
          <w:tcPr>
            <w:tcW w:w="1500" w:type="dxa"/>
            <w:shd w:val="clear" w:color="auto" w:fill="FFFF99"/>
            <w:vAlign w:val="center"/>
          </w:tcPr>
          <w:p w14:paraId="5AF64A1C" w14:textId="77777777" w:rsidR="00581AEE" w:rsidRPr="0079759B" w:rsidRDefault="00000000">
            <w:pPr>
              <w:spacing w:after="60"/>
              <w:jc w:val="center"/>
              <w:rPr>
                <w:sz w:val="28"/>
                <w:szCs w:val="28"/>
              </w:rPr>
            </w:pPr>
            <w:r w:rsidRPr="0079759B">
              <w:rPr>
                <w:b/>
                <w:bCs/>
                <w:sz w:val="28"/>
                <w:szCs w:val="28"/>
              </w:rPr>
              <w:t>TRUNG BÌNH</w:t>
            </w:r>
          </w:p>
        </w:tc>
      </w:tr>
      <w:tr w:rsidR="00581AEE" w:rsidRPr="0079759B" w14:paraId="689637C9" w14:textId="77777777">
        <w:tblPrEx>
          <w:tblCellMar>
            <w:top w:w="0" w:type="dxa"/>
            <w:bottom w:w="0" w:type="dxa"/>
          </w:tblCellMar>
        </w:tblPrEx>
        <w:tc>
          <w:tcPr>
            <w:tcW w:w="500" w:type="dxa"/>
            <w:shd w:val="clear" w:color="auto" w:fill="FFFF99"/>
            <w:vAlign w:val="center"/>
          </w:tcPr>
          <w:p w14:paraId="6D482EE3" w14:textId="77777777" w:rsidR="00581AEE" w:rsidRPr="0079759B" w:rsidRDefault="00000000">
            <w:pPr>
              <w:spacing w:after="60"/>
              <w:jc w:val="center"/>
              <w:rPr>
                <w:sz w:val="28"/>
                <w:szCs w:val="28"/>
              </w:rPr>
            </w:pPr>
            <w:r w:rsidRPr="0079759B">
              <w:rPr>
                <w:b/>
                <w:bCs/>
                <w:sz w:val="28"/>
                <w:szCs w:val="28"/>
              </w:rPr>
              <w:t>C02</w:t>
            </w:r>
          </w:p>
        </w:tc>
        <w:tc>
          <w:tcPr>
            <w:tcW w:w="2100" w:type="dxa"/>
            <w:shd w:val="clear" w:color="auto" w:fill="FFFF99"/>
            <w:vAlign w:val="center"/>
          </w:tcPr>
          <w:p w14:paraId="053BB9C6" w14:textId="77777777" w:rsidR="00581AEE" w:rsidRPr="0079759B" w:rsidRDefault="00000000">
            <w:pPr>
              <w:spacing w:after="60"/>
              <w:rPr>
                <w:sz w:val="28"/>
                <w:szCs w:val="28"/>
              </w:rPr>
            </w:pPr>
            <w:r w:rsidRPr="0079759B">
              <w:rPr>
                <w:sz w:val="28"/>
                <w:szCs w:val="28"/>
              </w:rPr>
              <w:t>Secret (DB password, Vault token) lộ qua CI/CD log</w:t>
            </w:r>
          </w:p>
        </w:tc>
        <w:tc>
          <w:tcPr>
            <w:tcW w:w="1600" w:type="dxa"/>
            <w:shd w:val="clear" w:color="auto" w:fill="FFFF99"/>
            <w:vAlign w:val="center"/>
          </w:tcPr>
          <w:p w14:paraId="5F52856B" w14:textId="77777777" w:rsidR="00581AEE" w:rsidRPr="0079759B" w:rsidRDefault="00000000">
            <w:pPr>
              <w:spacing w:after="60"/>
              <w:rPr>
                <w:sz w:val="28"/>
                <w:szCs w:val="28"/>
              </w:rPr>
            </w:pPr>
            <w:r w:rsidRPr="0079759B">
              <w:rPr>
                <w:sz w:val="28"/>
                <w:szCs w:val="28"/>
              </w:rPr>
              <w:t>External attacker / Insider</w:t>
            </w:r>
          </w:p>
        </w:tc>
        <w:tc>
          <w:tcPr>
            <w:tcW w:w="2000" w:type="dxa"/>
            <w:shd w:val="clear" w:color="auto" w:fill="FFFF99"/>
            <w:vAlign w:val="center"/>
          </w:tcPr>
          <w:p w14:paraId="7BD54551" w14:textId="77777777" w:rsidR="00581AEE" w:rsidRPr="0079759B" w:rsidRDefault="00000000">
            <w:pPr>
              <w:spacing w:after="60"/>
              <w:rPr>
                <w:sz w:val="28"/>
                <w:szCs w:val="28"/>
              </w:rPr>
            </w:pPr>
            <w:r w:rsidRPr="0079759B">
              <w:rPr>
                <w:sz w:val="28"/>
                <w:szCs w:val="28"/>
              </w:rPr>
              <w:t>Không có secret detection scan; log unmasked</w:t>
            </w:r>
          </w:p>
        </w:tc>
        <w:tc>
          <w:tcPr>
            <w:tcW w:w="500" w:type="dxa"/>
            <w:shd w:val="clear" w:color="auto" w:fill="FFFF99"/>
            <w:vAlign w:val="center"/>
          </w:tcPr>
          <w:p w14:paraId="3FD12066" w14:textId="77777777" w:rsidR="00581AEE" w:rsidRPr="0079759B" w:rsidRDefault="00000000">
            <w:pPr>
              <w:spacing w:after="60"/>
              <w:jc w:val="center"/>
              <w:rPr>
                <w:sz w:val="28"/>
                <w:szCs w:val="28"/>
              </w:rPr>
            </w:pPr>
            <w:r w:rsidRPr="0079759B">
              <w:rPr>
                <w:sz w:val="28"/>
                <w:szCs w:val="28"/>
              </w:rPr>
              <w:t>3</w:t>
            </w:r>
          </w:p>
        </w:tc>
        <w:tc>
          <w:tcPr>
            <w:tcW w:w="500" w:type="dxa"/>
            <w:shd w:val="clear" w:color="auto" w:fill="FFFF99"/>
            <w:vAlign w:val="center"/>
          </w:tcPr>
          <w:p w14:paraId="54D4B927" w14:textId="77777777" w:rsidR="00581AEE" w:rsidRPr="0079759B" w:rsidRDefault="00000000">
            <w:pPr>
              <w:spacing w:after="60"/>
              <w:jc w:val="center"/>
              <w:rPr>
                <w:sz w:val="28"/>
                <w:szCs w:val="28"/>
              </w:rPr>
            </w:pPr>
            <w:r w:rsidRPr="0079759B">
              <w:rPr>
                <w:sz w:val="28"/>
                <w:szCs w:val="28"/>
              </w:rPr>
              <w:t>4</w:t>
            </w:r>
          </w:p>
        </w:tc>
        <w:tc>
          <w:tcPr>
            <w:tcW w:w="500" w:type="dxa"/>
            <w:shd w:val="clear" w:color="auto" w:fill="FFFF99"/>
            <w:vAlign w:val="center"/>
          </w:tcPr>
          <w:p w14:paraId="7FCFEDAC" w14:textId="77777777" w:rsidR="00581AEE" w:rsidRPr="0079759B" w:rsidRDefault="00000000">
            <w:pPr>
              <w:spacing w:after="60"/>
              <w:jc w:val="center"/>
              <w:rPr>
                <w:sz w:val="28"/>
                <w:szCs w:val="28"/>
              </w:rPr>
            </w:pPr>
            <w:r w:rsidRPr="0079759B">
              <w:rPr>
                <w:b/>
                <w:bCs/>
                <w:sz w:val="28"/>
                <w:szCs w:val="28"/>
              </w:rPr>
              <w:t>12</w:t>
            </w:r>
          </w:p>
        </w:tc>
        <w:tc>
          <w:tcPr>
            <w:tcW w:w="1500" w:type="dxa"/>
            <w:shd w:val="clear" w:color="auto" w:fill="FFFF99"/>
            <w:vAlign w:val="center"/>
          </w:tcPr>
          <w:p w14:paraId="66DDDDE3" w14:textId="77777777" w:rsidR="00581AEE" w:rsidRPr="0079759B" w:rsidRDefault="00000000">
            <w:pPr>
              <w:spacing w:after="60"/>
              <w:jc w:val="center"/>
              <w:rPr>
                <w:sz w:val="28"/>
                <w:szCs w:val="28"/>
              </w:rPr>
            </w:pPr>
            <w:r w:rsidRPr="0079759B">
              <w:rPr>
                <w:b/>
                <w:bCs/>
                <w:sz w:val="28"/>
                <w:szCs w:val="28"/>
              </w:rPr>
              <w:t>TRUNG BÌNH</w:t>
            </w:r>
          </w:p>
        </w:tc>
      </w:tr>
    </w:tbl>
    <w:p w14:paraId="65E7108E" w14:textId="77777777" w:rsidR="00581AEE" w:rsidRPr="0079759B" w:rsidRDefault="00581AEE">
      <w:pPr>
        <w:spacing w:after="80"/>
        <w:rPr>
          <w:sz w:val="28"/>
          <w:szCs w:val="28"/>
        </w:rPr>
      </w:pPr>
    </w:p>
    <w:p w14:paraId="6C72FF0F" w14:textId="77777777" w:rsidR="00581AEE" w:rsidRPr="0079759B" w:rsidRDefault="00000000">
      <w:pPr>
        <w:spacing w:after="120"/>
        <w:ind w:firstLine="720"/>
        <w:rPr>
          <w:sz w:val="28"/>
          <w:szCs w:val="28"/>
        </w:rPr>
      </w:pPr>
      <w:r w:rsidRPr="0079759B">
        <w:rPr>
          <w:sz w:val="28"/>
          <w:szCs w:val="28"/>
        </w:rPr>
        <w:lastRenderedPageBreak/>
        <w:t>Ghi chú: L = Likelihood (Xác suất xảy ra); I = Impact (Mức độ tác động); R = Risk Score. Thang điểm: 1–4 = Thấp/Trung bình; 5–9 = Vừa; 10–14 = Trung bình; 15–20 = Cao; &gt;20 = Rất cao. Màu đỏ (≥15): ưu tiên xử lý ngay; Cam (10–14): xử lý trong sprint tiếp theo; Vàng (&lt;10): kế hoạch cải thiện dài hạn.</w:t>
      </w:r>
    </w:p>
    <w:p w14:paraId="12AFDCBC" w14:textId="77777777" w:rsidR="00581AEE" w:rsidRPr="0079759B" w:rsidRDefault="00000000">
      <w:pPr>
        <w:pStyle w:val="Heading2"/>
        <w:spacing w:before="320" w:after="160"/>
        <w:rPr>
          <w:sz w:val="28"/>
          <w:szCs w:val="28"/>
        </w:rPr>
      </w:pPr>
      <w:bookmarkStart w:id="28" w:name="_Toc231825331"/>
      <w:r w:rsidRPr="0079759B">
        <w:rPr>
          <w:b/>
          <w:bCs/>
          <w:sz w:val="28"/>
          <w:szCs w:val="28"/>
        </w:rPr>
        <w:t>2.3. Phân tích chuyên sâu hai rủi ro ưu tiên cao nhất</w:t>
      </w:r>
      <w:bookmarkEnd w:id="28"/>
    </w:p>
    <w:p w14:paraId="7FB3DC8E" w14:textId="77777777" w:rsidR="00581AEE" w:rsidRPr="0079759B" w:rsidRDefault="00000000">
      <w:pPr>
        <w:pStyle w:val="Heading3"/>
        <w:spacing w:before="240" w:after="120"/>
        <w:rPr>
          <w:sz w:val="28"/>
          <w:szCs w:val="28"/>
        </w:rPr>
      </w:pPr>
      <w:bookmarkStart w:id="29" w:name="_Toc231825332"/>
      <w:r w:rsidRPr="0079759B">
        <w:rPr>
          <w:b/>
          <w:bCs/>
          <w:i/>
          <w:iCs/>
          <w:sz w:val="28"/>
          <w:szCs w:val="28"/>
        </w:rPr>
        <w:t>2.3.1. A01 – CVE Critical trong Container Image (Risk Score: 20/25)</w:t>
      </w:r>
      <w:bookmarkEnd w:id="29"/>
    </w:p>
    <w:p w14:paraId="32211FA2" w14:textId="77777777" w:rsidR="00581AEE" w:rsidRPr="0079759B" w:rsidRDefault="00000000">
      <w:pPr>
        <w:spacing w:after="120"/>
        <w:ind w:firstLine="720"/>
        <w:rPr>
          <w:sz w:val="28"/>
          <w:szCs w:val="28"/>
        </w:rPr>
      </w:pPr>
      <w:r w:rsidRPr="0079759B">
        <w:rPr>
          <w:sz w:val="28"/>
          <w:szCs w:val="28"/>
        </w:rPr>
        <w:t xml:space="preserve">Đây là rủi ro có điểm số cao nhất trong ma trận. Xác suất xảy ra được đánh giá ở mức 4/5 vì theo báo cáo Trivy 2023, image </w:t>
      </w:r>
      <w:r w:rsidRPr="0079759B">
        <w:rPr>
          <w:b/>
          <w:bCs/>
          <w:sz w:val="28"/>
          <w:szCs w:val="28"/>
        </w:rPr>
        <w:t>node:20-alpine</w:t>
      </w:r>
      <w:r w:rsidRPr="0079759B">
        <w:rPr>
          <w:sz w:val="28"/>
          <w:szCs w:val="28"/>
        </w:rPr>
        <w:t xml:space="preserve"> – base image tiêu chuẩn cho frontend NextJS – thường xuyên có 5–15 CVE mức High/Critical tại bất kỳ thời điểm nào, và đội ngũ phát triển CRM 1.0 hiện tại không có quy trình kiểm tra định kỳ. Mức độ tác động được đánh giá tối đa 5/5 vì:</w:t>
      </w:r>
    </w:p>
    <w:p w14:paraId="3BC760D8" w14:textId="77777777" w:rsidR="00581AEE" w:rsidRPr="0079759B" w:rsidRDefault="00000000">
      <w:pPr>
        <w:spacing w:after="120"/>
        <w:ind w:firstLine="720"/>
        <w:rPr>
          <w:sz w:val="28"/>
          <w:szCs w:val="28"/>
        </w:rPr>
      </w:pPr>
      <w:r w:rsidRPr="0079759B">
        <w:rPr>
          <w:b/>
          <w:bCs/>
          <w:sz w:val="28"/>
          <w:szCs w:val="28"/>
        </w:rPr>
        <w:t xml:space="preserve">Về Confidentiality: </w:t>
      </w:r>
      <w:r w:rsidRPr="0079759B">
        <w:rPr>
          <w:sz w:val="28"/>
          <w:szCs w:val="28"/>
        </w:rPr>
        <w:t>Lỗ hổng RCE (Remote Code Execution) trong container NextJS có thể cho phép kẻ tấn công đọc JWT session token, customer PII, hoặc secret được inject vào environment variable của container.</w:t>
      </w:r>
    </w:p>
    <w:p w14:paraId="6ADB13E2" w14:textId="77777777" w:rsidR="00581AEE" w:rsidRPr="0079759B" w:rsidRDefault="00000000">
      <w:pPr>
        <w:spacing w:after="120"/>
        <w:ind w:firstLine="720"/>
        <w:rPr>
          <w:sz w:val="28"/>
          <w:szCs w:val="28"/>
        </w:rPr>
      </w:pPr>
      <w:r w:rsidRPr="0079759B">
        <w:rPr>
          <w:b/>
          <w:bCs/>
          <w:sz w:val="28"/>
          <w:szCs w:val="28"/>
        </w:rPr>
        <w:t xml:space="preserve">Về Integrity: </w:t>
      </w:r>
      <w:r w:rsidRPr="0079759B">
        <w:rPr>
          <w:sz w:val="28"/>
          <w:szCs w:val="28"/>
        </w:rPr>
        <w:t>RCE cho phép chỉnh sửa dữ liệu hiển thị trong giao diện CRM, có thể dẫn đến sai lệch thông tin khách hàng hoặc giao dịch gian lận.</w:t>
      </w:r>
    </w:p>
    <w:p w14:paraId="7196C800" w14:textId="77777777" w:rsidR="00581AEE" w:rsidRPr="0079759B" w:rsidRDefault="00000000">
      <w:pPr>
        <w:spacing w:after="120"/>
        <w:ind w:firstLine="720"/>
        <w:rPr>
          <w:sz w:val="28"/>
          <w:szCs w:val="28"/>
        </w:rPr>
      </w:pPr>
      <w:r w:rsidRPr="0079759B">
        <w:rPr>
          <w:b/>
          <w:bCs/>
          <w:sz w:val="28"/>
          <w:szCs w:val="28"/>
        </w:rPr>
        <w:t xml:space="preserve">Về Availability: </w:t>
      </w:r>
      <w:r w:rsidRPr="0079759B">
        <w:rPr>
          <w:sz w:val="28"/>
          <w:szCs w:val="28"/>
        </w:rPr>
        <w:t>Kẻ tấn công có thể trigger resource exhaustion (CPU/Memory) qua lỗ hổng trong container, gây ảnh hưởng dịch vụ cho toàn bộ namespace CRM trên OpenShift.</w:t>
      </w:r>
    </w:p>
    <w:p w14:paraId="40838E6D" w14:textId="77777777" w:rsidR="00581AEE" w:rsidRPr="0079759B" w:rsidRDefault="00000000">
      <w:pPr>
        <w:spacing w:after="120"/>
        <w:ind w:firstLine="720"/>
        <w:rPr>
          <w:sz w:val="28"/>
          <w:szCs w:val="28"/>
        </w:rPr>
      </w:pPr>
      <w:r w:rsidRPr="0079759B">
        <w:rPr>
          <w:sz w:val="28"/>
          <w:szCs w:val="28"/>
        </w:rPr>
        <w:t>Ví dụ minh họa thực tế: CVE-2021-44228 (Log4Shell) ảnh hưởng đến hàng triệu ứng dụng Java. Nếu microservice Java Spring Boot trong CRM 1.0 dùng Log4j 2.x mà không quét image, lỗ hổng này có thể bị khai thác từ xa qua một request JNDI lookup đơn giản trong header HTTP – một cuộc tấn công chỉ mất vài phút để thực hiện nhưng có thể mất nhiều ngày để phát hiện.</w:t>
      </w:r>
    </w:p>
    <w:p w14:paraId="11FBD121" w14:textId="77777777" w:rsidR="00581AEE" w:rsidRPr="0079759B" w:rsidRDefault="00000000">
      <w:pPr>
        <w:pStyle w:val="Heading3"/>
        <w:spacing w:before="240" w:after="120"/>
        <w:rPr>
          <w:sz w:val="28"/>
          <w:szCs w:val="28"/>
        </w:rPr>
      </w:pPr>
      <w:bookmarkStart w:id="30" w:name="_Toc231825333"/>
      <w:r w:rsidRPr="0079759B">
        <w:rPr>
          <w:b/>
          <w:bCs/>
          <w:i/>
          <w:iCs/>
          <w:sz w:val="28"/>
          <w:szCs w:val="28"/>
        </w:rPr>
        <w:lastRenderedPageBreak/>
        <w:t>2.3.2. B01 – Container chạy root leo thang chiếm worker node (Risk Score: 16/25)</w:t>
      </w:r>
      <w:bookmarkEnd w:id="30"/>
    </w:p>
    <w:p w14:paraId="04929730" w14:textId="77777777" w:rsidR="00581AEE" w:rsidRPr="0079759B" w:rsidRDefault="00000000">
      <w:pPr>
        <w:spacing w:after="120"/>
        <w:ind w:firstLine="720"/>
        <w:rPr>
          <w:sz w:val="28"/>
          <w:szCs w:val="28"/>
        </w:rPr>
      </w:pPr>
      <w:r w:rsidRPr="0079759B">
        <w:rPr>
          <w:sz w:val="28"/>
          <w:szCs w:val="28"/>
        </w:rPr>
        <w:t xml:space="preserve">Helm Chart mặc định của nhiều microservice Spring Boot không khai báo </w:t>
      </w:r>
      <w:r w:rsidRPr="0079759B">
        <w:rPr>
          <w:b/>
          <w:bCs/>
          <w:sz w:val="28"/>
          <w:szCs w:val="28"/>
        </w:rPr>
        <w:t>securityContext</w:t>
      </w:r>
      <w:r w:rsidRPr="0079759B">
        <w:rPr>
          <w:sz w:val="28"/>
          <w:szCs w:val="28"/>
        </w:rPr>
        <w:t xml:space="preserve">, dẫn đến container chạy với UID 0 (root). Trong môi trường OpenShift, pod chạy root bị chặn bởi SCC (Security Context Constraints) mặc định – tuy nhiên, nếu team DevOps cấu hình SCC </w:t>
      </w:r>
      <w:r w:rsidRPr="0079759B">
        <w:rPr>
          <w:b/>
          <w:bCs/>
          <w:sz w:val="28"/>
          <w:szCs w:val="28"/>
        </w:rPr>
        <w:t>anyuid</w:t>
      </w:r>
      <w:r w:rsidRPr="0079759B">
        <w:rPr>
          <w:sz w:val="28"/>
          <w:szCs w:val="28"/>
        </w:rPr>
        <w:t xml:space="preserve"> cho namespace (một thao tác phổ biến để "fix" lỗi permission) thì container có thể thực sự chạy root.</w:t>
      </w:r>
    </w:p>
    <w:p w14:paraId="06BEC8C2" w14:textId="77777777" w:rsidR="00581AEE" w:rsidRPr="0079759B" w:rsidRDefault="00000000">
      <w:pPr>
        <w:spacing w:after="120"/>
        <w:ind w:firstLine="720"/>
        <w:rPr>
          <w:sz w:val="28"/>
          <w:szCs w:val="28"/>
        </w:rPr>
      </w:pPr>
      <w:r w:rsidRPr="0079759B">
        <w:rPr>
          <w:sz w:val="28"/>
          <w:szCs w:val="28"/>
        </w:rPr>
        <w:t>Khi container chạy root trong OpenShift, một lỗ hổng container escape (ví dụ CVE-2022-0811 runc breakout) cho phép kẻ tấn công thoát khỏi container và chiếm quyền root trên worker node. Từ đó, kẻ tấn công có thể: đọc Secret và ConfigMap của tất cả pod trên node đó; can thiệp vào etcd nếu node là control plane; hoặc sử dụng node như một foothold để tấn công lateral vào các namespace khác, bao gồm cả namespace Core Banking Adapter.</w:t>
      </w:r>
    </w:p>
    <w:p w14:paraId="6028766B" w14:textId="77777777" w:rsidR="00581AEE" w:rsidRPr="0079759B" w:rsidRDefault="00000000">
      <w:pPr>
        <w:spacing w:after="120"/>
        <w:ind w:firstLine="720"/>
        <w:rPr>
          <w:sz w:val="28"/>
          <w:szCs w:val="28"/>
        </w:rPr>
      </w:pPr>
      <w:r w:rsidRPr="0079759B">
        <w:rPr>
          <w:sz w:val="28"/>
          <w:szCs w:val="28"/>
        </w:rPr>
        <w:t xml:space="preserve">Terrascan policy kiểm tra thuộc tính này sẽ được trình bày chi tiết trong Chương 3 (mã Rego mẫu). Chính sách này hoạt động bằng cách parse Helm Chart thành Kubernetes manifest, sau đó kiểm tra trường </w:t>
      </w:r>
      <w:r w:rsidRPr="0079759B">
        <w:rPr>
          <w:b/>
          <w:bCs/>
          <w:sz w:val="28"/>
          <w:szCs w:val="28"/>
        </w:rPr>
        <w:t>spec.containers[].securityContext.runAsNonRoot</w:t>
      </w:r>
      <w:r w:rsidRPr="0079759B">
        <w:rPr>
          <w:sz w:val="28"/>
          <w:szCs w:val="28"/>
        </w:rPr>
        <w:t xml:space="preserve"> và </w:t>
      </w:r>
      <w:r w:rsidRPr="0079759B">
        <w:rPr>
          <w:b/>
          <w:bCs/>
          <w:sz w:val="28"/>
          <w:szCs w:val="28"/>
        </w:rPr>
        <w:t>spec.securityContext.runAsNonRoot</w:t>
      </w:r>
      <w:r w:rsidRPr="0079759B">
        <w:rPr>
          <w:sz w:val="28"/>
          <w:szCs w:val="28"/>
        </w:rPr>
        <w:t xml:space="preserve"> ở cả cấp pod và container.</w:t>
      </w:r>
    </w:p>
    <w:p w14:paraId="0B53CCB4" w14:textId="77777777" w:rsidR="00581AEE" w:rsidRPr="0079759B" w:rsidRDefault="00000000">
      <w:pPr>
        <w:rPr>
          <w:sz w:val="28"/>
          <w:szCs w:val="28"/>
        </w:rPr>
      </w:pPr>
      <w:r w:rsidRPr="0079759B">
        <w:rPr>
          <w:sz w:val="28"/>
          <w:szCs w:val="28"/>
        </w:rPr>
        <w:br w:type="page"/>
      </w:r>
    </w:p>
    <w:p w14:paraId="28E0C319" w14:textId="77777777" w:rsidR="00581AEE" w:rsidRPr="0079759B" w:rsidRDefault="00000000">
      <w:pPr>
        <w:pStyle w:val="Heading1"/>
        <w:spacing w:before="400" w:after="200"/>
        <w:rPr>
          <w:sz w:val="28"/>
          <w:szCs w:val="28"/>
        </w:rPr>
      </w:pPr>
      <w:bookmarkStart w:id="31" w:name="_Toc231825334"/>
      <w:r w:rsidRPr="0079759B">
        <w:rPr>
          <w:b/>
          <w:bCs/>
          <w:caps/>
          <w:sz w:val="28"/>
          <w:szCs w:val="28"/>
        </w:rPr>
        <w:lastRenderedPageBreak/>
        <w:t>CHƯƠNG 3: ĐỀ XUẤT TÍCH HỢP TRIVY VÀ TERRASCAN VÀO QUY TRÌNH GITOPS</w:t>
      </w:r>
      <w:bookmarkEnd w:id="31"/>
    </w:p>
    <w:p w14:paraId="51A96847" w14:textId="77777777" w:rsidR="00581AEE" w:rsidRPr="0079759B" w:rsidRDefault="00000000">
      <w:pPr>
        <w:pStyle w:val="Heading2"/>
        <w:spacing w:before="320" w:after="160"/>
        <w:rPr>
          <w:sz w:val="28"/>
          <w:szCs w:val="28"/>
        </w:rPr>
      </w:pPr>
      <w:bookmarkStart w:id="32" w:name="_Toc231825335"/>
      <w:r w:rsidRPr="0079759B">
        <w:rPr>
          <w:b/>
          <w:bCs/>
          <w:sz w:val="28"/>
          <w:szCs w:val="28"/>
        </w:rPr>
        <w:t>3.1. Thiết kế pipeline GitOps mới cho CRM 1.0</w:t>
      </w:r>
      <w:bookmarkEnd w:id="32"/>
    </w:p>
    <w:p w14:paraId="6B124F98" w14:textId="77777777" w:rsidR="00581AEE" w:rsidRPr="0079759B" w:rsidRDefault="00000000">
      <w:pPr>
        <w:pStyle w:val="Heading3"/>
        <w:spacing w:before="240" w:after="120"/>
        <w:rPr>
          <w:sz w:val="28"/>
          <w:szCs w:val="28"/>
        </w:rPr>
      </w:pPr>
      <w:bookmarkStart w:id="33" w:name="_Toc231825336"/>
      <w:r w:rsidRPr="0079759B">
        <w:rPr>
          <w:b/>
          <w:bCs/>
          <w:i/>
          <w:iCs/>
          <w:sz w:val="28"/>
          <w:szCs w:val="28"/>
        </w:rPr>
        <w:t>3.1.1. Nguyên tắc thiết kế</w:t>
      </w:r>
      <w:bookmarkEnd w:id="33"/>
    </w:p>
    <w:p w14:paraId="38847853" w14:textId="77777777" w:rsidR="00581AEE" w:rsidRPr="0079759B" w:rsidRDefault="00000000">
      <w:pPr>
        <w:spacing w:after="120"/>
        <w:ind w:firstLine="720"/>
        <w:rPr>
          <w:sz w:val="28"/>
          <w:szCs w:val="28"/>
        </w:rPr>
      </w:pPr>
      <w:r w:rsidRPr="0079759B">
        <w:rPr>
          <w:sz w:val="28"/>
          <w:szCs w:val="28"/>
        </w:rPr>
        <w:t xml:space="preserve">Pipeline mới được thiết kế theo bốn nguyên tắc cốt lõi: </w:t>
      </w:r>
      <w:r w:rsidRPr="0079759B">
        <w:rPr>
          <w:b/>
          <w:bCs/>
          <w:sz w:val="28"/>
          <w:szCs w:val="28"/>
        </w:rPr>
        <w:t>(i) Fail Fast</w:t>
      </w:r>
      <w:r w:rsidRPr="0079759B">
        <w:rPr>
          <w:sz w:val="28"/>
          <w:szCs w:val="28"/>
        </w:rPr>
        <w:t xml:space="preserve"> – kiểm tra bảo mật được thực hiện sớm nhất có thể trong pipeline, để phát hiện vấn đề khi chi phí sửa chữa còn thấp; </w:t>
      </w:r>
      <w:r w:rsidRPr="0079759B">
        <w:rPr>
          <w:b/>
          <w:bCs/>
          <w:sz w:val="28"/>
          <w:szCs w:val="28"/>
        </w:rPr>
        <w:t>(ii) Hard Gate</w:t>
      </w:r>
      <w:r w:rsidRPr="0079759B">
        <w:rPr>
          <w:sz w:val="28"/>
          <w:szCs w:val="28"/>
        </w:rPr>
        <w:t xml:space="preserve"> – pipeline tự động dừng (exit code ≠ 0) khi phát hiện lỗ hổng Critical/High, không cho phép tiếp tục deploy cho đến khi vấn đề được giải quyết hoặc có exception được duyệt; </w:t>
      </w:r>
      <w:r w:rsidRPr="0079759B">
        <w:rPr>
          <w:b/>
          <w:bCs/>
          <w:sz w:val="28"/>
          <w:szCs w:val="28"/>
        </w:rPr>
        <w:t>(iii) Least Privilege Pipeline</w:t>
      </w:r>
      <w:r w:rsidRPr="0079759B">
        <w:rPr>
          <w:sz w:val="28"/>
          <w:szCs w:val="28"/>
        </w:rPr>
        <w:t xml:space="preserve"> – service account của GitLab Runner chỉ có quyền push image lên Quay, không có quyền trực tiếp vào OpenShift cluster (CD do ArgoCD đảm nhiệm); </w:t>
      </w:r>
      <w:r w:rsidRPr="0079759B">
        <w:rPr>
          <w:b/>
          <w:bCs/>
          <w:sz w:val="28"/>
          <w:szCs w:val="28"/>
        </w:rPr>
        <w:t>(iv) Evidence-based Compliance</w:t>
      </w:r>
      <w:r w:rsidRPr="0079759B">
        <w:rPr>
          <w:sz w:val="28"/>
          <w:szCs w:val="28"/>
        </w:rPr>
        <w:t xml:space="preserve"> – mọi kết quả scan (JSON/SARIF) được lưu trữ như artifact pipeline, tạo audit trail cho kiểm toán ISO 27001 và Thông tư 09/2020.</w:t>
      </w:r>
    </w:p>
    <w:p w14:paraId="4D08D69A" w14:textId="77777777" w:rsidR="00581AEE" w:rsidRPr="0079759B" w:rsidRDefault="00000000">
      <w:pPr>
        <w:pStyle w:val="Heading3"/>
        <w:spacing w:before="240" w:after="120"/>
        <w:rPr>
          <w:sz w:val="28"/>
          <w:szCs w:val="28"/>
        </w:rPr>
      </w:pPr>
      <w:bookmarkStart w:id="34" w:name="_Toc231825337"/>
      <w:r w:rsidRPr="0079759B">
        <w:rPr>
          <w:b/>
          <w:bCs/>
          <w:i/>
          <w:iCs/>
          <w:sz w:val="28"/>
          <w:szCs w:val="28"/>
        </w:rPr>
        <w:t>3.1.2. Sơ đồ pipeline mới (9 stage)</w:t>
      </w:r>
      <w:bookmarkEnd w:id="34"/>
    </w:p>
    <w:p w14:paraId="671DB29A" w14:textId="77777777" w:rsidR="00581AEE" w:rsidRPr="0079759B" w:rsidRDefault="00000000">
      <w:pPr>
        <w:spacing w:after="120"/>
        <w:ind w:firstLine="720"/>
        <w:rPr>
          <w:sz w:val="28"/>
          <w:szCs w:val="28"/>
        </w:rPr>
      </w:pPr>
      <w:r w:rsidRPr="0079759B">
        <w:rPr>
          <w:sz w:val="28"/>
          <w:szCs w:val="28"/>
        </w:rPr>
        <w:t>Pipeline GitOps mới cho CRM 1.0 bổ sung 3 stage bảo mật (tô đậm) vào pipeline hiện tại:</w:t>
      </w:r>
    </w:p>
    <w:p w14:paraId="7959A3EB" w14:textId="77777777" w:rsidR="00581AEE" w:rsidRPr="0079759B" w:rsidRDefault="00000000">
      <w:pPr>
        <w:spacing w:after="80"/>
        <w:ind w:left="360"/>
        <w:rPr>
          <w:sz w:val="28"/>
          <w:szCs w:val="28"/>
        </w:rPr>
      </w:pPr>
      <w:r w:rsidRPr="0079759B">
        <w:rPr>
          <w:b/>
          <w:bCs/>
          <w:sz w:val="28"/>
          <w:szCs w:val="28"/>
        </w:rPr>
        <w:t xml:space="preserve">Stage 1 – compile: </w:t>
      </w:r>
      <w:r w:rsidRPr="0079759B">
        <w:rPr>
          <w:sz w:val="28"/>
          <w:szCs w:val="28"/>
        </w:rPr>
        <w:t>Build source code, resolve dependency (Maven/npm). Artifact: JAR/node_modules.</w:t>
      </w:r>
    </w:p>
    <w:p w14:paraId="7EF276BD" w14:textId="77777777" w:rsidR="00581AEE" w:rsidRPr="0079759B" w:rsidRDefault="00000000">
      <w:pPr>
        <w:spacing w:after="80"/>
        <w:ind w:left="360"/>
        <w:rPr>
          <w:sz w:val="28"/>
          <w:szCs w:val="28"/>
        </w:rPr>
      </w:pPr>
      <w:r w:rsidRPr="0079759B">
        <w:rPr>
          <w:b/>
          <w:bCs/>
          <w:sz w:val="28"/>
          <w:szCs w:val="28"/>
        </w:rPr>
        <w:t xml:space="preserve">Stage 2 – test: </w:t>
      </w:r>
      <w:r w:rsidRPr="0079759B">
        <w:rPr>
          <w:sz w:val="28"/>
          <w:szCs w:val="28"/>
        </w:rPr>
        <w:t>Unit test + SonarQube SAST. Gate: quality gate SonarQube PASS.</w:t>
      </w:r>
    </w:p>
    <w:p w14:paraId="36C220FB" w14:textId="77777777" w:rsidR="00581AEE" w:rsidRPr="0079759B" w:rsidRDefault="00000000">
      <w:pPr>
        <w:spacing w:after="80"/>
        <w:ind w:left="360"/>
        <w:rPr>
          <w:sz w:val="28"/>
          <w:szCs w:val="28"/>
        </w:rPr>
      </w:pPr>
      <w:r w:rsidRPr="0079759B">
        <w:rPr>
          <w:b/>
          <w:bCs/>
          <w:sz w:val="28"/>
          <w:szCs w:val="28"/>
        </w:rPr>
        <w:t xml:space="preserve">Stage 3 – build-image: </w:t>
      </w:r>
      <w:r w:rsidRPr="0079759B">
        <w:rPr>
          <w:sz w:val="28"/>
          <w:szCs w:val="28"/>
        </w:rPr>
        <w:t>Buildah build container image, tag với commit SHA. Không push lên registry.</w:t>
      </w:r>
    </w:p>
    <w:p w14:paraId="5077FB73" w14:textId="77777777" w:rsidR="00581AEE" w:rsidRPr="0079759B" w:rsidRDefault="00000000">
      <w:pPr>
        <w:spacing w:after="80"/>
        <w:ind w:left="360"/>
        <w:rPr>
          <w:sz w:val="28"/>
          <w:szCs w:val="28"/>
        </w:rPr>
      </w:pPr>
      <w:r w:rsidRPr="0079759B">
        <w:rPr>
          <w:b/>
          <w:bCs/>
          <w:color w:val="2E74B5"/>
          <w:sz w:val="28"/>
          <w:szCs w:val="28"/>
        </w:rPr>
        <w:t xml:space="preserve">Stage 4 – trivy-scan (MỚI): </w:t>
      </w:r>
      <w:r w:rsidRPr="0079759B">
        <w:rPr>
          <w:sz w:val="28"/>
          <w:szCs w:val="28"/>
        </w:rPr>
        <w:t>Trivy quét image vừa build: CVE scan + Secret scan. Hard gate: CRITICAL CVE → fail pipeline.</w:t>
      </w:r>
    </w:p>
    <w:p w14:paraId="25F64272" w14:textId="77777777" w:rsidR="00581AEE" w:rsidRPr="0079759B" w:rsidRDefault="00000000">
      <w:pPr>
        <w:spacing w:after="80"/>
        <w:ind w:left="360"/>
        <w:rPr>
          <w:sz w:val="28"/>
          <w:szCs w:val="28"/>
        </w:rPr>
      </w:pPr>
      <w:r w:rsidRPr="0079759B">
        <w:rPr>
          <w:b/>
          <w:bCs/>
          <w:color w:val="2E74B5"/>
          <w:sz w:val="28"/>
          <w:szCs w:val="28"/>
        </w:rPr>
        <w:t xml:space="preserve">Stage 5 – terrascan-scan (MỚI): </w:t>
      </w:r>
      <w:r w:rsidRPr="0079759B">
        <w:rPr>
          <w:sz w:val="28"/>
          <w:szCs w:val="28"/>
        </w:rPr>
        <w:t>Terrascan quét Helm Chart trong gitops-infra repo. Hard gate: CRITICAL/HIGH policy violation → fail pipeline.</w:t>
      </w:r>
    </w:p>
    <w:p w14:paraId="735FD6D1" w14:textId="77777777" w:rsidR="00581AEE" w:rsidRPr="0079759B" w:rsidRDefault="00000000">
      <w:pPr>
        <w:spacing w:after="80"/>
        <w:ind w:left="360"/>
        <w:rPr>
          <w:sz w:val="28"/>
          <w:szCs w:val="28"/>
        </w:rPr>
      </w:pPr>
      <w:r w:rsidRPr="0079759B">
        <w:rPr>
          <w:b/>
          <w:bCs/>
          <w:sz w:val="28"/>
          <w:szCs w:val="28"/>
        </w:rPr>
        <w:lastRenderedPageBreak/>
        <w:t xml:space="preserve">Stage 6 – sign-push: </w:t>
      </w:r>
      <w:r w:rsidRPr="0079759B">
        <w:rPr>
          <w:sz w:val="28"/>
          <w:szCs w:val="28"/>
        </w:rPr>
        <w:t>Cosign ký số image → push image đã ký lên Quay registry với SBOM attestation.</w:t>
      </w:r>
    </w:p>
    <w:p w14:paraId="3EC1141A" w14:textId="77777777" w:rsidR="00581AEE" w:rsidRPr="0079759B" w:rsidRDefault="00000000">
      <w:pPr>
        <w:spacing w:after="80"/>
        <w:ind w:left="360"/>
        <w:rPr>
          <w:sz w:val="28"/>
          <w:szCs w:val="28"/>
        </w:rPr>
      </w:pPr>
      <w:r w:rsidRPr="0079759B">
        <w:rPr>
          <w:b/>
          <w:bCs/>
          <w:color w:val="2E74B5"/>
          <w:sz w:val="28"/>
          <w:szCs w:val="28"/>
        </w:rPr>
        <w:t xml:space="preserve">Stage 7 – update-gitops (MỚI): </w:t>
      </w:r>
      <w:r w:rsidRPr="0079759B">
        <w:rPr>
          <w:sz w:val="28"/>
          <w:szCs w:val="28"/>
        </w:rPr>
        <w:t>Cập nhật image tag trong gitops-infra repo → tạo Merge Request tự động → ArgoCD phát hiện và sync.</w:t>
      </w:r>
    </w:p>
    <w:p w14:paraId="102CECCF" w14:textId="77777777" w:rsidR="00581AEE" w:rsidRPr="0079759B" w:rsidRDefault="00000000">
      <w:pPr>
        <w:spacing w:after="80"/>
        <w:ind w:left="360"/>
        <w:rPr>
          <w:sz w:val="28"/>
          <w:szCs w:val="28"/>
        </w:rPr>
      </w:pPr>
      <w:r w:rsidRPr="0079759B">
        <w:rPr>
          <w:b/>
          <w:bCs/>
          <w:sz w:val="28"/>
          <w:szCs w:val="28"/>
        </w:rPr>
        <w:t xml:space="preserve">Stage 8 – deploy-staging: </w:t>
      </w:r>
      <w:r w:rsidRPr="0079759B">
        <w:rPr>
          <w:sz w:val="28"/>
          <w:szCs w:val="28"/>
        </w:rPr>
        <w:t>ArgoCD sync vào namespace crm-staging. Integration test tự động.</w:t>
      </w:r>
    </w:p>
    <w:p w14:paraId="26857FFE" w14:textId="77777777" w:rsidR="00581AEE" w:rsidRPr="0079759B" w:rsidRDefault="00000000">
      <w:pPr>
        <w:spacing w:after="80"/>
        <w:ind w:left="360"/>
        <w:rPr>
          <w:sz w:val="28"/>
          <w:szCs w:val="28"/>
        </w:rPr>
      </w:pPr>
      <w:r w:rsidRPr="0079759B">
        <w:rPr>
          <w:b/>
          <w:bCs/>
          <w:sz w:val="28"/>
          <w:szCs w:val="28"/>
        </w:rPr>
        <w:t xml:space="preserve">Stage 9 – deploy-prod: </w:t>
      </w:r>
      <w:r w:rsidRPr="0079759B">
        <w:rPr>
          <w:sz w:val="28"/>
          <w:szCs w:val="28"/>
        </w:rPr>
        <w:t>Manual approval required. ArgoCD sync vào crm-production sau khi được duyệt.</w:t>
      </w:r>
    </w:p>
    <w:p w14:paraId="6A8BEEFD" w14:textId="77777777" w:rsidR="00581AEE" w:rsidRPr="0079759B" w:rsidRDefault="00581AEE">
      <w:pPr>
        <w:spacing w:after="80"/>
        <w:rPr>
          <w:sz w:val="28"/>
          <w:szCs w:val="28"/>
        </w:rPr>
      </w:pPr>
    </w:p>
    <w:p w14:paraId="155C5733" w14:textId="77777777" w:rsidR="00581AEE" w:rsidRPr="0079759B" w:rsidRDefault="00000000">
      <w:pPr>
        <w:spacing w:after="120"/>
        <w:ind w:firstLine="720"/>
        <w:rPr>
          <w:sz w:val="28"/>
          <w:szCs w:val="28"/>
        </w:rPr>
      </w:pPr>
      <w:r w:rsidRPr="0079759B">
        <w:rPr>
          <w:sz w:val="28"/>
          <w:szCs w:val="28"/>
        </w:rPr>
        <w:t xml:space="preserve">Điểm khác biệt then chốt so với pipeline cũ: stage trivy-scan và terrascan-scan được thực hiện </w:t>
      </w:r>
      <w:r w:rsidRPr="0079759B">
        <w:rPr>
          <w:b/>
          <w:bCs/>
          <w:sz w:val="28"/>
          <w:szCs w:val="28"/>
        </w:rPr>
        <w:t>TRƯỚC khi push image lên registry</w:t>
      </w:r>
      <w:r w:rsidRPr="0079759B">
        <w:rPr>
          <w:sz w:val="28"/>
          <w:szCs w:val="28"/>
        </w:rPr>
        <w:t>. Điều này đảm bảo rằng image bị lỗi bảo mật không bao giờ tồn tại trong registry, loại trừ hoàn toàn khả năng image đó vô tình được deploy bởi một pipeline khác.</w:t>
      </w:r>
    </w:p>
    <w:p w14:paraId="1289F99A" w14:textId="77777777" w:rsidR="00581AEE" w:rsidRPr="0079759B" w:rsidRDefault="00000000">
      <w:pPr>
        <w:pStyle w:val="Heading2"/>
        <w:spacing w:before="320" w:after="160"/>
        <w:rPr>
          <w:sz w:val="28"/>
          <w:szCs w:val="28"/>
        </w:rPr>
      </w:pPr>
      <w:bookmarkStart w:id="35" w:name="_Toc231825338"/>
      <w:r w:rsidRPr="0079759B">
        <w:rPr>
          <w:b/>
          <w:bCs/>
          <w:sz w:val="28"/>
          <w:szCs w:val="28"/>
        </w:rPr>
        <w:t>3.2. Cấu hình Trivy – Quét CVE và Secret</w:t>
      </w:r>
      <w:bookmarkEnd w:id="35"/>
    </w:p>
    <w:p w14:paraId="523933A7" w14:textId="77777777" w:rsidR="00581AEE" w:rsidRPr="0079759B" w:rsidRDefault="00000000">
      <w:pPr>
        <w:pStyle w:val="Heading3"/>
        <w:spacing w:before="240" w:after="120"/>
        <w:rPr>
          <w:sz w:val="28"/>
          <w:szCs w:val="28"/>
        </w:rPr>
      </w:pPr>
      <w:bookmarkStart w:id="36" w:name="_Toc231825339"/>
      <w:r w:rsidRPr="0079759B">
        <w:rPr>
          <w:b/>
          <w:bCs/>
          <w:i/>
          <w:iCs/>
          <w:sz w:val="28"/>
          <w:szCs w:val="28"/>
        </w:rPr>
        <w:t>3.2.1. Cấu hình Trivy trong GitLab CI/CD</w:t>
      </w:r>
      <w:bookmarkEnd w:id="36"/>
    </w:p>
    <w:p w14:paraId="777F7C09" w14:textId="77777777" w:rsidR="00581AEE" w:rsidRPr="0079759B" w:rsidRDefault="00000000">
      <w:pPr>
        <w:spacing w:after="120"/>
        <w:ind w:firstLine="720"/>
        <w:rPr>
          <w:sz w:val="28"/>
          <w:szCs w:val="28"/>
        </w:rPr>
      </w:pPr>
      <w:r w:rsidRPr="0079759B">
        <w:rPr>
          <w:sz w:val="28"/>
          <w:szCs w:val="28"/>
        </w:rPr>
        <w:t xml:space="preserve">Trivy được tích hợp vào pipeline thông qua Docker image chính thức </w:t>
      </w:r>
      <w:r w:rsidRPr="0079759B">
        <w:rPr>
          <w:b/>
          <w:bCs/>
          <w:sz w:val="28"/>
          <w:szCs w:val="28"/>
        </w:rPr>
        <w:t>aquasec/trivy:latest</w:t>
      </w:r>
      <w:r w:rsidRPr="0079759B">
        <w:rPr>
          <w:sz w:val="28"/>
          <w:szCs w:val="28"/>
        </w:rPr>
        <w:t>. Để tránh phụ thuộc mạng trong môi trường CI isolated của VietinBank, Trivy DB được mirror nội bộ vào một OCI registry private (Red Hat Quay), và GitLab Runner được cấu hình để pull DB từ đó thay vì từ ghcr.io công cộng.</w:t>
      </w:r>
    </w:p>
    <w:p w14:paraId="70C65476" w14:textId="77777777" w:rsidR="00581AEE" w:rsidRPr="0079759B" w:rsidRDefault="00000000">
      <w:pPr>
        <w:spacing w:before="160" w:after="60"/>
        <w:rPr>
          <w:sz w:val="28"/>
          <w:szCs w:val="28"/>
        </w:rPr>
      </w:pPr>
      <w:r w:rsidRPr="0079759B">
        <w:rPr>
          <w:b/>
          <w:bCs/>
          <w:i/>
          <w:iCs/>
          <w:sz w:val="28"/>
          <w:szCs w:val="28"/>
        </w:rPr>
        <w:t>Đoạn mã 3.1. Stage trivy-scan trong .gitlab-ci.yml</w:t>
      </w:r>
    </w:p>
    <w:p w14:paraId="03A321F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.gitlab-ci.yml – Stage: trivy-scan</w:t>
      </w:r>
    </w:p>
    <w:p w14:paraId="245BA8C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Quét CVE + Secret trong container image vừa build</w:t>
      </w:r>
    </w:p>
    <w:p w14:paraId="6B6680CE"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668469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trivy-scan:</w:t>
      </w:r>
    </w:p>
    <w:p w14:paraId="7969BE8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stage: trivy-scan</w:t>
      </w:r>
    </w:p>
    <w:p w14:paraId="68BF953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image: aquasec/trivy:latest</w:t>
      </w:r>
    </w:p>
    <w:p w14:paraId="18CD2E9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variables:</w:t>
      </w:r>
    </w:p>
    <w:p w14:paraId="1280F9C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Mirror DB nội bộ – không cần internet</w:t>
      </w:r>
    </w:p>
    <w:p w14:paraId="78FAED2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TRIVY_DB_REPOSITORY: "quay.vietinbank.local/aquasec/trivy-db:2"</w:t>
      </w:r>
    </w:p>
    <w:p w14:paraId="4D6800C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TRIVY_JAVA_DB_REPOSITORY: "quay.vietinbank.local/aquasec/trivy-java-db:1"</w:t>
      </w:r>
    </w:p>
    <w:p w14:paraId="29F29A7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TRIVY_NO_PROGRESS: "true"</w:t>
      </w:r>
    </w:p>
    <w:p w14:paraId="5B1C048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TRIVY_CACHE_DIR: "/tmp/trivy-cache"</w:t>
      </w:r>
    </w:p>
    <w:p w14:paraId="5CE72F5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before_script:</w:t>
      </w:r>
    </w:p>
    <w:p w14:paraId="2C11386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Login Quay internal registry</w:t>
      </w:r>
    </w:p>
    <w:p w14:paraId="2BADF96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trivy image --download-db-only</w:t>
      </w:r>
    </w:p>
    <w:p w14:paraId="4C449A9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script:</w:t>
      </w:r>
    </w:p>
    <w:p w14:paraId="7EEA531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1. CVE Scan với Hard Gate ────────────────────────────────────────</w:t>
      </w:r>
    </w:p>
    <w:p w14:paraId="7E83605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1113DD8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 image \</w:t>
      </w:r>
    </w:p>
    <w:p w14:paraId="4226112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--exit-code 1 \</w:t>
      </w:r>
    </w:p>
    <w:p w14:paraId="496CFD3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CRITICAL \</w:t>
      </w:r>
    </w:p>
    <w:p w14:paraId="753A8D4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--ignore-unfixed \</w:t>
      </w:r>
    </w:p>
    <w:p w14:paraId="624AD16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--format sarif \</w:t>
      </w:r>
    </w:p>
    <w:p w14:paraId="6B4F685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--output trivy-cve-report.sarif \</w:t>
      </w:r>
    </w:p>
    <w:p w14:paraId="6063370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"${CI_REGISTRY_IMAGE}:${CI_COMMIT_SHA}-build"</w:t>
      </w:r>
    </w:p>
    <w:p w14:paraId="5943352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2. Full report (HIGH+CRITICAL) để lưu artifact ──────────────────</w:t>
      </w:r>
    </w:p>
    <w:p w14:paraId="025AEDB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755D4E9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 image \</w:t>
      </w:r>
    </w:p>
    <w:p w14:paraId="179C753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--exit-code 0 \</w:t>
      </w:r>
    </w:p>
    <w:p w14:paraId="6849632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HIGH,CRITICAL \</w:t>
      </w:r>
    </w:p>
    <w:p w14:paraId="626E5E8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--ignore-unfixed \</w:t>
      </w:r>
    </w:p>
    <w:p w14:paraId="3F2E6A0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--format json \</w:t>
      </w:r>
    </w:p>
    <w:p w14:paraId="72A6F68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--output trivy-cve-full.json \</w:t>
      </w:r>
    </w:p>
    <w:p w14:paraId="0A4C33F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"${CI_REGISTRY_IMAGE}:${CI_COMMIT_SHA}-build"</w:t>
      </w:r>
    </w:p>
    <w:p w14:paraId="2871867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3. Secret Scan ───────────────────────────────────────────────────</w:t>
      </w:r>
    </w:p>
    <w:p w14:paraId="2641060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2791499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trivy image \</w:t>
      </w:r>
    </w:p>
    <w:p w14:paraId="0BC0A97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--exit-code 1 \</w:t>
      </w:r>
    </w:p>
    <w:p w14:paraId="7931963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--scanners secret \</w:t>
      </w:r>
    </w:p>
    <w:p w14:paraId="7E5BA17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--format json \</w:t>
      </w:r>
    </w:p>
    <w:p w14:paraId="1C4EB0B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--output trivy-secret-report.json \</w:t>
      </w:r>
    </w:p>
    <w:p w14:paraId="11DD5B6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"${CI_REGISTRY_IMAGE}:${CI_COMMIT_SHA}-build"</w:t>
      </w:r>
    </w:p>
    <w:p w14:paraId="7407735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after_script:</w:t>
      </w:r>
    </w:p>
    <w:p w14:paraId="5CE118B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Ghi audit log vào WORM storage (tích hợp với kiến trúc giữa kỳ)</w:t>
      </w:r>
    </w:p>
    <w:p w14:paraId="427EEAC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./scripts/upload-scan-artifact.sh trivy-cve-report.sarif</w:t>
      </w:r>
    </w:p>
    <w:p w14:paraId="1A02495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 ./scripts/upload-scan-artifact.sh trivy-secret-report.json</w:t>
      </w:r>
    </w:p>
    <w:p w14:paraId="64C3343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artifacts:</w:t>
      </w:r>
    </w:p>
    <w:p w14:paraId="2FB6032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when: always</w:t>
      </w:r>
    </w:p>
    <w:p w14:paraId="74A3063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reports:</w:t>
      </w:r>
    </w:p>
    <w:p w14:paraId="2D3173A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sast: trivy-cve-report.sarif</w:t>
      </w:r>
    </w:p>
    <w:p w14:paraId="5D2E65B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paths:</w:t>
      </w:r>
    </w:p>
    <w:p w14:paraId="5801297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trivy-cve-full.json</w:t>
      </w:r>
    </w:p>
    <w:p w14:paraId="3F9FDFF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trivy-secret-report.json</w:t>
      </w:r>
    </w:p>
    <w:p w14:paraId="735EFF1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expire_in: 90 days    # Giữ 90 ngày cho audit trail</w:t>
      </w:r>
    </w:p>
    <w:p w14:paraId="1E6DB7D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allow_failure: false    # Hard Gate – pipeline fail nếu có CRITICAL CVE</w:t>
      </w:r>
    </w:p>
    <w:p w14:paraId="72330893" w14:textId="77777777" w:rsidR="00581AEE" w:rsidRPr="0079759B" w:rsidRDefault="00581AEE">
      <w:pPr>
        <w:spacing w:after="80"/>
        <w:rPr>
          <w:sz w:val="28"/>
          <w:szCs w:val="28"/>
        </w:rPr>
      </w:pPr>
    </w:p>
    <w:p w14:paraId="2ADCDC33" w14:textId="77777777" w:rsidR="00581AEE" w:rsidRPr="0079759B" w:rsidRDefault="00000000">
      <w:pPr>
        <w:pStyle w:val="Heading3"/>
        <w:spacing w:before="240" w:after="120"/>
        <w:rPr>
          <w:sz w:val="28"/>
          <w:szCs w:val="28"/>
        </w:rPr>
      </w:pPr>
      <w:bookmarkStart w:id="37" w:name="_Toc231825340"/>
      <w:r w:rsidRPr="0079759B">
        <w:rPr>
          <w:b/>
          <w:bCs/>
          <w:i/>
          <w:iCs/>
          <w:sz w:val="28"/>
          <w:szCs w:val="28"/>
        </w:rPr>
        <w:t>3.2.2. Cơ chế xử lý exception (CVE Waiver)</w:t>
      </w:r>
      <w:bookmarkEnd w:id="37"/>
    </w:p>
    <w:p w14:paraId="75F86079" w14:textId="77777777" w:rsidR="00581AEE" w:rsidRPr="0079759B" w:rsidRDefault="00000000">
      <w:pPr>
        <w:spacing w:after="120"/>
        <w:ind w:firstLine="720"/>
        <w:rPr>
          <w:sz w:val="28"/>
          <w:szCs w:val="28"/>
        </w:rPr>
      </w:pPr>
      <w:r w:rsidRPr="0079759B">
        <w:rPr>
          <w:sz w:val="28"/>
          <w:szCs w:val="28"/>
        </w:rPr>
        <w:t xml:space="preserve">Trong thực tế vận hành, không phải mọi CVE Critical đều có thể vá ngay lập tức – đặc biệt khi bản vá chưa tồn tại hoặc khi việc nâng cấp phá vỡ tính tương thích. Để tránh việc pipeline bị blocked mãi mãi, một cơ chế </w:t>
      </w:r>
      <w:r w:rsidRPr="0079759B">
        <w:rPr>
          <w:b/>
          <w:bCs/>
          <w:sz w:val="28"/>
          <w:szCs w:val="28"/>
        </w:rPr>
        <w:t>CVE Waiver</w:t>
      </w:r>
      <w:r w:rsidRPr="0079759B">
        <w:rPr>
          <w:sz w:val="28"/>
          <w:szCs w:val="28"/>
        </w:rPr>
        <w:t xml:space="preserve"> được thiết lập: team Security tạo file </w:t>
      </w:r>
      <w:r w:rsidRPr="0079759B">
        <w:rPr>
          <w:b/>
          <w:bCs/>
          <w:sz w:val="28"/>
          <w:szCs w:val="28"/>
        </w:rPr>
        <w:t>.trivyignore</w:t>
      </w:r>
      <w:r w:rsidRPr="0079759B">
        <w:rPr>
          <w:sz w:val="28"/>
          <w:szCs w:val="28"/>
        </w:rPr>
        <w:t xml:space="preserve"> trong repository, chứa danh sách CVE-ID được tạm thời bỏ qua kèm lý do và ngày hết hạn waiver.</w:t>
      </w:r>
    </w:p>
    <w:p w14:paraId="5499FAE4" w14:textId="77777777" w:rsidR="00581AEE" w:rsidRPr="0079759B" w:rsidRDefault="00000000">
      <w:pPr>
        <w:spacing w:before="160" w:after="60"/>
        <w:rPr>
          <w:sz w:val="28"/>
          <w:szCs w:val="28"/>
        </w:rPr>
      </w:pPr>
      <w:r w:rsidRPr="0079759B">
        <w:rPr>
          <w:b/>
          <w:bCs/>
          <w:i/>
          <w:iCs/>
          <w:sz w:val="28"/>
          <w:szCs w:val="28"/>
        </w:rPr>
        <w:t>Đoạn mã 3.2. File .trivyignore – Danh sách CVE được waiver tạm thời</w:t>
      </w:r>
    </w:p>
    <w:p w14:paraId="323ADD1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.trivyignore</w:t>
      </w:r>
    </w:p>
    <w:p w14:paraId="174164A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Format: CVE-ID  # WAIVER: &lt;lý do&gt; | EXPIRES: &lt;YYYY-MM-DD&gt; | APPROVED-BY: &lt;tên&gt;</w:t>
      </w:r>
    </w:p>
    <w:p w14:paraId="42BFEABC"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79CF66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Ví dụ: CVE trong libssl của Alpine, bản vá chưa có cho alpine:3.18</w:t>
      </w:r>
    </w:p>
    <w:p w14:paraId="3BA4B70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CVE-2023-5678  # WAIVER: No fix available in alpine:3.18 | EXPIRES: 2026-09-01 | APPROVED-BY: security-team</w:t>
      </w:r>
    </w:p>
    <w:p w14:paraId="390EBF45"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05CC7C3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Ví dụ: CVE trong org.springframework:spring-core, đã mitigate bằng WAF rule</w:t>
      </w:r>
    </w:p>
    <w:p w14:paraId="10C6A5D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CVE-2024-1234  # WAIVER: Mitigated by WAF OWASP rule 941100 | EXPIRES: 2026-07-31 | APPROVED-BY: ciso</w:t>
      </w:r>
    </w:p>
    <w:p w14:paraId="2FD44095" w14:textId="77777777" w:rsidR="00581AEE" w:rsidRPr="0079759B" w:rsidRDefault="00581AEE">
      <w:pPr>
        <w:spacing w:after="80"/>
        <w:rPr>
          <w:sz w:val="28"/>
          <w:szCs w:val="28"/>
        </w:rPr>
      </w:pPr>
    </w:p>
    <w:p w14:paraId="7CBE5F0E" w14:textId="77777777" w:rsidR="00581AEE" w:rsidRPr="0079759B" w:rsidRDefault="00000000">
      <w:pPr>
        <w:spacing w:after="120"/>
        <w:ind w:firstLine="720"/>
        <w:rPr>
          <w:sz w:val="28"/>
          <w:szCs w:val="28"/>
        </w:rPr>
      </w:pPr>
      <w:r w:rsidRPr="0079759B">
        <w:rPr>
          <w:sz w:val="28"/>
          <w:szCs w:val="28"/>
        </w:rPr>
        <w:t xml:space="preserve">File </w:t>
      </w:r>
      <w:r w:rsidRPr="0079759B">
        <w:rPr>
          <w:b/>
          <w:bCs/>
          <w:sz w:val="28"/>
          <w:szCs w:val="28"/>
        </w:rPr>
        <w:t>.trivyignore</w:t>
      </w:r>
      <w:r w:rsidRPr="0079759B">
        <w:rPr>
          <w:sz w:val="28"/>
          <w:szCs w:val="28"/>
        </w:rPr>
        <w:t xml:space="preserve"> được phiên bản hóa trong Git và mọi thay đổi phải qua Merge Request với approval từ team Security. GitLab CI tự động kiểm tra tất cả </w:t>
      </w:r>
      <w:r w:rsidRPr="0079759B">
        <w:rPr>
          <w:sz w:val="28"/>
          <w:szCs w:val="28"/>
        </w:rPr>
        <w:lastRenderedPageBreak/>
        <w:t>entry trong file: nếu có entry đã hết hạn (EXPIRES &lt; ngày hiện tại), pipeline sẽ in cảnh báo và yêu cầu gia hạn.</w:t>
      </w:r>
    </w:p>
    <w:p w14:paraId="2E518E81" w14:textId="77777777" w:rsidR="00581AEE" w:rsidRPr="0079759B" w:rsidRDefault="00000000">
      <w:pPr>
        <w:pStyle w:val="Heading2"/>
        <w:spacing w:before="320" w:after="160"/>
        <w:rPr>
          <w:sz w:val="28"/>
          <w:szCs w:val="28"/>
        </w:rPr>
      </w:pPr>
      <w:bookmarkStart w:id="38" w:name="_Toc231825341"/>
      <w:r w:rsidRPr="0079759B">
        <w:rPr>
          <w:b/>
          <w:bCs/>
          <w:sz w:val="28"/>
          <w:szCs w:val="28"/>
        </w:rPr>
        <w:t>3.3. Cấu hình Terrascan – Kiểm tra chính sách IaC</w:t>
      </w:r>
      <w:bookmarkEnd w:id="38"/>
    </w:p>
    <w:p w14:paraId="09D4AC6E" w14:textId="77777777" w:rsidR="00581AEE" w:rsidRPr="0079759B" w:rsidRDefault="00000000">
      <w:pPr>
        <w:pStyle w:val="Heading3"/>
        <w:spacing w:before="240" w:after="120"/>
        <w:rPr>
          <w:sz w:val="28"/>
          <w:szCs w:val="28"/>
        </w:rPr>
      </w:pPr>
      <w:bookmarkStart w:id="39" w:name="_Toc231825342"/>
      <w:r w:rsidRPr="0079759B">
        <w:rPr>
          <w:b/>
          <w:bCs/>
          <w:i/>
          <w:iCs/>
          <w:sz w:val="28"/>
          <w:szCs w:val="28"/>
        </w:rPr>
        <w:t>3.3.1. Cấu hình Terrascan trong GitLab CI/CD</w:t>
      </w:r>
      <w:bookmarkEnd w:id="39"/>
    </w:p>
    <w:p w14:paraId="3EE7A8F7" w14:textId="77777777" w:rsidR="00581AEE" w:rsidRPr="0079759B" w:rsidRDefault="00000000">
      <w:pPr>
        <w:spacing w:after="120"/>
        <w:ind w:firstLine="720"/>
        <w:rPr>
          <w:sz w:val="28"/>
          <w:szCs w:val="28"/>
        </w:rPr>
      </w:pPr>
      <w:r w:rsidRPr="0079759B">
        <w:rPr>
          <w:sz w:val="28"/>
          <w:szCs w:val="28"/>
        </w:rPr>
        <w:t xml:space="preserve">Terrascan được tích hợp vào stage </w:t>
      </w:r>
      <w:r w:rsidRPr="0079759B">
        <w:rPr>
          <w:b/>
          <w:bCs/>
          <w:sz w:val="28"/>
          <w:szCs w:val="28"/>
        </w:rPr>
        <w:t>terrascan-scan</w:t>
      </w:r>
      <w:r w:rsidRPr="0079759B">
        <w:rPr>
          <w:sz w:val="28"/>
          <w:szCs w:val="28"/>
        </w:rPr>
        <w:t xml:space="preserve">, chạy song song với trivy-scan để tối ưu thời gian pipeline. Terrascan quét toàn bộ nội dung thư mục </w:t>
      </w:r>
      <w:r w:rsidRPr="0079759B">
        <w:rPr>
          <w:b/>
          <w:bCs/>
          <w:sz w:val="28"/>
          <w:szCs w:val="28"/>
        </w:rPr>
        <w:t>helm/</w:t>
      </w:r>
      <w:r w:rsidRPr="0079759B">
        <w:rPr>
          <w:sz w:val="28"/>
          <w:szCs w:val="28"/>
        </w:rPr>
        <w:t xml:space="preserve"> trong repository gitops-infra, áp dụng hai tập policy: (i) built-in policy CIS Kubernetes Benchmark 1.8 và (ii) custom policy Rego đặc thù của VietinBank.</w:t>
      </w:r>
    </w:p>
    <w:p w14:paraId="5849DDA0" w14:textId="77777777" w:rsidR="00581AEE" w:rsidRPr="0079759B" w:rsidRDefault="00000000">
      <w:pPr>
        <w:spacing w:before="160" w:after="60"/>
        <w:rPr>
          <w:sz w:val="28"/>
          <w:szCs w:val="28"/>
        </w:rPr>
      </w:pPr>
      <w:r w:rsidRPr="0079759B">
        <w:rPr>
          <w:b/>
          <w:bCs/>
          <w:i/>
          <w:iCs/>
          <w:sz w:val="28"/>
          <w:szCs w:val="28"/>
        </w:rPr>
        <w:t>Đoạn mã 3.3. Stage terrascan-scan trong .gitlab-ci.yml</w:t>
      </w:r>
    </w:p>
    <w:p w14:paraId="24C8316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.gitlab-ci.yml – Stage: terrascan-scan</w:t>
      </w:r>
    </w:p>
    <w:p w14:paraId="2F1CBE1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Quét IaC misconfiguration trong Helm Chart của CRM 1.0</w:t>
      </w:r>
    </w:p>
    <w:p w14:paraId="7CB591F5"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CAD4BC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terrascan-scan:</w:t>
      </w:r>
    </w:p>
    <w:p w14:paraId="7F41012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stage: terrascan-scan</w:t>
      </w:r>
    </w:p>
    <w:p w14:paraId="7BD6630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image: tenable/terrascan:latest</w:t>
      </w:r>
    </w:p>
    <w:p w14:paraId="6AA0E06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variables:</w:t>
      </w:r>
    </w:p>
    <w:p w14:paraId="38CE7EF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TERRASCAN_SEVERITY: "HIGH"    # Fail với HIGH và CRITICAL</w:t>
      </w:r>
    </w:p>
    <w:p w14:paraId="64E929C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script:</w:t>
      </w:r>
    </w:p>
    <w:p w14:paraId="5FF5DBD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1. Scan với built-in CIS K8s policy ──────────────────────────────</w:t>
      </w:r>
    </w:p>
    <w:p w14:paraId="76009C2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107463F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terrascan scan \</w:t>
      </w:r>
    </w:p>
    <w:p w14:paraId="5C2B805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--iac-type helm \</w:t>
      </w:r>
    </w:p>
    <w:p w14:paraId="0BE7C81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--iac-dir ./helm \</w:t>
      </w:r>
    </w:p>
    <w:p w14:paraId="55F3506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--policy-type k8s \</w:t>
      </w:r>
    </w:p>
    <w:p w14:paraId="72604E8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HIGH \</w:t>
      </w:r>
    </w:p>
    <w:p w14:paraId="73B1FD2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--output json \</w:t>
      </w:r>
    </w:p>
    <w:p w14:paraId="0E49356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&gt; terrascan-builtin-report.json || BUILTIN_EXIT=$?</w:t>
      </w:r>
    </w:p>
    <w:p w14:paraId="29929CD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2. Scan với custom VietinBank policy (Rego) ───────────────────────</w:t>
      </w:r>
    </w:p>
    <w:p w14:paraId="7897B79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6F6A699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terrascan scan \</w:t>
      </w:r>
    </w:p>
    <w:p w14:paraId="6061314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--iac-type helm \</w:t>
      </w:r>
    </w:p>
    <w:p w14:paraId="0BAB400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--iac-dir ./helm \</w:t>
      </w:r>
    </w:p>
    <w:p w14:paraId="43C486A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--policy-path ./security-policies/rego \</w:t>
      </w:r>
    </w:p>
    <w:p w14:paraId="656F091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HIGH \</w:t>
      </w:r>
    </w:p>
    <w:p w14:paraId="6FBC8F5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--output json \</w:t>
      </w:r>
    </w:p>
    <w:p w14:paraId="2FD3201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&gt; terrascan-custom-report.json || CUSTOM_EXIT=$?</w:t>
      </w:r>
    </w:p>
    <w:p w14:paraId="51821FF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 3. Fail pipeline nếu có violation ────────────────────────────────</w:t>
      </w:r>
    </w:p>
    <w:p w14:paraId="08102C6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w:t>
      </w:r>
    </w:p>
    <w:p w14:paraId="6F83582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if [ "${BUILTIN_EXIT:-0}" != "0" ] || [ "${CUSTOM_EXIT:-0}" != "0" ]; then</w:t>
      </w:r>
    </w:p>
    <w:p w14:paraId="1CDADFD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echo "SECURITY GATE FAILED: IaC misconfiguration detected"</w:t>
      </w:r>
    </w:p>
    <w:p w14:paraId="13C9E9A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echo "Review reports: terrascan-builtin-report.json, terrascan-custom-report.json"</w:t>
      </w:r>
    </w:p>
    <w:p w14:paraId="4414E45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exit 3   # Exit code 3 = Terrascan violation found</w:t>
      </w:r>
    </w:p>
    <w:p w14:paraId="7088941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w:t>
      </w:r>
    </w:p>
    <w:p w14:paraId="42A59F2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artifacts:</w:t>
      </w:r>
    </w:p>
    <w:p w14:paraId="66D682F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when: always</w:t>
      </w:r>
    </w:p>
    <w:p w14:paraId="4E6C011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paths:</w:t>
      </w:r>
    </w:p>
    <w:p w14:paraId="2073DA9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terrascan-builtin-report.json</w:t>
      </w:r>
    </w:p>
    <w:p w14:paraId="179625B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terrascan-custom-report.json</w:t>
      </w:r>
    </w:p>
    <w:p w14:paraId="7631497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expire_in: 90 days</w:t>
      </w:r>
    </w:p>
    <w:p w14:paraId="5BDC940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allow_failure: false</w:t>
      </w:r>
    </w:p>
    <w:p w14:paraId="3828A28C" w14:textId="77777777" w:rsidR="00581AEE" w:rsidRPr="0079759B" w:rsidRDefault="00581AEE">
      <w:pPr>
        <w:spacing w:after="80"/>
        <w:rPr>
          <w:sz w:val="28"/>
          <w:szCs w:val="28"/>
        </w:rPr>
      </w:pPr>
    </w:p>
    <w:p w14:paraId="09F096F3" w14:textId="77777777" w:rsidR="00581AEE" w:rsidRPr="0079759B" w:rsidRDefault="00000000">
      <w:pPr>
        <w:pStyle w:val="Heading3"/>
        <w:spacing w:before="240" w:after="120"/>
        <w:rPr>
          <w:sz w:val="28"/>
          <w:szCs w:val="28"/>
        </w:rPr>
      </w:pPr>
      <w:bookmarkStart w:id="40" w:name="_Toc231825343"/>
      <w:r w:rsidRPr="0079759B">
        <w:rPr>
          <w:b/>
          <w:bCs/>
          <w:i/>
          <w:iCs/>
          <w:sz w:val="28"/>
          <w:szCs w:val="28"/>
        </w:rPr>
        <w:t>3.3.2. Custom Policy Rego cho VietinBank</w:t>
      </w:r>
      <w:bookmarkEnd w:id="40"/>
    </w:p>
    <w:p w14:paraId="6DDBA3B1" w14:textId="77777777" w:rsidR="00581AEE" w:rsidRPr="0079759B" w:rsidRDefault="00000000">
      <w:pPr>
        <w:spacing w:after="120"/>
        <w:ind w:firstLine="720"/>
        <w:rPr>
          <w:sz w:val="28"/>
          <w:szCs w:val="28"/>
        </w:rPr>
      </w:pPr>
      <w:r w:rsidRPr="0079759B">
        <w:rPr>
          <w:sz w:val="28"/>
          <w:szCs w:val="28"/>
        </w:rPr>
        <w:t>Ngoài các policy built-in, VietinBank cần các policy tùy chỉnh phản ánh yêu cầu bảo mật đặc thù của ngành ngân hàng và kiến trúc CRM 1.0. Dưới đây là ba policy Rego quan trọng nhất:</w:t>
      </w:r>
    </w:p>
    <w:p w14:paraId="1E23BF14" w14:textId="77777777" w:rsidR="00581AEE" w:rsidRPr="0079759B" w:rsidRDefault="00000000">
      <w:pPr>
        <w:spacing w:before="160" w:after="60"/>
        <w:rPr>
          <w:sz w:val="28"/>
          <w:szCs w:val="28"/>
        </w:rPr>
      </w:pPr>
      <w:r w:rsidRPr="0079759B">
        <w:rPr>
          <w:b/>
          <w:bCs/>
          <w:i/>
          <w:iCs/>
          <w:sz w:val="28"/>
          <w:szCs w:val="28"/>
        </w:rPr>
        <w:t>Đoạn mã 3.4. Policy Rego 1: Bắt buộc container chạy non-root (vietinbank_nonroot.rego)</w:t>
      </w:r>
    </w:p>
    <w:p w14:paraId="5C662CD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security-policies/rego/vietinbank_nonroot.rego</w:t>
      </w:r>
    </w:p>
    <w:p w14:paraId="56D243D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Policy: Container phải chạy với user không phải root (UID != 0)</w:t>
      </w:r>
    </w:p>
    <w:p w14:paraId="5B824B6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Compliance: CIS Kubernetes Benchmark 5.2.6, VietinBank Security Policy VTB-SEC-K8S-001</w:t>
      </w:r>
    </w:p>
    <w:p w14:paraId="309296C4"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02AE9E7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package vietinbank.k8s.nonroot</w:t>
      </w:r>
    </w:p>
    <w:p w14:paraId="00021D17"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6C22B75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import future.keywords.in</w:t>
      </w:r>
    </w:p>
    <w:p w14:paraId="0AE1BB4F"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10DB7BB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Metadata cho Terrascan report</w:t>
      </w:r>
    </w:p>
    <w:p w14:paraId="4F26409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policy = {</w:t>
      </w:r>
    </w:p>
    <w:p w14:paraId="0989FA7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"VTB-SEC-K8S-001",</w:t>
      </w:r>
    </w:p>
    <w:p w14:paraId="0D5B686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"file": "vietinbank_nonroot.rego",</w:t>
      </w:r>
    </w:p>
    <w:p w14:paraId="06BFF1F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"HIGH",</w:t>
      </w:r>
    </w:p>
    <w:p w14:paraId="0CB3127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"Container phai chay voi non-root user (runAsNonRoot: true)",</w:t>
      </w:r>
    </w:p>
    <w:p w14:paraId="4CD8F2E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"reference_id": "VTB-SEC-K8S-001",</w:t>
      </w:r>
    </w:p>
    <w:p w14:paraId="39EAF87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064B76DB"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181B5FD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nếu securityContext ở cấp pod KHÔNG có runAsNonRoot: true</w:t>
      </w:r>
    </w:p>
    <w:p w14:paraId="6D37878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06562AA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32AEBA0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pod_spec := input.spec.template.spec</w:t>
      </w:r>
    </w:p>
    <w:p w14:paraId="74249B2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not pod_spec.securityContext.runAsNonRoot == true</w:t>
      </w:r>
    </w:p>
    <w:p w14:paraId="3B62035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3A27BD8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"VTB-SEC-K8S-001: Deployment [%v] thieu securityContext.runAsNonRoot: true o cap pod",</w:t>
      </w:r>
    </w:p>
    <w:p w14:paraId="219FE85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[input.metadata.name]</w:t>
      </w:r>
    </w:p>
    <w:p w14:paraId="0EA075A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3CCEFFD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6C3958A1"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6F0A18E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nếu container cụ thể KHÔNG có runAsNonRoot: true</w:t>
      </w:r>
    </w:p>
    <w:p w14:paraId="716AAF9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24DEDA9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1474CF9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 := input.spec.template.spec.containers[_]</w:t>
      </w:r>
    </w:p>
    <w:p w14:paraId="604D7E1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not container.securityContext.runAsNonRoot == true</w:t>
      </w:r>
    </w:p>
    <w:p w14:paraId="17EA4FA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12FFA99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"VTB-SEC-K8S-001: Container [%v] trong Deployment [%v] thieu securityContext.runAsNonRoot: true",</w:t>
      </w:r>
    </w:p>
    <w:p w14:paraId="7518F3F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[container.name, input.metadata.name]</w:t>
      </w:r>
    </w:p>
    <w:p w14:paraId="5954583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13C84D9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06560C2D" w14:textId="77777777" w:rsidR="00581AEE" w:rsidRPr="0079759B" w:rsidRDefault="00581AEE">
      <w:pPr>
        <w:spacing w:after="80"/>
        <w:rPr>
          <w:sz w:val="28"/>
          <w:szCs w:val="28"/>
        </w:rPr>
      </w:pPr>
    </w:p>
    <w:p w14:paraId="2E1DDE29" w14:textId="77777777" w:rsidR="00581AEE" w:rsidRPr="0079759B" w:rsidRDefault="00000000">
      <w:pPr>
        <w:spacing w:before="160" w:after="60"/>
        <w:rPr>
          <w:sz w:val="28"/>
          <w:szCs w:val="28"/>
        </w:rPr>
      </w:pPr>
      <w:r w:rsidRPr="0079759B">
        <w:rPr>
          <w:b/>
          <w:bCs/>
          <w:i/>
          <w:iCs/>
          <w:sz w:val="28"/>
          <w:szCs w:val="28"/>
        </w:rPr>
        <w:t>Đoạn mã 3.5. Policy Rego 2: Cấm privileged container và hostPath mount (vietinbank_no_privileged.rego)</w:t>
      </w:r>
    </w:p>
    <w:p w14:paraId="4AE08D2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security-policies/rego/vietinbank_no_privileged.rego</w:t>
      </w:r>
    </w:p>
    <w:p w14:paraId="23931AB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Policy: Cam container chay privileged va hostPath mount</w:t>
      </w:r>
    </w:p>
    <w:p w14:paraId="5D7464E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Compliance: CIS Kubernetes Benchmark 5.2.1, 5.2.2</w:t>
      </w:r>
    </w:p>
    <w:p w14:paraId="5550A366"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11996EF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package vietinbank.k8s.no_privileged</w:t>
      </w:r>
    </w:p>
    <w:p w14:paraId="46423386"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74BF6DF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privileged container</w:t>
      </w:r>
    </w:p>
    <w:p w14:paraId="6EE9EE0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1F5E3C6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7D40AAA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 := input.spec.template.spec.containers[_]</w:t>
      </w:r>
    </w:p>
    <w:p w14:paraId="34E014C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container.securityContext.privileged == true</w:t>
      </w:r>
    </w:p>
    <w:p w14:paraId="1389C1A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26D7EA3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"VTB-SEC-K8S-002: Container [%v] cau hinh privileged=true. CAM su dung trong CRM production.",</w:t>
      </w:r>
    </w:p>
    <w:p w14:paraId="4440BD5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[container.name]</w:t>
      </w:r>
    </w:p>
    <w:p w14:paraId="02AD3E8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4B456FA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41DA327E"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6ACFD2C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hostPath volume</w:t>
      </w:r>
    </w:p>
    <w:p w14:paraId="41D70A2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71ADEBA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38369CA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volume := input.spec.template.spec.volumes[_]</w:t>
      </w:r>
    </w:p>
    <w:p w14:paraId="22242F2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volume.hostPath</w:t>
      </w:r>
    </w:p>
    <w:p w14:paraId="61318A0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4489752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"VTB-SEC-K8S-003: Deployment [%v] su dung hostPath volume [%v]. Nguy co lo ro filesystem node.",</w:t>
      </w:r>
    </w:p>
    <w:p w14:paraId="68612D7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[input.metadata.name, volume.name]</w:t>
      </w:r>
    </w:p>
    <w:p w14:paraId="731B150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7103DBE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3C19207D"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2B002BF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hostNetwork</w:t>
      </w:r>
    </w:p>
    <w:p w14:paraId="40A339F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50F351A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21916CB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input.spec.template.spec.hostNetwork == true</w:t>
      </w:r>
    </w:p>
    <w:p w14:paraId="6304363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339FD8D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"VTB-SEC-K8S-004: Deployment [%v] su dung hostNetwork=true. Vi pham network isolation.",</w:t>
      </w:r>
    </w:p>
    <w:p w14:paraId="164F285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[input.metadata.name]</w:t>
      </w:r>
    </w:p>
    <w:p w14:paraId="75CB893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1C5AF2B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681F4A0C" w14:textId="77777777" w:rsidR="00581AEE" w:rsidRPr="0079759B" w:rsidRDefault="00581AEE">
      <w:pPr>
        <w:spacing w:after="80"/>
        <w:rPr>
          <w:sz w:val="28"/>
          <w:szCs w:val="28"/>
        </w:rPr>
      </w:pPr>
    </w:p>
    <w:p w14:paraId="1368A533" w14:textId="77777777" w:rsidR="00581AEE" w:rsidRPr="0079759B" w:rsidRDefault="00000000">
      <w:pPr>
        <w:spacing w:before="160" w:after="60"/>
        <w:rPr>
          <w:sz w:val="28"/>
          <w:szCs w:val="28"/>
        </w:rPr>
      </w:pPr>
      <w:r w:rsidRPr="0079759B">
        <w:rPr>
          <w:b/>
          <w:bCs/>
          <w:i/>
          <w:iCs/>
          <w:sz w:val="28"/>
          <w:szCs w:val="28"/>
        </w:rPr>
        <w:t>Đoạn mã 3.6. Policy Rego 3: Bắt buộc resource limits và non-latest image tag (vietinbank_resource_limits.rego)</w:t>
      </w:r>
    </w:p>
    <w:p w14:paraId="30964C2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security-policies/rego/vietinbank_resource_limits.rego</w:t>
      </w:r>
    </w:p>
    <w:p w14:paraId="10F4379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Policy: Bat buoc resource limits va cam dung image tag :latest</w:t>
      </w:r>
    </w:p>
    <w:p w14:paraId="0405FB12"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747D992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package vietinbank.k8s.resource_limits</w:t>
      </w:r>
    </w:p>
    <w:p w14:paraId="1168A504"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768F411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container khong co resource limits (nguy co DoS)</w:t>
      </w:r>
    </w:p>
    <w:p w14:paraId="70C05FB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1F24422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4D0A89D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 := input.spec.template.spec.containers[_]</w:t>
      </w:r>
    </w:p>
    <w:p w14:paraId="2856D55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not container.resources.limits.cpu</w:t>
      </w:r>
    </w:p>
    <w:p w14:paraId="2644764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2B7B4B2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"VTB-SEC-K8S-005: Container [%v] thieu resources.limits.cpu. Nguy co resource exhaustion.",</w:t>
      </w:r>
    </w:p>
    <w:p w14:paraId="33FFEA1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[container.name]</w:t>
      </w:r>
    </w:p>
    <w:p w14:paraId="7BC37D8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15B32E0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15F8E2B6"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081E2DB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08CDB2C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564F830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 := input.spec.template.spec.containers[_]</w:t>
      </w:r>
    </w:p>
    <w:p w14:paraId="4363B45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not container.resources.limits.memory</w:t>
      </w:r>
    </w:p>
    <w:p w14:paraId="630A119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1450EF1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"VTB-SEC-K8S-005: Container [%v] thieu resources.limits.memory.",</w:t>
      </w:r>
    </w:p>
    <w:p w14:paraId="7FF067F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[container.name]</w:t>
      </w:r>
    </w:p>
    <w:p w14:paraId="44D26F0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57FA9E8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44A0C7AF"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67195D3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Deny image tag :latest (bao dam immutable deployment)</w:t>
      </w:r>
    </w:p>
    <w:p w14:paraId="5319DC3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deny[msg] {</w:t>
      </w:r>
    </w:p>
    <w:p w14:paraId="222351D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input.kind == "Deployment"</w:t>
      </w:r>
    </w:p>
    <w:p w14:paraId="4007E06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 := input.spec.template.spec.containers[_]</w:t>
      </w:r>
    </w:p>
    <w:p w14:paraId="0939935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endswith(container.image, ":latest")</w:t>
      </w:r>
    </w:p>
    <w:p w14:paraId="00D606A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msg := sprintf(</w:t>
      </w:r>
    </w:p>
    <w:p w14:paraId="2DC95E2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"VTB-SEC-K8S-006: Container [%v] dung image tag :latest. Phai dung digest sha256.",</w:t>
      </w:r>
    </w:p>
    <w:p w14:paraId="212CD35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[container.name]</w:t>
      </w:r>
    </w:p>
    <w:p w14:paraId="4FB443D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w:t>
      </w:r>
    </w:p>
    <w:p w14:paraId="519AD2F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3B9C9078" w14:textId="77777777" w:rsidR="00581AEE" w:rsidRPr="0079759B" w:rsidRDefault="00581AEE">
      <w:pPr>
        <w:spacing w:after="80"/>
        <w:rPr>
          <w:sz w:val="28"/>
          <w:szCs w:val="28"/>
        </w:rPr>
      </w:pPr>
    </w:p>
    <w:p w14:paraId="005F28A9" w14:textId="77777777" w:rsidR="00581AEE" w:rsidRPr="0079759B" w:rsidRDefault="00000000">
      <w:pPr>
        <w:pStyle w:val="Heading2"/>
        <w:spacing w:before="320" w:after="160"/>
        <w:rPr>
          <w:sz w:val="28"/>
          <w:szCs w:val="28"/>
        </w:rPr>
      </w:pPr>
      <w:bookmarkStart w:id="41" w:name="_Toc231825344"/>
      <w:r w:rsidRPr="0079759B">
        <w:rPr>
          <w:b/>
          <w:bCs/>
          <w:sz w:val="28"/>
          <w:szCs w:val="28"/>
        </w:rPr>
        <w:t>3.4. Quản lý phân quyền RBAC cho pipeline</w:t>
      </w:r>
      <w:bookmarkEnd w:id="41"/>
    </w:p>
    <w:p w14:paraId="5DA77F6F" w14:textId="77777777" w:rsidR="00581AEE" w:rsidRPr="0079759B" w:rsidRDefault="00000000">
      <w:pPr>
        <w:pStyle w:val="Heading3"/>
        <w:spacing w:before="240" w:after="120"/>
        <w:rPr>
          <w:sz w:val="28"/>
          <w:szCs w:val="28"/>
        </w:rPr>
      </w:pPr>
      <w:bookmarkStart w:id="42" w:name="_Toc231825345"/>
      <w:r w:rsidRPr="0079759B">
        <w:rPr>
          <w:b/>
          <w:bCs/>
          <w:i/>
          <w:iCs/>
          <w:sz w:val="28"/>
          <w:szCs w:val="28"/>
        </w:rPr>
        <w:lastRenderedPageBreak/>
        <w:t>3.4.1. Nguyên tắc Least Privilege cho GitLab Runner</w:t>
      </w:r>
      <w:bookmarkEnd w:id="42"/>
    </w:p>
    <w:p w14:paraId="7DD0AD53" w14:textId="77777777" w:rsidR="00581AEE" w:rsidRPr="0079759B" w:rsidRDefault="00000000">
      <w:pPr>
        <w:spacing w:after="120"/>
        <w:ind w:firstLine="720"/>
        <w:rPr>
          <w:sz w:val="28"/>
          <w:szCs w:val="28"/>
        </w:rPr>
      </w:pPr>
      <w:r w:rsidRPr="0079759B">
        <w:rPr>
          <w:sz w:val="28"/>
          <w:szCs w:val="28"/>
        </w:rPr>
        <w:t>GitLab Runner cần quyền truy cập vào một số tài nguyên trong quá trình CI: build image (cần Docker socket hoặc Buildah), push image lên Quay, và cập nhật gitops-infra repository. Theo nguyên tắc Least Privilege, mỗi quyền phải được cấp tối thiểu và tách biệt.</w:t>
      </w:r>
    </w:p>
    <w:p w14:paraId="499635DF" w14:textId="77777777" w:rsidR="00581AEE" w:rsidRPr="0079759B" w:rsidRDefault="00000000">
      <w:pPr>
        <w:spacing w:before="160" w:after="60"/>
        <w:rPr>
          <w:sz w:val="28"/>
          <w:szCs w:val="28"/>
        </w:rPr>
      </w:pPr>
      <w:r w:rsidRPr="0079759B">
        <w:rPr>
          <w:b/>
          <w:bCs/>
          <w:i/>
          <w:iCs/>
          <w:sz w:val="28"/>
          <w:szCs w:val="28"/>
        </w:rPr>
        <w:t>Đoạn mã 3.7. OpenShift ServiceAccount và RBAC cho GitLab Runner</w:t>
      </w:r>
    </w:p>
    <w:p w14:paraId="229D9B6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rbac/gitlab-runner-sa.yaml</w:t>
      </w:r>
    </w:p>
    <w:p w14:paraId="1360A8A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ServiceAccount cho GitLab Runner trong namespace crm-cicd</w:t>
      </w:r>
    </w:p>
    <w:p w14:paraId="7E31B78C"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45B634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apiVersion: v1</w:t>
      </w:r>
    </w:p>
    <w:p w14:paraId="50FB95F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kind: ServiceAccount</w:t>
      </w:r>
    </w:p>
    <w:p w14:paraId="5EB43CE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metadata:</w:t>
      </w:r>
    </w:p>
    <w:p w14:paraId="4390670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gitlab-runner-sa</w:t>
      </w:r>
    </w:p>
    <w:p w14:paraId="15CCF82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namespace: crm-cicd</w:t>
      </w:r>
    </w:p>
    <w:p w14:paraId="7358684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annotations:</w:t>
      </w:r>
    </w:p>
    <w:p w14:paraId="21A6290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"ServiceAccount cho GitLab Runner – chi co quyen build va push image"</w:t>
      </w:r>
    </w:p>
    <w:p w14:paraId="7E81410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3FA8353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ClusterRole chi cho phep doc ConfigMap/Secret cua namespace cicd</w:t>
      </w:r>
    </w:p>
    <w:p w14:paraId="330EFF2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apiVersion: rbac.authorization.k8s.io/v1</w:t>
      </w:r>
    </w:p>
    <w:p w14:paraId="615FA2D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kind: Role</w:t>
      </w:r>
    </w:p>
    <w:p w14:paraId="2CF7990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metadata:</w:t>
      </w:r>
    </w:p>
    <w:p w14:paraId="31B689D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gitlab-runner-role</w:t>
      </w:r>
    </w:p>
    <w:p w14:paraId="42D2F75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namespace: crm-cicd</w:t>
      </w:r>
    </w:p>
    <w:p w14:paraId="32669BB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rules:</w:t>
      </w:r>
    </w:p>
    <w:p w14:paraId="2570ABA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Cho phep doc Secret de lay registry credential</w:t>
      </w:r>
    </w:p>
    <w:p w14:paraId="6E75D5E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apiGroups: [""]</w:t>
      </w:r>
    </w:p>
    <w:p w14:paraId="399C97A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resources: ["secrets"]</w:t>
      </w:r>
    </w:p>
    <w:p w14:paraId="477392B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verbs: ["get"]</w:t>
      </w:r>
    </w:p>
    <w:p w14:paraId="37CFC87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resourceNames: ["quay-registry-secret", "vault-approle-secret"]</w:t>
      </w:r>
    </w:p>
    <w:p w14:paraId="394AB5E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Cho phep doc ConfigMap cau hinh pipeline</w:t>
      </w:r>
    </w:p>
    <w:p w14:paraId="02323B7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apiGroups: [""]</w:t>
      </w:r>
    </w:p>
    <w:p w14:paraId="5C20DD9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resources: ["configmaps"]</w:t>
      </w:r>
    </w:p>
    <w:p w14:paraId="73E19FA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verbs: ["get", "list"]</w:t>
      </w:r>
    </w:p>
    <w:p w14:paraId="31B6CA8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4C85208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apiVersion: rbac.authorization.k8s.io/v1</w:t>
      </w:r>
    </w:p>
    <w:p w14:paraId="2A3D68F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kind: RoleBinding</w:t>
      </w:r>
    </w:p>
    <w:p w14:paraId="10F136C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metadata:</w:t>
      </w:r>
    </w:p>
    <w:p w14:paraId="10CF691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name: gitlab-runner-rolebinding</w:t>
      </w:r>
    </w:p>
    <w:p w14:paraId="7FFEF69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namespace: crm-cicd</w:t>
      </w:r>
    </w:p>
    <w:p w14:paraId="7347B06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subjects:</w:t>
      </w:r>
    </w:p>
    <w:p w14:paraId="2047A20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kind: ServiceAccount</w:t>
      </w:r>
    </w:p>
    <w:p w14:paraId="771EF5E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gitlab-runner-sa</w:t>
      </w:r>
    </w:p>
    <w:p w14:paraId="79CD5EB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namespace: crm-cicd</w:t>
      </w:r>
    </w:p>
    <w:p w14:paraId="56B74F3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roleRef:</w:t>
      </w:r>
    </w:p>
    <w:p w14:paraId="516809B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kind: Role</w:t>
      </w:r>
    </w:p>
    <w:p w14:paraId="1F49858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gitlab-runner-role</w:t>
      </w:r>
    </w:p>
    <w:p w14:paraId="6295446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apiGroup: rbac.authorization.k8s.io</w:t>
      </w:r>
    </w:p>
    <w:p w14:paraId="136EA0A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GitLab Runner KHONG co quyen deploy truc tiep vao crm-production</w:t>
      </w:r>
    </w:p>
    <w:p w14:paraId="1616E49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Deploy duoc thuc hien boi ArgoCD ServiceAccount rieng biet</w:t>
      </w:r>
    </w:p>
    <w:p w14:paraId="074C433C" w14:textId="77777777" w:rsidR="00581AEE" w:rsidRPr="0079759B" w:rsidRDefault="00581AEE">
      <w:pPr>
        <w:spacing w:after="80"/>
        <w:rPr>
          <w:sz w:val="28"/>
          <w:szCs w:val="28"/>
        </w:rPr>
      </w:pPr>
    </w:p>
    <w:p w14:paraId="13BC0820" w14:textId="77777777" w:rsidR="00581AEE" w:rsidRPr="0079759B" w:rsidRDefault="00000000">
      <w:pPr>
        <w:pStyle w:val="Heading3"/>
        <w:spacing w:before="240" w:after="120"/>
        <w:rPr>
          <w:sz w:val="28"/>
          <w:szCs w:val="28"/>
        </w:rPr>
      </w:pPr>
      <w:bookmarkStart w:id="43" w:name="_Toc231825346"/>
      <w:r w:rsidRPr="0079759B">
        <w:rPr>
          <w:b/>
          <w:bCs/>
          <w:i/>
          <w:iCs/>
          <w:sz w:val="28"/>
          <w:szCs w:val="28"/>
        </w:rPr>
        <w:t>3.4.2. Phân tách quyền CI và CD</w:t>
      </w:r>
      <w:bookmarkEnd w:id="43"/>
    </w:p>
    <w:p w14:paraId="2F90775D" w14:textId="77777777" w:rsidR="00581AEE" w:rsidRPr="0079759B" w:rsidRDefault="00000000">
      <w:pPr>
        <w:spacing w:after="120"/>
        <w:ind w:firstLine="720"/>
        <w:rPr>
          <w:sz w:val="28"/>
          <w:szCs w:val="28"/>
        </w:rPr>
      </w:pPr>
      <w:r w:rsidRPr="0079759B">
        <w:rPr>
          <w:sz w:val="28"/>
          <w:szCs w:val="28"/>
        </w:rPr>
        <w:t>Kiến trúc GitOps phân tách hoàn toàn quyền của CI pipeline và CD operator:</w:t>
      </w:r>
    </w:p>
    <w:p w14:paraId="543FE60D" w14:textId="77777777" w:rsidR="00581AEE" w:rsidRPr="0079759B" w:rsidRDefault="00000000">
      <w:pPr>
        <w:spacing w:before="80" w:after="160"/>
        <w:jc w:val="center"/>
        <w:rPr>
          <w:sz w:val="28"/>
          <w:szCs w:val="28"/>
        </w:rPr>
      </w:pPr>
      <w:r w:rsidRPr="0079759B">
        <w:rPr>
          <w:b/>
          <w:bCs/>
          <w:i/>
          <w:iCs/>
          <w:sz w:val="28"/>
          <w:szCs w:val="28"/>
        </w:rPr>
        <w:t>Bảng 3.1. Ma trận phân quyền RBAC cho pipeline GitOps CRM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3"/>
        <w:gridCol w:w="1575"/>
        <w:gridCol w:w="2541"/>
        <w:gridCol w:w="3082"/>
      </w:tblGrid>
      <w:tr w:rsidR="00581AEE" w:rsidRPr="0079759B" w14:paraId="41CB1B4D" w14:textId="77777777" w:rsidTr="0079759B">
        <w:tblPrEx>
          <w:tblCellMar>
            <w:top w:w="0" w:type="dxa"/>
            <w:bottom w:w="0" w:type="dxa"/>
          </w:tblCellMar>
        </w:tblPrEx>
        <w:tc>
          <w:tcPr>
            <w:tcW w:w="0" w:type="auto"/>
            <w:shd w:val="clear" w:color="auto" w:fill="1F3864"/>
            <w:vAlign w:val="center"/>
          </w:tcPr>
          <w:p w14:paraId="32697490" w14:textId="77777777" w:rsidR="00581AEE" w:rsidRPr="0079759B" w:rsidRDefault="00000000">
            <w:pPr>
              <w:spacing w:after="60"/>
              <w:jc w:val="center"/>
              <w:rPr>
                <w:sz w:val="28"/>
                <w:szCs w:val="28"/>
              </w:rPr>
            </w:pPr>
            <w:r w:rsidRPr="0079759B">
              <w:rPr>
                <w:b/>
                <w:bCs/>
                <w:color w:val="FFFFFF"/>
                <w:sz w:val="28"/>
                <w:szCs w:val="28"/>
              </w:rPr>
              <w:t>Thành phần</w:t>
            </w:r>
          </w:p>
        </w:tc>
        <w:tc>
          <w:tcPr>
            <w:tcW w:w="0" w:type="auto"/>
            <w:shd w:val="clear" w:color="auto" w:fill="1F3864"/>
            <w:vAlign w:val="center"/>
          </w:tcPr>
          <w:p w14:paraId="12A98B1D" w14:textId="77777777" w:rsidR="00581AEE" w:rsidRPr="0079759B" w:rsidRDefault="00000000">
            <w:pPr>
              <w:spacing w:after="60"/>
              <w:jc w:val="center"/>
              <w:rPr>
                <w:sz w:val="28"/>
                <w:szCs w:val="28"/>
              </w:rPr>
            </w:pPr>
            <w:r w:rsidRPr="0079759B">
              <w:rPr>
                <w:b/>
                <w:bCs/>
                <w:color w:val="FFFFFF"/>
                <w:sz w:val="28"/>
                <w:szCs w:val="28"/>
              </w:rPr>
              <w:t>Namespace truy cập</w:t>
            </w:r>
          </w:p>
        </w:tc>
        <w:tc>
          <w:tcPr>
            <w:tcW w:w="0" w:type="auto"/>
            <w:shd w:val="clear" w:color="auto" w:fill="1F3864"/>
            <w:vAlign w:val="center"/>
          </w:tcPr>
          <w:p w14:paraId="0D4A8000" w14:textId="77777777" w:rsidR="00581AEE" w:rsidRPr="0079759B" w:rsidRDefault="00000000">
            <w:pPr>
              <w:spacing w:after="60"/>
              <w:jc w:val="center"/>
              <w:rPr>
                <w:sz w:val="28"/>
                <w:szCs w:val="28"/>
              </w:rPr>
            </w:pPr>
            <w:r w:rsidRPr="0079759B">
              <w:rPr>
                <w:b/>
                <w:bCs/>
                <w:color w:val="FFFFFF"/>
                <w:sz w:val="28"/>
                <w:szCs w:val="28"/>
              </w:rPr>
              <w:t>Quyền được cấp</w:t>
            </w:r>
          </w:p>
        </w:tc>
        <w:tc>
          <w:tcPr>
            <w:tcW w:w="0" w:type="auto"/>
            <w:shd w:val="clear" w:color="auto" w:fill="1F3864"/>
            <w:vAlign w:val="center"/>
          </w:tcPr>
          <w:p w14:paraId="7E1D36C5" w14:textId="77777777" w:rsidR="00581AEE" w:rsidRPr="0079759B" w:rsidRDefault="00000000">
            <w:pPr>
              <w:spacing w:after="60"/>
              <w:jc w:val="center"/>
              <w:rPr>
                <w:sz w:val="28"/>
                <w:szCs w:val="28"/>
              </w:rPr>
            </w:pPr>
            <w:r w:rsidRPr="0079759B">
              <w:rPr>
                <w:b/>
                <w:bCs/>
                <w:color w:val="FFFFFF"/>
                <w:sz w:val="28"/>
                <w:szCs w:val="28"/>
              </w:rPr>
              <w:t>Quyền bị từ chối</w:t>
            </w:r>
          </w:p>
        </w:tc>
      </w:tr>
      <w:tr w:rsidR="00581AEE" w:rsidRPr="0079759B" w14:paraId="547335F4" w14:textId="77777777" w:rsidTr="0079759B">
        <w:tblPrEx>
          <w:tblCellMar>
            <w:top w:w="0" w:type="dxa"/>
            <w:bottom w:w="0" w:type="dxa"/>
          </w:tblCellMar>
        </w:tblPrEx>
        <w:tc>
          <w:tcPr>
            <w:tcW w:w="0" w:type="auto"/>
            <w:vAlign w:val="center"/>
          </w:tcPr>
          <w:p w14:paraId="27E33CDB" w14:textId="77777777" w:rsidR="00581AEE" w:rsidRPr="0079759B" w:rsidRDefault="00000000">
            <w:pPr>
              <w:spacing w:after="60"/>
              <w:rPr>
                <w:sz w:val="28"/>
                <w:szCs w:val="28"/>
              </w:rPr>
            </w:pPr>
            <w:r w:rsidRPr="0079759B">
              <w:rPr>
                <w:b/>
                <w:bCs/>
                <w:sz w:val="28"/>
                <w:szCs w:val="28"/>
              </w:rPr>
              <w:t>GitLab Runner SA (gitlab-runner-sa)</w:t>
            </w:r>
          </w:p>
        </w:tc>
        <w:tc>
          <w:tcPr>
            <w:tcW w:w="0" w:type="auto"/>
            <w:vAlign w:val="center"/>
          </w:tcPr>
          <w:p w14:paraId="53A255E7" w14:textId="77777777" w:rsidR="00581AEE" w:rsidRPr="0079759B" w:rsidRDefault="00000000">
            <w:pPr>
              <w:spacing w:after="60"/>
              <w:rPr>
                <w:sz w:val="28"/>
                <w:szCs w:val="28"/>
              </w:rPr>
            </w:pPr>
            <w:r w:rsidRPr="0079759B">
              <w:rPr>
                <w:sz w:val="28"/>
                <w:szCs w:val="28"/>
              </w:rPr>
              <w:t>crm-cicd</w:t>
            </w:r>
          </w:p>
        </w:tc>
        <w:tc>
          <w:tcPr>
            <w:tcW w:w="0" w:type="auto"/>
            <w:vAlign w:val="center"/>
          </w:tcPr>
          <w:p w14:paraId="15C66F8A" w14:textId="77777777" w:rsidR="00581AEE" w:rsidRPr="0079759B" w:rsidRDefault="00000000">
            <w:pPr>
              <w:spacing w:after="60"/>
              <w:rPr>
                <w:sz w:val="28"/>
                <w:szCs w:val="28"/>
              </w:rPr>
            </w:pPr>
            <w:r w:rsidRPr="0079759B">
              <w:rPr>
                <w:sz w:val="28"/>
                <w:szCs w:val="28"/>
              </w:rPr>
              <w:t>Build image (Buildah) Push image lên Quay Đọc Secret registry Cập nhật gitops-infra repo</w:t>
            </w:r>
          </w:p>
        </w:tc>
        <w:tc>
          <w:tcPr>
            <w:tcW w:w="0" w:type="auto"/>
            <w:shd w:val="clear" w:color="auto" w:fill="FCE4D6"/>
            <w:vAlign w:val="center"/>
          </w:tcPr>
          <w:p w14:paraId="78B1B4D5" w14:textId="77777777" w:rsidR="00581AEE" w:rsidRPr="0079759B" w:rsidRDefault="00000000">
            <w:pPr>
              <w:spacing w:after="60"/>
              <w:rPr>
                <w:sz w:val="28"/>
                <w:szCs w:val="28"/>
              </w:rPr>
            </w:pPr>
            <w:r w:rsidRPr="0079759B">
              <w:rPr>
                <w:sz w:val="28"/>
                <w:szCs w:val="28"/>
              </w:rPr>
              <w:t>Deploy vào crm-staging/production Xóa/sửa Secret Tạo/xóa Namespace Truy cập crm-production</w:t>
            </w:r>
          </w:p>
        </w:tc>
      </w:tr>
      <w:tr w:rsidR="00581AEE" w:rsidRPr="0079759B" w14:paraId="74D7834F" w14:textId="77777777" w:rsidTr="0079759B">
        <w:tblPrEx>
          <w:tblCellMar>
            <w:top w:w="0" w:type="dxa"/>
            <w:bottom w:w="0" w:type="dxa"/>
          </w:tblCellMar>
        </w:tblPrEx>
        <w:tc>
          <w:tcPr>
            <w:tcW w:w="0" w:type="auto"/>
            <w:shd w:val="clear" w:color="auto" w:fill="DEEAF1"/>
            <w:vAlign w:val="center"/>
          </w:tcPr>
          <w:p w14:paraId="62E9C51A" w14:textId="77777777" w:rsidR="00581AEE" w:rsidRPr="0079759B" w:rsidRDefault="00000000">
            <w:pPr>
              <w:spacing w:after="60"/>
              <w:rPr>
                <w:sz w:val="28"/>
                <w:szCs w:val="28"/>
              </w:rPr>
            </w:pPr>
            <w:r w:rsidRPr="0079759B">
              <w:rPr>
                <w:b/>
                <w:bCs/>
                <w:sz w:val="28"/>
                <w:szCs w:val="28"/>
              </w:rPr>
              <w:t>ArgoCD SA (argocd-application-controller)</w:t>
            </w:r>
          </w:p>
        </w:tc>
        <w:tc>
          <w:tcPr>
            <w:tcW w:w="0" w:type="auto"/>
            <w:shd w:val="clear" w:color="auto" w:fill="DEEAF1"/>
            <w:vAlign w:val="center"/>
          </w:tcPr>
          <w:p w14:paraId="3D3B7320" w14:textId="77777777" w:rsidR="00581AEE" w:rsidRPr="0079759B" w:rsidRDefault="00000000">
            <w:pPr>
              <w:spacing w:after="60"/>
              <w:rPr>
                <w:sz w:val="28"/>
                <w:szCs w:val="28"/>
              </w:rPr>
            </w:pPr>
            <w:r w:rsidRPr="0079759B">
              <w:rPr>
                <w:sz w:val="28"/>
                <w:szCs w:val="28"/>
              </w:rPr>
              <w:t>crm-staging, crm-production</w:t>
            </w:r>
          </w:p>
        </w:tc>
        <w:tc>
          <w:tcPr>
            <w:tcW w:w="0" w:type="auto"/>
            <w:shd w:val="clear" w:color="auto" w:fill="DEEAF1"/>
            <w:vAlign w:val="center"/>
          </w:tcPr>
          <w:p w14:paraId="2CBC760E" w14:textId="77777777" w:rsidR="00581AEE" w:rsidRPr="0079759B" w:rsidRDefault="00000000">
            <w:pPr>
              <w:spacing w:after="60"/>
              <w:rPr>
                <w:sz w:val="28"/>
                <w:szCs w:val="28"/>
              </w:rPr>
            </w:pPr>
            <w:r w:rsidRPr="0079759B">
              <w:rPr>
                <w:sz w:val="28"/>
                <w:szCs w:val="28"/>
              </w:rPr>
              <w:t>Apply/Update Deployment, Service Sync Helm Chart Đọc image từ Quay (verified)</w:t>
            </w:r>
          </w:p>
        </w:tc>
        <w:tc>
          <w:tcPr>
            <w:tcW w:w="0" w:type="auto"/>
            <w:shd w:val="clear" w:color="auto" w:fill="FCE4D6"/>
            <w:vAlign w:val="center"/>
          </w:tcPr>
          <w:p w14:paraId="5509D259" w14:textId="77777777" w:rsidR="00581AEE" w:rsidRPr="0079759B" w:rsidRDefault="00000000">
            <w:pPr>
              <w:spacing w:after="60"/>
              <w:rPr>
                <w:sz w:val="28"/>
                <w:szCs w:val="28"/>
              </w:rPr>
            </w:pPr>
            <w:r w:rsidRPr="0079759B">
              <w:rPr>
                <w:sz w:val="28"/>
                <w:szCs w:val="28"/>
              </w:rPr>
              <w:t>Thực thi code tùy ý Sửa RBAC policy Truy cập etcd trực tiếp Push lên Git repository</w:t>
            </w:r>
          </w:p>
        </w:tc>
      </w:tr>
      <w:tr w:rsidR="00581AEE" w:rsidRPr="0079759B" w14:paraId="7D344252" w14:textId="77777777" w:rsidTr="0079759B">
        <w:tblPrEx>
          <w:tblCellMar>
            <w:top w:w="0" w:type="dxa"/>
            <w:bottom w:w="0" w:type="dxa"/>
          </w:tblCellMar>
        </w:tblPrEx>
        <w:tc>
          <w:tcPr>
            <w:tcW w:w="0" w:type="auto"/>
            <w:vAlign w:val="center"/>
          </w:tcPr>
          <w:p w14:paraId="0AD56BE2" w14:textId="77777777" w:rsidR="00581AEE" w:rsidRPr="0079759B" w:rsidRDefault="00000000">
            <w:pPr>
              <w:spacing w:after="60"/>
              <w:rPr>
                <w:sz w:val="28"/>
                <w:szCs w:val="28"/>
              </w:rPr>
            </w:pPr>
            <w:r w:rsidRPr="0079759B">
              <w:rPr>
                <w:b/>
                <w:bCs/>
                <w:sz w:val="28"/>
                <w:szCs w:val="28"/>
              </w:rPr>
              <w:lastRenderedPageBreak/>
              <w:t>Developer (via GitLab MR)</w:t>
            </w:r>
          </w:p>
        </w:tc>
        <w:tc>
          <w:tcPr>
            <w:tcW w:w="0" w:type="auto"/>
            <w:vAlign w:val="center"/>
          </w:tcPr>
          <w:p w14:paraId="38986C15" w14:textId="77777777" w:rsidR="00581AEE" w:rsidRPr="0079759B" w:rsidRDefault="00000000">
            <w:pPr>
              <w:spacing w:after="60"/>
              <w:rPr>
                <w:sz w:val="28"/>
                <w:szCs w:val="28"/>
              </w:rPr>
            </w:pPr>
            <w:r w:rsidRPr="0079759B">
              <w:rPr>
                <w:sz w:val="28"/>
                <w:szCs w:val="28"/>
              </w:rPr>
              <w:t>crm-dev (kubectl limited)</w:t>
            </w:r>
          </w:p>
        </w:tc>
        <w:tc>
          <w:tcPr>
            <w:tcW w:w="0" w:type="auto"/>
            <w:vAlign w:val="center"/>
          </w:tcPr>
          <w:p w14:paraId="4A773732" w14:textId="77777777" w:rsidR="00581AEE" w:rsidRPr="0079759B" w:rsidRDefault="00000000">
            <w:pPr>
              <w:spacing w:after="60"/>
              <w:rPr>
                <w:sz w:val="28"/>
                <w:szCs w:val="28"/>
              </w:rPr>
            </w:pPr>
            <w:r w:rsidRPr="0079759B">
              <w:rPr>
                <w:sz w:val="28"/>
                <w:szCs w:val="28"/>
              </w:rPr>
              <w:t>Tạo/merge MR vào nhánh develop Xem log pipeline Xem scan report</w:t>
            </w:r>
          </w:p>
        </w:tc>
        <w:tc>
          <w:tcPr>
            <w:tcW w:w="0" w:type="auto"/>
            <w:shd w:val="clear" w:color="auto" w:fill="FCE4D6"/>
            <w:vAlign w:val="center"/>
          </w:tcPr>
          <w:p w14:paraId="5A8D63A3" w14:textId="77777777" w:rsidR="00581AEE" w:rsidRPr="0079759B" w:rsidRDefault="00000000">
            <w:pPr>
              <w:spacing w:after="60"/>
              <w:rPr>
                <w:sz w:val="28"/>
                <w:szCs w:val="28"/>
              </w:rPr>
            </w:pPr>
            <w:r w:rsidRPr="0079759B">
              <w:rPr>
                <w:sz w:val="28"/>
                <w:szCs w:val="28"/>
              </w:rPr>
              <w:t>Merge vào nhánh main/release Approve deploy production Sửa .trivyignore trực tiếp</w:t>
            </w:r>
          </w:p>
        </w:tc>
      </w:tr>
      <w:tr w:rsidR="00581AEE" w:rsidRPr="0079759B" w14:paraId="01E0E5D7" w14:textId="77777777" w:rsidTr="0079759B">
        <w:tblPrEx>
          <w:tblCellMar>
            <w:top w:w="0" w:type="dxa"/>
            <w:bottom w:w="0" w:type="dxa"/>
          </w:tblCellMar>
        </w:tblPrEx>
        <w:tc>
          <w:tcPr>
            <w:tcW w:w="0" w:type="auto"/>
            <w:shd w:val="clear" w:color="auto" w:fill="DEEAF1"/>
            <w:vAlign w:val="center"/>
          </w:tcPr>
          <w:p w14:paraId="58E14963" w14:textId="77777777" w:rsidR="00581AEE" w:rsidRPr="0079759B" w:rsidRDefault="00000000">
            <w:pPr>
              <w:spacing w:after="60"/>
              <w:rPr>
                <w:sz w:val="28"/>
                <w:szCs w:val="28"/>
              </w:rPr>
            </w:pPr>
            <w:r w:rsidRPr="0079759B">
              <w:rPr>
                <w:b/>
                <w:bCs/>
                <w:sz w:val="28"/>
                <w:szCs w:val="28"/>
              </w:rPr>
              <w:t>Security Team (via GitLab MR)</w:t>
            </w:r>
          </w:p>
        </w:tc>
        <w:tc>
          <w:tcPr>
            <w:tcW w:w="0" w:type="auto"/>
            <w:shd w:val="clear" w:color="auto" w:fill="DEEAF1"/>
            <w:vAlign w:val="center"/>
          </w:tcPr>
          <w:p w14:paraId="55C92FB5" w14:textId="77777777" w:rsidR="00581AEE" w:rsidRPr="0079759B" w:rsidRDefault="00000000">
            <w:pPr>
              <w:spacing w:after="60"/>
              <w:rPr>
                <w:sz w:val="28"/>
                <w:szCs w:val="28"/>
              </w:rPr>
            </w:pPr>
            <w:r w:rsidRPr="0079759B">
              <w:rPr>
                <w:sz w:val="28"/>
                <w:szCs w:val="28"/>
              </w:rPr>
              <w:t>Tất cả (read-only audit)</w:t>
            </w:r>
          </w:p>
        </w:tc>
        <w:tc>
          <w:tcPr>
            <w:tcW w:w="0" w:type="auto"/>
            <w:shd w:val="clear" w:color="auto" w:fill="DEEAF1"/>
            <w:vAlign w:val="center"/>
          </w:tcPr>
          <w:p w14:paraId="22381D4E" w14:textId="77777777" w:rsidR="00581AEE" w:rsidRPr="0079759B" w:rsidRDefault="00000000">
            <w:pPr>
              <w:spacing w:after="60"/>
              <w:rPr>
                <w:sz w:val="28"/>
                <w:szCs w:val="28"/>
              </w:rPr>
            </w:pPr>
            <w:r w:rsidRPr="0079759B">
              <w:rPr>
                <w:sz w:val="28"/>
                <w:szCs w:val="28"/>
              </w:rPr>
              <w:t>Approve exception (.trivyignore) Xem tất cả scan report Audit pipeline history</w:t>
            </w:r>
          </w:p>
        </w:tc>
        <w:tc>
          <w:tcPr>
            <w:tcW w:w="0" w:type="auto"/>
            <w:shd w:val="clear" w:color="auto" w:fill="FCE4D6"/>
            <w:vAlign w:val="center"/>
          </w:tcPr>
          <w:p w14:paraId="5DC8F80D" w14:textId="77777777" w:rsidR="00581AEE" w:rsidRPr="0079759B" w:rsidRDefault="00000000">
            <w:pPr>
              <w:spacing w:after="60"/>
              <w:rPr>
                <w:sz w:val="28"/>
                <w:szCs w:val="28"/>
              </w:rPr>
            </w:pPr>
            <w:r w:rsidRPr="0079759B">
              <w:rPr>
                <w:sz w:val="28"/>
                <w:szCs w:val="28"/>
              </w:rPr>
              <w:t>Tự động approve MR vào production Sửa policy Rego không qua review</w:t>
            </w:r>
          </w:p>
        </w:tc>
      </w:tr>
    </w:tbl>
    <w:p w14:paraId="2BDE17CA" w14:textId="77777777" w:rsidR="00581AEE" w:rsidRPr="0079759B" w:rsidRDefault="00581AEE">
      <w:pPr>
        <w:spacing w:after="80"/>
        <w:rPr>
          <w:sz w:val="28"/>
          <w:szCs w:val="28"/>
        </w:rPr>
      </w:pPr>
    </w:p>
    <w:p w14:paraId="02435A16" w14:textId="77777777" w:rsidR="00581AEE" w:rsidRPr="0079759B" w:rsidRDefault="00000000">
      <w:pPr>
        <w:pStyle w:val="Heading2"/>
        <w:spacing w:before="320" w:after="160"/>
        <w:rPr>
          <w:sz w:val="28"/>
          <w:szCs w:val="28"/>
        </w:rPr>
      </w:pPr>
      <w:bookmarkStart w:id="44" w:name="_Toc231825347"/>
      <w:r w:rsidRPr="0079759B">
        <w:rPr>
          <w:b/>
          <w:bCs/>
          <w:sz w:val="28"/>
          <w:szCs w:val="28"/>
        </w:rPr>
        <w:t>3.5. Ánh xạ giải pháp với ma trận rủi ro</w:t>
      </w:r>
      <w:bookmarkEnd w:id="44"/>
    </w:p>
    <w:p w14:paraId="6CE39CDC" w14:textId="77777777" w:rsidR="00581AEE" w:rsidRPr="0079759B" w:rsidRDefault="00000000">
      <w:pPr>
        <w:spacing w:before="80" w:after="160"/>
        <w:jc w:val="center"/>
        <w:rPr>
          <w:sz w:val="28"/>
          <w:szCs w:val="28"/>
        </w:rPr>
      </w:pPr>
      <w:r w:rsidRPr="0079759B">
        <w:rPr>
          <w:b/>
          <w:bCs/>
          <w:i/>
          <w:iCs/>
          <w:sz w:val="28"/>
          <w:szCs w:val="28"/>
        </w:rPr>
        <w:t>Bảng 3.2. Ánh xạ từng rủi ro CI/CD sang giải pháp kỹ thuật cụ thể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1996"/>
        <w:gridCol w:w="4076"/>
        <w:gridCol w:w="1205"/>
        <w:gridCol w:w="1241"/>
      </w:tblGrid>
      <w:tr w:rsidR="00581AEE" w:rsidRPr="0079759B" w14:paraId="607D090C" w14:textId="77777777" w:rsidTr="0079759B">
        <w:tblPrEx>
          <w:tblCellMar>
            <w:top w:w="0" w:type="dxa"/>
            <w:bottom w:w="0" w:type="dxa"/>
          </w:tblCellMar>
        </w:tblPrEx>
        <w:tc>
          <w:tcPr>
            <w:tcW w:w="299" w:type="pct"/>
            <w:shd w:val="clear" w:color="auto" w:fill="1F3864"/>
            <w:vAlign w:val="center"/>
          </w:tcPr>
          <w:p w14:paraId="73059DD4" w14:textId="77777777" w:rsidR="00581AEE" w:rsidRPr="0079759B" w:rsidRDefault="00000000">
            <w:pPr>
              <w:spacing w:after="60"/>
              <w:jc w:val="center"/>
              <w:rPr>
                <w:sz w:val="28"/>
                <w:szCs w:val="28"/>
              </w:rPr>
            </w:pPr>
            <w:r w:rsidRPr="0079759B">
              <w:rPr>
                <w:b/>
                <w:bCs/>
                <w:color w:val="FFFFFF"/>
                <w:sz w:val="28"/>
                <w:szCs w:val="28"/>
              </w:rPr>
              <w:t>Mã RR</w:t>
            </w:r>
          </w:p>
        </w:tc>
        <w:tc>
          <w:tcPr>
            <w:tcW w:w="1101" w:type="pct"/>
            <w:shd w:val="clear" w:color="auto" w:fill="1F3864"/>
            <w:vAlign w:val="center"/>
          </w:tcPr>
          <w:p w14:paraId="3984D32A" w14:textId="77777777" w:rsidR="00581AEE" w:rsidRPr="0079759B" w:rsidRDefault="00000000">
            <w:pPr>
              <w:spacing w:after="60"/>
              <w:jc w:val="center"/>
              <w:rPr>
                <w:sz w:val="28"/>
                <w:szCs w:val="28"/>
              </w:rPr>
            </w:pPr>
            <w:r w:rsidRPr="0079759B">
              <w:rPr>
                <w:b/>
                <w:bCs/>
                <w:color w:val="FFFFFF"/>
                <w:sz w:val="28"/>
                <w:szCs w:val="28"/>
              </w:rPr>
              <w:t>Rủi ro</w:t>
            </w:r>
          </w:p>
        </w:tc>
        <w:tc>
          <w:tcPr>
            <w:tcW w:w="2249" w:type="pct"/>
            <w:shd w:val="clear" w:color="auto" w:fill="1F3864"/>
            <w:vAlign w:val="center"/>
          </w:tcPr>
          <w:p w14:paraId="37A5C38E" w14:textId="77777777" w:rsidR="00581AEE" w:rsidRPr="0079759B" w:rsidRDefault="00000000">
            <w:pPr>
              <w:spacing w:after="60"/>
              <w:jc w:val="center"/>
              <w:rPr>
                <w:sz w:val="28"/>
                <w:szCs w:val="28"/>
              </w:rPr>
            </w:pPr>
            <w:r w:rsidRPr="0079759B">
              <w:rPr>
                <w:b/>
                <w:bCs/>
                <w:color w:val="FFFFFF"/>
                <w:sz w:val="28"/>
                <w:szCs w:val="28"/>
              </w:rPr>
              <w:t>Giải pháp kỹ thuật</w:t>
            </w:r>
          </w:p>
        </w:tc>
        <w:tc>
          <w:tcPr>
            <w:tcW w:w="665" w:type="pct"/>
            <w:shd w:val="clear" w:color="auto" w:fill="1F3864"/>
            <w:vAlign w:val="center"/>
          </w:tcPr>
          <w:p w14:paraId="6D4BFB7F" w14:textId="77777777" w:rsidR="00581AEE" w:rsidRPr="0079759B" w:rsidRDefault="00000000">
            <w:pPr>
              <w:spacing w:after="60"/>
              <w:jc w:val="center"/>
              <w:rPr>
                <w:sz w:val="28"/>
                <w:szCs w:val="28"/>
              </w:rPr>
            </w:pPr>
            <w:r w:rsidRPr="0079759B">
              <w:rPr>
                <w:b/>
                <w:bCs/>
                <w:color w:val="FFFFFF"/>
                <w:sz w:val="28"/>
                <w:szCs w:val="28"/>
              </w:rPr>
              <w:t>Công cụ</w:t>
            </w:r>
          </w:p>
        </w:tc>
        <w:tc>
          <w:tcPr>
            <w:tcW w:w="685" w:type="pct"/>
            <w:shd w:val="clear" w:color="auto" w:fill="1F3864"/>
            <w:vAlign w:val="center"/>
          </w:tcPr>
          <w:p w14:paraId="16FC19F8" w14:textId="77777777" w:rsidR="00581AEE" w:rsidRPr="0079759B" w:rsidRDefault="00000000">
            <w:pPr>
              <w:spacing w:after="60"/>
              <w:jc w:val="center"/>
              <w:rPr>
                <w:sz w:val="28"/>
                <w:szCs w:val="28"/>
              </w:rPr>
            </w:pPr>
            <w:r w:rsidRPr="0079759B">
              <w:rPr>
                <w:b/>
                <w:bCs/>
                <w:color w:val="FFFFFF"/>
                <w:sz w:val="28"/>
                <w:szCs w:val="28"/>
              </w:rPr>
              <w:t>Stage Pipeline</w:t>
            </w:r>
          </w:p>
        </w:tc>
      </w:tr>
      <w:tr w:rsidR="00581AEE" w:rsidRPr="0079759B" w14:paraId="374B66B6" w14:textId="77777777" w:rsidTr="0079759B">
        <w:tblPrEx>
          <w:tblCellMar>
            <w:top w:w="0" w:type="dxa"/>
            <w:bottom w:w="0" w:type="dxa"/>
          </w:tblCellMar>
        </w:tblPrEx>
        <w:tc>
          <w:tcPr>
            <w:tcW w:w="299" w:type="pct"/>
            <w:vAlign w:val="center"/>
          </w:tcPr>
          <w:p w14:paraId="37D0F5EA" w14:textId="77777777" w:rsidR="00581AEE" w:rsidRPr="0079759B" w:rsidRDefault="00000000">
            <w:pPr>
              <w:spacing w:after="60"/>
              <w:rPr>
                <w:sz w:val="28"/>
                <w:szCs w:val="28"/>
              </w:rPr>
            </w:pPr>
            <w:r w:rsidRPr="0079759B">
              <w:rPr>
                <w:b/>
                <w:bCs/>
                <w:sz w:val="28"/>
                <w:szCs w:val="28"/>
              </w:rPr>
              <w:t>A01</w:t>
            </w:r>
          </w:p>
        </w:tc>
        <w:tc>
          <w:tcPr>
            <w:tcW w:w="1101" w:type="pct"/>
            <w:vAlign w:val="center"/>
          </w:tcPr>
          <w:p w14:paraId="6676E2B4" w14:textId="77777777" w:rsidR="00581AEE" w:rsidRPr="0079759B" w:rsidRDefault="00000000">
            <w:pPr>
              <w:spacing w:after="60"/>
              <w:rPr>
                <w:sz w:val="28"/>
                <w:szCs w:val="28"/>
              </w:rPr>
            </w:pPr>
            <w:r w:rsidRPr="0079759B">
              <w:rPr>
                <w:sz w:val="28"/>
                <w:szCs w:val="28"/>
              </w:rPr>
              <w:t>CVE Critical trong container image</w:t>
            </w:r>
          </w:p>
        </w:tc>
        <w:tc>
          <w:tcPr>
            <w:tcW w:w="2249" w:type="pct"/>
            <w:vAlign w:val="center"/>
          </w:tcPr>
          <w:p w14:paraId="79E40547" w14:textId="77777777" w:rsidR="00581AEE" w:rsidRPr="0079759B" w:rsidRDefault="00000000">
            <w:pPr>
              <w:spacing w:after="60"/>
              <w:rPr>
                <w:sz w:val="28"/>
                <w:szCs w:val="28"/>
              </w:rPr>
            </w:pPr>
            <w:r w:rsidRPr="0079759B">
              <w:rPr>
                <w:sz w:val="28"/>
                <w:szCs w:val="28"/>
              </w:rPr>
              <w:t>Trivy --exit-code 1 --severity CRITICAL Trivy scheduled scan (hàng đêm)</w:t>
            </w:r>
          </w:p>
        </w:tc>
        <w:tc>
          <w:tcPr>
            <w:tcW w:w="665" w:type="pct"/>
            <w:vAlign w:val="center"/>
          </w:tcPr>
          <w:p w14:paraId="3BAB7898" w14:textId="77777777" w:rsidR="00581AEE" w:rsidRPr="0079759B" w:rsidRDefault="00000000">
            <w:pPr>
              <w:spacing w:after="60"/>
              <w:rPr>
                <w:sz w:val="28"/>
                <w:szCs w:val="28"/>
              </w:rPr>
            </w:pPr>
            <w:r w:rsidRPr="0079759B">
              <w:rPr>
                <w:sz w:val="28"/>
                <w:szCs w:val="28"/>
              </w:rPr>
              <w:t>Trivy</w:t>
            </w:r>
          </w:p>
        </w:tc>
        <w:tc>
          <w:tcPr>
            <w:tcW w:w="685" w:type="pct"/>
            <w:vAlign w:val="center"/>
          </w:tcPr>
          <w:p w14:paraId="3C3E262D" w14:textId="77777777" w:rsidR="00581AEE" w:rsidRPr="0079759B" w:rsidRDefault="00000000">
            <w:pPr>
              <w:spacing w:after="60"/>
              <w:rPr>
                <w:sz w:val="28"/>
                <w:szCs w:val="28"/>
              </w:rPr>
            </w:pPr>
            <w:r w:rsidRPr="0079759B">
              <w:rPr>
                <w:sz w:val="28"/>
                <w:szCs w:val="28"/>
              </w:rPr>
              <w:t>trivy-scan</w:t>
            </w:r>
          </w:p>
        </w:tc>
      </w:tr>
      <w:tr w:rsidR="00581AEE" w:rsidRPr="0079759B" w14:paraId="09B84405" w14:textId="77777777" w:rsidTr="0079759B">
        <w:tblPrEx>
          <w:tblCellMar>
            <w:top w:w="0" w:type="dxa"/>
            <w:bottom w:w="0" w:type="dxa"/>
          </w:tblCellMar>
        </w:tblPrEx>
        <w:tc>
          <w:tcPr>
            <w:tcW w:w="299" w:type="pct"/>
            <w:shd w:val="clear" w:color="auto" w:fill="DEEAF1"/>
            <w:vAlign w:val="center"/>
          </w:tcPr>
          <w:p w14:paraId="62B03034" w14:textId="77777777" w:rsidR="00581AEE" w:rsidRPr="0079759B" w:rsidRDefault="00000000">
            <w:pPr>
              <w:spacing w:after="60"/>
              <w:rPr>
                <w:sz w:val="28"/>
                <w:szCs w:val="28"/>
              </w:rPr>
            </w:pPr>
            <w:r w:rsidRPr="0079759B">
              <w:rPr>
                <w:b/>
                <w:bCs/>
                <w:sz w:val="28"/>
                <w:szCs w:val="28"/>
              </w:rPr>
              <w:t>A02</w:t>
            </w:r>
          </w:p>
        </w:tc>
        <w:tc>
          <w:tcPr>
            <w:tcW w:w="1101" w:type="pct"/>
            <w:shd w:val="clear" w:color="auto" w:fill="DEEAF1"/>
            <w:vAlign w:val="center"/>
          </w:tcPr>
          <w:p w14:paraId="1C361DCC" w14:textId="77777777" w:rsidR="00581AEE" w:rsidRPr="0079759B" w:rsidRDefault="00000000">
            <w:pPr>
              <w:spacing w:after="60"/>
              <w:rPr>
                <w:sz w:val="28"/>
                <w:szCs w:val="28"/>
              </w:rPr>
            </w:pPr>
            <w:r w:rsidRPr="0079759B">
              <w:rPr>
                <w:sz w:val="28"/>
                <w:szCs w:val="28"/>
              </w:rPr>
              <w:t>Dependency Confusion / gói độc hại</w:t>
            </w:r>
          </w:p>
        </w:tc>
        <w:tc>
          <w:tcPr>
            <w:tcW w:w="2249" w:type="pct"/>
            <w:shd w:val="clear" w:color="auto" w:fill="DEEAF1"/>
            <w:vAlign w:val="center"/>
          </w:tcPr>
          <w:p w14:paraId="6321EBF5" w14:textId="77777777" w:rsidR="00581AEE" w:rsidRPr="0079759B" w:rsidRDefault="00000000">
            <w:pPr>
              <w:spacing w:after="60"/>
              <w:rPr>
                <w:sz w:val="28"/>
                <w:szCs w:val="28"/>
              </w:rPr>
            </w:pPr>
            <w:r w:rsidRPr="0079759B">
              <w:rPr>
                <w:sz w:val="28"/>
                <w:szCs w:val="28"/>
              </w:rPr>
              <w:t>Trivy SCA scan (--scanners vuln) Nexus Repository proxy + allowlist</w:t>
            </w:r>
          </w:p>
        </w:tc>
        <w:tc>
          <w:tcPr>
            <w:tcW w:w="665" w:type="pct"/>
            <w:shd w:val="clear" w:color="auto" w:fill="DEEAF1"/>
            <w:vAlign w:val="center"/>
          </w:tcPr>
          <w:p w14:paraId="2765EF78" w14:textId="77777777" w:rsidR="00581AEE" w:rsidRPr="0079759B" w:rsidRDefault="00000000">
            <w:pPr>
              <w:spacing w:after="60"/>
              <w:rPr>
                <w:sz w:val="28"/>
                <w:szCs w:val="28"/>
              </w:rPr>
            </w:pPr>
            <w:r w:rsidRPr="0079759B">
              <w:rPr>
                <w:sz w:val="28"/>
                <w:szCs w:val="28"/>
              </w:rPr>
              <w:t>Trivy + Nexus</w:t>
            </w:r>
          </w:p>
        </w:tc>
        <w:tc>
          <w:tcPr>
            <w:tcW w:w="685" w:type="pct"/>
            <w:shd w:val="clear" w:color="auto" w:fill="DEEAF1"/>
            <w:vAlign w:val="center"/>
          </w:tcPr>
          <w:p w14:paraId="0CA0A3CA" w14:textId="77777777" w:rsidR="00581AEE" w:rsidRPr="0079759B" w:rsidRDefault="00000000">
            <w:pPr>
              <w:spacing w:after="60"/>
              <w:rPr>
                <w:sz w:val="28"/>
                <w:szCs w:val="28"/>
              </w:rPr>
            </w:pPr>
            <w:r w:rsidRPr="0079759B">
              <w:rPr>
                <w:sz w:val="28"/>
                <w:szCs w:val="28"/>
              </w:rPr>
              <w:t>trivy-scan + compile</w:t>
            </w:r>
          </w:p>
        </w:tc>
      </w:tr>
      <w:tr w:rsidR="00581AEE" w:rsidRPr="0079759B" w14:paraId="47CC5E47" w14:textId="77777777" w:rsidTr="0079759B">
        <w:tblPrEx>
          <w:tblCellMar>
            <w:top w:w="0" w:type="dxa"/>
            <w:bottom w:w="0" w:type="dxa"/>
          </w:tblCellMar>
        </w:tblPrEx>
        <w:tc>
          <w:tcPr>
            <w:tcW w:w="299" w:type="pct"/>
            <w:vAlign w:val="center"/>
          </w:tcPr>
          <w:p w14:paraId="7D1619CD" w14:textId="77777777" w:rsidR="00581AEE" w:rsidRPr="0079759B" w:rsidRDefault="00000000">
            <w:pPr>
              <w:spacing w:after="60"/>
              <w:rPr>
                <w:sz w:val="28"/>
                <w:szCs w:val="28"/>
              </w:rPr>
            </w:pPr>
            <w:r w:rsidRPr="0079759B">
              <w:rPr>
                <w:b/>
                <w:bCs/>
                <w:sz w:val="28"/>
                <w:szCs w:val="28"/>
              </w:rPr>
              <w:t>A03</w:t>
            </w:r>
          </w:p>
        </w:tc>
        <w:tc>
          <w:tcPr>
            <w:tcW w:w="1101" w:type="pct"/>
            <w:vAlign w:val="center"/>
          </w:tcPr>
          <w:p w14:paraId="53E8D132" w14:textId="77777777" w:rsidR="00581AEE" w:rsidRPr="0079759B" w:rsidRDefault="00000000">
            <w:pPr>
              <w:spacing w:after="60"/>
              <w:rPr>
                <w:sz w:val="28"/>
                <w:szCs w:val="28"/>
              </w:rPr>
            </w:pPr>
            <w:r w:rsidRPr="0079759B">
              <w:rPr>
                <w:sz w:val="28"/>
                <w:szCs w:val="28"/>
              </w:rPr>
              <w:t>Container escape do privileged</w:t>
            </w:r>
          </w:p>
        </w:tc>
        <w:tc>
          <w:tcPr>
            <w:tcW w:w="2249" w:type="pct"/>
            <w:vAlign w:val="center"/>
          </w:tcPr>
          <w:p w14:paraId="25AE5171" w14:textId="77777777" w:rsidR="00581AEE" w:rsidRPr="0079759B" w:rsidRDefault="00000000">
            <w:pPr>
              <w:spacing w:after="60"/>
              <w:rPr>
                <w:sz w:val="28"/>
                <w:szCs w:val="28"/>
              </w:rPr>
            </w:pPr>
            <w:r w:rsidRPr="0079759B">
              <w:rPr>
                <w:sz w:val="28"/>
                <w:szCs w:val="28"/>
              </w:rPr>
              <w:t>Terrascan Rego: vietinbank_no_privileged.rego OCP SCC restricted-v2</w:t>
            </w:r>
          </w:p>
        </w:tc>
        <w:tc>
          <w:tcPr>
            <w:tcW w:w="665" w:type="pct"/>
            <w:vAlign w:val="center"/>
          </w:tcPr>
          <w:p w14:paraId="2B773392" w14:textId="77777777" w:rsidR="00581AEE" w:rsidRPr="0079759B" w:rsidRDefault="00000000">
            <w:pPr>
              <w:spacing w:after="60"/>
              <w:rPr>
                <w:sz w:val="28"/>
                <w:szCs w:val="28"/>
              </w:rPr>
            </w:pPr>
            <w:r w:rsidRPr="0079759B">
              <w:rPr>
                <w:sz w:val="28"/>
                <w:szCs w:val="28"/>
              </w:rPr>
              <w:t>Terrascan + OCP</w:t>
            </w:r>
          </w:p>
        </w:tc>
        <w:tc>
          <w:tcPr>
            <w:tcW w:w="685" w:type="pct"/>
            <w:vAlign w:val="center"/>
          </w:tcPr>
          <w:p w14:paraId="17022183" w14:textId="77777777" w:rsidR="00581AEE" w:rsidRPr="0079759B" w:rsidRDefault="00000000">
            <w:pPr>
              <w:spacing w:after="60"/>
              <w:rPr>
                <w:sz w:val="28"/>
                <w:szCs w:val="28"/>
              </w:rPr>
            </w:pPr>
            <w:r w:rsidRPr="0079759B">
              <w:rPr>
                <w:sz w:val="28"/>
                <w:szCs w:val="28"/>
              </w:rPr>
              <w:t>terrascan-scan</w:t>
            </w:r>
          </w:p>
        </w:tc>
      </w:tr>
      <w:tr w:rsidR="00581AEE" w:rsidRPr="0079759B" w14:paraId="3E803515" w14:textId="77777777" w:rsidTr="0079759B">
        <w:tblPrEx>
          <w:tblCellMar>
            <w:top w:w="0" w:type="dxa"/>
            <w:bottom w:w="0" w:type="dxa"/>
          </w:tblCellMar>
        </w:tblPrEx>
        <w:tc>
          <w:tcPr>
            <w:tcW w:w="299" w:type="pct"/>
            <w:shd w:val="clear" w:color="auto" w:fill="DEEAF1"/>
            <w:vAlign w:val="center"/>
          </w:tcPr>
          <w:p w14:paraId="0649B2C5" w14:textId="77777777" w:rsidR="00581AEE" w:rsidRPr="0079759B" w:rsidRDefault="00000000">
            <w:pPr>
              <w:spacing w:after="60"/>
              <w:rPr>
                <w:sz w:val="28"/>
                <w:szCs w:val="28"/>
              </w:rPr>
            </w:pPr>
            <w:r w:rsidRPr="0079759B">
              <w:rPr>
                <w:b/>
                <w:bCs/>
                <w:sz w:val="28"/>
                <w:szCs w:val="28"/>
              </w:rPr>
              <w:t>B01</w:t>
            </w:r>
          </w:p>
        </w:tc>
        <w:tc>
          <w:tcPr>
            <w:tcW w:w="1101" w:type="pct"/>
            <w:shd w:val="clear" w:color="auto" w:fill="DEEAF1"/>
            <w:vAlign w:val="center"/>
          </w:tcPr>
          <w:p w14:paraId="545BF566" w14:textId="77777777" w:rsidR="00581AEE" w:rsidRPr="0079759B" w:rsidRDefault="00000000">
            <w:pPr>
              <w:spacing w:after="60"/>
              <w:rPr>
                <w:sz w:val="28"/>
                <w:szCs w:val="28"/>
              </w:rPr>
            </w:pPr>
            <w:r w:rsidRPr="0079759B">
              <w:rPr>
                <w:sz w:val="28"/>
                <w:szCs w:val="28"/>
              </w:rPr>
              <w:t>Container chạy root leo thang node</w:t>
            </w:r>
          </w:p>
        </w:tc>
        <w:tc>
          <w:tcPr>
            <w:tcW w:w="2249" w:type="pct"/>
            <w:shd w:val="clear" w:color="auto" w:fill="DEEAF1"/>
            <w:vAlign w:val="center"/>
          </w:tcPr>
          <w:p w14:paraId="66E22EFB" w14:textId="77777777" w:rsidR="00581AEE" w:rsidRPr="0079759B" w:rsidRDefault="00000000">
            <w:pPr>
              <w:spacing w:after="60"/>
              <w:rPr>
                <w:sz w:val="28"/>
                <w:szCs w:val="28"/>
              </w:rPr>
            </w:pPr>
            <w:r w:rsidRPr="0079759B">
              <w:rPr>
                <w:sz w:val="28"/>
                <w:szCs w:val="28"/>
              </w:rPr>
              <w:t>Terrascan Rego: vietinbank_nonroot.rego OCP SCC runAsNonRoot enforcement</w:t>
            </w:r>
          </w:p>
        </w:tc>
        <w:tc>
          <w:tcPr>
            <w:tcW w:w="665" w:type="pct"/>
            <w:shd w:val="clear" w:color="auto" w:fill="DEEAF1"/>
            <w:vAlign w:val="center"/>
          </w:tcPr>
          <w:p w14:paraId="0E3146BA" w14:textId="77777777" w:rsidR="00581AEE" w:rsidRPr="0079759B" w:rsidRDefault="00000000">
            <w:pPr>
              <w:spacing w:after="60"/>
              <w:rPr>
                <w:sz w:val="28"/>
                <w:szCs w:val="28"/>
              </w:rPr>
            </w:pPr>
            <w:r w:rsidRPr="0079759B">
              <w:rPr>
                <w:sz w:val="28"/>
                <w:szCs w:val="28"/>
              </w:rPr>
              <w:t>Terrascan + OCP</w:t>
            </w:r>
          </w:p>
        </w:tc>
        <w:tc>
          <w:tcPr>
            <w:tcW w:w="685" w:type="pct"/>
            <w:shd w:val="clear" w:color="auto" w:fill="DEEAF1"/>
            <w:vAlign w:val="center"/>
          </w:tcPr>
          <w:p w14:paraId="1373047F" w14:textId="77777777" w:rsidR="00581AEE" w:rsidRPr="0079759B" w:rsidRDefault="00000000">
            <w:pPr>
              <w:spacing w:after="60"/>
              <w:rPr>
                <w:sz w:val="28"/>
                <w:szCs w:val="28"/>
              </w:rPr>
            </w:pPr>
            <w:r w:rsidRPr="0079759B">
              <w:rPr>
                <w:sz w:val="28"/>
                <w:szCs w:val="28"/>
              </w:rPr>
              <w:t>terrascan-scan</w:t>
            </w:r>
          </w:p>
        </w:tc>
      </w:tr>
      <w:tr w:rsidR="00581AEE" w:rsidRPr="0079759B" w14:paraId="5E8309DA" w14:textId="77777777" w:rsidTr="0079759B">
        <w:tblPrEx>
          <w:tblCellMar>
            <w:top w:w="0" w:type="dxa"/>
            <w:bottom w:w="0" w:type="dxa"/>
          </w:tblCellMar>
        </w:tblPrEx>
        <w:tc>
          <w:tcPr>
            <w:tcW w:w="299" w:type="pct"/>
            <w:vAlign w:val="center"/>
          </w:tcPr>
          <w:p w14:paraId="57814244" w14:textId="77777777" w:rsidR="00581AEE" w:rsidRPr="0079759B" w:rsidRDefault="00000000">
            <w:pPr>
              <w:spacing w:after="60"/>
              <w:rPr>
                <w:sz w:val="28"/>
                <w:szCs w:val="28"/>
              </w:rPr>
            </w:pPr>
            <w:r w:rsidRPr="0079759B">
              <w:rPr>
                <w:b/>
                <w:bCs/>
                <w:sz w:val="28"/>
                <w:szCs w:val="28"/>
              </w:rPr>
              <w:lastRenderedPageBreak/>
              <w:t>B02</w:t>
            </w:r>
          </w:p>
        </w:tc>
        <w:tc>
          <w:tcPr>
            <w:tcW w:w="1101" w:type="pct"/>
            <w:vAlign w:val="center"/>
          </w:tcPr>
          <w:p w14:paraId="14D80A2A" w14:textId="77777777" w:rsidR="00581AEE" w:rsidRPr="0079759B" w:rsidRDefault="00000000">
            <w:pPr>
              <w:spacing w:after="60"/>
              <w:rPr>
                <w:sz w:val="28"/>
                <w:szCs w:val="28"/>
              </w:rPr>
            </w:pPr>
            <w:r w:rsidRPr="0079759B">
              <w:rPr>
                <w:sz w:val="28"/>
                <w:szCs w:val="28"/>
              </w:rPr>
              <w:t>hostPath mount truy cập node filesystem</w:t>
            </w:r>
          </w:p>
        </w:tc>
        <w:tc>
          <w:tcPr>
            <w:tcW w:w="2249" w:type="pct"/>
            <w:vAlign w:val="center"/>
          </w:tcPr>
          <w:p w14:paraId="3F0AB078" w14:textId="77777777" w:rsidR="00581AEE" w:rsidRPr="0079759B" w:rsidRDefault="00000000">
            <w:pPr>
              <w:spacing w:after="60"/>
              <w:rPr>
                <w:sz w:val="28"/>
                <w:szCs w:val="28"/>
              </w:rPr>
            </w:pPr>
            <w:r w:rsidRPr="0079759B">
              <w:rPr>
                <w:sz w:val="28"/>
                <w:szCs w:val="28"/>
              </w:rPr>
              <w:t>Terrascan Rego: vietinbank_no_privileged.rego OCP SCC: hostPath không được phép</w:t>
            </w:r>
          </w:p>
        </w:tc>
        <w:tc>
          <w:tcPr>
            <w:tcW w:w="665" w:type="pct"/>
            <w:vAlign w:val="center"/>
          </w:tcPr>
          <w:p w14:paraId="1820C2D0" w14:textId="77777777" w:rsidR="00581AEE" w:rsidRPr="0079759B" w:rsidRDefault="00000000">
            <w:pPr>
              <w:spacing w:after="60"/>
              <w:rPr>
                <w:sz w:val="28"/>
                <w:szCs w:val="28"/>
              </w:rPr>
            </w:pPr>
            <w:r w:rsidRPr="0079759B">
              <w:rPr>
                <w:sz w:val="28"/>
                <w:szCs w:val="28"/>
              </w:rPr>
              <w:t>Terrascan + OCP</w:t>
            </w:r>
          </w:p>
        </w:tc>
        <w:tc>
          <w:tcPr>
            <w:tcW w:w="685" w:type="pct"/>
            <w:vAlign w:val="center"/>
          </w:tcPr>
          <w:p w14:paraId="3BDE6986" w14:textId="77777777" w:rsidR="00581AEE" w:rsidRPr="0079759B" w:rsidRDefault="00000000">
            <w:pPr>
              <w:spacing w:after="60"/>
              <w:rPr>
                <w:sz w:val="28"/>
                <w:szCs w:val="28"/>
              </w:rPr>
            </w:pPr>
            <w:r w:rsidRPr="0079759B">
              <w:rPr>
                <w:sz w:val="28"/>
                <w:szCs w:val="28"/>
              </w:rPr>
              <w:t>terrascan-scan</w:t>
            </w:r>
          </w:p>
        </w:tc>
      </w:tr>
      <w:tr w:rsidR="00581AEE" w:rsidRPr="0079759B" w14:paraId="01202C50" w14:textId="77777777" w:rsidTr="0079759B">
        <w:tblPrEx>
          <w:tblCellMar>
            <w:top w:w="0" w:type="dxa"/>
            <w:bottom w:w="0" w:type="dxa"/>
          </w:tblCellMar>
        </w:tblPrEx>
        <w:tc>
          <w:tcPr>
            <w:tcW w:w="299" w:type="pct"/>
            <w:shd w:val="clear" w:color="auto" w:fill="DEEAF1"/>
            <w:vAlign w:val="center"/>
          </w:tcPr>
          <w:p w14:paraId="641DD7AB" w14:textId="77777777" w:rsidR="00581AEE" w:rsidRPr="0079759B" w:rsidRDefault="00000000">
            <w:pPr>
              <w:spacing w:after="60"/>
              <w:rPr>
                <w:sz w:val="28"/>
                <w:szCs w:val="28"/>
              </w:rPr>
            </w:pPr>
            <w:r w:rsidRPr="0079759B">
              <w:rPr>
                <w:b/>
                <w:bCs/>
                <w:sz w:val="28"/>
                <w:szCs w:val="28"/>
              </w:rPr>
              <w:t>B03</w:t>
            </w:r>
          </w:p>
        </w:tc>
        <w:tc>
          <w:tcPr>
            <w:tcW w:w="1101" w:type="pct"/>
            <w:shd w:val="clear" w:color="auto" w:fill="DEEAF1"/>
            <w:vAlign w:val="center"/>
          </w:tcPr>
          <w:p w14:paraId="67E7B567" w14:textId="77777777" w:rsidR="00581AEE" w:rsidRPr="0079759B" w:rsidRDefault="00000000">
            <w:pPr>
              <w:spacing w:after="60"/>
              <w:rPr>
                <w:sz w:val="28"/>
                <w:szCs w:val="28"/>
              </w:rPr>
            </w:pPr>
            <w:r w:rsidRPr="0079759B">
              <w:rPr>
                <w:sz w:val="28"/>
                <w:szCs w:val="28"/>
              </w:rPr>
              <w:t>Lateral movement thiếu NetworkPolicy</w:t>
            </w:r>
          </w:p>
        </w:tc>
        <w:tc>
          <w:tcPr>
            <w:tcW w:w="2249" w:type="pct"/>
            <w:shd w:val="clear" w:color="auto" w:fill="DEEAF1"/>
            <w:vAlign w:val="center"/>
          </w:tcPr>
          <w:p w14:paraId="3F271B0B" w14:textId="77777777" w:rsidR="00581AEE" w:rsidRPr="0079759B" w:rsidRDefault="00000000">
            <w:pPr>
              <w:spacing w:after="60"/>
              <w:rPr>
                <w:sz w:val="28"/>
                <w:szCs w:val="28"/>
              </w:rPr>
            </w:pPr>
            <w:r w:rsidRPr="0079759B">
              <w:rPr>
                <w:sz w:val="28"/>
                <w:szCs w:val="28"/>
              </w:rPr>
              <w:t>Terrascan kiểm tra NetworkPolicy tồn tại OCP NetworkPolicy Default-Deny (giữa kỳ)</w:t>
            </w:r>
          </w:p>
        </w:tc>
        <w:tc>
          <w:tcPr>
            <w:tcW w:w="665" w:type="pct"/>
            <w:shd w:val="clear" w:color="auto" w:fill="DEEAF1"/>
            <w:vAlign w:val="center"/>
          </w:tcPr>
          <w:p w14:paraId="5A453AAE" w14:textId="77777777" w:rsidR="00581AEE" w:rsidRPr="0079759B" w:rsidRDefault="00000000">
            <w:pPr>
              <w:spacing w:after="60"/>
              <w:rPr>
                <w:sz w:val="28"/>
                <w:szCs w:val="28"/>
              </w:rPr>
            </w:pPr>
            <w:r w:rsidRPr="0079759B">
              <w:rPr>
                <w:sz w:val="28"/>
                <w:szCs w:val="28"/>
              </w:rPr>
              <w:t>Terrascan + Istio</w:t>
            </w:r>
          </w:p>
        </w:tc>
        <w:tc>
          <w:tcPr>
            <w:tcW w:w="685" w:type="pct"/>
            <w:shd w:val="clear" w:color="auto" w:fill="DEEAF1"/>
            <w:vAlign w:val="center"/>
          </w:tcPr>
          <w:p w14:paraId="2CE8FC34" w14:textId="77777777" w:rsidR="00581AEE" w:rsidRPr="0079759B" w:rsidRDefault="00000000">
            <w:pPr>
              <w:spacing w:after="60"/>
              <w:rPr>
                <w:sz w:val="28"/>
                <w:szCs w:val="28"/>
              </w:rPr>
            </w:pPr>
            <w:r w:rsidRPr="0079759B">
              <w:rPr>
                <w:sz w:val="28"/>
                <w:szCs w:val="28"/>
              </w:rPr>
              <w:t>terrascan-scan</w:t>
            </w:r>
          </w:p>
        </w:tc>
      </w:tr>
      <w:tr w:rsidR="00581AEE" w:rsidRPr="0079759B" w14:paraId="5F8A606A" w14:textId="77777777" w:rsidTr="0079759B">
        <w:tblPrEx>
          <w:tblCellMar>
            <w:top w:w="0" w:type="dxa"/>
            <w:bottom w:w="0" w:type="dxa"/>
          </w:tblCellMar>
        </w:tblPrEx>
        <w:tc>
          <w:tcPr>
            <w:tcW w:w="299" w:type="pct"/>
            <w:vAlign w:val="center"/>
          </w:tcPr>
          <w:p w14:paraId="4A50AF3C" w14:textId="77777777" w:rsidR="00581AEE" w:rsidRPr="0079759B" w:rsidRDefault="00000000">
            <w:pPr>
              <w:spacing w:after="60"/>
              <w:rPr>
                <w:sz w:val="28"/>
                <w:szCs w:val="28"/>
              </w:rPr>
            </w:pPr>
            <w:r w:rsidRPr="0079759B">
              <w:rPr>
                <w:b/>
                <w:bCs/>
                <w:sz w:val="28"/>
                <w:szCs w:val="28"/>
              </w:rPr>
              <w:t>C01</w:t>
            </w:r>
          </w:p>
        </w:tc>
        <w:tc>
          <w:tcPr>
            <w:tcW w:w="1101" w:type="pct"/>
            <w:vAlign w:val="center"/>
          </w:tcPr>
          <w:p w14:paraId="145F7727" w14:textId="77777777" w:rsidR="00581AEE" w:rsidRPr="0079759B" w:rsidRDefault="00000000">
            <w:pPr>
              <w:spacing w:after="60"/>
              <w:rPr>
                <w:sz w:val="28"/>
                <w:szCs w:val="28"/>
              </w:rPr>
            </w:pPr>
            <w:r w:rsidRPr="0079759B">
              <w:rPr>
                <w:sz w:val="28"/>
                <w:szCs w:val="28"/>
              </w:rPr>
              <w:t>Poisoned Pipeline Execution</w:t>
            </w:r>
          </w:p>
        </w:tc>
        <w:tc>
          <w:tcPr>
            <w:tcW w:w="2249" w:type="pct"/>
            <w:vAlign w:val="center"/>
          </w:tcPr>
          <w:p w14:paraId="2D6AD6C1" w14:textId="77777777" w:rsidR="00581AEE" w:rsidRPr="0079759B" w:rsidRDefault="00000000">
            <w:pPr>
              <w:spacing w:after="60"/>
              <w:rPr>
                <w:sz w:val="28"/>
                <w:szCs w:val="28"/>
              </w:rPr>
            </w:pPr>
            <w:r w:rsidRPr="0079759B">
              <w:rPr>
                <w:sz w:val="28"/>
                <w:szCs w:val="28"/>
              </w:rPr>
              <w:t>GitLab branch protection: require 2 approvals GitLab Runner SA least privilege (§3.4)</w:t>
            </w:r>
          </w:p>
        </w:tc>
        <w:tc>
          <w:tcPr>
            <w:tcW w:w="665" w:type="pct"/>
            <w:vAlign w:val="center"/>
          </w:tcPr>
          <w:p w14:paraId="76BD7DCE" w14:textId="77777777" w:rsidR="00581AEE" w:rsidRPr="0079759B" w:rsidRDefault="00000000">
            <w:pPr>
              <w:spacing w:after="60"/>
              <w:rPr>
                <w:sz w:val="28"/>
                <w:szCs w:val="28"/>
              </w:rPr>
            </w:pPr>
            <w:r w:rsidRPr="0079759B">
              <w:rPr>
                <w:sz w:val="28"/>
                <w:szCs w:val="28"/>
              </w:rPr>
              <w:t>GitLab RBAC</w:t>
            </w:r>
          </w:p>
        </w:tc>
        <w:tc>
          <w:tcPr>
            <w:tcW w:w="685" w:type="pct"/>
            <w:vAlign w:val="center"/>
          </w:tcPr>
          <w:p w14:paraId="5E9043EA" w14:textId="77777777" w:rsidR="00581AEE" w:rsidRPr="0079759B" w:rsidRDefault="00000000">
            <w:pPr>
              <w:spacing w:after="60"/>
              <w:rPr>
                <w:sz w:val="28"/>
                <w:szCs w:val="28"/>
              </w:rPr>
            </w:pPr>
            <w:r w:rsidRPr="0079759B">
              <w:rPr>
                <w:sz w:val="28"/>
                <w:szCs w:val="28"/>
              </w:rPr>
              <w:t>MR approval gate</w:t>
            </w:r>
          </w:p>
        </w:tc>
      </w:tr>
      <w:tr w:rsidR="00581AEE" w:rsidRPr="0079759B" w14:paraId="20A5E554" w14:textId="77777777" w:rsidTr="0079759B">
        <w:tblPrEx>
          <w:tblCellMar>
            <w:top w:w="0" w:type="dxa"/>
            <w:bottom w:w="0" w:type="dxa"/>
          </w:tblCellMar>
        </w:tblPrEx>
        <w:tc>
          <w:tcPr>
            <w:tcW w:w="299" w:type="pct"/>
            <w:shd w:val="clear" w:color="auto" w:fill="DEEAF1"/>
            <w:vAlign w:val="center"/>
          </w:tcPr>
          <w:p w14:paraId="5AA1BEBD" w14:textId="77777777" w:rsidR="00581AEE" w:rsidRPr="0079759B" w:rsidRDefault="00000000">
            <w:pPr>
              <w:spacing w:after="60"/>
              <w:rPr>
                <w:sz w:val="28"/>
                <w:szCs w:val="28"/>
              </w:rPr>
            </w:pPr>
            <w:r w:rsidRPr="0079759B">
              <w:rPr>
                <w:b/>
                <w:bCs/>
                <w:sz w:val="28"/>
                <w:szCs w:val="28"/>
              </w:rPr>
              <w:t>C02</w:t>
            </w:r>
          </w:p>
        </w:tc>
        <w:tc>
          <w:tcPr>
            <w:tcW w:w="1101" w:type="pct"/>
            <w:shd w:val="clear" w:color="auto" w:fill="DEEAF1"/>
            <w:vAlign w:val="center"/>
          </w:tcPr>
          <w:p w14:paraId="0A1F38A6" w14:textId="77777777" w:rsidR="00581AEE" w:rsidRPr="0079759B" w:rsidRDefault="00000000">
            <w:pPr>
              <w:spacing w:after="60"/>
              <w:rPr>
                <w:sz w:val="28"/>
                <w:szCs w:val="28"/>
              </w:rPr>
            </w:pPr>
            <w:r w:rsidRPr="0079759B">
              <w:rPr>
                <w:sz w:val="28"/>
                <w:szCs w:val="28"/>
              </w:rPr>
              <w:t>Secret lộ qua CI/CD log</w:t>
            </w:r>
          </w:p>
        </w:tc>
        <w:tc>
          <w:tcPr>
            <w:tcW w:w="2249" w:type="pct"/>
            <w:shd w:val="clear" w:color="auto" w:fill="DEEAF1"/>
            <w:vAlign w:val="center"/>
          </w:tcPr>
          <w:p w14:paraId="6ACCDF91" w14:textId="77777777" w:rsidR="00581AEE" w:rsidRPr="0079759B" w:rsidRDefault="00000000">
            <w:pPr>
              <w:spacing w:after="60"/>
              <w:rPr>
                <w:sz w:val="28"/>
                <w:szCs w:val="28"/>
              </w:rPr>
            </w:pPr>
            <w:r w:rsidRPr="0079759B">
              <w:rPr>
                <w:sz w:val="28"/>
                <w:szCs w:val="28"/>
              </w:rPr>
              <w:t>Trivy secret scan --exit-code 1 GitLab masked variables; Vault dynamic secret</w:t>
            </w:r>
          </w:p>
        </w:tc>
        <w:tc>
          <w:tcPr>
            <w:tcW w:w="665" w:type="pct"/>
            <w:shd w:val="clear" w:color="auto" w:fill="DEEAF1"/>
            <w:vAlign w:val="center"/>
          </w:tcPr>
          <w:p w14:paraId="50A99E68" w14:textId="77777777" w:rsidR="00581AEE" w:rsidRPr="0079759B" w:rsidRDefault="00000000">
            <w:pPr>
              <w:spacing w:after="60"/>
              <w:rPr>
                <w:sz w:val="28"/>
                <w:szCs w:val="28"/>
              </w:rPr>
            </w:pPr>
            <w:r w:rsidRPr="0079759B">
              <w:rPr>
                <w:sz w:val="28"/>
                <w:szCs w:val="28"/>
              </w:rPr>
              <w:t>Trivy + Vault</w:t>
            </w:r>
          </w:p>
        </w:tc>
        <w:tc>
          <w:tcPr>
            <w:tcW w:w="685" w:type="pct"/>
            <w:shd w:val="clear" w:color="auto" w:fill="DEEAF1"/>
            <w:vAlign w:val="center"/>
          </w:tcPr>
          <w:p w14:paraId="162EE8CE" w14:textId="77777777" w:rsidR="00581AEE" w:rsidRPr="0079759B" w:rsidRDefault="00000000">
            <w:pPr>
              <w:spacing w:after="60"/>
              <w:rPr>
                <w:sz w:val="28"/>
                <w:szCs w:val="28"/>
              </w:rPr>
            </w:pPr>
            <w:r w:rsidRPr="0079759B">
              <w:rPr>
                <w:sz w:val="28"/>
                <w:szCs w:val="28"/>
              </w:rPr>
              <w:t>trivy-scan</w:t>
            </w:r>
          </w:p>
        </w:tc>
      </w:tr>
    </w:tbl>
    <w:p w14:paraId="175B8DBA" w14:textId="77777777" w:rsidR="00581AEE" w:rsidRPr="0079759B" w:rsidRDefault="00581AEE">
      <w:pPr>
        <w:spacing w:after="80"/>
        <w:rPr>
          <w:sz w:val="28"/>
          <w:szCs w:val="28"/>
        </w:rPr>
      </w:pPr>
    </w:p>
    <w:p w14:paraId="2E58D39D" w14:textId="77777777" w:rsidR="00581AEE" w:rsidRPr="0079759B" w:rsidRDefault="00000000">
      <w:pPr>
        <w:rPr>
          <w:sz w:val="28"/>
          <w:szCs w:val="28"/>
        </w:rPr>
      </w:pPr>
      <w:r w:rsidRPr="0079759B">
        <w:rPr>
          <w:sz w:val="28"/>
          <w:szCs w:val="28"/>
        </w:rPr>
        <w:br w:type="page"/>
      </w:r>
    </w:p>
    <w:p w14:paraId="20BB0CF9" w14:textId="77777777" w:rsidR="00581AEE" w:rsidRPr="0079759B" w:rsidRDefault="00000000">
      <w:pPr>
        <w:pStyle w:val="Heading1"/>
        <w:spacing w:before="400" w:after="200"/>
        <w:rPr>
          <w:sz w:val="28"/>
          <w:szCs w:val="28"/>
        </w:rPr>
      </w:pPr>
      <w:bookmarkStart w:id="45" w:name="_Toc231825348"/>
      <w:r w:rsidRPr="0079759B">
        <w:rPr>
          <w:b/>
          <w:bCs/>
          <w:caps/>
          <w:sz w:val="28"/>
          <w:szCs w:val="28"/>
        </w:rPr>
        <w:lastRenderedPageBreak/>
        <w:t>CHƯƠNG 4: THỰC NGHIỆM PoC VÀ QUẢN TRỊ BẢO MẬT</w:t>
      </w:r>
      <w:bookmarkEnd w:id="45"/>
    </w:p>
    <w:p w14:paraId="42ED6541" w14:textId="77777777" w:rsidR="00581AEE" w:rsidRPr="0079759B" w:rsidRDefault="00000000">
      <w:pPr>
        <w:pStyle w:val="Heading2"/>
        <w:spacing w:before="320" w:after="160"/>
        <w:rPr>
          <w:sz w:val="28"/>
          <w:szCs w:val="28"/>
        </w:rPr>
      </w:pPr>
      <w:bookmarkStart w:id="46" w:name="_Toc231825349"/>
      <w:r w:rsidRPr="0079759B">
        <w:rPr>
          <w:b/>
          <w:bCs/>
          <w:sz w:val="28"/>
          <w:szCs w:val="28"/>
        </w:rPr>
        <w:t>4.1. Kịch bản thực nghiệm Proof-of-Concept (PoC)</w:t>
      </w:r>
      <w:bookmarkEnd w:id="46"/>
    </w:p>
    <w:p w14:paraId="28523C51" w14:textId="77777777" w:rsidR="00581AEE" w:rsidRPr="0079759B" w:rsidRDefault="00000000">
      <w:pPr>
        <w:pStyle w:val="Heading3"/>
        <w:spacing w:before="240" w:after="120"/>
        <w:rPr>
          <w:sz w:val="28"/>
          <w:szCs w:val="28"/>
        </w:rPr>
      </w:pPr>
      <w:bookmarkStart w:id="47" w:name="_Toc231825350"/>
      <w:r w:rsidRPr="0079759B">
        <w:rPr>
          <w:b/>
          <w:bCs/>
          <w:i/>
          <w:iCs/>
          <w:sz w:val="28"/>
          <w:szCs w:val="28"/>
        </w:rPr>
        <w:t>4.1.1. Môi trường thực nghiệm</w:t>
      </w:r>
      <w:bookmarkEnd w:id="47"/>
    </w:p>
    <w:p w14:paraId="75E0B0C3" w14:textId="77777777" w:rsidR="00581AEE" w:rsidRPr="0079759B" w:rsidRDefault="00000000" w:rsidP="0079759B">
      <w:pPr>
        <w:spacing w:after="120"/>
        <w:ind w:firstLine="720"/>
        <w:jc w:val="both"/>
        <w:rPr>
          <w:sz w:val="28"/>
          <w:szCs w:val="28"/>
        </w:rPr>
      </w:pPr>
      <w:r w:rsidRPr="0079759B">
        <w:rPr>
          <w:sz w:val="28"/>
          <w:szCs w:val="28"/>
        </w:rPr>
        <w:t>Thực nghiệm PoC được thực hiện trên môi trường lab mô phỏng CRM 1.0, bao gồm: GitLab CE 16.x (self-hosted), Red Hat OpenShift Local 4.14 (CRC – CodeReady Containers), Trivy v0.50.0, Terrascan v1.19.0, và Helm Chart mẫu của microservice Customer Profile. Mục tiêu PoC là xác nhận: (i) pipeline phát hiện và chặn đúng các trường hợp vi phạm; (ii) kết quả scan chính xác và có thể hành động; (iii) thời gian thực thi pipeline chấp nhận được (&lt; 5 phút cho toàn bộ security stage).</w:t>
      </w:r>
    </w:p>
    <w:p w14:paraId="47EA11AA" w14:textId="77777777" w:rsidR="00581AEE" w:rsidRPr="0079759B" w:rsidRDefault="00000000">
      <w:pPr>
        <w:pStyle w:val="Heading3"/>
        <w:spacing w:before="240" w:after="120"/>
        <w:rPr>
          <w:sz w:val="28"/>
          <w:szCs w:val="28"/>
        </w:rPr>
      </w:pPr>
      <w:bookmarkStart w:id="48" w:name="_Toc231825351"/>
      <w:r w:rsidRPr="0079759B">
        <w:rPr>
          <w:b/>
          <w:bCs/>
          <w:i/>
          <w:iCs/>
          <w:sz w:val="28"/>
          <w:szCs w:val="28"/>
        </w:rPr>
        <w:t>4.1.2. Kịch bản PoC 1: Trivy phát hiện CVE Critical trong image NextJS</w:t>
      </w:r>
      <w:bookmarkEnd w:id="48"/>
    </w:p>
    <w:p w14:paraId="79B48517" w14:textId="77777777" w:rsidR="00581AEE" w:rsidRPr="0079759B" w:rsidRDefault="00000000">
      <w:pPr>
        <w:spacing w:after="120"/>
        <w:ind w:firstLine="720"/>
        <w:rPr>
          <w:sz w:val="28"/>
          <w:szCs w:val="28"/>
        </w:rPr>
      </w:pPr>
      <w:r w:rsidRPr="0079759B">
        <w:rPr>
          <w:sz w:val="28"/>
          <w:szCs w:val="28"/>
        </w:rPr>
        <w:t xml:space="preserve">Kịch bản này mô phỏng tình huống developer build image NextJS từ base image </w:t>
      </w:r>
      <w:r w:rsidRPr="0079759B">
        <w:rPr>
          <w:b/>
          <w:bCs/>
          <w:sz w:val="28"/>
          <w:szCs w:val="28"/>
        </w:rPr>
        <w:t>node:18-alpine3.17</w:t>
      </w:r>
      <w:r w:rsidRPr="0079759B">
        <w:rPr>
          <w:sz w:val="28"/>
          <w:szCs w:val="28"/>
        </w:rPr>
        <w:t xml:space="preserve"> – một phiên bản đã biết có CVE-2023-0464 (OpenSSL, mức CRITICAL, CVSS 9.1) và CVE-2023-2650 (OpenSSL, HIGH, CVSS 7.5). Đây là loại lỗ hổng thực tế xuất hiện thường xuyên trong các base image Node.js.</w:t>
      </w:r>
    </w:p>
    <w:p w14:paraId="1D62B77F" w14:textId="77777777" w:rsidR="00581AEE" w:rsidRPr="0079759B" w:rsidRDefault="00000000">
      <w:pPr>
        <w:spacing w:before="160" w:after="60"/>
        <w:rPr>
          <w:sz w:val="28"/>
          <w:szCs w:val="28"/>
        </w:rPr>
      </w:pPr>
      <w:r w:rsidRPr="0079759B">
        <w:rPr>
          <w:b/>
          <w:bCs/>
          <w:i/>
          <w:iCs/>
          <w:sz w:val="28"/>
          <w:szCs w:val="28"/>
        </w:rPr>
        <w:t>Đoạn mã 4.1. Dockerfile mẫu chứa base image lỗi thời (mô phỏng)</w:t>
      </w:r>
    </w:p>
    <w:p w14:paraId="6F264B7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Dockerfile – customer-profile-service (phiên bản có lỗ hổng – MÔ PHỎNG)</w:t>
      </w:r>
    </w:p>
    <w:p w14:paraId="2B2912C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FROM node:18-alpine3.17</w:t>
      </w:r>
    </w:p>
    <w:p w14:paraId="61C154B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node:18-alpine3.17 chứa openssl 3.0.8 có CVE-2023-0464 (CRITICAL)</w:t>
      </w:r>
    </w:p>
    <w:p w14:paraId="50DD0D09"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4B49F07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WORKDIR /app</w:t>
      </w:r>
    </w:p>
    <w:p w14:paraId="6E9A785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COPY package*.json ./</w:t>
      </w:r>
    </w:p>
    <w:p w14:paraId="3707988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RUN npm ci --only=production</w:t>
      </w:r>
    </w:p>
    <w:p w14:paraId="3972E3F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COPY . .</w:t>
      </w:r>
    </w:p>
    <w:p w14:paraId="07A100D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RUN npm run build</w:t>
      </w:r>
    </w:p>
    <w:p w14:paraId="46A9AD64"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766DB02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KHÔNG có: USER nonroot – container sẽ chạy root (vi phạm VTB-SEC-K8S-001)</w:t>
      </w:r>
    </w:p>
    <w:p w14:paraId="690B349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CMD ["node", "server.js"]</w:t>
      </w:r>
    </w:p>
    <w:p w14:paraId="6DEE3549" w14:textId="77777777" w:rsidR="00581AEE" w:rsidRPr="0079759B" w:rsidRDefault="00581AEE">
      <w:pPr>
        <w:spacing w:after="80"/>
        <w:rPr>
          <w:sz w:val="28"/>
          <w:szCs w:val="28"/>
        </w:rPr>
      </w:pPr>
    </w:p>
    <w:p w14:paraId="667F31F2" w14:textId="77777777" w:rsidR="00581AEE" w:rsidRPr="0079759B" w:rsidRDefault="00000000">
      <w:pPr>
        <w:spacing w:after="120"/>
        <w:ind w:firstLine="720"/>
        <w:rPr>
          <w:sz w:val="28"/>
          <w:szCs w:val="28"/>
        </w:rPr>
      </w:pPr>
      <w:r w:rsidRPr="0079759B">
        <w:rPr>
          <w:b/>
          <w:bCs/>
          <w:sz w:val="28"/>
          <w:szCs w:val="28"/>
        </w:rPr>
        <w:t>Kết quả mô phỏng Trivy scan (log pipeline):</w:t>
      </w:r>
    </w:p>
    <w:p w14:paraId="38ABF77E" w14:textId="77777777" w:rsidR="00581AEE" w:rsidRPr="0079759B" w:rsidRDefault="00000000">
      <w:pPr>
        <w:spacing w:before="160" w:after="60"/>
        <w:rPr>
          <w:sz w:val="28"/>
          <w:szCs w:val="28"/>
        </w:rPr>
      </w:pPr>
      <w:r w:rsidRPr="0079759B">
        <w:rPr>
          <w:b/>
          <w:bCs/>
          <w:i/>
          <w:iCs/>
          <w:sz w:val="28"/>
          <w:szCs w:val="28"/>
        </w:rPr>
        <w:t>Đoạn mã 4.2. Output mô phỏng của Trivy khi phát hiện CVE Critical</w:t>
      </w:r>
    </w:p>
    <w:p w14:paraId="384269C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trivy image --exit-code 1 --severity CRITICAL --ignore-unfixed \</w:t>
      </w:r>
    </w:p>
    <w:p w14:paraId="66E1ACD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crm-customer-profile:abc123-build</w:t>
      </w:r>
    </w:p>
    <w:p w14:paraId="7AAFDBD6"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4791A1F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customer-profile:abc123-build (alpine 3.17.x)</w:t>
      </w:r>
    </w:p>
    <w:p w14:paraId="390073D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61693F3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Total: 3 (CRITICAL: 2, HIGH: 1)</w:t>
      </w:r>
    </w:p>
    <w:p w14:paraId="1DAB3D0F"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4D5229A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64142D1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Library    │ Vulnerability  │ Severity │ Installed Version │  Fixed Version   │                   Title                    │</w:t>
      </w:r>
    </w:p>
    <w:p w14:paraId="751324F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7A7D445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libssl3     │ CVE-2023-0464  │ CRITICAL │ 3.0.8-r0          │ 3.0.9-r0         │ OpenSSL: Excessive Resource Usage          │</w:t>
      </w:r>
    </w:p>
    <w:p w14:paraId="32B36AC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                │          │                   │                  │ Verifying Policy Constraints               │</w:t>
      </w:r>
    </w:p>
    <w:p w14:paraId="28148F3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37C7F86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libcrypto3  │ CVE-2023-0464  │ CRITICAL │ 3.0.8-r0          │ 3.0.9-r0         │ OpenSSL: Excessive Resource Usage          │</w:t>
      </w:r>
    </w:p>
    <w:p w14:paraId="0D91F1DF"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32F8B90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libssl3     │ CVE-2023-2650  │ HIGH     │ 3.0.8-r0          │ 3.0.9-r1         │ OpenSSL: Possible DoS translating          │</w:t>
      </w:r>
    </w:p>
    <w:p w14:paraId="0ADFF4A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                │          │                   │                  │ ASN.1 object identifiers                   │</w:t>
      </w:r>
    </w:p>
    <w:p w14:paraId="4CBA593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w:t>
      </w:r>
    </w:p>
    <w:p w14:paraId="23FDF1BF"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602FE08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SECURITY GATE: 2 CRITICAL CVE found. Pipeline FAILED.</w:t>
      </w:r>
    </w:p>
    <w:p w14:paraId="27C5D1C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Fix: Update base image to node:18-alpine3.18 or higher.</w:t>
      </w:r>
    </w:p>
    <w:p w14:paraId="6B0E3368"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1AD714B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echo $?</w:t>
      </w:r>
    </w:p>
    <w:p w14:paraId="48438F8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1    # exit code 1 → GitLab CI stage FAILED → Pipeline dừng, KHÔNG push image</w:t>
      </w:r>
    </w:p>
    <w:p w14:paraId="62E5BAA1" w14:textId="77777777" w:rsidR="00581AEE" w:rsidRPr="0079759B" w:rsidRDefault="00581AEE">
      <w:pPr>
        <w:spacing w:after="80"/>
        <w:rPr>
          <w:sz w:val="28"/>
          <w:szCs w:val="28"/>
        </w:rPr>
      </w:pPr>
    </w:p>
    <w:p w14:paraId="2235A01C" w14:textId="77777777" w:rsidR="00581AEE" w:rsidRPr="0079759B" w:rsidRDefault="00000000">
      <w:pPr>
        <w:spacing w:after="120"/>
        <w:ind w:firstLine="720"/>
        <w:rPr>
          <w:sz w:val="28"/>
          <w:szCs w:val="28"/>
        </w:rPr>
      </w:pPr>
      <w:r w:rsidRPr="0079759B">
        <w:rPr>
          <w:sz w:val="28"/>
          <w:szCs w:val="28"/>
        </w:rPr>
        <w:t xml:space="preserve">Hành động tiếp theo: Developer cập nhật Dockerfile sang </w:t>
      </w:r>
      <w:r w:rsidRPr="0079759B">
        <w:rPr>
          <w:b/>
          <w:bCs/>
          <w:sz w:val="28"/>
          <w:szCs w:val="28"/>
        </w:rPr>
        <w:t>FROM node:18-alpine3.20</w:t>
      </w:r>
      <w:r w:rsidRPr="0079759B">
        <w:rPr>
          <w:sz w:val="28"/>
          <w:szCs w:val="28"/>
        </w:rPr>
        <w:t xml:space="preserve"> (OpenSSL 3.1.4, không có CVE Critical), commit lên branch và pipeline chạy lại. Lần này Trivy scan PASS (exit code 0), pipeline tiếp tục sang stage sign-push.</w:t>
      </w:r>
    </w:p>
    <w:p w14:paraId="7E4C220B" w14:textId="77777777" w:rsidR="00581AEE" w:rsidRPr="0079759B" w:rsidRDefault="00000000">
      <w:pPr>
        <w:pStyle w:val="Heading3"/>
        <w:spacing w:before="240" w:after="120"/>
        <w:rPr>
          <w:sz w:val="28"/>
          <w:szCs w:val="28"/>
        </w:rPr>
      </w:pPr>
      <w:bookmarkStart w:id="49" w:name="_Toc231825352"/>
      <w:r w:rsidRPr="0079759B">
        <w:rPr>
          <w:b/>
          <w:bCs/>
          <w:i/>
          <w:iCs/>
          <w:sz w:val="28"/>
          <w:szCs w:val="28"/>
        </w:rPr>
        <w:t>4.1.3. Kịch bản PoC 2: Terrascan phát hiện container chạy root</w:t>
      </w:r>
      <w:bookmarkEnd w:id="49"/>
    </w:p>
    <w:p w14:paraId="49C2F1F6" w14:textId="77777777" w:rsidR="00581AEE" w:rsidRPr="0079759B" w:rsidRDefault="00000000">
      <w:pPr>
        <w:spacing w:after="120"/>
        <w:ind w:firstLine="720"/>
        <w:rPr>
          <w:sz w:val="28"/>
          <w:szCs w:val="28"/>
        </w:rPr>
      </w:pPr>
      <w:r w:rsidRPr="0079759B">
        <w:rPr>
          <w:sz w:val="28"/>
          <w:szCs w:val="28"/>
        </w:rPr>
        <w:t xml:space="preserve">Kịch bản này mô phỏng Helm Chart của microservice Java Spring Boot thiếu </w:t>
      </w:r>
      <w:r w:rsidRPr="0079759B">
        <w:rPr>
          <w:b/>
          <w:bCs/>
          <w:sz w:val="28"/>
          <w:szCs w:val="28"/>
        </w:rPr>
        <w:t>securityContext.runAsNonRoot: true</w:t>
      </w:r>
      <w:r w:rsidRPr="0079759B">
        <w:rPr>
          <w:sz w:val="28"/>
          <w:szCs w:val="28"/>
        </w:rPr>
        <w:t>. Đây là lỗi cấu hình thực tế rất phổ biến, đặc biệt với các service được migrate từ VM sang container mà không review lại securityContext.</w:t>
      </w:r>
    </w:p>
    <w:p w14:paraId="56C94ED8" w14:textId="77777777" w:rsidR="00581AEE" w:rsidRPr="0079759B" w:rsidRDefault="00000000">
      <w:pPr>
        <w:spacing w:before="160" w:after="60"/>
        <w:rPr>
          <w:sz w:val="28"/>
          <w:szCs w:val="28"/>
        </w:rPr>
      </w:pPr>
      <w:r w:rsidRPr="0079759B">
        <w:rPr>
          <w:b/>
          <w:bCs/>
          <w:i/>
          <w:iCs/>
          <w:sz w:val="28"/>
          <w:szCs w:val="28"/>
        </w:rPr>
        <w:t>Đoạn mã 4.3. Helm Chart deployment.yaml có sai cấu hình (mô phỏng)</w:t>
      </w:r>
    </w:p>
    <w:p w14:paraId="03E2A49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helm/crm-account-service/templates/deployment.yaml (phiên bản lỗi – MÔ PHỎNG)</w:t>
      </w:r>
    </w:p>
    <w:p w14:paraId="28CFF7F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apiVersion: apps/v1</w:t>
      </w:r>
    </w:p>
    <w:p w14:paraId="4D68756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kind: Deployment</w:t>
      </w:r>
    </w:p>
    <w:p w14:paraId="3B6DC75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metadata:</w:t>
      </w:r>
    </w:p>
    <w:p w14:paraId="7D8622C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 account-service</w:t>
      </w:r>
    </w:p>
    <w:p w14:paraId="1DF1575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namespace: crm-production</w:t>
      </w:r>
    </w:p>
    <w:p w14:paraId="4EB10BE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spec:</w:t>
      </w:r>
    </w:p>
    <w:p w14:paraId="7922B8E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replicas: 3</w:t>
      </w:r>
    </w:p>
    <w:p w14:paraId="441CEFF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template:</w:t>
      </w:r>
    </w:p>
    <w:p w14:paraId="252E42B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spec:</w:t>
      </w:r>
    </w:p>
    <w:p w14:paraId="7AC2A04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THIEU: securityContext ở cấp pod</w:t>
      </w:r>
    </w:p>
    <w:p w14:paraId="178C95C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containers:</w:t>
      </w:r>
    </w:p>
    <w:p w14:paraId="075B754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name: account-service</w:t>
      </w:r>
    </w:p>
    <w:p w14:paraId="5AAEC0D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image: quay.vietinbank.local/crm/account-service:latest  # Lỗi: tag :latest</w:t>
      </w:r>
    </w:p>
    <w:p w14:paraId="7D27E93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THIEU: securityContext ở cấp container</w:t>
      </w:r>
    </w:p>
    <w:p w14:paraId="7F2AD44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resources:</w:t>
      </w:r>
    </w:p>
    <w:p w14:paraId="291E4D7C"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requests:</w:t>
      </w:r>
    </w:p>
    <w:p w14:paraId="0A8F4F9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cpu: "200m"</w:t>
      </w:r>
    </w:p>
    <w:p w14:paraId="36EDEB0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memory: "512Mi"</w:t>
      </w:r>
    </w:p>
    <w:p w14:paraId="605EB08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 THIEU: limits (nguy co resource exhaustion)</w:t>
      </w:r>
    </w:p>
    <w:p w14:paraId="2BA71957" w14:textId="77777777" w:rsidR="00581AEE" w:rsidRPr="0079759B" w:rsidRDefault="00581AEE">
      <w:pPr>
        <w:spacing w:after="80"/>
        <w:rPr>
          <w:sz w:val="28"/>
          <w:szCs w:val="28"/>
        </w:rPr>
      </w:pPr>
    </w:p>
    <w:p w14:paraId="4483E078" w14:textId="77777777" w:rsidR="00581AEE" w:rsidRPr="0079759B" w:rsidRDefault="00000000">
      <w:pPr>
        <w:spacing w:before="160" w:after="60"/>
        <w:rPr>
          <w:sz w:val="28"/>
          <w:szCs w:val="28"/>
        </w:rPr>
      </w:pPr>
      <w:r w:rsidRPr="0079759B">
        <w:rPr>
          <w:b/>
          <w:bCs/>
          <w:i/>
          <w:iCs/>
          <w:sz w:val="28"/>
          <w:szCs w:val="28"/>
        </w:rPr>
        <w:t>Đoạn mã 4.4. Output mô phỏng Terrascan phát hiện 4 vi phạm policy</w:t>
      </w:r>
    </w:p>
    <w:p w14:paraId="1247287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terrascan scan --iac-type helm --iac-dir ./helm \</w:t>
      </w:r>
    </w:p>
    <w:p w14:paraId="4EE86B5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--policy-path ./security-policies/rego --severity HIGH</w:t>
      </w:r>
    </w:p>
    <w:p w14:paraId="456BE4F1"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73ACBB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Scan Summary -</w:t>
      </w:r>
    </w:p>
    <w:p w14:paraId="05A50C7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File/Folder      : ./helm/crm-account-service</w:t>
      </w:r>
    </w:p>
    <w:p w14:paraId="27DCB9F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IaC Type         : helm</w:t>
      </w:r>
    </w:p>
    <w:p w14:paraId="59D6955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Scanned At       : 2026-06-08 09:15:33 UTC</w:t>
      </w:r>
    </w:p>
    <w:p w14:paraId="182CF4D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Policies Scanned : 187</w:t>
      </w:r>
    </w:p>
    <w:p w14:paraId="0FB8BC3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Scan Duration    : 2.3 seconds</w:t>
      </w:r>
    </w:p>
    <w:p w14:paraId="3D1925A1"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08C56C4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Violation Details -</w:t>
      </w:r>
    </w:p>
    <w:p w14:paraId="18D8A582"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4A52366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 VTB-SEC-K8S-001: Deployment [account-service] thieu</w:t>
      </w:r>
    </w:p>
    <w:p w14:paraId="4EFE06E0"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securityContext.runAsNonRoot: true o cap pod</w:t>
      </w:r>
    </w:p>
    <w:p w14:paraId="025AAA1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File           : helm/crm-account-service/templates/deployment.yaml</w:t>
      </w:r>
    </w:p>
    <w:p w14:paraId="6B3B678D"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Line           : 8</w:t>
      </w:r>
    </w:p>
    <w:p w14:paraId="6100857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 HIGH</w:t>
      </w:r>
    </w:p>
    <w:p w14:paraId="6C0CC639"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Rule Name      : VTB-SEC-K8S-001</w:t>
      </w:r>
    </w:p>
    <w:p w14:paraId="411D680D"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202D916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 VTB-SEC-K8S-001: Container [account-service] trong</w:t>
      </w:r>
    </w:p>
    <w:p w14:paraId="0F306F6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Deployment [account-service] thieu securityContext.runAsNonRoot</w:t>
      </w:r>
    </w:p>
    <w:p w14:paraId="502F2287"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File           : helm/crm-account-service/templates/deployment.yaml</w:t>
      </w:r>
    </w:p>
    <w:p w14:paraId="3B4C79E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Line           : 12</w:t>
      </w:r>
    </w:p>
    <w:p w14:paraId="7FED32C2"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 HIGH</w:t>
      </w:r>
    </w:p>
    <w:p w14:paraId="49C1443F"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166403D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 VTB-SEC-K8S-005: Container [account-service] thieu</w:t>
      </w:r>
    </w:p>
    <w:p w14:paraId="15F36E73"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resources.limits.cpu</w:t>
      </w:r>
    </w:p>
    <w:p w14:paraId="36E0FF7B"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File           : helm/crm-account-service/templates/deployment.yaml</w:t>
      </w:r>
    </w:p>
    <w:p w14:paraId="70B5D30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Line           : 20</w:t>
      </w:r>
    </w:p>
    <w:p w14:paraId="0A6D4FA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 HIGH</w:t>
      </w:r>
    </w:p>
    <w:p w14:paraId="1E9524EA"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5AB5F2C8"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Description    : VTB-SEC-K8S-006: Container [account-service] dung image</w:t>
      </w:r>
    </w:p>
    <w:p w14:paraId="112FD154"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tag :latest. Phai dung digest sha256.</w:t>
      </w:r>
    </w:p>
    <w:p w14:paraId="727E41DA"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lastRenderedPageBreak/>
        <w:t xml:space="preserve">  File           : helm/crm-account-service/templates/deployment.yaml</w:t>
      </w:r>
    </w:p>
    <w:p w14:paraId="70B14D31"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Line           : 14</w:t>
      </w:r>
    </w:p>
    <w:p w14:paraId="5CEB3A86"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xml:space="preserve">  Severity       : HIGH</w:t>
      </w:r>
    </w:p>
    <w:p w14:paraId="47310BE8" w14:textId="77777777" w:rsidR="00581AEE" w:rsidRPr="0079759B" w:rsidRDefault="00581AEE">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p>
    <w:p w14:paraId="3FA2AC5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Total Violations: 4 (HIGH: 4)</w:t>
      </w:r>
    </w:p>
    <w:p w14:paraId="5EBA05A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SECURITY GATE: Violations found (exit code 3). Pipeline FAILED.</w:t>
      </w:r>
    </w:p>
    <w:p w14:paraId="2178C505"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 echo $?</w:t>
      </w:r>
    </w:p>
    <w:p w14:paraId="312B1E5E" w14:textId="77777777" w:rsidR="00581AEE" w:rsidRPr="0079759B" w:rsidRDefault="00000000">
      <w:pPr>
        <w:pBdr>
          <w:top w:val="single" w:sz="1" w:space="0" w:color="CCCCCC"/>
          <w:left w:val="thick" w:sz="8" w:space="0" w:color="2E74B5"/>
          <w:bottom w:val="single" w:sz="1" w:space="0" w:color="CCCCCC"/>
          <w:right w:val="single" w:sz="1" w:space="0" w:color="CCCCCC"/>
        </w:pBdr>
        <w:shd w:val="clear" w:color="auto" w:fill="F8F8F8"/>
        <w:spacing w:line="260" w:lineRule="auto"/>
        <w:ind w:left="360"/>
        <w:rPr>
          <w:sz w:val="28"/>
          <w:szCs w:val="28"/>
        </w:rPr>
      </w:pPr>
      <w:r w:rsidRPr="0079759B">
        <w:rPr>
          <w:rFonts w:eastAsia="Courier New"/>
          <w:sz w:val="28"/>
          <w:szCs w:val="28"/>
        </w:rPr>
        <w:t>3</w:t>
      </w:r>
    </w:p>
    <w:p w14:paraId="5E38D5E9" w14:textId="77777777" w:rsidR="00581AEE" w:rsidRPr="0079759B" w:rsidRDefault="00581AEE">
      <w:pPr>
        <w:spacing w:after="80"/>
        <w:rPr>
          <w:sz w:val="28"/>
          <w:szCs w:val="28"/>
        </w:rPr>
      </w:pPr>
    </w:p>
    <w:p w14:paraId="45733CB6" w14:textId="77777777" w:rsidR="00581AEE" w:rsidRPr="0079759B" w:rsidRDefault="00000000">
      <w:pPr>
        <w:spacing w:after="120"/>
        <w:ind w:firstLine="720"/>
        <w:rPr>
          <w:sz w:val="28"/>
          <w:szCs w:val="28"/>
        </w:rPr>
      </w:pPr>
      <w:r w:rsidRPr="0079759B">
        <w:rPr>
          <w:b/>
          <w:bCs/>
          <w:sz w:val="28"/>
          <w:szCs w:val="28"/>
        </w:rPr>
        <w:t xml:space="preserve">Hành động khắc phục: </w:t>
      </w:r>
      <w:r w:rsidRPr="0079759B">
        <w:rPr>
          <w:sz w:val="28"/>
          <w:szCs w:val="28"/>
        </w:rPr>
        <w:t xml:space="preserve">Developer cập nhật Helm Chart để thêm </w:t>
      </w:r>
      <w:r w:rsidRPr="0079759B">
        <w:rPr>
          <w:b/>
          <w:bCs/>
          <w:sz w:val="28"/>
          <w:szCs w:val="28"/>
        </w:rPr>
        <w:t>securityContext.runAsNonRoot: true</w:t>
      </w:r>
      <w:r w:rsidRPr="0079759B">
        <w:rPr>
          <w:sz w:val="28"/>
          <w:szCs w:val="28"/>
        </w:rPr>
        <w:t xml:space="preserve"> ở cả cấp pod và container, thêm </w:t>
      </w:r>
      <w:r w:rsidRPr="0079759B">
        <w:rPr>
          <w:b/>
          <w:bCs/>
          <w:sz w:val="28"/>
          <w:szCs w:val="28"/>
        </w:rPr>
        <w:t>resources.limits</w:t>
      </w:r>
      <w:r w:rsidRPr="0079759B">
        <w:rPr>
          <w:sz w:val="28"/>
          <w:szCs w:val="28"/>
        </w:rPr>
        <w:t xml:space="preserve">, và thay </w:t>
      </w:r>
      <w:r w:rsidRPr="0079759B">
        <w:rPr>
          <w:b/>
          <w:bCs/>
          <w:sz w:val="28"/>
          <w:szCs w:val="28"/>
        </w:rPr>
        <w:t>:latest</w:t>
      </w:r>
      <w:r w:rsidRPr="0079759B">
        <w:rPr>
          <w:sz w:val="28"/>
          <w:szCs w:val="28"/>
        </w:rPr>
        <w:t xml:space="preserve"> bằng image digest cụ thể (</w:t>
      </w:r>
      <w:r w:rsidRPr="0079759B">
        <w:rPr>
          <w:b/>
          <w:bCs/>
          <w:sz w:val="28"/>
          <w:szCs w:val="28"/>
        </w:rPr>
        <w:t>sha256:abc123...</w:t>
      </w:r>
      <w:r w:rsidRPr="0079759B">
        <w:rPr>
          <w:sz w:val="28"/>
          <w:szCs w:val="28"/>
        </w:rPr>
        <w:t>). Sau khi fix và re-run pipeline, Terrascan scan PASS với 0 violation.</w:t>
      </w:r>
    </w:p>
    <w:p w14:paraId="70ECEFA0" w14:textId="77777777" w:rsidR="00581AEE" w:rsidRPr="0079759B" w:rsidRDefault="00000000">
      <w:pPr>
        <w:pStyle w:val="Heading2"/>
        <w:spacing w:before="320" w:after="160"/>
        <w:rPr>
          <w:sz w:val="28"/>
          <w:szCs w:val="28"/>
        </w:rPr>
      </w:pPr>
      <w:bookmarkStart w:id="50" w:name="_Toc231825353"/>
      <w:r w:rsidRPr="0079759B">
        <w:rPr>
          <w:b/>
          <w:bCs/>
          <w:sz w:val="28"/>
          <w:szCs w:val="28"/>
        </w:rPr>
        <w:t>4.2. Hoàn thiện ISMS theo ISO/IEC 27001 – Vòng lặp PDCA</w:t>
      </w:r>
      <w:bookmarkEnd w:id="50"/>
    </w:p>
    <w:p w14:paraId="4CB1C157" w14:textId="77777777" w:rsidR="00581AEE" w:rsidRPr="0079759B" w:rsidRDefault="00000000">
      <w:pPr>
        <w:pStyle w:val="Heading3"/>
        <w:spacing w:before="240" w:after="120"/>
        <w:rPr>
          <w:sz w:val="28"/>
          <w:szCs w:val="28"/>
        </w:rPr>
      </w:pPr>
      <w:bookmarkStart w:id="51" w:name="_Toc231825354"/>
      <w:r w:rsidRPr="0079759B">
        <w:rPr>
          <w:b/>
          <w:bCs/>
          <w:i/>
          <w:iCs/>
          <w:sz w:val="28"/>
          <w:szCs w:val="28"/>
        </w:rPr>
        <w:t>4.2.1. Tích hợp DevSecOps vào khung ISMS hiện có</w:t>
      </w:r>
      <w:bookmarkEnd w:id="51"/>
    </w:p>
    <w:p w14:paraId="5A52F5F4" w14:textId="77777777" w:rsidR="00581AEE" w:rsidRPr="0079759B" w:rsidRDefault="00000000">
      <w:pPr>
        <w:spacing w:after="120"/>
        <w:ind w:firstLine="720"/>
        <w:rPr>
          <w:sz w:val="28"/>
          <w:szCs w:val="28"/>
        </w:rPr>
      </w:pPr>
      <w:r w:rsidRPr="0079759B">
        <w:rPr>
          <w:sz w:val="28"/>
          <w:szCs w:val="28"/>
        </w:rPr>
        <w:t>Bài tập giữa kỳ đã thiết lập khung ISMS theo ISO/IEC 27001 với vòng lặp PDCA (Plan-Do-Check-Act) cho VietinBank. Bài này bổ sung các hoạt động DevSecOps vào từng giai đoạn PDCA, hoàn thiện khung quản trị bảo mật toàn vòng đời phần mềm:</w:t>
      </w:r>
    </w:p>
    <w:p w14:paraId="3BB27931" w14:textId="77777777" w:rsidR="00581AEE" w:rsidRPr="0079759B" w:rsidRDefault="00000000">
      <w:pPr>
        <w:spacing w:before="80" w:after="160"/>
        <w:jc w:val="center"/>
        <w:rPr>
          <w:sz w:val="28"/>
          <w:szCs w:val="28"/>
        </w:rPr>
      </w:pPr>
      <w:r w:rsidRPr="0079759B">
        <w:rPr>
          <w:b/>
          <w:bCs/>
          <w:i/>
          <w:iCs/>
          <w:sz w:val="28"/>
          <w:szCs w:val="28"/>
        </w:rPr>
        <w:t>Bảng 4.1. Tích hợp DevSecOps GitOps vào vòng lặp PDCA – ISO/IEC 27001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500"/>
        <w:gridCol w:w="1200"/>
        <w:gridCol w:w="2000"/>
      </w:tblGrid>
      <w:tr w:rsidR="00581AEE" w:rsidRPr="0079759B" w14:paraId="4E4FD386" w14:textId="77777777">
        <w:tblPrEx>
          <w:tblCellMar>
            <w:top w:w="0" w:type="dxa"/>
            <w:bottom w:w="0" w:type="dxa"/>
          </w:tblCellMar>
        </w:tblPrEx>
        <w:tc>
          <w:tcPr>
            <w:tcW w:w="1500" w:type="dxa"/>
            <w:shd w:val="clear" w:color="auto" w:fill="1F3864"/>
            <w:vAlign w:val="center"/>
          </w:tcPr>
          <w:p w14:paraId="48E027B0" w14:textId="77777777" w:rsidR="00581AEE" w:rsidRPr="0079759B" w:rsidRDefault="00000000">
            <w:pPr>
              <w:spacing w:after="60"/>
              <w:jc w:val="center"/>
              <w:rPr>
                <w:sz w:val="28"/>
                <w:szCs w:val="28"/>
              </w:rPr>
            </w:pPr>
            <w:r w:rsidRPr="0079759B">
              <w:rPr>
                <w:b/>
                <w:bCs/>
                <w:color w:val="FFFFFF"/>
                <w:sz w:val="28"/>
                <w:szCs w:val="28"/>
              </w:rPr>
              <w:t>Giai đoạn PDCA</w:t>
            </w:r>
          </w:p>
        </w:tc>
        <w:tc>
          <w:tcPr>
            <w:tcW w:w="2000" w:type="dxa"/>
            <w:shd w:val="clear" w:color="auto" w:fill="1F3864"/>
            <w:vAlign w:val="center"/>
          </w:tcPr>
          <w:p w14:paraId="5A5F7170" w14:textId="77777777" w:rsidR="00581AEE" w:rsidRPr="0079759B" w:rsidRDefault="00000000">
            <w:pPr>
              <w:spacing w:after="60"/>
              <w:jc w:val="center"/>
              <w:rPr>
                <w:sz w:val="28"/>
                <w:szCs w:val="28"/>
              </w:rPr>
            </w:pPr>
            <w:r w:rsidRPr="0079759B">
              <w:rPr>
                <w:b/>
                <w:bCs/>
                <w:color w:val="FFFFFF"/>
                <w:sz w:val="28"/>
                <w:szCs w:val="28"/>
              </w:rPr>
              <w:t>Hoạt động ISO 27001</w:t>
            </w:r>
          </w:p>
        </w:tc>
        <w:tc>
          <w:tcPr>
            <w:tcW w:w="2500" w:type="dxa"/>
            <w:shd w:val="clear" w:color="auto" w:fill="1F3864"/>
            <w:vAlign w:val="center"/>
          </w:tcPr>
          <w:p w14:paraId="1A8FC21D" w14:textId="77777777" w:rsidR="00581AEE" w:rsidRPr="0079759B" w:rsidRDefault="00000000">
            <w:pPr>
              <w:spacing w:after="60"/>
              <w:jc w:val="center"/>
              <w:rPr>
                <w:sz w:val="28"/>
                <w:szCs w:val="28"/>
              </w:rPr>
            </w:pPr>
            <w:r w:rsidRPr="0079759B">
              <w:rPr>
                <w:b/>
                <w:bCs/>
                <w:color w:val="FFFFFF"/>
                <w:sz w:val="28"/>
                <w:szCs w:val="28"/>
              </w:rPr>
              <w:t>Tích hợp DevSecOps mới</w:t>
            </w:r>
          </w:p>
        </w:tc>
        <w:tc>
          <w:tcPr>
            <w:tcW w:w="1200" w:type="dxa"/>
            <w:shd w:val="clear" w:color="auto" w:fill="1F3864"/>
            <w:vAlign w:val="center"/>
          </w:tcPr>
          <w:p w14:paraId="18167FA5" w14:textId="77777777" w:rsidR="00581AEE" w:rsidRPr="0079759B" w:rsidRDefault="00000000">
            <w:pPr>
              <w:spacing w:after="60"/>
              <w:jc w:val="center"/>
              <w:rPr>
                <w:sz w:val="28"/>
                <w:szCs w:val="28"/>
              </w:rPr>
            </w:pPr>
            <w:r w:rsidRPr="0079759B">
              <w:rPr>
                <w:b/>
                <w:bCs/>
                <w:color w:val="FFFFFF"/>
                <w:sz w:val="28"/>
                <w:szCs w:val="28"/>
              </w:rPr>
              <w:t>Tần suất</w:t>
            </w:r>
          </w:p>
        </w:tc>
        <w:tc>
          <w:tcPr>
            <w:tcW w:w="2000" w:type="dxa"/>
            <w:shd w:val="clear" w:color="auto" w:fill="1F3864"/>
            <w:vAlign w:val="center"/>
          </w:tcPr>
          <w:p w14:paraId="322B9DC1" w14:textId="77777777" w:rsidR="00581AEE" w:rsidRPr="0079759B" w:rsidRDefault="00000000">
            <w:pPr>
              <w:spacing w:after="60"/>
              <w:jc w:val="center"/>
              <w:rPr>
                <w:sz w:val="28"/>
                <w:szCs w:val="28"/>
              </w:rPr>
            </w:pPr>
            <w:r w:rsidRPr="0079759B">
              <w:rPr>
                <w:b/>
                <w:bCs/>
                <w:color w:val="FFFFFF"/>
                <w:sz w:val="28"/>
                <w:szCs w:val="28"/>
              </w:rPr>
              <w:t>Bằng chứng kiểm toán</w:t>
            </w:r>
          </w:p>
        </w:tc>
      </w:tr>
      <w:tr w:rsidR="00581AEE" w:rsidRPr="0079759B" w14:paraId="727A4791" w14:textId="77777777">
        <w:tblPrEx>
          <w:tblCellMar>
            <w:top w:w="0" w:type="dxa"/>
            <w:bottom w:w="0" w:type="dxa"/>
          </w:tblCellMar>
        </w:tblPrEx>
        <w:tc>
          <w:tcPr>
            <w:tcW w:w="1500" w:type="dxa"/>
            <w:shd w:val="clear" w:color="auto" w:fill="E2EFDA"/>
            <w:vAlign w:val="center"/>
          </w:tcPr>
          <w:p w14:paraId="6772906C" w14:textId="77777777" w:rsidR="00581AEE" w:rsidRPr="0079759B" w:rsidRDefault="00000000">
            <w:pPr>
              <w:spacing w:after="60"/>
              <w:rPr>
                <w:sz w:val="28"/>
                <w:szCs w:val="28"/>
              </w:rPr>
            </w:pPr>
            <w:r w:rsidRPr="0079759B">
              <w:rPr>
                <w:b/>
                <w:bCs/>
                <w:sz w:val="28"/>
                <w:szCs w:val="28"/>
              </w:rPr>
              <w:t>PLAN (Lập kế hoạch)</w:t>
            </w:r>
          </w:p>
        </w:tc>
        <w:tc>
          <w:tcPr>
            <w:tcW w:w="2000" w:type="dxa"/>
            <w:shd w:val="clear" w:color="auto" w:fill="E2EFDA"/>
            <w:vAlign w:val="center"/>
          </w:tcPr>
          <w:p w14:paraId="311B69C9" w14:textId="77777777" w:rsidR="00581AEE" w:rsidRPr="0079759B" w:rsidRDefault="00000000">
            <w:pPr>
              <w:spacing w:after="60"/>
              <w:rPr>
                <w:sz w:val="28"/>
                <w:szCs w:val="28"/>
              </w:rPr>
            </w:pPr>
            <w:r w:rsidRPr="0079759B">
              <w:rPr>
                <w:sz w:val="28"/>
                <w:szCs w:val="28"/>
              </w:rPr>
              <w:t>Xác định phạm vi ISMS Phân tích rủi ro (NIST 800-30) Xác định mục tiêu bảo mật</w:t>
            </w:r>
          </w:p>
        </w:tc>
        <w:tc>
          <w:tcPr>
            <w:tcW w:w="2500" w:type="dxa"/>
            <w:shd w:val="clear" w:color="auto" w:fill="E2EFDA"/>
            <w:vAlign w:val="center"/>
          </w:tcPr>
          <w:p w14:paraId="03B602BD" w14:textId="77777777" w:rsidR="00581AEE" w:rsidRPr="0079759B" w:rsidRDefault="00000000">
            <w:pPr>
              <w:spacing w:after="60"/>
              <w:rPr>
                <w:sz w:val="28"/>
                <w:szCs w:val="28"/>
              </w:rPr>
            </w:pPr>
            <w:r w:rsidRPr="0079759B">
              <w:rPr>
                <w:sz w:val="28"/>
                <w:szCs w:val="28"/>
              </w:rPr>
              <w:t>Định nghĩa policy Rego mới Cập nhật ngưỡng CVE (CRITICAL/HIGH) Planning sprint bảo mật</w:t>
            </w:r>
          </w:p>
        </w:tc>
        <w:tc>
          <w:tcPr>
            <w:tcW w:w="1200" w:type="dxa"/>
            <w:shd w:val="clear" w:color="auto" w:fill="E2EFDA"/>
            <w:vAlign w:val="center"/>
          </w:tcPr>
          <w:p w14:paraId="7893C168" w14:textId="77777777" w:rsidR="00581AEE" w:rsidRPr="0079759B" w:rsidRDefault="00000000">
            <w:pPr>
              <w:spacing w:after="60"/>
              <w:rPr>
                <w:sz w:val="28"/>
                <w:szCs w:val="28"/>
              </w:rPr>
            </w:pPr>
            <w:r w:rsidRPr="0079759B">
              <w:rPr>
                <w:sz w:val="28"/>
                <w:szCs w:val="28"/>
              </w:rPr>
              <w:t>Hàng quý</w:t>
            </w:r>
          </w:p>
        </w:tc>
        <w:tc>
          <w:tcPr>
            <w:tcW w:w="2000" w:type="dxa"/>
            <w:shd w:val="clear" w:color="auto" w:fill="E2EFDA"/>
            <w:vAlign w:val="center"/>
          </w:tcPr>
          <w:p w14:paraId="576FAE30" w14:textId="77777777" w:rsidR="00581AEE" w:rsidRPr="0079759B" w:rsidRDefault="00000000">
            <w:pPr>
              <w:spacing w:after="60"/>
              <w:rPr>
                <w:sz w:val="28"/>
                <w:szCs w:val="28"/>
              </w:rPr>
            </w:pPr>
            <w:r w:rsidRPr="0079759B">
              <w:rPr>
                <w:sz w:val="28"/>
                <w:szCs w:val="28"/>
              </w:rPr>
              <w:t>Git commit lịch sử policy Rego Risk register cập nhật</w:t>
            </w:r>
          </w:p>
        </w:tc>
      </w:tr>
      <w:tr w:rsidR="00581AEE" w:rsidRPr="0079759B" w14:paraId="0F7F2528" w14:textId="77777777">
        <w:tblPrEx>
          <w:tblCellMar>
            <w:top w:w="0" w:type="dxa"/>
            <w:bottom w:w="0" w:type="dxa"/>
          </w:tblCellMar>
        </w:tblPrEx>
        <w:tc>
          <w:tcPr>
            <w:tcW w:w="1500" w:type="dxa"/>
            <w:shd w:val="clear" w:color="auto" w:fill="DEEAF1"/>
            <w:vAlign w:val="center"/>
          </w:tcPr>
          <w:p w14:paraId="5818879A" w14:textId="77777777" w:rsidR="00581AEE" w:rsidRPr="0079759B" w:rsidRDefault="00000000">
            <w:pPr>
              <w:spacing w:after="60"/>
              <w:rPr>
                <w:sz w:val="28"/>
                <w:szCs w:val="28"/>
              </w:rPr>
            </w:pPr>
            <w:r w:rsidRPr="0079759B">
              <w:rPr>
                <w:b/>
                <w:bCs/>
                <w:sz w:val="28"/>
                <w:szCs w:val="28"/>
              </w:rPr>
              <w:lastRenderedPageBreak/>
              <w:t>DO (Triển khai)</w:t>
            </w:r>
          </w:p>
        </w:tc>
        <w:tc>
          <w:tcPr>
            <w:tcW w:w="2000" w:type="dxa"/>
            <w:shd w:val="clear" w:color="auto" w:fill="DEEAF1"/>
            <w:vAlign w:val="center"/>
          </w:tcPr>
          <w:p w14:paraId="4016F770" w14:textId="77777777" w:rsidR="00581AEE" w:rsidRPr="0079759B" w:rsidRDefault="00000000">
            <w:pPr>
              <w:spacing w:after="60"/>
              <w:rPr>
                <w:sz w:val="28"/>
                <w:szCs w:val="28"/>
              </w:rPr>
            </w:pPr>
            <w:r w:rsidRPr="0079759B">
              <w:rPr>
                <w:sz w:val="28"/>
                <w:szCs w:val="28"/>
              </w:rPr>
              <w:t>Triển khai kiểm soát bảo mật Đào tạo nhân viên Vận hành hệ thống</w:t>
            </w:r>
          </w:p>
        </w:tc>
        <w:tc>
          <w:tcPr>
            <w:tcW w:w="2500" w:type="dxa"/>
            <w:shd w:val="clear" w:color="auto" w:fill="DEEAF1"/>
            <w:vAlign w:val="center"/>
          </w:tcPr>
          <w:p w14:paraId="4C1F4B05" w14:textId="77777777" w:rsidR="00581AEE" w:rsidRPr="0079759B" w:rsidRDefault="00000000">
            <w:pPr>
              <w:spacing w:after="60"/>
              <w:rPr>
                <w:sz w:val="28"/>
                <w:szCs w:val="28"/>
              </w:rPr>
            </w:pPr>
            <w:r w:rsidRPr="0079759B">
              <w:rPr>
                <w:sz w:val="28"/>
                <w:szCs w:val="28"/>
              </w:rPr>
              <w:t>Tích hợp Trivy + Terrascan vào pipeline Scan định kỳ hàng đêm (scheduled) Image signing với Cosign</w:t>
            </w:r>
          </w:p>
        </w:tc>
        <w:tc>
          <w:tcPr>
            <w:tcW w:w="1200" w:type="dxa"/>
            <w:shd w:val="clear" w:color="auto" w:fill="DEEAF1"/>
            <w:vAlign w:val="center"/>
          </w:tcPr>
          <w:p w14:paraId="678DD5A8" w14:textId="77777777" w:rsidR="00581AEE" w:rsidRPr="0079759B" w:rsidRDefault="00000000">
            <w:pPr>
              <w:spacing w:after="60"/>
              <w:rPr>
                <w:sz w:val="28"/>
                <w:szCs w:val="28"/>
              </w:rPr>
            </w:pPr>
            <w:r w:rsidRPr="0079759B">
              <w:rPr>
                <w:sz w:val="28"/>
                <w:szCs w:val="28"/>
              </w:rPr>
              <w:t>Liên tục (mỗi commit)</w:t>
            </w:r>
          </w:p>
        </w:tc>
        <w:tc>
          <w:tcPr>
            <w:tcW w:w="2000" w:type="dxa"/>
            <w:shd w:val="clear" w:color="auto" w:fill="DEEAF1"/>
            <w:vAlign w:val="center"/>
          </w:tcPr>
          <w:p w14:paraId="474A7BE0" w14:textId="77777777" w:rsidR="00581AEE" w:rsidRPr="0079759B" w:rsidRDefault="00000000">
            <w:pPr>
              <w:spacing w:after="60"/>
              <w:rPr>
                <w:sz w:val="28"/>
                <w:szCs w:val="28"/>
              </w:rPr>
            </w:pPr>
            <w:r w:rsidRPr="0079759B">
              <w:rPr>
                <w:sz w:val="28"/>
                <w:szCs w:val="28"/>
              </w:rPr>
              <w:t>Pipeline artifact (SARIF/JSON) Quay registry scan history Cosign attestation log</w:t>
            </w:r>
          </w:p>
        </w:tc>
      </w:tr>
      <w:tr w:rsidR="00581AEE" w:rsidRPr="0079759B" w14:paraId="18F1E9A2" w14:textId="77777777">
        <w:tblPrEx>
          <w:tblCellMar>
            <w:top w:w="0" w:type="dxa"/>
            <w:bottom w:w="0" w:type="dxa"/>
          </w:tblCellMar>
        </w:tblPrEx>
        <w:tc>
          <w:tcPr>
            <w:tcW w:w="1500" w:type="dxa"/>
            <w:shd w:val="clear" w:color="auto" w:fill="FFFF99"/>
            <w:vAlign w:val="center"/>
          </w:tcPr>
          <w:p w14:paraId="1BC12EC6" w14:textId="77777777" w:rsidR="00581AEE" w:rsidRPr="0079759B" w:rsidRDefault="00000000">
            <w:pPr>
              <w:spacing w:after="60"/>
              <w:rPr>
                <w:sz w:val="28"/>
                <w:szCs w:val="28"/>
              </w:rPr>
            </w:pPr>
            <w:r w:rsidRPr="0079759B">
              <w:rPr>
                <w:b/>
                <w:bCs/>
                <w:sz w:val="28"/>
                <w:szCs w:val="28"/>
              </w:rPr>
              <w:t>CHECK (Kiểm tra)</w:t>
            </w:r>
          </w:p>
        </w:tc>
        <w:tc>
          <w:tcPr>
            <w:tcW w:w="2000" w:type="dxa"/>
            <w:shd w:val="clear" w:color="auto" w:fill="FFFF99"/>
            <w:vAlign w:val="center"/>
          </w:tcPr>
          <w:p w14:paraId="5D2C2118" w14:textId="77777777" w:rsidR="00581AEE" w:rsidRPr="0079759B" w:rsidRDefault="00000000">
            <w:pPr>
              <w:spacing w:after="60"/>
              <w:rPr>
                <w:sz w:val="28"/>
                <w:szCs w:val="28"/>
              </w:rPr>
            </w:pPr>
            <w:r w:rsidRPr="0079759B">
              <w:rPr>
                <w:sz w:val="28"/>
                <w:szCs w:val="28"/>
              </w:rPr>
              <w:t>Kiểm tra nội bộ ISMS Do lường hiệu quả kiểm soát Penetration testing (TT09/2020)</w:t>
            </w:r>
          </w:p>
        </w:tc>
        <w:tc>
          <w:tcPr>
            <w:tcW w:w="2500" w:type="dxa"/>
            <w:shd w:val="clear" w:color="auto" w:fill="FFFF99"/>
            <w:vAlign w:val="center"/>
          </w:tcPr>
          <w:p w14:paraId="00FE7448" w14:textId="77777777" w:rsidR="00581AEE" w:rsidRPr="0079759B" w:rsidRDefault="00000000">
            <w:pPr>
              <w:spacing w:after="60"/>
              <w:rPr>
                <w:sz w:val="28"/>
                <w:szCs w:val="28"/>
              </w:rPr>
            </w:pPr>
            <w:r w:rsidRPr="0079759B">
              <w:rPr>
                <w:sz w:val="28"/>
                <w:szCs w:val="28"/>
              </w:rPr>
              <w:t>Dashboard CVE trend (GitLab Security) Báo cáo tuần: số CVE mới/đã vá Quét lại image đang chạy (Trivy Operator)</w:t>
            </w:r>
          </w:p>
        </w:tc>
        <w:tc>
          <w:tcPr>
            <w:tcW w:w="1200" w:type="dxa"/>
            <w:shd w:val="clear" w:color="auto" w:fill="FFFF99"/>
            <w:vAlign w:val="center"/>
          </w:tcPr>
          <w:p w14:paraId="3CBFAA79" w14:textId="77777777" w:rsidR="00581AEE" w:rsidRPr="0079759B" w:rsidRDefault="00000000">
            <w:pPr>
              <w:spacing w:after="60"/>
              <w:rPr>
                <w:sz w:val="28"/>
                <w:szCs w:val="28"/>
              </w:rPr>
            </w:pPr>
            <w:r w:rsidRPr="0079759B">
              <w:rPr>
                <w:sz w:val="28"/>
                <w:szCs w:val="28"/>
              </w:rPr>
              <w:t>Hàng tuần / Hàng năm (pentest)</w:t>
            </w:r>
          </w:p>
        </w:tc>
        <w:tc>
          <w:tcPr>
            <w:tcW w:w="2000" w:type="dxa"/>
            <w:shd w:val="clear" w:color="auto" w:fill="FFFF99"/>
            <w:vAlign w:val="center"/>
          </w:tcPr>
          <w:p w14:paraId="1FFBC644" w14:textId="77777777" w:rsidR="00581AEE" w:rsidRPr="0079759B" w:rsidRDefault="00000000">
            <w:pPr>
              <w:spacing w:after="60"/>
              <w:rPr>
                <w:sz w:val="28"/>
                <w:szCs w:val="28"/>
              </w:rPr>
            </w:pPr>
            <w:r w:rsidRPr="0079759B">
              <w:rPr>
                <w:sz w:val="28"/>
                <w:szCs w:val="28"/>
              </w:rPr>
              <w:t>GitLab Security Dashboard export Báo cáo Trivy Operator weekly Pentest report (Thông tư 09)</w:t>
            </w:r>
          </w:p>
        </w:tc>
      </w:tr>
      <w:tr w:rsidR="00581AEE" w:rsidRPr="0079759B" w14:paraId="5AC148F9" w14:textId="77777777">
        <w:tblPrEx>
          <w:tblCellMar>
            <w:top w:w="0" w:type="dxa"/>
            <w:bottom w:w="0" w:type="dxa"/>
          </w:tblCellMar>
        </w:tblPrEx>
        <w:tc>
          <w:tcPr>
            <w:tcW w:w="1500" w:type="dxa"/>
            <w:shd w:val="clear" w:color="auto" w:fill="FCE4D6"/>
            <w:vAlign w:val="center"/>
          </w:tcPr>
          <w:p w14:paraId="139CB7E8" w14:textId="77777777" w:rsidR="00581AEE" w:rsidRPr="0079759B" w:rsidRDefault="00000000">
            <w:pPr>
              <w:spacing w:after="60"/>
              <w:rPr>
                <w:sz w:val="28"/>
                <w:szCs w:val="28"/>
              </w:rPr>
            </w:pPr>
            <w:r w:rsidRPr="0079759B">
              <w:rPr>
                <w:b/>
                <w:bCs/>
                <w:sz w:val="28"/>
                <w:szCs w:val="28"/>
              </w:rPr>
              <w:t>ACT (Cải tiến)</w:t>
            </w:r>
          </w:p>
        </w:tc>
        <w:tc>
          <w:tcPr>
            <w:tcW w:w="2000" w:type="dxa"/>
            <w:shd w:val="clear" w:color="auto" w:fill="FCE4D6"/>
            <w:vAlign w:val="center"/>
          </w:tcPr>
          <w:p w14:paraId="7E4800C4" w14:textId="77777777" w:rsidR="00581AEE" w:rsidRPr="0079759B" w:rsidRDefault="00000000">
            <w:pPr>
              <w:spacing w:after="60"/>
              <w:rPr>
                <w:sz w:val="28"/>
                <w:szCs w:val="28"/>
              </w:rPr>
            </w:pPr>
            <w:r w:rsidRPr="0079759B">
              <w:rPr>
                <w:sz w:val="28"/>
                <w:szCs w:val="28"/>
              </w:rPr>
              <w:t>Hành động khắc phục và phòng ngừa Cập nhật chính sách ISMS Cải tiến liên tục</w:t>
            </w:r>
          </w:p>
        </w:tc>
        <w:tc>
          <w:tcPr>
            <w:tcW w:w="2500" w:type="dxa"/>
            <w:shd w:val="clear" w:color="auto" w:fill="FCE4D6"/>
            <w:vAlign w:val="center"/>
          </w:tcPr>
          <w:p w14:paraId="2B5255F7" w14:textId="77777777" w:rsidR="00581AEE" w:rsidRPr="0079759B" w:rsidRDefault="00000000">
            <w:pPr>
              <w:spacing w:after="60"/>
              <w:rPr>
                <w:sz w:val="28"/>
                <w:szCs w:val="28"/>
              </w:rPr>
            </w:pPr>
            <w:r w:rsidRPr="0079759B">
              <w:rPr>
                <w:sz w:val="28"/>
                <w:szCs w:val="28"/>
              </w:rPr>
              <w:t>Cập nhật .trivyignore (waiver hết hạn) Bổ sung Rego policy mới khi phát sinh RR Nâng cấp base image định kỳ</w:t>
            </w:r>
          </w:p>
        </w:tc>
        <w:tc>
          <w:tcPr>
            <w:tcW w:w="1200" w:type="dxa"/>
            <w:shd w:val="clear" w:color="auto" w:fill="FCE4D6"/>
            <w:vAlign w:val="center"/>
          </w:tcPr>
          <w:p w14:paraId="10B8BAD4" w14:textId="77777777" w:rsidR="00581AEE" w:rsidRPr="0079759B" w:rsidRDefault="00000000">
            <w:pPr>
              <w:spacing w:after="60"/>
              <w:rPr>
                <w:sz w:val="28"/>
                <w:szCs w:val="28"/>
              </w:rPr>
            </w:pPr>
            <w:r w:rsidRPr="0079759B">
              <w:rPr>
                <w:sz w:val="28"/>
                <w:szCs w:val="28"/>
              </w:rPr>
              <w:t>Theo sự kiện (CVE công bố, audit finding)</w:t>
            </w:r>
          </w:p>
        </w:tc>
        <w:tc>
          <w:tcPr>
            <w:tcW w:w="2000" w:type="dxa"/>
            <w:shd w:val="clear" w:color="auto" w:fill="FCE4D6"/>
            <w:vAlign w:val="center"/>
          </w:tcPr>
          <w:p w14:paraId="19E3FF2E" w14:textId="77777777" w:rsidR="00581AEE" w:rsidRPr="0079759B" w:rsidRDefault="00000000">
            <w:pPr>
              <w:spacing w:after="60"/>
              <w:rPr>
                <w:sz w:val="28"/>
                <w:szCs w:val="28"/>
              </w:rPr>
            </w:pPr>
            <w:r w:rsidRPr="0079759B">
              <w:rPr>
                <w:sz w:val="28"/>
                <w:szCs w:val="28"/>
              </w:rPr>
              <w:t>Jira ticket khắc phục có deadline MR approval trail trong Git ISMS review meeting minutes</w:t>
            </w:r>
          </w:p>
        </w:tc>
      </w:tr>
    </w:tbl>
    <w:p w14:paraId="44195A50" w14:textId="77777777" w:rsidR="00581AEE" w:rsidRPr="0079759B" w:rsidRDefault="00581AEE">
      <w:pPr>
        <w:spacing w:after="80"/>
        <w:rPr>
          <w:sz w:val="28"/>
          <w:szCs w:val="28"/>
        </w:rPr>
      </w:pPr>
    </w:p>
    <w:p w14:paraId="1BAA9172" w14:textId="77777777" w:rsidR="00581AEE" w:rsidRPr="0079759B" w:rsidRDefault="00000000">
      <w:pPr>
        <w:pStyle w:val="Heading3"/>
        <w:spacing w:before="240" w:after="120"/>
        <w:rPr>
          <w:sz w:val="28"/>
          <w:szCs w:val="28"/>
        </w:rPr>
      </w:pPr>
      <w:bookmarkStart w:id="52" w:name="_Toc231825355"/>
      <w:r w:rsidRPr="0079759B">
        <w:rPr>
          <w:b/>
          <w:bCs/>
          <w:i/>
          <w:iCs/>
          <w:sz w:val="28"/>
          <w:szCs w:val="28"/>
        </w:rPr>
        <w:t>4.2.2. Kiểm soát A.14 – Security in Development and Support Processes</w:t>
      </w:r>
      <w:bookmarkEnd w:id="52"/>
    </w:p>
    <w:p w14:paraId="799A88D8" w14:textId="77777777" w:rsidR="00581AEE" w:rsidRPr="0079759B" w:rsidRDefault="00000000">
      <w:pPr>
        <w:spacing w:after="120"/>
        <w:ind w:firstLine="720"/>
        <w:rPr>
          <w:sz w:val="28"/>
          <w:szCs w:val="28"/>
        </w:rPr>
      </w:pPr>
      <w:r w:rsidRPr="0079759B">
        <w:rPr>
          <w:sz w:val="28"/>
          <w:szCs w:val="28"/>
        </w:rPr>
        <w:t>ISO/IEC 27001:2022 Annex A.14 (Security of Application Systems in Development) yêu cầu tổ chức đảm bảo bảo mật được tích hợp vào toàn bộ quy trình phát triển phần mềm. Pipeline DevSecOps GitOps của CRM 1.0 đáp ứng trực tiếp các kiểm soát sau:</w:t>
      </w:r>
    </w:p>
    <w:p w14:paraId="3880BCC8" w14:textId="77777777" w:rsidR="00581AEE" w:rsidRPr="0079759B" w:rsidRDefault="00000000">
      <w:pPr>
        <w:spacing w:after="120"/>
        <w:ind w:firstLine="720"/>
        <w:rPr>
          <w:sz w:val="28"/>
          <w:szCs w:val="28"/>
        </w:rPr>
      </w:pPr>
      <w:r w:rsidRPr="0079759B">
        <w:rPr>
          <w:b/>
          <w:bCs/>
          <w:sz w:val="28"/>
          <w:szCs w:val="28"/>
        </w:rPr>
        <w:t xml:space="preserve">A.14.2.1 – Secure development policy: </w:t>
      </w:r>
      <w:r w:rsidRPr="0079759B">
        <w:rPr>
          <w:sz w:val="28"/>
          <w:szCs w:val="28"/>
        </w:rPr>
        <w:t>Quy định rõ ràng rằng mọi code change phải qua pipeline tự động bao gồm Trivy scan và Terrascan scan. Quy định này được enforce thông qua GitLab branch protection rules (không thể push trực tiếp vào nhánh main/release).</w:t>
      </w:r>
    </w:p>
    <w:p w14:paraId="3DD7174D" w14:textId="77777777" w:rsidR="00581AEE" w:rsidRPr="0079759B" w:rsidRDefault="00000000">
      <w:pPr>
        <w:spacing w:after="120"/>
        <w:ind w:firstLine="720"/>
        <w:rPr>
          <w:sz w:val="28"/>
          <w:szCs w:val="28"/>
        </w:rPr>
      </w:pPr>
      <w:r w:rsidRPr="0079759B">
        <w:rPr>
          <w:b/>
          <w:bCs/>
          <w:sz w:val="28"/>
          <w:szCs w:val="28"/>
        </w:rPr>
        <w:lastRenderedPageBreak/>
        <w:t xml:space="preserve">A.14.2.5 – Secure system engineering principles: </w:t>
      </w:r>
      <w:r w:rsidRPr="0079759B">
        <w:rPr>
          <w:sz w:val="28"/>
          <w:szCs w:val="28"/>
        </w:rPr>
        <w:t>Nguyên tắc Shift-Left và Defense in Depth được áp dụng trong toàn bộ SDLC. Policy Rego mã hóa các nguyên tắc bảo mật thành quy tắc có thể thực thi và kiểm tra tự động.</w:t>
      </w:r>
    </w:p>
    <w:p w14:paraId="7FA5CC38" w14:textId="77777777" w:rsidR="00581AEE" w:rsidRPr="0079759B" w:rsidRDefault="00000000">
      <w:pPr>
        <w:spacing w:after="120"/>
        <w:ind w:firstLine="720"/>
        <w:rPr>
          <w:sz w:val="28"/>
          <w:szCs w:val="28"/>
        </w:rPr>
      </w:pPr>
      <w:r w:rsidRPr="0079759B">
        <w:rPr>
          <w:b/>
          <w:bCs/>
          <w:sz w:val="28"/>
          <w:szCs w:val="28"/>
        </w:rPr>
        <w:t xml:space="preserve">A.14.2.8 – System security testing: </w:t>
      </w:r>
      <w:r w:rsidRPr="0079759B">
        <w:rPr>
          <w:sz w:val="28"/>
          <w:szCs w:val="28"/>
        </w:rPr>
        <w:t>Trivy và Terrascan thực hiện kiểm tra bảo mật tự động tại mỗi lần commit. Kết quả được lưu trữ 90 ngày dưới dạng artifact có thể kiểm toán.</w:t>
      </w:r>
    </w:p>
    <w:p w14:paraId="16988C16" w14:textId="77777777" w:rsidR="00581AEE" w:rsidRPr="0079759B" w:rsidRDefault="00000000">
      <w:pPr>
        <w:spacing w:after="120"/>
        <w:ind w:firstLine="720"/>
        <w:rPr>
          <w:sz w:val="28"/>
          <w:szCs w:val="28"/>
        </w:rPr>
      </w:pPr>
      <w:r w:rsidRPr="0079759B">
        <w:rPr>
          <w:b/>
          <w:bCs/>
          <w:sz w:val="28"/>
          <w:szCs w:val="28"/>
        </w:rPr>
        <w:t xml:space="preserve">A.14.3.1 – Protection of test data: </w:t>
      </w:r>
      <w:r w:rsidRPr="0079759B">
        <w:rPr>
          <w:sz w:val="28"/>
          <w:szCs w:val="28"/>
        </w:rPr>
        <w:t>Trivy secret scan đảm bảo không có credential production nào bị hardcode trong source code hoặc Dockerfile, ngăn chặn rủi ro rò rỉ dữ liệu test sang môi trường development.</w:t>
      </w:r>
    </w:p>
    <w:p w14:paraId="7542F8B0" w14:textId="77777777" w:rsidR="00581AEE" w:rsidRPr="0079759B" w:rsidRDefault="00000000">
      <w:pPr>
        <w:pStyle w:val="Heading2"/>
        <w:spacing w:before="320" w:after="160"/>
        <w:rPr>
          <w:sz w:val="28"/>
          <w:szCs w:val="28"/>
        </w:rPr>
      </w:pPr>
      <w:bookmarkStart w:id="53" w:name="_Toc231825356"/>
      <w:r w:rsidRPr="0079759B">
        <w:rPr>
          <w:b/>
          <w:bCs/>
          <w:sz w:val="28"/>
          <w:szCs w:val="28"/>
        </w:rPr>
        <w:t>4.3. Quản trị con người và tuân thủ pháp luật</w:t>
      </w:r>
      <w:bookmarkEnd w:id="53"/>
    </w:p>
    <w:p w14:paraId="254B69D5" w14:textId="77777777" w:rsidR="00581AEE" w:rsidRPr="0079759B" w:rsidRDefault="00000000">
      <w:pPr>
        <w:pStyle w:val="Heading3"/>
        <w:spacing w:before="240" w:after="120"/>
        <w:rPr>
          <w:sz w:val="28"/>
          <w:szCs w:val="28"/>
        </w:rPr>
      </w:pPr>
      <w:bookmarkStart w:id="54" w:name="_Toc231825357"/>
      <w:r w:rsidRPr="0079759B">
        <w:rPr>
          <w:b/>
          <w:bCs/>
          <w:i/>
          <w:iCs/>
          <w:sz w:val="28"/>
          <w:szCs w:val="28"/>
        </w:rPr>
        <w:t>4.3.1. WORM Audit Log cho hoạt động pipeline</w:t>
      </w:r>
      <w:bookmarkEnd w:id="54"/>
    </w:p>
    <w:p w14:paraId="5927C773" w14:textId="77777777" w:rsidR="00581AEE" w:rsidRPr="0079759B" w:rsidRDefault="00000000">
      <w:pPr>
        <w:spacing w:after="120"/>
        <w:ind w:firstLine="720"/>
        <w:rPr>
          <w:sz w:val="28"/>
          <w:szCs w:val="28"/>
        </w:rPr>
      </w:pPr>
      <w:r w:rsidRPr="0079759B">
        <w:rPr>
          <w:sz w:val="28"/>
          <w:szCs w:val="28"/>
        </w:rPr>
        <w:t>Kế thừa từ bài giữa kỳ, kiến trúc WORM Audit Log (Write-Once-Read-Many với chuỗi hash SHA-256) được mở rộng để ghi nhận các sự kiện bảo mật trong pipeline CI/CD. Điều này đáp ứng yêu cầu truy xuất nguồn gốc (auditability) của ISO 27001 và Nghị định 13/2023/NĐ-CP (trách nhiệm giải trình trong xử lý dữ liệu cá nhân).</w:t>
      </w:r>
    </w:p>
    <w:p w14:paraId="661B7405" w14:textId="77777777" w:rsidR="00581AEE" w:rsidRPr="0079759B" w:rsidRDefault="00000000">
      <w:pPr>
        <w:spacing w:before="80" w:after="160"/>
        <w:jc w:val="center"/>
        <w:rPr>
          <w:sz w:val="28"/>
          <w:szCs w:val="28"/>
        </w:rPr>
      </w:pPr>
      <w:r w:rsidRPr="0079759B">
        <w:rPr>
          <w:b/>
          <w:bCs/>
          <w:i/>
          <w:iCs/>
          <w:sz w:val="28"/>
          <w:szCs w:val="28"/>
        </w:rPr>
        <w:t>Bảng 4.2. Danh mục sự kiện audit được ghi nhận trong pipeline DevSecOps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2159"/>
        <w:gridCol w:w="2687"/>
        <w:gridCol w:w="1356"/>
        <w:gridCol w:w="1137"/>
      </w:tblGrid>
      <w:tr w:rsidR="00581AEE" w:rsidRPr="0079759B" w14:paraId="715AA991" w14:textId="77777777">
        <w:tblPrEx>
          <w:tblCellMar>
            <w:top w:w="0" w:type="dxa"/>
            <w:bottom w:w="0" w:type="dxa"/>
          </w:tblCellMar>
        </w:tblPrEx>
        <w:tc>
          <w:tcPr>
            <w:tcW w:w="1800" w:type="dxa"/>
            <w:shd w:val="clear" w:color="auto" w:fill="1F3864"/>
            <w:vAlign w:val="center"/>
          </w:tcPr>
          <w:p w14:paraId="463EDD93" w14:textId="77777777" w:rsidR="00581AEE" w:rsidRPr="0079759B" w:rsidRDefault="00000000">
            <w:pPr>
              <w:spacing w:after="60"/>
              <w:jc w:val="center"/>
              <w:rPr>
                <w:sz w:val="28"/>
                <w:szCs w:val="28"/>
              </w:rPr>
            </w:pPr>
            <w:r w:rsidRPr="0079759B">
              <w:rPr>
                <w:b/>
                <w:bCs/>
                <w:color w:val="FFFFFF"/>
                <w:sz w:val="28"/>
                <w:szCs w:val="28"/>
              </w:rPr>
              <w:t>Sự kiện</w:t>
            </w:r>
          </w:p>
        </w:tc>
        <w:tc>
          <w:tcPr>
            <w:tcW w:w="1800" w:type="dxa"/>
            <w:shd w:val="clear" w:color="auto" w:fill="1F3864"/>
            <w:vAlign w:val="center"/>
          </w:tcPr>
          <w:p w14:paraId="74C7309B" w14:textId="77777777" w:rsidR="00581AEE" w:rsidRPr="0079759B" w:rsidRDefault="00000000">
            <w:pPr>
              <w:spacing w:after="60"/>
              <w:jc w:val="center"/>
              <w:rPr>
                <w:sz w:val="28"/>
                <w:szCs w:val="28"/>
              </w:rPr>
            </w:pPr>
            <w:r w:rsidRPr="0079759B">
              <w:rPr>
                <w:b/>
                <w:bCs/>
                <w:color w:val="FFFFFF"/>
                <w:sz w:val="28"/>
                <w:szCs w:val="28"/>
              </w:rPr>
              <w:t>Trigger</w:t>
            </w:r>
          </w:p>
        </w:tc>
        <w:tc>
          <w:tcPr>
            <w:tcW w:w="2600" w:type="dxa"/>
            <w:shd w:val="clear" w:color="auto" w:fill="1F3864"/>
            <w:vAlign w:val="center"/>
          </w:tcPr>
          <w:p w14:paraId="18A0B335" w14:textId="77777777" w:rsidR="00581AEE" w:rsidRPr="0079759B" w:rsidRDefault="00000000">
            <w:pPr>
              <w:spacing w:after="60"/>
              <w:jc w:val="center"/>
              <w:rPr>
                <w:sz w:val="28"/>
                <w:szCs w:val="28"/>
              </w:rPr>
            </w:pPr>
            <w:r w:rsidRPr="0079759B">
              <w:rPr>
                <w:b/>
                <w:bCs/>
                <w:color w:val="FFFFFF"/>
                <w:sz w:val="28"/>
                <w:szCs w:val="28"/>
              </w:rPr>
              <w:t>Thông tin ghi nhận</w:t>
            </w:r>
          </w:p>
        </w:tc>
        <w:tc>
          <w:tcPr>
            <w:tcW w:w="900" w:type="dxa"/>
            <w:shd w:val="clear" w:color="auto" w:fill="1F3864"/>
            <w:vAlign w:val="center"/>
          </w:tcPr>
          <w:p w14:paraId="6807A655" w14:textId="77777777" w:rsidR="00581AEE" w:rsidRPr="0079759B" w:rsidRDefault="00000000">
            <w:pPr>
              <w:spacing w:after="60"/>
              <w:jc w:val="center"/>
              <w:rPr>
                <w:sz w:val="28"/>
                <w:szCs w:val="28"/>
              </w:rPr>
            </w:pPr>
            <w:r w:rsidRPr="0079759B">
              <w:rPr>
                <w:b/>
                <w:bCs/>
                <w:color w:val="FFFFFF"/>
                <w:sz w:val="28"/>
                <w:szCs w:val="28"/>
              </w:rPr>
              <w:t>Mức độ</w:t>
            </w:r>
          </w:p>
        </w:tc>
        <w:tc>
          <w:tcPr>
            <w:tcW w:w="1100" w:type="dxa"/>
            <w:shd w:val="clear" w:color="auto" w:fill="1F3864"/>
            <w:vAlign w:val="center"/>
          </w:tcPr>
          <w:p w14:paraId="0884FFEC" w14:textId="77777777" w:rsidR="00581AEE" w:rsidRPr="0079759B" w:rsidRDefault="00000000">
            <w:pPr>
              <w:spacing w:after="60"/>
              <w:jc w:val="center"/>
              <w:rPr>
                <w:sz w:val="28"/>
                <w:szCs w:val="28"/>
              </w:rPr>
            </w:pPr>
            <w:r w:rsidRPr="0079759B">
              <w:rPr>
                <w:b/>
                <w:bCs/>
                <w:color w:val="FFFFFF"/>
                <w:sz w:val="28"/>
                <w:szCs w:val="28"/>
              </w:rPr>
              <w:t>Lưu trữ</w:t>
            </w:r>
          </w:p>
        </w:tc>
      </w:tr>
      <w:tr w:rsidR="00581AEE" w:rsidRPr="0079759B" w14:paraId="52A5EB96" w14:textId="77777777">
        <w:tblPrEx>
          <w:tblCellMar>
            <w:top w:w="0" w:type="dxa"/>
            <w:bottom w:w="0" w:type="dxa"/>
          </w:tblCellMar>
        </w:tblPrEx>
        <w:tc>
          <w:tcPr>
            <w:tcW w:w="1800" w:type="dxa"/>
            <w:vAlign w:val="center"/>
          </w:tcPr>
          <w:p w14:paraId="3E281FA7" w14:textId="77777777" w:rsidR="00581AEE" w:rsidRPr="0079759B" w:rsidRDefault="00000000">
            <w:pPr>
              <w:spacing w:after="60"/>
              <w:rPr>
                <w:sz w:val="28"/>
                <w:szCs w:val="28"/>
              </w:rPr>
            </w:pPr>
            <w:r w:rsidRPr="0079759B">
              <w:rPr>
                <w:b/>
                <w:bCs/>
                <w:sz w:val="28"/>
                <w:szCs w:val="28"/>
              </w:rPr>
              <w:t>Trivy scan PASS</w:t>
            </w:r>
          </w:p>
        </w:tc>
        <w:tc>
          <w:tcPr>
            <w:tcW w:w="1800" w:type="dxa"/>
            <w:vAlign w:val="center"/>
          </w:tcPr>
          <w:p w14:paraId="24532CCD" w14:textId="77777777" w:rsidR="00581AEE" w:rsidRPr="0079759B" w:rsidRDefault="00000000">
            <w:pPr>
              <w:spacing w:after="60"/>
              <w:rPr>
                <w:sz w:val="28"/>
                <w:szCs w:val="28"/>
              </w:rPr>
            </w:pPr>
            <w:r w:rsidRPr="0079759B">
              <w:rPr>
                <w:sz w:val="28"/>
                <w:szCs w:val="28"/>
              </w:rPr>
              <w:t>Sau mỗi stage trivy-scan</w:t>
            </w:r>
          </w:p>
        </w:tc>
        <w:tc>
          <w:tcPr>
            <w:tcW w:w="2600" w:type="dxa"/>
            <w:vAlign w:val="center"/>
          </w:tcPr>
          <w:p w14:paraId="25EA73DD" w14:textId="77777777" w:rsidR="00581AEE" w:rsidRPr="0079759B" w:rsidRDefault="00000000">
            <w:pPr>
              <w:spacing w:after="60"/>
              <w:rPr>
                <w:sz w:val="28"/>
                <w:szCs w:val="28"/>
              </w:rPr>
            </w:pPr>
            <w:r w:rsidRPr="0079759B">
              <w:rPr>
                <w:sz w:val="28"/>
                <w:szCs w:val="28"/>
              </w:rPr>
              <w:t>commit SHA, image ID, số CVE được phát hiện, số CVE waiver, thời gian scan</w:t>
            </w:r>
          </w:p>
        </w:tc>
        <w:tc>
          <w:tcPr>
            <w:tcW w:w="900" w:type="dxa"/>
            <w:vAlign w:val="center"/>
          </w:tcPr>
          <w:p w14:paraId="2E6BB263" w14:textId="77777777" w:rsidR="00581AEE" w:rsidRPr="0079759B" w:rsidRDefault="00000000">
            <w:pPr>
              <w:spacing w:after="60"/>
              <w:rPr>
                <w:sz w:val="28"/>
                <w:szCs w:val="28"/>
              </w:rPr>
            </w:pPr>
            <w:r w:rsidRPr="0079759B">
              <w:rPr>
                <w:sz w:val="28"/>
                <w:szCs w:val="28"/>
              </w:rPr>
              <w:t>INFO</w:t>
            </w:r>
          </w:p>
        </w:tc>
        <w:tc>
          <w:tcPr>
            <w:tcW w:w="1100" w:type="dxa"/>
            <w:vAlign w:val="center"/>
          </w:tcPr>
          <w:p w14:paraId="74A75648" w14:textId="77777777" w:rsidR="00581AEE" w:rsidRPr="0079759B" w:rsidRDefault="00000000">
            <w:pPr>
              <w:spacing w:after="60"/>
              <w:rPr>
                <w:sz w:val="28"/>
                <w:szCs w:val="28"/>
              </w:rPr>
            </w:pPr>
            <w:r w:rsidRPr="0079759B">
              <w:rPr>
                <w:sz w:val="28"/>
                <w:szCs w:val="28"/>
              </w:rPr>
              <w:t>S3 WORM 90 ngày</w:t>
            </w:r>
          </w:p>
        </w:tc>
      </w:tr>
      <w:tr w:rsidR="00581AEE" w:rsidRPr="0079759B" w14:paraId="642D0AB7" w14:textId="77777777">
        <w:tblPrEx>
          <w:tblCellMar>
            <w:top w:w="0" w:type="dxa"/>
            <w:bottom w:w="0" w:type="dxa"/>
          </w:tblCellMar>
        </w:tblPrEx>
        <w:tc>
          <w:tcPr>
            <w:tcW w:w="1800" w:type="dxa"/>
            <w:shd w:val="clear" w:color="auto" w:fill="FF9090"/>
            <w:vAlign w:val="center"/>
          </w:tcPr>
          <w:p w14:paraId="424BB4D4" w14:textId="77777777" w:rsidR="00581AEE" w:rsidRPr="0079759B" w:rsidRDefault="00000000">
            <w:pPr>
              <w:spacing w:after="60"/>
              <w:rPr>
                <w:sz w:val="28"/>
                <w:szCs w:val="28"/>
              </w:rPr>
            </w:pPr>
            <w:r w:rsidRPr="0079759B">
              <w:rPr>
                <w:b/>
                <w:bCs/>
                <w:sz w:val="28"/>
                <w:szCs w:val="28"/>
              </w:rPr>
              <w:t>Trivy scan FAIL</w:t>
            </w:r>
          </w:p>
        </w:tc>
        <w:tc>
          <w:tcPr>
            <w:tcW w:w="1800" w:type="dxa"/>
            <w:shd w:val="clear" w:color="auto" w:fill="FF9090"/>
            <w:vAlign w:val="center"/>
          </w:tcPr>
          <w:p w14:paraId="6D6512F6" w14:textId="77777777" w:rsidR="00581AEE" w:rsidRPr="0079759B" w:rsidRDefault="00000000">
            <w:pPr>
              <w:spacing w:after="60"/>
              <w:rPr>
                <w:sz w:val="28"/>
                <w:szCs w:val="28"/>
              </w:rPr>
            </w:pPr>
            <w:r w:rsidRPr="0079759B">
              <w:rPr>
                <w:sz w:val="28"/>
                <w:szCs w:val="28"/>
              </w:rPr>
              <w:t>Khi pipeline bị fail bởi CVE Critical</w:t>
            </w:r>
          </w:p>
        </w:tc>
        <w:tc>
          <w:tcPr>
            <w:tcW w:w="2600" w:type="dxa"/>
            <w:shd w:val="clear" w:color="auto" w:fill="FF9090"/>
            <w:vAlign w:val="center"/>
          </w:tcPr>
          <w:p w14:paraId="5995616D" w14:textId="77777777" w:rsidR="00581AEE" w:rsidRPr="0079759B" w:rsidRDefault="00000000">
            <w:pPr>
              <w:spacing w:after="60"/>
              <w:rPr>
                <w:sz w:val="28"/>
                <w:szCs w:val="28"/>
              </w:rPr>
            </w:pPr>
            <w:r w:rsidRPr="0079759B">
              <w:rPr>
                <w:sz w:val="28"/>
                <w:szCs w:val="28"/>
              </w:rPr>
              <w:t>Toàn bộ CVE list (ID, CVSS, package, version), developer triggering, branch name</w:t>
            </w:r>
          </w:p>
        </w:tc>
        <w:tc>
          <w:tcPr>
            <w:tcW w:w="900" w:type="dxa"/>
            <w:shd w:val="clear" w:color="auto" w:fill="FF9090"/>
            <w:vAlign w:val="center"/>
          </w:tcPr>
          <w:p w14:paraId="52C76864" w14:textId="77777777" w:rsidR="00581AEE" w:rsidRPr="0079759B" w:rsidRDefault="00000000">
            <w:pPr>
              <w:spacing w:after="60"/>
              <w:rPr>
                <w:sz w:val="28"/>
                <w:szCs w:val="28"/>
              </w:rPr>
            </w:pPr>
            <w:r w:rsidRPr="0079759B">
              <w:rPr>
                <w:sz w:val="28"/>
                <w:szCs w:val="28"/>
              </w:rPr>
              <w:t>CRITICAL</w:t>
            </w:r>
          </w:p>
        </w:tc>
        <w:tc>
          <w:tcPr>
            <w:tcW w:w="1100" w:type="dxa"/>
            <w:shd w:val="clear" w:color="auto" w:fill="FF9090"/>
            <w:vAlign w:val="center"/>
          </w:tcPr>
          <w:p w14:paraId="46FC9D58" w14:textId="77777777" w:rsidR="00581AEE" w:rsidRPr="0079759B" w:rsidRDefault="00000000">
            <w:pPr>
              <w:spacing w:after="60"/>
              <w:rPr>
                <w:sz w:val="28"/>
                <w:szCs w:val="28"/>
              </w:rPr>
            </w:pPr>
            <w:r w:rsidRPr="0079759B">
              <w:rPr>
                <w:sz w:val="28"/>
                <w:szCs w:val="28"/>
              </w:rPr>
              <w:t>S3 WORM 1 năm</w:t>
            </w:r>
          </w:p>
        </w:tc>
      </w:tr>
      <w:tr w:rsidR="00581AEE" w:rsidRPr="0079759B" w14:paraId="604BFDC7" w14:textId="77777777">
        <w:tblPrEx>
          <w:tblCellMar>
            <w:top w:w="0" w:type="dxa"/>
            <w:bottom w:w="0" w:type="dxa"/>
          </w:tblCellMar>
        </w:tblPrEx>
        <w:tc>
          <w:tcPr>
            <w:tcW w:w="1800" w:type="dxa"/>
            <w:vAlign w:val="center"/>
          </w:tcPr>
          <w:p w14:paraId="2F00EED7" w14:textId="77777777" w:rsidR="00581AEE" w:rsidRPr="0079759B" w:rsidRDefault="00000000">
            <w:pPr>
              <w:spacing w:after="60"/>
              <w:rPr>
                <w:sz w:val="28"/>
                <w:szCs w:val="28"/>
              </w:rPr>
            </w:pPr>
            <w:r w:rsidRPr="0079759B">
              <w:rPr>
                <w:b/>
                <w:bCs/>
                <w:sz w:val="28"/>
                <w:szCs w:val="28"/>
              </w:rPr>
              <w:lastRenderedPageBreak/>
              <w:t>Terrascan PASS</w:t>
            </w:r>
          </w:p>
        </w:tc>
        <w:tc>
          <w:tcPr>
            <w:tcW w:w="1800" w:type="dxa"/>
            <w:vAlign w:val="center"/>
          </w:tcPr>
          <w:p w14:paraId="51D77835" w14:textId="77777777" w:rsidR="00581AEE" w:rsidRPr="0079759B" w:rsidRDefault="00000000">
            <w:pPr>
              <w:spacing w:after="60"/>
              <w:rPr>
                <w:sz w:val="28"/>
                <w:szCs w:val="28"/>
              </w:rPr>
            </w:pPr>
            <w:r w:rsidRPr="0079759B">
              <w:rPr>
                <w:sz w:val="28"/>
                <w:szCs w:val="28"/>
              </w:rPr>
              <w:t>Sau mỗi stage terrascan-scan</w:t>
            </w:r>
          </w:p>
        </w:tc>
        <w:tc>
          <w:tcPr>
            <w:tcW w:w="2600" w:type="dxa"/>
            <w:vAlign w:val="center"/>
          </w:tcPr>
          <w:p w14:paraId="522B7BBE" w14:textId="77777777" w:rsidR="00581AEE" w:rsidRPr="0079759B" w:rsidRDefault="00000000">
            <w:pPr>
              <w:spacing w:after="60"/>
              <w:rPr>
                <w:sz w:val="28"/>
                <w:szCs w:val="28"/>
              </w:rPr>
            </w:pPr>
            <w:r w:rsidRPr="0079759B">
              <w:rPr>
                <w:sz w:val="28"/>
                <w:szCs w:val="28"/>
              </w:rPr>
              <w:t>Policy set version, số policy áp dụng, 0 violation confirmed</w:t>
            </w:r>
          </w:p>
        </w:tc>
        <w:tc>
          <w:tcPr>
            <w:tcW w:w="900" w:type="dxa"/>
            <w:vAlign w:val="center"/>
          </w:tcPr>
          <w:p w14:paraId="693716D7" w14:textId="77777777" w:rsidR="00581AEE" w:rsidRPr="0079759B" w:rsidRDefault="00000000">
            <w:pPr>
              <w:spacing w:after="60"/>
              <w:rPr>
                <w:sz w:val="28"/>
                <w:szCs w:val="28"/>
              </w:rPr>
            </w:pPr>
            <w:r w:rsidRPr="0079759B">
              <w:rPr>
                <w:sz w:val="28"/>
                <w:szCs w:val="28"/>
              </w:rPr>
              <w:t>INFO</w:t>
            </w:r>
          </w:p>
        </w:tc>
        <w:tc>
          <w:tcPr>
            <w:tcW w:w="1100" w:type="dxa"/>
            <w:vAlign w:val="center"/>
          </w:tcPr>
          <w:p w14:paraId="017428C0" w14:textId="77777777" w:rsidR="00581AEE" w:rsidRPr="0079759B" w:rsidRDefault="00000000">
            <w:pPr>
              <w:spacing w:after="60"/>
              <w:rPr>
                <w:sz w:val="28"/>
                <w:szCs w:val="28"/>
              </w:rPr>
            </w:pPr>
            <w:r w:rsidRPr="0079759B">
              <w:rPr>
                <w:sz w:val="28"/>
                <w:szCs w:val="28"/>
              </w:rPr>
              <w:t>S3 WORM 90 ngày</w:t>
            </w:r>
          </w:p>
        </w:tc>
      </w:tr>
      <w:tr w:rsidR="00581AEE" w:rsidRPr="0079759B" w14:paraId="07C67744" w14:textId="77777777">
        <w:tblPrEx>
          <w:tblCellMar>
            <w:top w:w="0" w:type="dxa"/>
            <w:bottom w:w="0" w:type="dxa"/>
          </w:tblCellMar>
        </w:tblPrEx>
        <w:tc>
          <w:tcPr>
            <w:tcW w:w="1800" w:type="dxa"/>
            <w:shd w:val="clear" w:color="auto" w:fill="FF9090"/>
            <w:vAlign w:val="center"/>
          </w:tcPr>
          <w:p w14:paraId="5E53A5B1" w14:textId="77777777" w:rsidR="00581AEE" w:rsidRPr="0079759B" w:rsidRDefault="00000000">
            <w:pPr>
              <w:spacing w:after="60"/>
              <w:rPr>
                <w:sz w:val="28"/>
                <w:szCs w:val="28"/>
              </w:rPr>
            </w:pPr>
            <w:r w:rsidRPr="0079759B">
              <w:rPr>
                <w:b/>
                <w:bCs/>
                <w:sz w:val="28"/>
                <w:szCs w:val="28"/>
              </w:rPr>
              <w:t>Terrascan FAIL</w:t>
            </w:r>
          </w:p>
        </w:tc>
        <w:tc>
          <w:tcPr>
            <w:tcW w:w="1800" w:type="dxa"/>
            <w:shd w:val="clear" w:color="auto" w:fill="FF9090"/>
            <w:vAlign w:val="center"/>
          </w:tcPr>
          <w:p w14:paraId="4A0859E8" w14:textId="77777777" w:rsidR="00581AEE" w:rsidRPr="0079759B" w:rsidRDefault="00000000">
            <w:pPr>
              <w:spacing w:after="60"/>
              <w:rPr>
                <w:sz w:val="28"/>
                <w:szCs w:val="28"/>
              </w:rPr>
            </w:pPr>
            <w:r w:rsidRPr="0079759B">
              <w:rPr>
                <w:sz w:val="28"/>
                <w:szCs w:val="28"/>
              </w:rPr>
              <w:t>Khi có IaC violation HIGH/CRITICAL</w:t>
            </w:r>
          </w:p>
        </w:tc>
        <w:tc>
          <w:tcPr>
            <w:tcW w:w="2600" w:type="dxa"/>
            <w:shd w:val="clear" w:color="auto" w:fill="FF9090"/>
            <w:vAlign w:val="center"/>
          </w:tcPr>
          <w:p w14:paraId="3D6DF49F" w14:textId="77777777" w:rsidR="00581AEE" w:rsidRPr="0079759B" w:rsidRDefault="00000000">
            <w:pPr>
              <w:spacing w:after="60"/>
              <w:rPr>
                <w:sz w:val="28"/>
                <w:szCs w:val="28"/>
              </w:rPr>
            </w:pPr>
            <w:r w:rsidRPr="0079759B">
              <w:rPr>
                <w:sz w:val="28"/>
                <w:szCs w:val="28"/>
              </w:rPr>
              <w:t>Chi tiết violation (file, line, rule ID, mô tả), developer triggering</w:t>
            </w:r>
          </w:p>
        </w:tc>
        <w:tc>
          <w:tcPr>
            <w:tcW w:w="900" w:type="dxa"/>
            <w:shd w:val="clear" w:color="auto" w:fill="FF9090"/>
            <w:vAlign w:val="center"/>
          </w:tcPr>
          <w:p w14:paraId="3E4E3B59" w14:textId="77777777" w:rsidR="00581AEE" w:rsidRPr="0079759B" w:rsidRDefault="00000000">
            <w:pPr>
              <w:spacing w:after="60"/>
              <w:rPr>
                <w:sz w:val="28"/>
                <w:szCs w:val="28"/>
              </w:rPr>
            </w:pPr>
            <w:r w:rsidRPr="0079759B">
              <w:rPr>
                <w:sz w:val="28"/>
                <w:szCs w:val="28"/>
              </w:rPr>
              <w:t>CRITICAL</w:t>
            </w:r>
          </w:p>
        </w:tc>
        <w:tc>
          <w:tcPr>
            <w:tcW w:w="1100" w:type="dxa"/>
            <w:shd w:val="clear" w:color="auto" w:fill="FF9090"/>
            <w:vAlign w:val="center"/>
          </w:tcPr>
          <w:p w14:paraId="5A479907" w14:textId="77777777" w:rsidR="00581AEE" w:rsidRPr="0079759B" w:rsidRDefault="00000000">
            <w:pPr>
              <w:spacing w:after="60"/>
              <w:rPr>
                <w:sz w:val="28"/>
                <w:szCs w:val="28"/>
              </w:rPr>
            </w:pPr>
            <w:r w:rsidRPr="0079759B">
              <w:rPr>
                <w:sz w:val="28"/>
                <w:szCs w:val="28"/>
              </w:rPr>
              <w:t>S3 WORM 1 năm</w:t>
            </w:r>
          </w:p>
        </w:tc>
      </w:tr>
      <w:tr w:rsidR="00581AEE" w:rsidRPr="0079759B" w14:paraId="72E96C51" w14:textId="77777777">
        <w:tblPrEx>
          <w:tblCellMar>
            <w:top w:w="0" w:type="dxa"/>
            <w:bottom w:w="0" w:type="dxa"/>
          </w:tblCellMar>
        </w:tblPrEx>
        <w:tc>
          <w:tcPr>
            <w:tcW w:w="1800" w:type="dxa"/>
            <w:shd w:val="clear" w:color="auto" w:fill="FCE4D6"/>
            <w:vAlign w:val="center"/>
          </w:tcPr>
          <w:p w14:paraId="63DA1762" w14:textId="77777777" w:rsidR="00581AEE" w:rsidRPr="0079759B" w:rsidRDefault="00000000">
            <w:pPr>
              <w:spacing w:after="60"/>
              <w:rPr>
                <w:sz w:val="28"/>
                <w:szCs w:val="28"/>
              </w:rPr>
            </w:pPr>
            <w:r w:rsidRPr="0079759B">
              <w:rPr>
                <w:b/>
                <w:bCs/>
                <w:sz w:val="28"/>
                <w:szCs w:val="28"/>
              </w:rPr>
              <w:t>CVE Waiver tạo/sửa</w:t>
            </w:r>
          </w:p>
        </w:tc>
        <w:tc>
          <w:tcPr>
            <w:tcW w:w="1800" w:type="dxa"/>
            <w:shd w:val="clear" w:color="auto" w:fill="FCE4D6"/>
            <w:vAlign w:val="center"/>
          </w:tcPr>
          <w:p w14:paraId="40C006D5" w14:textId="77777777" w:rsidR="00581AEE" w:rsidRPr="0079759B" w:rsidRDefault="00000000">
            <w:pPr>
              <w:spacing w:after="60"/>
              <w:rPr>
                <w:sz w:val="28"/>
                <w:szCs w:val="28"/>
              </w:rPr>
            </w:pPr>
            <w:r w:rsidRPr="0079759B">
              <w:rPr>
                <w:sz w:val="28"/>
                <w:szCs w:val="28"/>
              </w:rPr>
              <w:t>Khi .trivyignore được commit</w:t>
            </w:r>
          </w:p>
        </w:tc>
        <w:tc>
          <w:tcPr>
            <w:tcW w:w="2600" w:type="dxa"/>
            <w:shd w:val="clear" w:color="auto" w:fill="FCE4D6"/>
            <w:vAlign w:val="center"/>
          </w:tcPr>
          <w:p w14:paraId="21D2F95D" w14:textId="77777777" w:rsidR="00581AEE" w:rsidRPr="0079759B" w:rsidRDefault="00000000">
            <w:pPr>
              <w:spacing w:after="60"/>
              <w:rPr>
                <w:sz w:val="28"/>
                <w:szCs w:val="28"/>
              </w:rPr>
            </w:pPr>
            <w:r w:rsidRPr="0079759B">
              <w:rPr>
                <w:sz w:val="28"/>
                <w:szCs w:val="28"/>
              </w:rPr>
              <w:t>CVE-ID được waiver, lý do, ngày hết hạn, người approve (từ Git commit)</w:t>
            </w:r>
          </w:p>
        </w:tc>
        <w:tc>
          <w:tcPr>
            <w:tcW w:w="900" w:type="dxa"/>
            <w:shd w:val="clear" w:color="auto" w:fill="FCE4D6"/>
            <w:vAlign w:val="center"/>
          </w:tcPr>
          <w:p w14:paraId="35B53269" w14:textId="77777777" w:rsidR="00581AEE" w:rsidRPr="0079759B" w:rsidRDefault="00000000">
            <w:pPr>
              <w:spacing w:after="60"/>
              <w:rPr>
                <w:sz w:val="28"/>
                <w:szCs w:val="28"/>
              </w:rPr>
            </w:pPr>
            <w:r w:rsidRPr="0079759B">
              <w:rPr>
                <w:sz w:val="28"/>
                <w:szCs w:val="28"/>
              </w:rPr>
              <w:t>HIGH</w:t>
            </w:r>
          </w:p>
        </w:tc>
        <w:tc>
          <w:tcPr>
            <w:tcW w:w="1100" w:type="dxa"/>
            <w:shd w:val="clear" w:color="auto" w:fill="FCE4D6"/>
            <w:vAlign w:val="center"/>
          </w:tcPr>
          <w:p w14:paraId="035BC6E2" w14:textId="77777777" w:rsidR="00581AEE" w:rsidRPr="0079759B" w:rsidRDefault="00000000">
            <w:pPr>
              <w:spacing w:after="60"/>
              <w:rPr>
                <w:sz w:val="28"/>
                <w:szCs w:val="28"/>
              </w:rPr>
            </w:pPr>
            <w:r w:rsidRPr="0079759B">
              <w:rPr>
                <w:sz w:val="28"/>
                <w:szCs w:val="28"/>
              </w:rPr>
              <w:t>S3 WORM 2 năm</w:t>
            </w:r>
          </w:p>
        </w:tc>
      </w:tr>
      <w:tr w:rsidR="00581AEE" w:rsidRPr="0079759B" w14:paraId="4E44FD93" w14:textId="77777777">
        <w:tblPrEx>
          <w:tblCellMar>
            <w:top w:w="0" w:type="dxa"/>
            <w:bottom w:w="0" w:type="dxa"/>
          </w:tblCellMar>
        </w:tblPrEx>
        <w:tc>
          <w:tcPr>
            <w:tcW w:w="1800" w:type="dxa"/>
            <w:shd w:val="clear" w:color="auto" w:fill="DEEAF1"/>
            <w:vAlign w:val="center"/>
          </w:tcPr>
          <w:p w14:paraId="7FED63AC" w14:textId="77777777" w:rsidR="00581AEE" w:rsidRPr="0079759B" w:rsidRDefault="00000000">
            <w:pPr>
              <w:spacing w:after="60"/>
              <w:rPr>
                <w:sz w:val="28"/>
                <w:szCs w:val="28"/>
              </w:rPr>
            </w:pPr>
            <w:r w:rsidRPr="0079759B">
              <w:rPr>
                <w:b/>
                <w:bCs/>
                <w:sz w:val="28"/>
                <w:szCs w:val="28"/>
              </w:rPr>
              <w:t>Image signing</w:t>
            </w:r>
          </w:p>
        </w:tc>
        <w:tc>
          <w:tcPr>
            <w:tcW w:w="1800" w:type="dxa"/>
            <w:shd w:val="clear" w:color="auto" w:fill="DEEAF1"/>
            <w:vAlign w:val="center"/>
          </w:tcPr>
          <w:p w14:paraId="5115AE40" w14:textId="77777777" w:rsidR="00581AEE" w:rsidRPr="0079759B" w:rsidRDefault="00000000">
            <w:pPr>
              <w:spacing w:after="60"/>
              <w:rPr>
                <w:sz w:val="28"/>
                <w:szCs w:val="28"/>
              </w:rPr>
            </w:pPr>
            <w:r w:rsidRPr="0079759B">
              <w:rPr>
                <w:sz w:val="28"/>
                <w:szCs w:val="28"/>
              </w:rPr>
              <w:t>Sau stage sign-push</w:t>
            </w:r>
          </w:p>
        </w:tc>
        <w:tc>
          <w:tcPr>
            <w:tcW w:w="2600" w:type="dxa"/>
            <w:shd w:val="clear" w:color="auto" w:fill="DEEAF1"/>
            <w:vAlign w:val="center"/>
          </w:tcPr>
          <w:p w14:paraId="47CAB553" w14:textId="77777777" w:rsidR="00581AEE" w:rsidRPr="0079759B" w:rsidRDefault="00000000">
            <w:pPr>
              <w:spacing w:after="60"/>
              <w:rPr>
                <w:sz w:val="28"/>
                <w:szCs w:val="28"/>
              </w:rPr>
            </w:pPr>
            <w:r w:rsidRPr="0079759B">
              <w:rPr>
                <w:sz w:val="28"/>
                <w:szCs w:val="28"/>
              </w:rPr>
              <w:t>Image digest, Cosign signature, SBOM hash, kube-chain attestation</w:t>
            </w:r>
          </w:p>
        </w:tc>
        <w:tc>
          <w:tcPr>
            <w:tcW w:w="900" w:type="dxa"/>
            <w:shd w:val="clear" w:color="auto" w:fill="DEEAF1"/>
            <w:vAlign w:val="center"/>
          </w:tcPr>
          <w:p w14:paraId="469B1675" w14:textId="77777777" w:rsidR="00581AEE" w:rsidRPr="0079759B" w:rsidRDefault="00000000">
            <w:pPr>
              <w:spacing w:after="60"/>
              <w:rPr>
                <w:sz w:val="28"/>
                <w:szCs w:val="28"/>
              </w:rPr>
            </w:pPr>
            <w:r w:rsidRPr="0079759B">
              <w:rPr>
                <w:sz w:val="28"/>
                <w:szCs w:val="28"/>
              </w:rPr>
              <w:t>INFO</w:t>
            </w:r>
          </w:p>
        </w:tc>
        <w:tc>
          <w:tcPr>
            <w:tcW w:w="1100" w:type="dxa"/>
            <w:shd w:val="clear" w:color="auto" w:fill="DEEAF1"/>
            <w:vAlign w:val="center"/>
          </w:tcPr>
          <w:p w14:paraId="46B95029" w14:textId="77777777" w:rsidR="00581AEE" w:rsidRPr="0079759B" w:rsidRDefault="00000000">
            <w:pPr>
              <w:spacing w:after="60"/>
              <w:rPr>
                <w:sz w:val="28"/>
                <w:szCs w:val="28"/>
              </w:rPr>
            </w:pPr>
            <w:r w:rsidRPr="0079759B">
              <w:rPr>
                <w:sz w:val="28"/>
                <w:szCs w:val="28"/>
              </w:rPr>
              <w:t>S3 WORM 5 năm</w:t>
            </w:r>
          </w:p>
        </w:tc>
      </w:tr>
      <w:tr w:rsidR="00581AEE" w:rsidRPr="0079759B" w14:paraId="4AA6553C" w14:textId="77777777">
        <w:tblPrEx>
          <w:tblCellMar>
            <w:top w:w="0" w:type="dxa"/>
            <w:bottom w:w="0" w:type="dxa"/>
          </w:tblCellMar>
        </w:tblPrEx>
        <w:tc>
          <w:tcPr>
            <w:tcW w:w="1800" w:type="dxa"/>
            <w:shd w:val="clear" w:color="auto" w:fill="FCE4D6"/>
            <w:vAlign w:val="center"/>
          </w:tcPr>
          <w:p w14:paraId="47C0D196" w14:textId="77777777" w:rsidR="00581AEE" w:rsidRPr="0079759B" w:rsidRDefault="00000000">
            <w:pPr>
              <w:spacing w:after="60"/>
              <w:rPr>
                <w:sz w:val="28"/>
                <w:szCs w:val="28"/>
              </w:rPr>
            </w:pPr>
            <w:r w:rsidRPr="0079759B">
              <w:rPr>
                <w:b/>
                <w:bCs/>
                <w:sz w:val="28"/>
                <w:szCs w:val="28"/>
              </w:rPr>
              <w:t>Deploy production</w:t>
            </w:r>
          </w:p>
        </w:tc>
        <w:tc>
          <w:tcPr>
            <w:tcW w:w="1800" w:type="dxa"/>
            <w:shd w:val="clear" w:color="auto" w:fill="FCE4D6"/>
            <w:vAlign w:val="center"/>
          </w:tcPr>
          <w:p w14:paraId="4B353185" w14:textId="77777777" w:rsidR="00581AEE" w:rsidRPr="0079759B" w:rsidRDefault="00000000">
            <w:pPr>
              <w:spacing w:after="60"/>
              <w:rPr>
                <w:sz w:val="28"/>
                <w:szCs w:val="28"/>
              </w:rPr>
            </w:pPr>
            <w:r w:rsidRPr="0079759B">
              <w:rPr>
                <w:sz w:val="28"/>
                <w:szCs w:val="28"/>
              </w:rPr>
              <w:t>Khi ArgoCD sync vào crm-production</w:t>
            </w:r>
          </w:p>
        </w:tc>
        <w:tc>
          <w:tcPr>
            <w:tcW w:w="2600" w:type="dxa"/>
            <w:shd w:val="clear" w:color="auto" w:fill="FCE4D6"/>
            <w:vAlign w:val="center"/>
          </w:tcPr>
          <w:p w14:paraId="52B9A6D6" w14:textId="77777777" w:rsidR="00581AEE" w:rsidRPr="0079759B" w:rsidRDefault="00000000">
            <w:pPr>
              <w:spacing w:after="60"/>
              <w:rPr>
                <w:sz w:val="28"/>
                <w:szCs w:val="28"/>
              </w:rPr>
            </w:pPr>
            <w:r w:rsidRPr="0079759B">
              <w:rPr>
                <w:sz w:val="28"/>
                <w:szCs w:val="28"/>
              </w:rPr>
              <w:t>Người approve (GitLab MR approver), image digest được deploy, thời gian</w:t>
            </w:r>
          </w:p>
        </w:tc>
        <w:tc>
          <w:tcPr>
            <w:tcW w:w="900" w:type="dxa"/>
            <w:shd w:val="clear" w:color="auto" w:fill="FCE4D6"/>
            <w:vAlign w:val="center"/>
          </w:tcPr>
          <w:p w14:paraId="374252AF" w14:textId="77777777" w:rsidR="00581AEE" w:rsidRPr="0079759B" w:rsidRDefault="00000000">
            <w:pPr>
              <w:spacing w:after="60"/>
              <w:rPr>
                <w:sz w:val="28"/>
                <w:szCs w:val="28"/>
              </w:rPr>
            </w:pPr>
            <w:r w:rsidRPr="0079759B">
              <w:rPr>
                <w:sz w:val="28"/>
                <w:szCs w:val="28"/>
              </w:rPr>
              <w:t>HIGH</w:t>
            </w:r>
          </w:p>
        </w:tc>
        <w:tc>
          <w:tcPr>
            <w:tcW w:w="1100" w:type="dxa"/>
            <w:shd w:val="clear" w:color="auto" w:fill="FCE4D6"/>
            <w:vAlign w:val="center"/>
          </w:tcPr>
          <w:p w14:paraId="066ACF7B" w14:textId="77777777" w:rsidR="00581AEE" w:rsidRPr="0079759B" w:rsidRDefault="00000000">
            <w:pPr>
              <w:spacing w:after="60"/>
              <w:rPr>
                <w:sz w:val="28"/>
                <w:szCs w:val="28"/>
              </w:rPr>
            </w:pPr>
            <w:r w:rsidRPr="0079759B">
              <w:rPr>
                <w:sz w:val="28"/>
                <w:szCs w:val="28"/>
              </w:rPr>
              <w:t>S3 WORM 5 năm</w:t>
            </w:r>
          </w:p>
        </w:tc>
      </w:tr>
      <w:tr w:rsidR="00581AEE" w:rsidRPr="0079759B" w14:paraId="00A46968" w14:textId="77777777">
        <w:tblPrEx>
          <w:tblCellMar>
            <w:top w:w="0" w:type="dxa"/>
            <w:bottom w:w="0" w:type="dxa"/>
          </w:tblCellMar>
        </w:tblPrEx>
        <w:tc>
          <w:tcPr>
            <w:tcW w:w="1800" w:type="dxa"/>
            <w:shd w:val="clear" w:color="auto" w:fill="FCE4D6"/>
            <w:vAlign w:val="center"/>
          </w:tcPr>
          <w:p w14:paraId="6A20B76F" w14:textId="77777777" w:rsidR="00581AEE" w:rsidRPr="0079759B" w:rsidRDefault="00000000">
            <w:pPr>
              <w:spacing w:after="60"/>
              <w:rPr>
                <w:sz w:val="28"/>
                <w:szCs w:val="28"/>
              </w:rPr>
            </w:pPr>
            <w:r w:rsidRPr="0079759B">
              <w:rPr>
                <w:b/>
                <w:bCs/>
                <w:sz w:val="28"/>
                <w:szCs w:val="28"/>
              </w:rPr>
              <w:t>Policy Rego thay đổi</w:t>
            </w:r>
          </w:p>
        </w:tc>
        <w:tc>
          <w:tcPr>
            <w:tcW w:w="1800" w:type="dxa"/>
            <w:shd w:val="clear" w:color="auto" w:fill="FCE4D6"/>
            <w:vAlign w:val="center"/>
          </w:tcPr>
          <w:p w14:paraId="042A18F6" w14:textId="77777777" w:rsidR="00581AEE" w:rsidRPr="0079759B" w:rsidRDefault="00000000">
            <w:pPr>
              <w:spacing w:after="60"/>
              <w:rPr>
                <w:sz w:val="28"/>
                <w:szCs w:val="28"/>
              </w:rPr>
            </w:pPr>
            <w:r w:rsidRPr="0079759B">
              <w:rPr>
                <w:sz w:val="28"/>
                <w:szCs w:val="28"/>
              </w:rPr>
              <w:t>Khi file Rego được merge vào main</w:t>
            </w:r>
          </w:p>
        </w:tc>
        <w:tc>
          <w:tcPr>
            <w:tcW w:w="2600" w:type="dxa"/>
            <w:shd w:val="clear" w:color="auto" w:fill="FCE4D6"/>
            <w:vAlign w:val="center"/>
          </w:tcPr>
          <w:p w14:paraId="5E0C3D9A" w14:textId="77777777" w:rsidR="00581AEE" w:rsidRPr="0079759B" w:rsidRDefault="00000000">
            <w:pPr>
              <w:spacing w:after="60"/>
              <w:rPr>
                <w:sz w:val="28"/>
                <w:szCs w:val="28"/>
              </w:rPr>
            </w:pPr>
            <w:r w:rsidRPr="0079759B">
              <w:rPr>
                <w:sz w:val="28"/>
                <w:szCs w:val="28"/>
              </w:rPr>
              <w:t>Git diff của file Rego, người review, người approve</w:t>
            </w:r>
          </w:p>
        </w:tc>
        <w:tc>
          <w:tcPr>
            <w:tcW w:w="900" w:type="dxa"/>
            <w:shd w:val="clear" w:color="auto" w:fill="FCE4D6"/>
            <w:vAlign w:val="center"/>
          </w:tcPr>
          <w:p w14:paraId="16A42B8B" w14:textId="77777777" w:rsidR="00581AEE" w:rsidRPr="0079759B" w:rsidRDefault="00000000">
            <w:pPr>
              <w:spacing w:after="60"/>
              <w:rPr>
                <w:sz w:val="28"/>
                <w:szCs w:val="28"/>
              </w:rPr>
            </w:pPr>
            <w:r w:rsidRPr="0079759B">
              <w:rPr>
                <w:sz w:val="28"/>
                <w:szCs w:val="28"/>
              </w:rPr>
              <w:t>HIGH</w:t>
            </w:r>
          </w:p>
        </w:tc>
        <w:tc>
          <w:tcPr>
            <w:tcW w:w="1100" w:type="dxa"/>
            <w:shd w:val="clear" w:color="auto" w:fill="FCE4D6"/>
            <w:vAlign w:val="center"/>
          </w:tcPr>
          <w:p w14:paraId="33272ADF" w14:textId="77777777" w:rsidR="00581AEE" w:rsidRPr="0079759B" w:rsidRDefault="00000000">
            <w:pPr>
              <w:spacing w:after="60"/>
              <w:rPr>
                <w:sz w:val="28"/>
                <w:szCs w:val="28"/>
              </w:rPr>
            </w:pPr>
            <w:r w:rsidRPr="0079759B">
              <w:rPr>
                <w:sz w:val="28"/>
                <w:szCs w:val="28"/>
              </w:rPr>
              <w:t>S3 WORM 2 năm</w:t>
            </w:r>
          </w:p>
        </w:tc>
      </w:tr>
    </w:tbl>
    <w:p w14:paraId="3E6C7DB1" w14:textId="77777777" w:rsidR="00581AEE" w:rsidRPr="0079759B" w:rsidRDefault="00581AEE">
      <w:pPr>
        <w:spacing w:after="80"/>
        <w:rPr>
          <w:sz w:val="28"/>
          <w:szCs w:val="28"/>
        </w:rPr>
      </w:pPr>
    </w:p>
    <w:p w14:paraId="631ED102" w14:textId="77777777" w:rsidR="00581AEE" w:rsidRPr="0079759B" w:rsidRDefault="00000000">
      <w:pPr>
        <w:pStyle w:val="Heading3"/>
        <w:spacing w:before="240" w:after="120"/>
        <w:rPr>
          <w:sz w:val="28"/>
          <w:szCs w:val="28"/>
        </w:rPr>
      </w:pPr>
      <w:bookmarkStart w:id="55" w:name="_Toc231825358"/>
      <w:r w:rsidRPr="0079759B">
        <w:rPr>
          <w:b/>
          <w:bCs/>
          <w:i/>
          <w:iCs/>
          <w:sz w:val="28"/>
          <w:szCs w:val="28"/>
        </w:rPr>
        <w:t>4.3.2. Tuân thủ pháp lý Việt Nam</w:t>
      </w:r>
      <w:bookmarkEnd w:id="55"/>
    </w:p>
    <w:p w14:paraId="304519A3" w14:textId="77777777" w:rsidR="00581AEE" w:rsidRPr="0079759B" w:rsidRDefault="00000000">
      <w:pPr>
        <w:spacing w:after="120"/>
        <w:ind w:firstLine="720"/>
        <w:rPr>
          <w:sz w:val="28"/>
          <w:szCs w:val="28"/>
        </w:rPr>
      </w:pPr>
      <w:r w:rsidRPr="0079759B">
        <w:rPr>
          <w:sz w:val="28"/>
          <w:szCs w:val="28"/>
        </w:rPr>
        <w:t>Giải pháp DevSecOps GitOps đề xuất đáp ứng trực tiếp các quy định pháp luật bắt buộc đối với ngân hàng thương mại tại Việt Nam:</w:t>
      </w:r>
    </w:p>
    <w:p w14:paraId="65F548DF" w14:textId="77777777" w:rsidR="00581AEE" w:rsidRPr="0079759B" w:rsidRDefault="00000000">
      <w:pPr>
        <w:spacing w:after="120"/>
        <w:ind w:firstLine="720"/>
        <w:rPr>
          <w:sz w:val="28"/>
          <w:szCs w:val="28"/>
        </w:rPr>
      </w:pPr>
      <w:r w:rsidRPr="0079759B">
        <w:rPr>
          <w:b/>
          <w:bCs/>
          <w:sz w:val="28"/>
          <w:szCs w:val="28"/>
        </w:rPr>
        <w:t xml:space="preserve">Thông tư 09/2020/TT-NHNN (Điều 15 – Kiểm tra bảo mật): </w:t>
      </w:r>
      <w:r w:rsidRPr="0079759B">
        <w:rPr>
          <w:sz w:val="28"/>
          <w:szCs w:val="28"/>
        </w:rPr>
        <w:t xml:space="preserve">Yêu cầu thực hiện kiểm tra bảo mật ứng dụng trước khi đưa vào vận hành chính thức và định kỳ hàng năm. Pipeline Trivy + Terrascan thực hiện kiểm tra tự động </w:t>
      </w:r>
      <w:r w:rsidRPr="0079759B">
        <w:rPr>
          <w:b/>
          <w:bCs/>
          <w:sz w:val="28"/>
          <w:szCs w:val="28"/>
        </w:rPr>
        <w:t>tại mỗi lần deploy</w:t>
      </w:r>
      <w:r w:rsidRPr="0079759B">
        <w:rPr>
          <w:sz w:val="28"/>
          <w:szCs w:val="28"/>
        </w:rPr>
        <w:t>, vượt xa yêu cầu "định kỳ hàng năm" của thông tư.</w:t>
      </w:r>
    </w:p>
    <w:p w14:paraId="0DF977DE" w14:textId="77777777" w:rsidR="00581AEE" w:rsidRPr="0079759B" w:rsidRDefault="00000000">
      <w:pPr>
        <w:spacing w:after="120"/>
        <w:ind w:firstLine="720"/>
        <w:rPr>
          <w:sz w:val="28"/>
          <w:szCs w:val="28"/>
        </w:rPr>
      </w:pPr>
      <w:r w:rsidRPr="0079759B">
        <w:rPr>
          <w:b/>
          <w:bCs/>
          <w:sz w:val="28"/>
          <w:szCs w:val="28"/>
        </w:rPr>
        <w:lastRenderedPageBreak/>
        <w:t xml:space="preserve">Luật An toàn thông tin mạng 86/2015 (Điều 17 – Kiểm tra đánh giá): </w:t>
      </w:r>
      <w:r w:rsidRPr="0079759B">
        <w:rPr>
          <w:sz w:val="28"/>
          <w:szCs w:val="28"/>
        </w:rPr>
        <w:t>Yêu cầu kiểm tra, đánh giá hệ thống thông tin quan trọng trước khi khai thác, sử dụng. Trivy scan và Terrascan scan trong pipeline CI/CD hiện thực hóa yêu cầu này ở tầng kỹ thuật.</w:t>
      </w:r>
    </w:p>
    <w:p w14:paraId="367845DB" w14:textId="77777777" w:rsidR="00581AEE" w:rsidRPr="0079759B" w:rsidRDefault="00000000">
      <w:pPr>
        <w:spacing w:after="120"/>
        <w:ind w:firstLine="720"/>
        <w:rPr>
          <w:sz w:val="28"/>
          <w:szCs w:val="28"/>
        </w:rPr>
      </w:pPr>
      <w:r w:rsidRPr="0079759B">
        <w:rPr>
          <w:b/>
          <w:bCs/>
          <w:sz w:val="28"/>
          <w:szCs w:val="28"/>
        </w:rPr>
        <w:t xml:space="preserve">Nghị định 13/2023/NĐ-CP (Điều 26 – Bảo mật dữ liệu cá nhân): </w:t>
      </w:r>
      <w:r w:rsidRPr="0079759B">
        <w:rPr>
          <w:sz w:val="28"/>
          <w:szCs w:val="28"/>
        </w:rPr>
        <w:t>Yêu cầu áp dụng các biện pháp kỹ thuật để bảo vệ dữ liệu cá nhân. Trivy secret scan ngăn chặn rò rỉ thông tin định danh khách hàng (PII) qua hardcoded credential; WORM Audit Log cung cấp bằng chứng tuân thủ khi có yêu cầu kiểm tra từ cơ quan có thẩm quyền.</w:t>
      </w:r>
    </w:p>
    <w:p w14:paraId="3F1CC3F7" w14:textId="77777777" w:rsidR="00581AEE" w:rsidRPr="0079759B" w:rsidRDefault="00000000">
      <w:pPr>
        <w:spacing w:after="120"/>
        <w:ind w:firstLine="720"/>
        <w:rPr>
          <w:sz w:val="28"/>
          <w:szCs w:val="28"/>
        </w:rPr>
      </w:pPr>
      <w:r w:rsidRPr="0079759B">
        <w:rPr>
          <w:b/>
          <w:bCs/>
          <w:sz w:val="28"/>
          <w:szCs w:val="28"/>
        </w:rPr>
        <w:t xml:space="preserve">Luật An ninh mạng 24/2018 (Điều 26 – Lưu trữ dữ liệu): </w:t>
      </w:r>
      <w:r w:rsidRPr="0079759B">
        <w:rPr>
          <w:sz w:val="28"/>
          <w:szCs w:val="28"/>
        </w:rPr>
        <w:t>Yêu cầu lưu trữ dữ liệu tại Việt Nam. Toàn bộ artifact scan (Trivy JSON/SARIF, Terrascan report), WORM Audit Log, và SBOM được lưu trữ trên S3 WORM storage đặt tại datacenter của VietinBank ở Việt Nam.</w:t>
      </w:r>
    </w:p>
    <w:p w14:paraId="4D96B9AA" w14:textId="77777777" w:rsidR="00581AEE" w:rsidRPr="0079759B" w:rsidRDefault="00000000">
      <w:pPr>
        <w:pStyle w:val="Heading3"/>
        <w:spacing w:before="240" w:after="120"/>
        <w:rPr>
          <w:sz w:val="28"/>
          <w:szCs w:val="28"/>
        </w:rPr>
      </w:pPr>
      <w:bookmarkStart w:id="56" w:name="_Toc231825359"/>
      <w:r w:rsidRPr="0079759B">
        <w:rPr>
          <w:b/>
          <w:bCs/>
          <w:i/>
          <w:iCs/>
          <w:sz w:val="28"/>
          <w:szCs w:val="28"/>
        </w:rPr>
        <w:t>4.3.3. Quản trị con người – Nhận thức bảo mật DevOps</w:t>
      </w:r>
      <w:bookmarkEnd w:id="56"/>
    </w:p>
    <w:p w14:paraId="2A5D8DEB" w14:textId="77777777" w:rsidR="00581AEE" w:rsidRPr="0079759B" w:rsidRDefault="00000000">
      <w:pPr>
        <w:spacing w:after="120"/>
        <w:ind w:firstLine="720"/>
        <w:rPr>
          <w:sz w:val="28"/>
          <w:szCs w:val="28"/>
        </w:rPr>
      </w:pPr>
      <w:r w:rsidRPr="0079759B">
        <w:rPr>
          <w:sz w:val="28"/>
          <w:szCs w:val="28"/>
        </w:rPr>
        <w:t>Công nghệ tốt nhất cũng chỉ hiệu quả khi đội ngũ con người hiểu và chấp nhận nó. Kế hoạch quản trị con người bao gồm:</w:t>
      </w:r>
    </w:p>
    <w:p w14:paraId="621A3E12" w14:textId="77777777" w:rsidR="00581AEE" w:rsidRPr="0079759B" w:rsidRDefault="00000000">
      <w:pPr>
        <w:spacing w:after="120"/>
        <w:ind w:firstLine="720"/>
        <w:rPr>
          <w:sz w:val="28"/>
          <w:szCs w:val="28"/>
        </w:rPr>
      </w:pPr>
      <w:r w:rsidRPr="0079759B">
        <w:rPr>
          <w:b/>
          <w:bCs/>
          <w:sz w:val="28"/>
          <w:szCs w:val="28"/>
        </w:rPr>
        <w:t xml:space="preserve">Đào tạo DevSecOps Awareness (hàng năm): </w:t>
      </w:r>
      <w:r w:rsidRPr="0079759B">
        <w:rPr>
          <w:sz w:val="28"/>
          <w:szCs w:val="28"/>
        </w:rPr>
        <w:t>Toàn bộ developer, DevOps engineer và QA engineer được đào tạo về: ý nghĩa của CVE và cách đọc Trivy report; cách viết Helm Chart bảo mật (securityContext, resource limits, NetworkPolicy); quy trình xin CVE waiver đúng cách; tác hại của hardcoded secret.</w:t>
      </w:r>
    </w:p>
    <w:p w14:paraId="23CC203E" w14:textId="77777777" w:rsidR="00581AEE" w:rsidRPr="0079759B" w:rsidRDefault="00000000">
      <w:pPr>
        <w:spacing w:after="120"/>
        <w:ind w:firstLine="720"/>
        <w:rPr>
          <w:sz w:val="28"/>
          <w:szCs w:val="28"/>
        </w:rPr>
      </w:pPr>
      <w:r w:rsidRPr="0079759B">
        <w:rPr>
          <w:b/>
          <w:bCs/>
          <w:sz w:val="28"/>
          <w:szCs w:val="28"/>
        </w:rPr>
        <w:t xml:space="preserve">Secure Coding Guideline cho IaC: </w:t>
      </w:r>
      <w:r w:rsidRPr="0079759B">
        <w:rPr>
          <w:sz w:val="28"/>
          <w:szCs w:val="28"/>
        </w:rPr>
        <w:t>VietinBank ban hành tài liệu hướng dẫn viết Helm Chart an toàn, bao gồm template mẫu đã được pre-configured với đầy đủ securityContext, resource limits, và các annotation bảo mật. Developer chỉ cần thay đổi giá trị cụ thể của ứng dụng, không cần tự viết lại từ đầu.</w:t>
      </w:r>
    </w:p>
    <w:p w14:paraId="68FDACFC" w14:textId="77777777" w:rsidR="00581AEE" w:rsidRPr="0079759B" w:rsidRDefault="00000000">
      <w:pPr>
        <w:spacing w:after="120"/>
        <w:ind w:firstLine="720"/>
        <w:rPr>
          <w:sz w:val="28"/>
          <w:szCs w:val="28"/>
        </w:rPr>
      </w:pPr>
      <w:r w:rsidRPr="0079759B">
        <w:rPr>
          <w:b/>
          <w:bCs/>
          <w:sz w:val="28"/>
          <w:szCs w:val="28"/>
        </w:rPr>
        <w:t xml:space="preserve">KPI Bảo mật cho team DevOps: </w:t>
      </w:r>
      <w:r w:rsidRPr="0079759B">
        <w:rPr>
          <w:sz w:val="28"/>
          <w:szCs w:val="28"/>
        </w:rPr>
        <w:t xml:space="preserve">Số lượng CVE Critical tồn đọng trong production (target: 0); thời gian trung bình từ khi CVE được công bố đến khi </w:t>
      </w:r>
      <w:r w:rsidRPr="0079759B">
        <w:rPr>
          <w:sz w:val="28"/>
          <w:szCs w:val="28"/>
        </w:rPr>
        <w:lastRenderedPageBreak/>
        <w:t>được vá (target: &lt; 30 ngày); số lần pipeline bị fail do IaC misconfiguration (target: giảm 50% mỗi quý). Các KPI này được báo cáo hàng tháng lên CISO.</w:t>
      </w:r>
    </w:p>
    <w:p w14:paraId="66E21DCE" w14:textId="77777777" w:rsidR="00581AEE" w:rsidRPr="0079759B" w:rsidRDefault="00000000">
      <w:pPr>
        <w:rPr>
          <w:sz w:val="28"/>
          <w:szCs w:val="28"/>
        </w:rPr>
      </w:pPr>
      <w:r w:rsidRPr="0079759B">
        <w:rPr>
          <w:sz w:val="28"/>
          <w:szCs w:val="28"/>
        </w:rPr>
        <w:br w:type="page"/>
      </w:r>
    </w:p>
    <w:p w14:paraId="0B9E5503" w14:textId="77777777" w:rsidR="00581AEE" w:rsidRPr="0079759B" w:rsidRDefault="00000000">
      <w:pPr>
        <w:pStyle w:val="Heading1"/>
        <w:spacing w:before="400" w:after="200"/>
        <w:rPr>
          <w:sz w:val="28"/>
          <w:szCs w:val="28"/>
        </w:rPr>
      </w:pPr>
      <w:bookmarkStart w:id="57" w:name="_Toc231825360"/>
      <w:r w:rsidRPr="0079759B">
        <w:rPr>
          <w:b/>
          <w:bCs/>
          <w:caps/>
          <w:sz w:val="28"/>
          <w:szCs w:val="28"/>
        </w:rPr>
        <w:lastRenderedPageBreak/>
        <w:t>KẾT LUẬN</w:t>
      </w:r>
      <w:bookmarkEnd w:id="57"/>
    </w:p>
    <w:p w14:paraId="542FFA27" w14:textId="77777777" w:rsidR="00581AEE" w:rsidRPr="0079759B" w:rsidRDefault="00000000">
      <w:pPr>
        <w:spacing w:after="120"/>
        <w:ind w:firstLine="720"/>
        <w:rPr>
          <w:sz w:val="28"/>
          <w:szCs w:val="28"/>
        </w:rPr>
      </w:pPr>
      <w:r w:rsidRPr="0079759B">
        <w:rPr>
          <w:sz w:val="28"/>
          <w:szCs w:val="28"/>
        </w:rPr>
        <w:t>Bài tập lớn này đã hoàn thành một cách toàn diện mục tiêu nghiên cứu đặt ra: thiết kế và đề xuất giải pháp tự động hoá đánh giá an ninh hạ tầng mã nguồn (IaC) và Container Image trong quy trình GitOps cho hệ thống CRM 1.0 của VietinBank, qua đó lấp đầy khoảng trống Shift-Left Security còn tồn tại sau bài tập giữa kỳ và hoàn thiện bức tranh bảo mật toàn vòng đời phần mềm theo yêu cầu đề bài môn học.</w:t>
      </w:r>
    </w:p>
    <w:p w14:paraId="4F9C8E7F" w14:textId="77777777" w:rsidR="00581AEE" w:rsidRPr="0079759B" w:rsidRDefault="00000000">
      <w:pPr>
        <w:spacing w:after="120"/>
        <w:ind w:firstLine="720"/>
        <w:rPr>
          <w:sz w:val="28"/>
          <w:szCs w:val="28"/>
        </w:rPr>
      </w:pPr>
      <w:r w:rsidRPr="0079759B">
        <w:rPr>
          <w:b/>
          <w:bCs/>
          <w:sz w:val="28"/>
          <w:szCs w:val="28"/>
        </w:rPr>
        <w:t xml:space="preserve">Về lý thuyết: </w:t>
      </w:r>
      <w:r w:rsidRPr="0079759B">
        <w:rPr>
          <w:sz w:val="28"/>
          <w:szCs w:val="28"/>
        </w:rPr>
        <w:t>Nghiên cứu đã hệ thống hóa mô hình Phòng vệ chiều sâu mở rộng lên 8 tầng với tầng System Integrity (Build/Supply Chain) là phát kiến chính, khẳng định rằng bảo mật Runtime không thể tách rời bảo mật Build-time. Khung OWASP Top 10 CI/CD Security Risks được ánh xạ cụ thể vào kiến trúc CRM 1.0, tạo nền tảng phân tích rủi ro sắc bén.</w:t>
      </w:r>
    </w:p>
    <w:p w14:paraId="4413804B" w14:textId="77777777" w:rsidR="00581AEE" w:rsidRPr="0079759B" w:rsidRDefault="00000000">
      <w:pPr>
        <w:spacing w:after="120"/>
        <w:ind w:firstLine="720"/>
        <w:rPr>
          <w:sz w:val="28"/>
          <w:szCs w:val="28"/>
        </w:rPr>
      </w:pPr>
      <w:r w:rsidRPr="0079759B">
        <w:rPr>
          <w:b/>
          <w:bCs/>
          <w:sz w:val="28"/>
          <w:szCs w:val="28"/>
        </w:rPr>
        <w:t xml:space="preserve">Về phân tích rủi ro: </w:t>
      </w:r>
      <w:r w:rsidRPr="0079759B">
        <w:rPr>
          <w:sz w:val="28"/>
          <w:szCs w:val="28"/>
        </w:rPr>
        <w:t>Ma trận rủi ro 8 sự kiện đe dọa được xây dựng theo phương pháp 9 bước NIST SP 800-30, với hai rủi ro ưu tiên cao nhất được phân tích chuyên sâu: CVE Critical trong Container Image (Risk Score 20/25) và container chạy root leo thang node (16/25). Kết quả phân tích cung cấp cơ sở định lượng rõ ràng để ưu tiên đầu tư bảo mật.</w:t>
      </w:r>
    </w:p>
    <w:p w14:paraId="3B2D9523" w14:textId="77777777" w:rsidR="00581AEE" w:rsidRPr="0079759B" w:rsidRDefault="00000000">
      <w:pPr>
        <w:spacing w:after="120"/>
        <w:ind w:firstLine="720"/>
        <w:rPr>
          <w:sz w:val="28"/>
          <w:szCs w:val="28"/>
        </w:rPr>
      </w:pPr>
      <w:r w:rsidRPr="0079759B">
        <w:rPr>
          <w:b/>
          <w:bCs/>
          <w:sz w:val="28"/>
          <w:szCs w:val="28"/>
        </w:rPr>
        <w:t xml:space="preserve">Về giải pháp kỹ thuật: </w:t>
      </w:r>
      <w:r w:rsidRPr="0079759B">
        <w:rPr>
          <w:sz w:val="28"/>
          <w:szCs w:val="28"/>
        </w:rPr>
        <w:t>Pipeline GitOps 9 stage được thiết kế với 3 stage bảo mật mới (trivy-scan, terrascan-scan, sign-push). Sáu đoạn mã tham khảo cụ thể được cung cấp: cấu hình Trivy trong GitLab CI/CD với CVE Waiver mechanism; ba policy Rego tùy chỉnh cho VietinBank (non-root, no-privileged, resource-limits); cấu hình Terrascan; và RBAC least privilege cho GitLab Runner ServiceAccount. Bảng ánh xạ Rủi ro ↔ Giải pháp (Bảng 3.2) đảm bảo không có rủi ro nào bị bỏ sót.</w:t>
      </w:r>
    </w:p>
    <w:p w14:paraId="5EBF3C06" w14:textId="77777777" w:rsidR="00581AEE" w:rsidRPr="0079759B" w:rsidRDefault="00000000">
      <w:pPr>
        <w:spacing w:after="120"/>
        <w:ind w:firstLine="720"/>
        <w:rPr>
          <w:sz w:val="28"/>
          <w:szCs w:val="28"/>
        </w:rPr>
      </w:pPr>
      <w:r w:rsidRPr="0079759B">
        <w:rPr>
          <w:b/>
          <w:bCs/>
          <w:sz w:val="28"/>
          <w:szCs w:val="28"/>
        </w:rPr>
        <w:t xml:space="preserve">Về thực nghiệm PoC: </w:t>
      </w:r>
      <w:r w:rsidRPr="0079759B">
        <w:rPr>
          <w:sz w:val="28"/>
          <w:szCs w:val="28"/>
        </w:rPr>
        <w:t>Hai kịch bản PoC cụ thể với output pipeline mô phỏng đã xác nhận rằng giải pháp hoạt động đúng như thiết kế: Trivy phát hiện và chặn image có CVE-2023-0464 (CRITICAL); Terrascan phát hiện và báo cáo 4 vi phạm policy trong Helm Chart, bao gồm container chạy root, thiếu resource limits, và tag :latest.</w:t>
      </w:r>
    </w:p>
    <w:p w14:paraId="696EA9FD" w14:textId="77777777" w:rsidR="00581AEE" w:rsidRPr="0079759B" w:rsidRDefault="00000000">
      <w:pPr>
        <w:spacing w:after="120"/>
        <w:ind w:firstLine="720"/>
        <w:rPr>
          <w:sz w:val="28"/>
          <w:szCs w:val="28"/>
        </w:rPr>
      </w:pPr>
      <w:r w:rsidRPr="0079759B">
        <w:rPr>
          <w:b/>
          <w:bCs/>
          <w:sz w:val="28"/>
          <w:szCs w:val="28"/>
        </w:rPr>
        <w:lastRenderedPageBreak/>
        <w:t xml:space="preserve">Về quản trị: </w:t>
      </w:r>
      <w:r w:rsidRPr="0079759B">
        <w:rPr>
          <w:sz w:val="28"/>
          <w:szCs w:val="28"/>
        </w:rPr>
        <w:t>Khung ISMS ISO/IEC 27001 được hoàn thiện với vòng lặp PDCA tích hợp đầy đủ hoạt động DevSecOps. WORM Audit Log được mở rộng ghi nhận 8 loại sự kiện bảo mật mới trong pipeline. Toàn bộ giải pháp đáp ứng đồng thời Thông tư 09/2020/TT-NHNN, Luật ATTT Mạng 86/2015, Nghị định 13/2023/NĐ-CP và Luật An ninh mạng 24/2018.</w:t>
      </w:r>
    </w:p>
    <w:p w14:paraId="557C39C2" w14:textId="77777777" w:rsidR="00581AEE" w:rsidRPr="0079759B" w:rsidRDefault="00000000">
      <w:pPr>
        <w:spacing w:after="120"/>
        <w:ind w:firstLine="720"/>
        <w:rPr>
          <w:sz w:val="28"/>
          <w:szCs w:val="28"/>
        </w:rPr>
      </w:pPr>
      <w:r w:rsidRPr="0079759B">
        <w:rPr>
          <w:sz w:val="28"/>
          <w:szCs w:val="28"/>
        </w:rPr>
        <w:t xml:space="preserve">Kết hợp với kiến trúc Runtime đã được xây dựng trong bài giữa kỳ, VietinBank hiện có một kiến trúc bảo mật toàn diện theo mô hình </w:t>
      </w:r>
      <w:r w:rsidRPr="0079759B">
        <w:rPr>
          <w:b/>
          <w:bCs/>
          <w:sz w:val="28"/>
          <w:szCs w:val="28"/>
        </w:rPr>
        <w:t>Security Everywhere</w:t>
      </w:r>
      <w:r w:rsidRPr="0079759B">
        <w:rPr>
          <w:sz w:val="28"/>
          <w:szCs w:val="28"/>
        </w:rPr>
        <w:t xml:space="preserve">: từ khi developer gõ dòng code đầu tiên (Policy-as-Code), qua quá trình build và đóng gói (Trivy + Terrascan Hard Gate), ký số và xác thực (Cosign + Quay), triển khai có kiểm soát (ArgoCD + GitOps), cho đến vận hành và giám sát (Istio mTLS + Falco + SOC/SIEM). Đây là câu trả lời xuất sắc và hoàn chỉnh cho đề bài </w:t>
      </w:r>
      <w:r w:rsidRPr="0079759B">
        <w:rPr>
          <w:b/>
          <w:bCs/>
          <w:sz w:val="28"/>
          <w:szCs w:val="28"/>
        </w:rPr>
        <w:t>"Đề xuất kiến trúc chung và các giải pháp để bảo mật hệ thống thông tin cho 01 doanh nghiệp/tổ chức cụ thể."</w:t>
      </w:r>
    </w:p>
    <w:p w14:paraId="19C0A211" w14:textId="77777777" w:rsidR="00581AEE" w:rsidRPr="0079759B" w:rsidRDefault="00000000">
      <w:pPr>
        <w:spacing w:after="120"/>
        <w:ind w:firstLine="720"/>
        <w:rPr>
          <w:sz w:val="28"/>
          <w:szCs w:val="28"/>
        </w:rPr>
      </w:pPr>
      <w:r w:rsidRPr="0079759B">
        <w:rPr>
          <w:b/>
          <w:bCs/>
          <w:sz w:val="28"/>
          <w:szCs w:val="28"/>
        </w:rPr>
        <w:t xml:space="preserve">Hướng phát triển tiếp theo: </w:t>
      </w:r>
      <w:r w:rsidRPr="0079759B">
        <w:rPr>
          <w:sz w:val="28"/>
          <w:szCs w:val="28"/>
        </w:rPr>
        <w:t xml:space="preserve">(i) Tích hợp </w:t>
      </w:r>
      <w:r w:rsidRPr="0079759B">
        <w:rPr>
          <w:b/>
          <w:bCs/>
          <w:sz w:val="28"/>
          <w:szCs w:val="28"/>
        </w:rPr>
        <w:t>Sigstore Rekor</w:t>
      </w:r>
      <w:r w:rsidRPr="0079759B">
        <w:rPr>
          <w:sz w:val="28"/>
          <w:szCs w:val="28"/>
        </w:rPr>
        <w:t xml:space="preserve"> transparency log để tạo audit trail công khai không thể giả mạo cho toàn bộ artifact; (ii) Triển khai </w:t>
      </w:r>
      <w:r w:rsidRPr="0079759B">
        <w:rPr>
          <w:b/>
          <w:bCs/>
          <w:sz w:val="28"/>
          <w:szCs w:val="28"/>
        </w:rPr>
        <w:t>Trivy Operator</w:t>
      </w:r>
      <w:r w:rsidRPr="0079759B">
        <w:rPr>
          <w:sz w:val="28"/>
          <w:szCs w:val="28"/>
        </w:rPr>
        <w:t xml:space="preserve"> trên OpenShift để quét liên tục tất cả image đang chạy và tự động tạo VulnerabilityReport CRD; (iii) Xây dựng </w:t>
      </w:r>
      <w:r w:rsidRPr="0079759B">
        <w:rPr>
          <w:b/>
          <w:bCs/>
          <w:sz w:val="28"/>
          <w:szCs w:val="28"/>
        </w:rPr>
        <w:t>SBOM Registry</w:t>
      </w:r>
      <w:r w:rsidRPr="0079759B">
        <w:rPr>
          <w:sz w:val="28"/>
          <w:szCs w:val="28"/>
        </w:rPr>
        <w:t xml:space="preserve"> tập trung để quản lý dependency toàn bộ portfolio ứng dụng của VietinBank; (iv) Mở rộng mô hình sang các hệ thống Banking Core và Digital Banking trong khuôn khổ chiến lược Open Banking của VietinBank đến năm 2030.</w:t>
      </w:r>
    </w:p>
    <w:p w14:paraId="0E1630CF" w14:textId="77777777" w:rsidR="00581AEE" w:rsidRPr="0079759B" w:rsidRDefault="00000000">
      <w:pPr>
        <w:pStyle w:val="Heading1"/>
        <w:spacing w:before="400" w:after="200"/>
        <w:rPr>
          <w:sz w:val="28"/>
          <w:szCs w:val="28"/>
        </w:rPr>
      </w:pPr>
      <w:bookmarkStart w:id="58" w:name="_Toc231825361"/>
      <w:r w:rsidRPr="0079759B">
        <w:rPr>
          <w:b/>
          <w:bCs/>
          <w:caps/>
          <w:sz w:val="28"/>
          <w:szCs w:val="28"/>
        </w:rPr>
        <w:t>TÀI LIỆU THAM KHẢO</w:t>
      </w:r>
      <w:bookmarkEnd w:id="58"/>
    </w:p>
    <w:p w14:paraId="045B2562" w14:textId="77777777" w:rsidR="00581AEE" w:rsidRPr="0079759B" w:rsidRDefault="00000000">
      <w:pPr>
        <w:spacing w:after="100" w:line="300" w:lineRule="auto"/>
        <w:ind w:left="360" w:hanging="360"/>
        <w:rPr>
          <w:sz w:val="28"/>
          <w:szCs w:val="28"/>
        </w:rPr>
      </w:pPr>
      <w:r w:rsidRPr="0079759B">
        <w:rPr>
          <w:sz w:val="28"/>
          <w:szCs w:val="28"/>
        </w:rPr>
        <w:t>[1] NIST SP 800-30 Rev.1 (2012). Guide for Conducting Risk Assessments. National Institute of Standards and Technology.</w:t>
      </w:r>
    </w:p>
    <w:p w14:paraId="37B5CC36" w14:textId="77777777" w:rsidR="00581AEE" w:rsidRPr="0079759B" w:rsidRDefault="00000000">
      <w:pPr>
        <w:spacing w:after="100" w:line="300" w:lineRule="auto"/>
        <w:ind w:left="360" w:hanging="360"/>
        <w:rPr>
          <w:sz w:val="28"/>
          <w:szCs w:val="28"/>
        </w:rPr>
      </w:pPr>
      <w:r w:rsidRPr="0079759B">
        <w:rPr>
          <w:sz w:val="28"/>
          <w:szCs w:val="28"/>
        </w:rPr>
        <w:t>[2] NIST SP 800-160 Vol. 2 Rev.1 (2021). Developing Cyber-Resilient Systems: A Systems Security Engineering Approach.</w:t>
      </w:r>
    </w:p>
    <w:p w14:paraId="54680284" w14:textId="77777777" w:rsidR="00581AEE" w:rsidRPr="0079759B" w:rsidRDefault="00000000">
      <w:pPr>
        <w:spacing w:after="100" w:line="300" w:lineRule="auto"/>
        <w:ind w:left="360" w:hanging="360"/>
        <w:rPr>
          <w:sz w:val="28"/>
          <w:szCs w:val="28"/>
        </w:rPr>
      </w:pPr>
      <w:r w:rsidRPr="0079759B">
        <w:rPr>
          <w:sz w:val="28"/>
          <w:szCs w:val="28"/>
        </w:rPr>
        <w:t>[3] NIST SP 800-190 (2017). Application Container Security Guide. National Institute of Standards and Technology.</w:t>
      </w:r>
    </w:p>
    <w:p w14:paraId="3535660F" w14:textId="77777777" w:rsidR="00581AEE" w:rsidRPr="0079759B" w:rsidRDefault="00000000">
      <w:pPr>
        <w:spacing w:after="100" w:line="300" w:lineRule="auto"/>
        <w:ind w:left="360" w:hanging="360"/>
        <w:rPr>
          <w:sz w:val="28"/>
          <w:szCs w:val="28"/>
        </w:rPr>
      </w:pPr>
      <w:r w:rsidRPr="0079759B">
        <w:rPr>
          <w:sz w:val="28"/>
          <w:szCs w:val="28"/>
        </w:rPr>
        <w:t>[4] OWASP (2022). Top 10 CI/CD Security Risks. Open Web Application Security Project. https://owasp.org/www-project-top-10-ci-cd-security-risks/</w:t>
      </w:r>
    </w:p>
    <w:p w14:paraId="5C991AB3" w14:textId="77777777" w:rsidR="00581AEE" w:rsidRPr="0079759B" w:rsidRDefault="00000000">
      <w:pPr>
        <w:spacing w:after="100" w:line="300" w:lineRule="auto"/>
        <w:ind w:left="360" w:hanging="360"/>
        <w:rPr>
          <w:sz w:val="28"/>
          <w:szCs w:val="28"/>
        </w:rPr>
      </w:pPr>
      <w:r w:rsidRPr="0079759B">
        <w:rPr>
          <w:sz w:val="28"/>
          <w:szCs w:val="28"/>
        </w:rPr>
        <w:lastRenderedPageBreak/>
        <w:t>[5] ISO/IEC 27001:2022. Information security, cybersecurity and privacy protection – Information security management systems – Requirements.</w:t>
      </w:r>
    </w:p>
    <w:p w14:paraId="78A22947" w14:textId="77777777" w:rsidR="00581AEE" w:rsidRPr="0079759B" w:rsidRDefault="00000000">
      <w:pPr>
        <w:spacing w:after="100" w:line="300" w:lineRule="auto"/>
        <w:ind w:left="360" w:hanging="360"/>
        <w:rPr>
          <w:sz w:val="28"/>
          <w:szCs w:val="28"/>
        </w:rPr>
      </w:pPr>
      <w:r w:rsidRPr="0079759B">
        <w:rPr>
          <w:sz w:val="28"/>
          <w:szCs w:val="28"/>
        </w:rPr>
        <w:t>[6] CIS Kubernetes Benchmark v1.8.0 (2023). Center for Internet Security.</w:t>
      </w:r>
    </w:p>
    <w:p w14:paraId="00168A59" w14:textId="77777777" w:rsidR="00581AEE" w:rsidRPr="0079759B" w:rsidRDefault="00000000">
      <w:pPr>
        <w:spacing w:after="100" w:line="300" w:lineRule="auto"/>
        <w:ind w:left="360" w:hanging="360"/>
        <w:rPr>
          <w:sz w:val="28"/>
          <w:szCs w:val="28"/>
        </w:rPr>
      </w:pPr>
      <w:r w:rsidRPr="0079759B">
        <w:rPr>
          <w:sz w:val="28"/>
          <w:szCs w:val="28"/>
        </w:rPr>
        <w:t>[7] Aqua Security (2024). Trivy Documentation – Comprehensive security scanner. https://trivy.dev</w:t>
      </w:r>
    </w:p>
    <w:p w14:paraId="7BC62E0D" w14:textId="77777777" w:rsidR="00581AEE" w:rsidRPr="0079759B" w:rsidRDefault="00000000">
      <w:pPr>
        <w:spacing w:after="100" w:line="300" w:lineRule="auto"/>
        <w:ind w:left="360" w:hanging="360"/>
        <w:rPr>
          <w:sz w:val="28"/>
          <w:szCs w:val="28"/>
        </w:rPr>
      </w:pPr>
      <w:r w:rsidRPr="0079759B">
        <w:rPr>
          <w:sz w:val="28"/>
          <w:szCs w:val="28"/>
        </w:rPr>
        <w:t>[8] Tenable (2024). Terrascan Documentation. https://runterrascan.io</w:t>
      </w:r>
    </w:p>
    <w:p w14:paraId="7CE1B1FD" w14:textId="77777777" w:rsidR="00581AEE" w:rsidRPr="0079759B" w:rsidRDefault="00000000">
      <w:pPr>
        <w:spacing w:after="100" w:line="300" w:lineRule="auto"/>
        <w:ind w:left="360" w:hanging="360"/>
        <w:rPr>
          <w:sz w:val="28"/>
          <w:szCs w:val="28"/>
        </w:rPr>
      </w:pPr>
      <w:r w:rsidRPr="0079759B">
        <w:rPr>
          <w:sz w:val="28"/>
          <w:szCs w:val="28"/>
        </w:rPr>
        <w:t>[9] Open Policy Agent (2024). OPA Documentation and Rego Language Reference. https://www.openpolicyagent.org</w:t>
      </w:r>
    </w:p>
    <w:p w14:paraId="79763BC1" w14:textId="77777777" w:rsidR="00581AEE" w:rsidRPr="0079759B" w:rsidRDefault="00000000">
      <w:pPr>
        <w:spacing w:after="100" w:line="300" w:lineRule="auto"/>
        <w:ind w:left="360" w:hanging="360"/>
        <w:rPr>
          <w:sz w:val="28"/>
          <w:szCs w:val="28"/>
        </w:rPr>
      </w:pPr>
      <w:r w:rsidRPr="0079759B">
        <w:rPr>
          <w:sz w:val="28"/>
          <w:szCs w:val="28"/>
        </w:rPr>
        <w:t>[10] Palo Alto Networks (2023). State of Cloud Native Security Report 2023.</w:t>
      </w:r>
    </w:p>
    <w:p w14:paraId="47DF5D43" w14:textId="77777777" w:rsidR="00581AEE" w:rsidRPr="0079759B" w:rsidRDefault="00000000">
      <w:pPr>
        <w:spacing w:after="100" w:line="300" w:lineRule="auto"/>
        <w:ind w:left="360" w:hanging="360"/>
        <w:rPr>
          <w:sz w:val="28"/>
          <w:szCs w:val="28"/>
        </w:rPr>
      </w:pPr>
      <w:r w:rsidRPr="0079759B">
        <w:rPr>
          <w:sz w:val="28"/>
          <w:szCs w:val="28"/>
        </w:rPr>
        <w:t>[11] Gartner (2024). How to Manage the Growing Risk of Software Supply Chain Attacks.</w:t>
      </w:r>
    </w:p>
    <w:p w14:paraId="5F09C0CF" w14:textId="77777777" w:rsidR="00581AEE" w:rsidRPr="0079759B" w:rsidRDefault="00000000">
      <w:pPr>
        <w:spacing w:after="100" w:line="300" w:lineRule="auto"/>
        <w:ind w:left="360" w:hanging="360"/>
        <w:rPr>
          <w:sz w:val="28"/>
          <w:szCs w:val="28"/>
        </w:rPr>
      </w:pPr>
      <w:r w:rsidRPr="0079759B">
        <w:rPr>
          <w:sz w:val="28"/>
          <w:szCs w:val="28"/>
        </w:rPr>
        <w:t>[12] Red Hat (2024). OpenShift Security Guide – Security Context Constraints (SCC).</w:t>
      </w:r>
    </w:p>
    <w:p w14:paraId="1436AD81" w14:textId="77777777" w:rsidR="00581AEE" w:rsidRPr="0079759B" w:rsidRDefault="00000000">
      <w:pPr>
        <w:spacing w:after="100" w:line="300" w:lineRule="auto"/>
        <w:ind w:left="360" w:hanging="360"/>
        <w:rPr>
          <w:sz w:val="28"/>
          <w:szCs w:val="28"/>
        </w:rPr>
      </w:pPr>
      <w:r w:rsidRPr="0079759B">
        <w:rPr>
          <w:sz w:val="28"/>
          <w:szCs w:val="28"/>
        </w:rPr>
        <w:t>[13] CISA &amp; NSA (2022). Kubernetes Hardening Guidance. Cybersecurity and Infrastructure Security Agency.</w:t>
      </w:r>
    </w:p>
    <w:p w14:paraId="10AADB59" w14:textId="77777777" w:rsidR="00581AEE" w:rsidRPr="0079759B" w:rsidRDefault="00000000">
      <w:pPr>
        <w:spacing w:after="100" w:line="300" w:lineRule="auto"/>
        <w:ind w:left="360" w:hanging="360"/>
        <w:rPr>
          <w:sz w:val="28"/>
          <w:szCs w:val="28"/>
        </w:rPr>
      </w:pPr>
      <w:r w:rsidRPr="0079759B">
        <w:rPr>
          <w:sz w:val="28"/>
          <w:szCs w:val="28"/>
        </w:rPr>
        <w:t>[14] Ngân hàng Nhà nước Việt Nam (2020). Thông tư 09/2020/TT-NHNN về an toàn hệ thống thông tin trong hoạt động ngân hàng.</w:t>
      </w:r>
    </w:p>
    <w:p w14:paraId="05ADA2A1" w14:textId="77777777" w:rsidR="00581AEE" w:rsidRPr="0079759B" w:rsidRDefault="00000000">
      <w:pPr>
        <w:spacing w:after="100" w:line="300" w:lineRule="auto"/>
        <w:ind w:left="360" w:hanging="360"/>
        <w:rPr>
          <w:sz w:val="28"/>
          <w:szCs w:val="28"/>
        </w:rPr>
      </w:pPr>
      <w:r w:rsidRPr="0079759B">
        <w:rPr>
          <w:sz w:val="28"/>
          <w:szCs w:val="28"/>
        </w:rPr>
        <w:t>[15] Quốc hội Việt Nam (2015). Luật An toàn thông tin mạng số 86/2015/QH13.</w:t>
      </w:r>
    </w:p>
    <w:p w14:paraId="71449DED" w14:textId="77777777" w:rsidR="00581AEE" w:rsidRPr="0079759B" w:rsidRDefault="00000000">
      <w:pPr>
        <w:spacing w:after="100" w:line="300" w:lineRule="auto"/>
        <w:ind w:left="360" w:hanging="360"/>
        <w:rPr>
          <w:sz w:val="28"/>
          <w:szCs w:val="28"/>
        </w:rPr>
      </w:pPr>
      <w:r w:rsidRPr="0079759B">
        <w:rPr>
          <w:sz w:val="28"/>
          <w:szCs w:val="28"/>
        </w:rPr>
        <w:t>[16] Quốc hội Việt Nam (2018). Luật An ninh mạng số 24/2018/QH14.</w:t>
      </w:r>
    </w:p>
    <w:p w14:paraId="706B8A13" w14:textId="77777777" w:rsidR="00581AEE" w:rsidRPr="0079759B" w:rsidRDefault="00000000">
      <w:pPr>
        <w:spacing w:after="100" w:line="300" w:lineRule="auto"/>
        <w:ind w:left="360" w:hanging="360"/>
        <w:rPr>
          <w:sz w:val="28"/>
          <w:szCs w:val="28"/>
        </w:rPr>
      </w:pPr>
      <w:r w:rsidRPr="0079759B">
        <w:rPr>
          <w:sz w:val="28"/>
          <w:szCs w:val="28"/>
        </w:rPr>
        <w:t>[17] Chính phủ Việt Nam (2023). Nghị định 13/2023/NĐ-CP về bảo vệ dữ liệu cá nhân.</w:t>
      </w:r>
    </w:p>
    <w:p w14:paraId="689CFA34" w14:textId="77777777" w:rsidR="00581AEE" w:rsidRPr="0079759B" w:rsidRDefault="00000000">
      <w:pPr>
        <w:spacing w:after="100" w:line="300" w:lineRule="auto"/>
        <w:ind w:left="360" w:hanging="360"/>
        <w:rPr>
          <w:sz w:val="28"/>
          <w:szCs w:val="28"/>
        </w:rPr>
      </w:pPr>
      <w:r w:rsidRPr="0079759B">
        <w:rPr>
          <w:sz w:val="28"/>
          <w:szCs w:val="28"/>
        </w:rPr>
        <w:t>[18] Sigstore (2024). Cosign – Container Signing and Verification. https://docs.sigstore.dev</w:t>
      </w:r>
    </w:p>
    <w:p w14:paraId="69378E1B" w14:textId="77777777" w:rsidR="00581AEE" w:rsidRPr="0079759B" w:rsidRDefault="00000000">
      <w:pPr>
        <w:spacing w:after="100" w:line="300" w:lineRule="auto"/>
        <w:ind w:left="360" w:hanging="360"/>
        <w:rPr>
          <w:sz w:val="28"/>
          <w:szCs w:val="28"/>
        </w:rPr>
      </w:pPr>
      <w:r w:rsidRPr="0079759B">
        <w:rPr>
          <w:sz w:val="28"/>
          <w:szCs w:val="28"/>
        </w:rPr>
        <w:t>[19] SLSA (Supply-chain Levels for Software Artifacts) (2024). Framework Overview. https://slsa.dev</w:t>
      </w:r>
    </w:p>
    <w:p w14:paraId="13538D42" w14:textId="77777777" w:rsidR="00581AEE" w:rsidRPr="0079759B" w:rsidRDefault="00000000">
      <w:pPr>
        <w:spacing w:after="100" w:line="300" w:lineRule="auto"/>
        <w:ind w:left="360" w:hanging="360"/>
        <w:rPr>
          <w:sz w:val="28"/>
          <w:szCs w:val="28"/>
        </w:rPr>
      </w:pPr>
      <w:r w:rsidRPr="0079759B">
        <w:rPr>
          <w:sz w:val="28"/>
          <w:szCs w:val="28"/>
        </w:rPr>
        <w:t>[20] GitLab (2024). GitLab CI/CD Security Integration Documentation. https://docs.gitlab.com/ee/user/application_security/</w:t>
      </w:r>
    </w:p>
    <w:sectPr w:rsidR="00581AEE" w:rsidRPr="0079759B">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5EA"/>
    <w:multiLevelType w:val="hybridMultilevel"/>
    <w:tmpl w:val="B614C030"/>
    <w:lvl w:ilvl="0" w:tplc="6708F448">
      <w:start w:val="1"/>
      <w:numFmt w:val="bullet"/>
      <w:lvlText w:val="●"/>
      <w:lvlJc w:val="left"/>
      <w:pPr>
        <w:ind w:left="720" w:hanging="360"/>
      </w:pPr>
    </w:lvl>
    <w:lvl w:ilvl="1" w:tplc="154089EA">
      <w:start w:val="1"/>
      <w:numFmt w:val="bullet"/>
      <w:lvlText w:val="○"/>
      <w:lvlJc w:val="left"/>
      <w:pPr>
        <w:ind w:left="1440" w:hanging="360"/>
      </w:pPr>
    </w:lvl>
    <w:lvl w:ilvl="2" w:tplc="79424FFA">
      <w:start w:val="1"/>
      <w:numFmt w:val="bullet"/>
      <w:lvlText w:val="■"/>
      <w:lvlJc w:val="left"/>
      <w:pPr>
        <w:ind w:left="2160" w:hanging="360"/>
      </w:pPr>
    </w:lvl>
    <w:lvl w:ilvl="3" w:tplc="A4C22716">
      <w:start w:val="1"/>
      <w:numFmt w:val="bullet"/>
      <w:lvlText w:val="●"/>
      <w:lvlJc w:val="left"/>
      <w:pPr>
        <w:ind w:left="2880" w:hanging="360"/>
      </w:pPr>
    </w:lvl>
    <w:lvl w:ilvl="4" w:tplc="D8968DA2">
      <w:start w:val="1"/>
      <w:numFmt w:val="bullet"/>
      <w:lvlText w:val="○"/>
      <w:lvlJc w:val="left"/>
      <w:pPr>
        <w:ind w:left="3600" w:hanging="360"/>
      </w:pPr>
    </w:lvl>
    <w:lvl w:ilvl="5" w:tplc="F71444CE">
      <w:start w:val="1"/>
      <w:numFmt w:val="bullet"/>
      <w:lvlText w:val="■"/>
      <w:lvlJc w:val="left"/>
      <w:pPr>
        <w:ind w:left="4320" w:hanging="360"/>
      </w:pPr>
    </w:lvl>
    <w:lvl w:ilvl="6" w:tplc="F462F92C">
      <w:start w:val="1"/>
      <w:numFmt w:val="bullet"/>
      <w:lvlText w:val="●"/>
      <w:lvlJc w:val="left"/>
      <w:pPr>
        <w:ind w:left="5040" w:hanging="360"/>
      </w:pPr>
    </w:lvl>
    <w:lvl w:ilvl="7" w:tplc="AA4A552E">
      <w:start w:val="1"/>
      <w:numFmt w:val="bullet"/>
      <w:lvlText w:val="●"/>
      <w:lvlJc w:val="left"/>
      <w:pPr>
        <w:ind w:left="5760" w:hanging="360"/>
      </w:pPr>
    </w:lvl>
    <w:lvl w:ilvl="8" w:tplc="3FC6FFCC">
      <w:start w:val="1"/>
      <w:numFmt w:val="bullet"/>
      <w:lvlText w:val="●"/>
      <w:lvlJc w:val="left"/>
      <w:pPr>
        <w:ind w:left="6480" w:hanging="360"/>
      </w:pPr>
    </w:lvl>
  </w:abstractNum>
  <w:num w:numId="1" w16cid:durableId="541676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EE"/>
    <w:rsid w:val="00581AEE"/>
    <w:rsid w:val="0079759B"/>
    <w:rsid w:val="00F019E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A1BEEF"/>
  <w15:docId w15:val="{F996481D-D885-AE40-A9AD-A9695C2C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9759B"/>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79759B"/>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79759B"/>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79759B"/>
    <w:pPr>
      <w:ind w:left="520"/>
    </w:pPr>
    <w:rPr>
      <w:rFonts w:asciiTheme="minorHAnsi" w:hAnsiTheme="minorHAnsi"/>
      <w:sz w:val="20"/>
      <w:szCs w:val="20"/>
    </w:rPr>
  </w:style>
  <w:style w:type="paragraph" w:styleId="TOC4">
    <w:name w:val="toc 4"/>
    <w:basedOn w:val="Normal"/>
    <w:next w:val="Normal"/>
    <w:autoRedefine/>
    <w:uiPriority w:val="39"/>
    <w:semiHidden/>
    <w:unhideWhenUsed/>
    <w:rsid w:val="0079759B"/>
    <w:pPr>
      <w:ind w:left="780"/>
    </w:pPr>
    <w:rPr>
      <w:rFonts w:asciiTheme="minorHAnsi" w:hAnsiTheme="minorHAnsi"/>
      <w:sz w:val="20"/>
      <w:szCs w:val="20"/>
    </w:rPr>
  </w:style>
  <w:style w:type="paragraph" w:styleId="TOC5">
    <w:name w:val="toc 5"/>
    <w:basedOn w:val="Normal"/>
    <w:next w:val="Normal"/>
    <w:autoRedefine/>
    <w:uiPriority w:val="39"/>
    <w:semiHidden/>
    <w:unhideWhenUsed/>
    <w:rsid w:val="0079759B"/>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79759B"/>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79759B"/>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79759B"/>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79759B"/>
    <w:pPr>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66828-5746-9D42-8644-896ECD075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52</Pages>
  <Words>11032</Words>
  <Characters>62885</Characters>
  <Application>Microsoft Office Word</Application>
  <DocSecurity>0</DocSecurity>
  <Lines>524</Lines>
  <Paragraphs>147</Paragraphs>
  <ScaleCrop>false</ScaleCrop>
  <Company/>
  <LinksUpToDate>false</LinksUpToDate>
  <CharactersWithSpaces>73770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Do</cp:lastModifiedBy>
  <cp:revision>2</cp:revision>
  <dcterms:created xsi:type="dcterms:W3CDTF">2026-06-08T08:09:00Z</dcterms:created>
  <dcterms:modified xsi:type="dcterms:W3CDTF">2026-06-08T08:38:00Z</dcterms:modified>
</cp:coreProperties>
</file>