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6e24d7b79d70a1bf5bc2e1bb24f08b266a81110"/>
    <w:p>
      <w:pPr>
        <w:pStyle w:val="Heading1"/>
      </w:pPr>
      <w:r>
        <w:rPr>
          <w:rFonts w:ascii="Times New Roman" w:hAnsi="Times New Roman"/>
          <w:sz w:val="26"/>
        </w:rPr>
        <w:t>KỊCH BẢN THUYẾT TRÌNH DATA STORYTELLING DÀNH CHO 4 NGƯỜI</w:t>
      </w:r>
    </w:p>
    <w:bookmarkStart w:id="9" w:name="Xf811c74df1171a8151f104bffbe5e397d4e4776"/>
    <w:p>
      <w:pPr>
        <w:pStyle w:val="Heading2"/>
      </w:pPr>
      <w:r>
        <w:rPr>
          <w:rFonts w:ascii="Times New Roman" w:hAnsi="Times New Roman"/>
          <w:sz w:val="26"/>
        </w:rPr>
        <w:t>Chủ đề: Quản lý thay đổi thiết kế để hạn chế chậm tiến độ</w:t>
      </w:r>
    </w:p>
    <w:p>
      <w:pPr>
        <w:pStyle w:val="FirstParagraph"/>
      </w:pPr>
      <w:r>
        <w:rPr>
          <w:rFonts w:ascii="Times New Roman" w:hAnsi="Times New Roman"/>
          <w:b/>
          <w:sz w:val="26"/>
        </w:rPr>
        <w:t>Thời lượng chính:</w:t>
      </w:r>
      <w:r>
        <w:rPr>
          <w:rFonts w:ascii="Times New Roman" w:hAnsi="Times New Roman"/>
          <w:sz w:val="26"/>
        </w:rPr>
        <w:t xml:space="preserve"> </w:t>
      </w:r>
      <w:r>
        <w:rPr>
          <w:rFonts w:ascii="Times New Roman" w:hAnsi="Times New Roman"/>
          <w:sz w:val="26"/>
        </w:rPr>
        <w:t>10 phút</w:t>
      </w:r>
      <w:r>
        <w:rPr>
          <w:rFonts w:ascii="Times New Roman" w:hAnsi="Times New Roman"/>
          <w:sz w:val="26"/>
        </w:rPr>
        <w:br/>
      </w:r>
      <w:r>
        <w:rPr>
          <w:rFonts w:ascii="Times New Roman" w:hAnsi="Times New Roman"/>
          <w:b/>
          <w:sz w:val="26"/>
        </w:rPr>
        <w:t>Hỏi đáp:</w:t>
      </w:r>
      <w:r>
        <w:rPr>
          <w:rFonts w:ascii="Times New Roman" w:hAnsi="Times New Roman"/>
          <w:sz w:val="26"/>
        </w:rPr>
        <w:t xml:space="preserve"> </w:t>
      </w:r>
      <w:r>
        <w:rPr>
          <w:rFonts w:ascii="Times New Roman" w:hAnsi="Times New Roman"/>
          <w:sz w:val="26"/>
        </w:rPr>
        <w:t>10 phút</w:t>
      </w:r>
      <w:r>
        <w:rPr>
          <w:rFonts w:ascii="Times New Roman" w:hAnsi="Times New Roman"/>
          <w:sz w:val="26"/>
        </w:rPr>
        <w:br/>
      </w:r>
      <w:r>
        <w:rPr>
          <w:rFonts w:ascii="Times New Roman" w:hAnsi="Times New Roman"/>
          <w:b/>
          <w:sz w:val="26"/>
        </w:rPr>
        <w:t>Bộ slide:</w:t>
      </w:r>
      <w:r>
        <w:rPr>
          <w:rFonts w:ascii="Times New Roman" w:hAnsi="Times New Roman"/>
          <w:sz w:val="26"/>
        </w:rPr>
        <w:t xml:space="preserve"> </w:t>
      </w:r>
      <w:r>
        <w:rPr>
          <w:rFonts w:ascii="Times New Roman" w:hAnsi="Times New Roman"/>
          <w:sz w:val="26"/>
        </w:rPr>
        <w:t>Slide_Data_Storytelling_v2.pptx</w:t>
      </w:r>
      <w:r>
        <w:rPr>
          <w:rFonts w:ascii="Times New Roman" w:hAnsi="Times New Roman"/>
          <w:sz w:val="26"/>
        </w:rPr>
        <w:br/>
      </w:r>
      <w:r>
        <w:rPr>
          <w:rFonts w:ascii="Times New Roman" w:hAnsi="Times New Roman"/>
          <w:b/>
          <w:sz w:val="26"/>
        </w:rPr>
        <w:t>Cấu trúc:</w:t>
      </w:r>
      <w:r>
        <w:rPr>
          <w:rFonts w:ascii="Times New Roman" w:hAnsi="Times New Roman"/>
          <w:sz w:val="26"/>
        </w:rPr>
        <w:t xml:space="preserve"> </w:t>
      </w:r>
      <w:r>
        <w:rPr>
          <w:rFonts w:ascii="Times New Roman" w:hAnsi="Times New Roman"/>
          <w:sz w:val="26"/>
        </w:rPr>
        <w:t>10 slide trình bày chính và 4 slide phụ lục</w:t>
      </w:r>
    </w:p>
    <w:p>
      <w:pPr>
        <w:pStyle w:val="BlockText"/>
      </w:pPr>
      <w:r>
        <w:rPr>
          <w:rFonts w:ascii="Times New Roman" w:hAnsi="Times New Roman"/>
          <w:sz w:val="26"/>
        </w:rPr>
        <w:t>Trong tài liệu này, “Người 1”, “Người 2”, “Người 3” và “Người 4” được thay bằng tên thật của từng thành viên trước khi tập thuyết trình.</w:t>
      </w:r>
    </w:p>
    <w:bookmarkEnd w:id="9"/>
    <w:bookmarkStart w:id="10" w:name="lưu-ý-bắt-buộc-về-thuật-ngữ-môn-học"/>
    <w:p>
      <w:pPr>
        <w:pStyle w:val="Heading2"/>
      </w:pPr>
      <w:r>
        <w:rPr>
          <w:rFonts w:ascii="Times New Roman" w:hAnsi="Times New Roman"/>
          <w:sz w:val="26"/>
        </w:rPr>
        <w:t>Lưu ý bắt buộc về thuật ngữ môn học</w:t>
      </w:r>
    </w:p>
    <w:p>
      <w:pPr>
        <w:pStyle w:val="FirstParagraph"/>
      </w:pPr>
      <w:r>
        <w:rPr>
          <w:rFonts w:ascii="Times New Roman" w:hAnsi="Times New Roman"/>
          <w:sz w:val="26"/>
        </w:rPr>
        <w:t>Theo đề cuối kỳ và bài giảng, khung dùng để giữ phân tích tập trung là</w:t>
      </w:r>
      <w:r>
        <w:rPr>
          <w:rFonts w:ascii="Times New Roman" w:hAnsi="Times New Roman"/>
          <w:sz w:val="26"/>
        </w:rPr>
        <w:t xml:space="preserve"> </w:t>
      </w:r>
      <w:r>
        <w:rPr>
          <w:rFonts w:ascii="Times New Roman" w:hAnsi="Times New Roman"/>
          <w:b/>
          <w:sz w:val="26"/>
        </w:rPr>
        <w:t>4D</w:t>
      </w:r>
      <w:r>
        <w:rPr>
          <w:rFonts w:ascii="Times New Roman" w:hAnsi="Times New Roman"/>
          <w:sz w:val="26"/>
        </w:rPr>
        <w:t>, không phải 4H:</w:t>
      </w:r>
    </w:p>
    <w:p>
      <w:pPr>
        <w:pStyle w:val="Compact"/>
        <w:numPr>
          <w:ilvl w:val="0"/>
          <w:numId w:val="1001"/>
        </w:numPr>
      </w:pPr>
      <w:r>
        <w:rPr>
          <w:rFonts w:ascii="Times New Roman" w:hAnsi="Times New Roman"/>
          <w:b/>
          <w:sz w:val="26"/>
        </w:rPr>
        <w:t>Problem – Vấn đề:</w:t>
      </w:r>
      <w:r>
        <w:rPr>
          <w:rFonts w:ascii="Times New Roman" w:hAnsi="Times New Roman"/>
          <w:sz w:val="26"/>
        </w:rPr>
        <w:t xml:space="preserve"> </w:t>
      </w:r>
      <w:r>
        <w:rPr>
          <w:rFonts w:ascii="Times New Roman" w:hAnsi="Times New Roman"/>
          <w:sz w:val="26"/>
        </w:rPr>
        <w:t>58% dự án trễ; nhà quản lý chưa biết nên can thiệp vào tín hiệu nào.</w:t>
      </w:r>
    </w:p>
    <w:p>
      <w:pPr>
        <w:pStyle w:val="Compact"/>
        <w:numPr>
          <w:ilvl w:val="0"/>
          <w:numId w:val="1001"/>
        </w:numPr>
      </w:pPr>
      <w:r>
        <w:rPr>
          <w:rFonts w:ascii="Times New Roman" w:hAnsi="Times New Roman"/>
          <w:b/>
          <w:sz w:val="26"/>
        </w:rPr>
        <w:t>Outcome – Kết quả mong muốn:</w:t>
      </w:r>
      <w:r>
        <w:rPr>
          <w:rFonts w:ascii="Times New Roman" w:hAnsi="Times New Roman"/>
          <w:sz w:val="26"/>
        </w:rPr>
        <w:t xml:space="preserve"> </w:t>
      </w:r>
      <w:r>
        <w:rPr>
          <w:rFonts w:ascii="Times New Roman" w:hAnsi="Times New Roman"/>
          <w:sz w:val="26"/>
        </w:rPr>
        <w:t>giảm thay đổi muộn, giảm số ngày chậm và cải thiện tỷ lệ đúng hạn.</w:t>
      </w:r>
    </w:p>
    <w:p>
      <w:pPr>
        <w:pStyle w:val="Compact"/>
        <w:numPr>
          <w:ilvl w:val="0"/>
          <w:numId w:val="1001"/>
        </w:numPr>
      </w:pPr>
      <w:r>
        <w:rPr>
          <w:rFonts w:ascii="Times New Roman" w:hAnsi="Times New Roman"/>
          <w:b/>
          <w:sz w:val="26"/>
        </w:rPr>
        <w:t>Actions – Hành động:</w:t>
      </w:r>
      <w:r>
        <w:rPr>
          <w:rFonts w:ascii="Times New Roman" w:hAnsi="Times New Roman"/>
          <w:sz w:val="26"/>
        </w:rPr>
        <w:t xml:space="preserve"> </w:t>
      </w:r>
      <w:r>
        <w:rPr>
          <w:rFonts w:ascii="Times New Roman" w:hAnsi="Times New Roman"/>
          <w:sz w:val="26"/>
        </w:rPr>
        <w:t>mốc chốt thiết kế, phân loại yêu cầu, đánh giá tác động trong 48 giờ, phê duyệt đúng cấp và cập nhật tiến độ cơ sở.</w:t>
      </w:r>
    </w:p>
    <w:p>
      <w:pPr>
        <w:pStyle w:val="Compact"/>
        <w:numPr>
          <w:ilvl w:val="0"/>
          <w:numId w:val="1001"/>
        </w:numPr>
      </w:pPr>
      <w:r>
        <w:rPr>
          <w:rFonts w:ascii="Times New Roman" w:hAnsi="Times New Roman"/>
          <w:b/>
          <w:sz w:val="26"/>
        </w:rPr>
        <w:t>Measures – Chỉ số đo lường:</w:t>
      </w:r>
      <w:r>
        <w:rPr>
          <w:rFonts w:ascii="Times New Roman" w:hAnsi="Times New Roman"/>
          <w:sz w:val="26"/>
        </w:rPr>
        <w:t xml:space="preserve"> </w:t>
      </w:r>
      <w:r>
        <w:rPr>
          <w:rFonts w:ascii="Times New Roman" w:hAnsi="Times New Roman"/>
          <w:sz w:val="26"/>
        </w:rPr>
        <w:t>số lần thay đổi sau mốc chốt, tỷ lệ phản hồi trong 48 giờ, số ngày chậm, tỷ lệ đúng hạn và lỗi thiết kế phát hiện muộn.</w:t>
      </w:r>
    </w:p>
    <w:p>
      <w:pPr>
        <w:pStyle w:val="FirstParagraph"/>
      </w:pPr>
      <w:r>
        <w:rPr>
          <w:rFonts w:ascii="Times New Roman" w:hAnsi="Times New Roman"/>
          <w:sz w:val="26"/>
        </w:rPr>
        <w:t>Trong đề và sáu chương bài giảng đã rà soát,</w:t>
      </w:r>
      <w:r>
        <w:rPr>
          <w:rFonts w:ascii="Times New Roman" w:hAnsi="Times New Roman"/>
          <w:sz w:val="26"/>
        </w:rPr>
        <w:t xml:space="preserve"> </w:t>
      </w:r>
      <w:r>
        <w:rPr>
          <w:rFonts w:ascii="Times New Roman" w:hAnsi="Times New Roman"/>
          <w:b/>
          <w:sz w:val="26"/>
        </w:rPr>
        <w:t>không có một khung chính thức tên “4H”</w:t>
      </w:r>
      <w:r>
        <w:rPr>
          <w:rFonts w:ascii="Times New Roman" w:hAnsi="Times New Roman"/>
          <w:sz w:val="26"/>
        </w:rPr>
        <w:t>. Nếu bị hỏi “4H”, cần trả lời lịch sự: “Nhóm xin xác nhận khung phân tích trong đề là 4D; còn cấu trúc kể chuyện gồm bối cảnh, hook, rising insights, Aha Moment và giải pháp – hành động tiếp theo.” Không tự đặt nghĩa cho 4H.</w:t>
      </w:r>
    </w:p>
    <w:bookmarkEnd w:id="10"/>
    <w:bookmarkStart w:id="12" w:name="bản-đồ-kỹ-thuật-kể-chuyện-của-10-slide"/>
    <w:p>
      <w:pPr>
        <w:pStyle w:val="Heading2"/>
      </w:pPr>
      <w:r>
        <w:rPr>
          <w:rFonts w:ascii="Times New Roman" w:hAnsi="Times New Roman"/>
          <w:sz w:val="26"/>
        </w:rPr>
        <w:t>Bản đồ kỹ thuật kể chuyện của 10 slide</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val="on"/>
          <w:cantSplit/>
        </w:trPr>
        <w:tc>
          <w:tcPr/>
          <w:p>
            <w:pPr>
              <w:pStyle w:val="Compact"/>
            </w:pPr>
            <w:r>
              <w:rPr>
                <w:rFonts w:ascii="Times New Roman" w:hAnsi="Times New Roman"/>
                <w:b/>
                <w:sz w:val="26"/>
              </w:rPr>
              <w:t>Giai đoạn</w:t>
            </w:r>
          </w:p>
        </w:tc>
        <w:tc>
          <w:tcPr/>
          <w:p>
            <w:pPr>
              <w:pStyle w:val="Compact"/>
              <w:jc w:val="right"/>
            </w:pPr>
            <w:r>
              <w:rPr>
                <w:rFonts w:ascii="Times New Roman" w:hAnsi="Times New Roman"/>
                <w:b/>
                <w:sz w:val="26"/>
              </w:rPr>
              <w:t>Slide</w:t>
            </w:r>
          </w:p>
        </w:tc>
        <w:tc>
          <w:tcPr/>
          <w:p>
            <w:pPr>
              <w:pStyle w:val="Compact"/>
            </w:pPr>
            <w:r>
              <w:rPr>
                <w:rFonts w:ascii="Times New Roman" w:hAnsi="Times New Roman"/>
                <w:b/>
                <w:sz w:val="26"/>
              </w:rPr>
              <w:t>Chức năng trong câu chuyện</w:t>
            </w:r>
          </w:p>
        </w:tc>
        <w:tc>
          <w:tcPr/>
          <w:p>
            <w:pPr>
              <w:pStyle w:val="Compact"/>
            </w:pPr>
            <w:r>
              <w:rPr>
                <w:rFonts w:ascii="Times New Roman" w:hAnsi="Times New Roman"/>
                <w:b/>
                <w:sz w:val="26"/>
              </w:rPr>
              <w:t>Câu hỏi khán giả đang có</w:t>
            </w:r>
          </w:p>
        </w:tc>
      </w:tr>
      <w:tr>
        <w:trPr>
          <w:cantSplit/>
        </w:trPr>
        <w:tc>
          <w:tcPr/>
          <w:p>
            <w:pPr>
              <w:pStyle w:val="Compact"/>
            </w:pPr>
            <w:r>
              <w:rPr>
                <w:rFonts w:ascii="Times New Roman" w:hAnsi="Times New Roman"/>
                <w:b/>
                <w:sz w:val="26"/>
              </w:rPr>
              <w:t>Context – Bối cảnh</w:t>
            </w:r>
          </w:p>
        </w:tc>
        <w:tc>
          <w:tcPr/>
          <w:p>
            <w:pPr>
              <w:pStyle w:val="Compact"/>
              <w:jc w:val="right"/>
            </w:pPr>
            <w:r>
              <w:rPr>
                <w:rFonts w:ascii="Times New Roman" w:hAnsi="Times New Roman"/>
                <w:sz w:val="26"/>
              </w:rPr>
              <w:t>1 và 3</w:t>
            </w:r>
          </w:p>
        </w:tc>
        <w:tc>
          <w:tcPr/>
          <w:p>
            <w:pPr>
              <w:pStyle w:val="Compact"/>
            </w:pPr>
            <w:r>
              <w:rPr>
                <w:rFonts w:ascii="Times New Roman" w:hAnsi="Times New Roman"/>
                <w:sz w:val="26"/>
              </w:rPr>
              <w:t>Xác định vấn đề quản lý, đối tượng ra quyết định và quy mô 58% dự án trễ</w:t>
            </w:r>
          </w:p>
        </w:tc>
        <w:tc>
          <w:tcPr/>
          <w:p>
            <w:pPr>
              <w:pStyle w:val="Compact"/>
            </w:pPr>
            <w:r>
              <w:rPr>
                <w:rFonts w:ascii="Times New Roman" w:hAnsi="Times New Roman"/>
                <w:sz w:val="26"/>
              </w:rPr>
              <w:t>“Vấn đề có đủ lớn để quan tâm không?”</w:t>
            </w:r>
          </w:p>
        </w:tc>
      </w:tr>
      <w:tr>
        <w:trPr>
          <w:cantSplit/>
        </w:trPr>
        <w:tc>
          <w:tcPr/>
          <w:p>
            <w:pPr>
              <w:pStyle w:val="Compact"/>
            </w:pPr>
            <w:r>
              <w:rPr>
                <w:rFonts w:ascii="Times New Roman" w:hAnsi="Times New Roman"/>
                <w:b/>
                <w:sz w:val="26"/>
              </w:rPr>
              <w:t>Hook – Yếu tố thu hút</w:t>
            </w:r>
          </w:p>
        </w:tc>
        <w:tc>
          <w:tcPr/>
          <w:p>
            <w:pPr>
              <w:pStyle w:val="Compact"/>
              <w:jc w:val="right"/>
            </w:pPr>
            <w:r>
              <w:rPr>
                <w:rFonts w:ascii="Times New Roman" w:hAnsi="Times New Roman"/>
                <w:sz w:val="26"/>
              </w:rPr>
              <w:t>2</w:t>
            </w:r>
          </w:p>
        </w:tc>
        <w:tc>
          <w:tcPr/>
          <w:p>
            <w:pPr>
              <w:pStyle w:val="Compact"/>
            </w:pPr>
            <w:r>
              <w:rPr>
                <w:rFonts w:ascii="Times New Roman" w:hAnsi="Times New Roman"/>
                <w:sz w:val="26"/>
              </w:rPr>
              <w:t>Dùng một câu hỏi chưa trả lời ngay để tạo khoảng trống tò mò</w:t>
            </w:r>
          </w:p>
        </w:tc>
        <w:tc>
          <w:tcPr/>
          <w:p>
            <w:pPr>
              <w:pStyle w:val="Compact"/>
            </w:pPr>
            <w:r>
              <w:rPr>
                <w:rFonts w:ascii="Times New Roman" w:hAnsi="Times New Roman"/>
                <w:sz w:val="26"/>
              </w:rPr>
              <w:t>“Một thay đổi trên bản vẽ đi cùng bao nhiêu ngày chậm?”</w:t>
            </w:r>
          </w:p>
        </w:tc>
      </w:tr>
      <w:tr>
        <w:trPr>
          <w:cantSplit/>
        </w:trPr>
        <w:tc>
          <w:tcPr/>
          <w:p>
            <w:pPr>
              <w:pStyle w:val="Compact"/>
            </w:pPr>
            <w:r>
              <w:rPr>
                <w:rFonts w:ascii="Times New Roman" w:hAnsi="Times New Roman"/>
                <w:b/>
                <w:sz w:val="26"/>
              </w:rPr>
              <w:t>Rising Insight 1</w:t>
            </w:r>
          </w:p>
        </w:tc>
        <w:tc>
          <w:tcPr/>
          <w:p>
            <w:pPr>
              <w:pStyle w:val="Compact"/>
              <w:jc w:val="right"/>
            </w:pPr>
            <w:r>
              <w:rPr>
                <w:rFonts w:ascii="Times New Roman" w:hAnsi="Times New Roman"/>
                <w:sz w:val="26"/>
              </w:rPr>
              <w:t>4</w:t>
            </w:r>
          </w:p>
        </w:tc>
        <w:tc>
          <w:tcPr/>
          <w:p>
            <w:pPr>
              <w:pStyle w:val="Compact"/>
            </w:pPr>
            <w:r>
              <w:rPr>
                <w:rFonts w:ascii="Times New Roman" w:hAnsi="Times New Roman"/>
                <w:sz w:val="26"/>
              </w:rPr>
              <w:t>Tạo đối lập có/không thay đổi: 46,2% so với 70,2%; -0,2 so với 8,8 ngày</w:t>
            </w:r>
          </w:p>
        </w:tc>
        <w:tc>
          <w:tcPr/>
          <w:p>
            <w:pPr>
              <w:pStyle w:val="Compact"/>
            </w:pPr>
            <w:r>
              <w:rPr>
                <w:rFonts w:ascii="Times New Roman" w:hAnsi="Times New Roman"/>
                <w:sz w:val="26"/>
              </w:rPr>
              <w:t>“Có thật hai nhóm khác nhau không?”</w:t>
            </w:r>
          </w:p>
        </w:tc>
      </w:tr>
      <w:tr>
        <w:trPr>
          <w:cantSplit/>
        </w:trPr>
        <w:tc>
          <w:tcPr/>
          <w:p>
            <w:pPr>
              <w:pStyle w:val="Compact"/>
            </w:pPr>
            <w:r>
              <w:rPr>
                <w:rFonts w:ascii="Times New Roman" w:hAnsi="Times New Roman"/>
                <w:b/>
                <w:sz w:val="26"/>
              </w:rPr>
              <w:t>Rising Insight 2</w:t>
            </w:r>
          </w:p>
        </w:tc>
        <w:tc>
          <w:tcPr/>
          <w:p>
            <w:pPr>
              <w:pStyle w:val="Compact"/>
              <w:jc w:val="right"/>
            </w:pPr>
            <w:r>
              <w:rPr>
                <w:rFonts w:ascii="Times New Roman" w:hAnsi="Times New Roman"/>
                <w:sz w:val="26"/>
              </w:rPr>
              <w:t>5</w:t>
            </w:r>
          </w:p>
        </w:tc>
        <w:tc>
          <w:tcPr/>
          <w:p>
            <w:pPr>
              <w:pStyle w:val="Compact"/>
            </w:pPr>
            <w:r>
              <w:rPr>
                <w:rFonts w:ascii="Times New Roman" w:hAnsi="Times New Roman"/>
                <w:sz w:val="26"/>
              </w:rPr>
              <w:t>Bóc tách thêm một lớp: độ trễ tăng theo số lần thay đổi</w:t>
            </w:r>
          </w:p>
        </w:tc>
        <w:tc>
          <w:tcPr/>
          <w:p>
            <w:pPr>
              <w:pStyle w:val="Compact"/>
            </w:pPr>
            <w:r>
              <w:rPr>
                <w:rFonts w:ascii="Times New Roman" w:hAnsi="Times New Roman"/>
                <w:sz w:val="26"/>
              </w:rPr>
              <w:t>“Khác biệt có tăng có trật tự không?”</w:t>
            </w:r>
          </w:p>
        </w:tc>
      </w:tr>
      <w:tr>
        <w:trPr>
          <w:cantSplit/>
        </w:trPr>
        <w:tc>
          <w:tcPr/>
          <w:p>
            <w:pPr>
              <w:pStyle w:val="Compact"/>
            </w:pPr>
            <w:r>
              <w:rPr>
                <w:rFonts w:ascii="Times New Roman" w:hAnsi="Times New Roman"/>
                <w:b/>
                <w:sz w:val="26"/>
              </w:rPr>
              <w:t>Aha Moment – Cao trào</w:t>
            </w:r>
          </w:p>
        </w:tc>
        <w:tc>
          <w:tcPr/>
          <w:p>
            <w:pPr>
              <w:pStyle w:val="Compact"/>
              <w:jc w:val="right"/>
            </w:pPr>
            <w:r>
              <w:rPr>
                <w:rFonts w:ascii="Times New Roman" w:hAnsi="Times New Roman"/>
                <w:sz w:val="26"/>
              </w:rPr>
              <w:t>6</w:t>
            </w:r>
          </w:p>
        </w:tc>
        <w:tc>
          <w:tcPr/>
          <w:p>
            <w:pPr>
              <w:pStyle w:val="Compact"/>
            </w:pPr>
            <w:r>
              <w:rPr>
                <w:rFonts w:ascii="Times New Roman" w:hAnsi="Times New Roman"/>
                <w:sz w:val="26"/>
              </w:rPr>
              <w:t>Cô đọng chuỗi bằng chứng thành một câu dễ nhớ: mỗi lần thay đổi tăng thêm đi cùng khoảng 4,9 ngày chậm</w:t>
            </w:r>
          </w:p>
        </w:tc>
        <w:tc>
          <w:tcPr/>
          <w:p>
            <w:pPr>
              <w:pStyle w:val="Compact"/>
            </w:pPr>
            <w:r>
              <w:rPr>
                <w:rFonts w:ascii="Times New Roman" w:hAnsi="Times New Roman"/>
                <w:sz w:val="26"/>
              </w:rPr>
              <w:t>“Con số trung tâm cần nhớ là gì?”</w:t>
            </w:r>
          </w:p>
        </w:tc>
      </w:tr>
      <w:tr>
        <w:trPr>
          <w:cantSplit/>
        </w:trPr>
        <w:tc>
          <w:tcPr/>
          <w:p>
            <w:pPr>
              <w:pStyle w:val="Compact"/>
            </w:pPr>
            <w:r>
              <w:rPr>
                <w:rFonts w:ascii="Times New Roman" w:hAnsi="Times New Roman"/>
                <w:b/>
                <w:sz w:val="26"/>
              </w:rPr>
              <w:t>Kiểm tra phản biện</w:t>
            </w:r>
          </w:p>
        </w:tc>
        <w:tc>
          <w:tcPr/>
          <w:p>
            <w:pPr>
              <w:pStyle w:val="Compact"/>
              <w:jc w:val="right"/>
            </w:pPr>
            <w:r>
              <w:rPr>
                <w:rFonts w:ascii="Times New Roman" w:hAnsi="Times New Roman"/>
                <w:sz w:val="26"/>
              </w:rPr>
              <w:t>7</w:t>
            </w:r>
          </w:p>
        </w:tc>
        <w:tc>
          <w:tcPr/>
          <w:p>
            <w:pPr>
              <w:pStyle w:val="Compact"/>
            </w:pPr>
            <w:r>
              <w:rPr>
                <w:rFonts w:ascii="Times New Roman" w:hAnsi="Times New Roman"/>
                <w:sz w:val="26"/>
              </w:rPr>
              <w:t>Cho thấy tín hiệu vẫn nổi bật khi xét thêm vật tư, mưa và giá trị hợp đồng</w:t>
            </w:r>
          </w:p>
        </w:tc>
        <w:tc>
          <w:tcPr/>
          <w:p>
            <w:pPr>
              <w:pStyle w:val="Compact"/>
            </w:pPr>
            <w:r>
              <w:rPr>
                <w:rFonts w:ascii="Times New Roman" w:hAnsi="Times New Roman"/>
                <w:sz w:val="26"/>
              </w:rPr>
              <w:t>“Có phải kết quả chỉ là một trùng hợp đơn giản?”</w:t>
            </w:r>
          </w:p>
        </w:tc>
      </w:tr>
      <w:tr>
        <w:trPr>
          <w:cantSplit/>
        </w:trPr>
        <w:tc>
          <w:tcPr/>
          <w:p>
            <w:pPr>
              <w:pStyle w:val="Compact"/>
            </w:pPr>
            <w:r>
              <w:rPr>
                <w:rFonts w:ascii="Times New Roman" w:hAnsi="Times New Roman"/>
                <w:b/>
                <w:sz w:val="26"/>
              </w:rPr>
              <w:t>Solution – Giải pháp</w:t>
            </w:r>
          </w:p>
        </w:tc>
        <w:tc>
          <w:tcPr/>
          <w:p>
            <w:pPr>
              <w:pStyle w:val="Compact"/>
              <w:jc w:val="right"/>
            </w:pPr>
            <w:r>
              <w:rPr>
                <w:rFonts w:ascii="Times New Roman" w:hAnsi="Times New Roman"/>
                <w:sz w:val="26"/>
              </w:rPr>
              <w:t>8</w:t>
            </w:r>
          </w:p>
        </w:tc>
        <w:tc>
          <w:tcPr/>
          <w:p>
            <w:pPr>
              <w:pStyle w:val="Compact"/>
            </w:pPr>
            <w:r>
              <w:rPr>
                <w:rFonts w:ascii="Times New Roman" w:hAnsi="Times New Roman"/>
                <w:sz w:val="26"/>
              </w:rPr>
              <w:t>Chuyển insight thành quy trình quản lý có người thực hiện và thời hạn</w:t>
            </w:r>
          </w:p>
        </w:tc>
        <w:tc>
          <w:tcPr/>
          <w:p>
            <w:pPr>
              <w:pStyle w:val="Compact"/>
            </w:pPr>
            <w:r>
              <w:rPr>
                <w:rFonts w:ascii="Times New Roman" w:hAnsi="Times New Roman"/>
                <w:sz w:val="26"/>
              </w:rPr>
              <w:t>“Cần thay đổi cách làm ở đâu?”</w:t>
            </w:r>
          </w:p>
        </w:tc>
      </w:tr>
      <w:tr>
        <w:trPr>
          <w:cantSplit/>
        </w:trPr>
        <w:tc>
          <w:tcPr/>
          <w:p>
            <w:pPr>
              <w:pStyle w:val="Compact"/>
            </w:pPr>
            <w:r>
              <w:rPr>
                <w:rFonts w:ascii="Times New Roman" w:hAnsi="Times New Roman"/>
                <w:b/>
                <w:sz w:val="26"/>
              </w:rPr>
              <w:t>Business impact – Tác động tiềm năng</w:t>
            </w:r>
          </w:p>
        </w:tc>
        <w:tc>
          <w:tcPr/>
          <w:p>
            <w:pPr>
              <w:pStyle w:val="Compact"/>
              <w:jc w:val="right"/>
            </w:pPr>
            <w:r>
              <w:rPr>
                <w:rFonts w:ascii="Times New Roman" w:hAnsi="Times New Roman"/>
                <w:sz w:val="26"/>
              </w:rPr>
              <w:t>9</w:t>
            </w:r>
          </w:p>
        </w:tc>
        <w:tc>
          <w:tcPr/>
          <w:p>
            <w:pPr>
              <w:pStyle w:val="Compact"/>
            </w:pPr>
            <w:r>
              <w:rPr>
                <w:rFonts w:ascii="Times New Roman" w:hAnsi="Times New Roman"/>
                <w:sz w:val="26"/>
              </w:rPr>
              <w:t>Dùng phân tích độ nhạy để lượng hóa quy mô thời gian có thể liên quan</w:t>
            </w:r>
          </w:p>
        </w:tc>
        <w:tc>
          <w:tcPr/>
          <w:p>
            <w:pPr>
              <w:pStyle w:val="Compact"/>
            </w:pPr>
            <w:r>
              <w:rPr>
                <w:rFonts w:ascii="Times New Roman" w:hAnsi="Times New Roman"/>
                <w:sz w:val="26"/>
              </w:rPr>
              <w:t>“Nếu làm được thì đáng bao nhiêu?”</w:t>
            </w:r>
          </w:p>
        </w:tc>
      </w:tr>
      <w:tr>
        <w:trPr>
          <w:cantSplit/>
        </w:trPr>
        <w:tc>
          <w:tcPr/>
          <w:p>
            <w:pPr>
              <w:pStyle w:val="Compact"/>
            </w:pPr>
            <w:r>
              <w:rPr>
                <w:rFonts w:ascii="Times New Roman" w:hAnsi="Times New Roman"/>
                <w:b/>
                <w:sz w:val="26"/>
              </w:rPr>
              <w:t>Next Steps &amp; Call to Action</w:t>
            </w:r>
          </w:p>
        </w:tc>
        <w:tc>
          <w:tcPr/>
          <w:p>
            <w:pPr>
              <w:pStyle w:val="Compact"/>
              <w:jc w:val="right"/>
            </w:pPr>
            <w:r>
              <w:rPr>
                <w:rFonts w:ascii="Times New Roman" w:hAnsi="Times New Roman"/>
                <w:sz w:val="26"/>
              </w:rPr>
              <w:t>10</w:t>
            </w:r>
          </w:p>
        </w:tc>
        <w:tc>
          <w:tcPr/>
          <w:p>
            <w:pPr>
              <w:pStyle w:val="Compact"/>
            </w:pPr>
            <w:r>
              <w:rPr>
                <w:rFonts w:ascii="Times New Roman" w:hAnsi="Times New Roman"/>
                <w:sz w:val="26"/>
              </w:rPr>
              <w:t>Đề nghị một quyết định cụ thể: phê duyệt thí điểm có đối chứng</w:t>
            </w:r>
          </w:p>
        </w:tc>
        <w:tc>
          <w:tcPr/>
          <w:p>
            <w:pPr>
              <w:pStyle w:val="Compact"/>
            </w:pPr>
            <w:r>
              <w:rPr>
                <w:rFonts w:ascii="Times New Roman" w:hAnsi="Times New Roman"/>
                <w:sz w:val="26"/>
              </w:rPr>
              <w:t>“Sau buổi này, ai cần quyết định điều gì?”</w:t>
            </w:r>
          </w:p>
        </w:tc>
      </w:tr>
    </w:tbl>
    <w:bookmarkStart w:id="11" w:name="logic-tích-lũy-của-câu-chuyện"/>
    <w:p>
      <w:pPr>
        <w:pStyle w:val="Heading3"/>
      </w:pPr>
      <w:r>
        <w:rPr>
          <w:rFonts w:ascii="Times New Roman" w:hAnsi="Times New Roman"/>
          <w:sz w:val="26"/>
        </w:rPr>
        <w:t>Logic tích lũy của câu chuyện</w:t>
      </w:r>
    </w:p>
    <w:p>
      <w:pPr>
        <w:pStyle w:val="FirstParagraph"/>
      </w:pPr>
      <w:r>
        <w:rPr>
          <w:rFonts w:ascii="Times New Roman" w:hAnsi="Times New Roman"/>
          <w:b/>
          <w:sz w:val="26"/>
        </w:rPr>
        <w:t>58% dự án trễ → nhóm có thay đổi trễ nhiều hơn → càng thay đổi nhiều càng trễ → 4,9 ngày/lần là thông điệp Aha → tín hiệu vẫn nổi bật khi xét thêm biến khác → kiểm soát thay đổi muộn → thí điểm và đo bằng KPI.</w:t>
      </w:r>
    </w:p>
    <w:p>
      <w:pPr>
        <w:pStyle w:val="BodyText"/>
      </w:pPr>
      <w:r>
        <w:rPr>
          <w:rFonts w:ascii="Times New Roman" w:hAnsi="Times New Roman"/>
          <w:sz w:val="26"/>
        </w:rPr>
        <w:t>Mỗi slide chỉ làm một nhiệm vụ. Slide 4 và 5 chưa phải Aha Moment vì chúng còn đang xây bằng chứng. Slide 6 là Aha Moment vì tại đây câu hỏi ở Hook được trả lời bằng một con số cô đọng, dễ nhớ và có khả năng dẫn trực tiếp sang hành động.</w:t>
      </w:r>
    </w:p>
    <w:bookmarkEnd w:id="11"/>
    <w:bookmarkEnd w:id="12"/>
    <w:bookmarkStart w:id="13" w:name="Xfbd850bf50122cb3989e5fb2ec1853ffef1c9b4"/>
    <w:p>
      <w:pPr>
        <w:pStyle w:val="Heading2"/>
      </w:pPr>
      <w:r>
        <w:rPr>
          <w:rFonts w:ascii="Times New Roman" w:hAnsi="Times New Roman"/>
          <w:sz w:val="26"/>
        </w:rPr>
        <w:t>Câu giới thiệu kỹ thuật nên nói một lần ở đầu bài</w:t>
      </w:r>
    </w:p>
    <w:p>
      <w:pPr>
        <w:pStyle w:val="FirstParagraph"/>
      </w:pPr>
      <w:r>
        <w:rPr>
          <w:rFonts w:ascii="Times New Roman" w:hAnsi="Times New Roman"/>
          <w:sz w:val="26"/>
        </w:rPr>
        <w:t>Người 1 nói ngắn gọn, không biến phần trình bày thành bài đọc lý thuyết:</w:t>
      </w:r>
    </w:p>
    <w:p>
      <w:pPr>
        <w:pStyle w:val="BodyText"/>
      </w:pPr>
      <w:r>
        <w:rPr>
          <w:rFonts w:ascii="Times New Roman" w:hAnsi="Times New Roman"/>
          <w:sz w:val="26"/>
        </w:rPr>
        <w:t>“Nhóm giữ quá trình phân tích theo khung 4D: vấn đề, kết quả mong muốn, hành động và đo lường. Phần trình bày được dẫn từ bối cảnh, câu hỏi mở đầu, các insight tăng dần đến khoảnh khắc Aha, sau đó kết thúc bằng giải pháp và đề nghị thí điểm.”</w:t>
      </w:r>
    </w:p>
    <w:p/>
    <w:bookmarkEnd w:id="13"/>
    <w:bookmarkEnd w:id="14"/>
    <w:bookmarkStart w:id="18" w:name="phân-công-và-kiểm-soát-thời-gian"/>
    <w:p>
      <w:pPr>
        <w:pStyle w:val="Heading1"/>
      </w:pPr>
      <w:r>
        <w:rPr>
          <w:rFonts w:ascii="Times New Roman" w:hAnsi="Times New Roman"/>
          <w:sz w:val="26"/>
        </w:rPr>
        <w:t>1. PHÂN CÔNG VÀ KIỂM SOÁT THỜI GIAN</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val="on"/>
          <w:cantSplit/>
        </w:trPr>
        <w:tc>
          <w:tcPr/>
          <w:p>
            <w:pPr>
              <w:pStyle w:val="Compact"/>
            </w:pPr>
            <w:r>
              <w:rPr>
                <w:rFonts w:ascii="Times New Roman" w:hAnsi="Times New Roman"/>
                <w:b/>
                <w:sz w:val="26"/>
              </w:rPr>
              <w:t>Người trình bày</w:t>
            </w:r>
          </w:p>
        </w:tc>
        <w:tc>
          <w:tcPr/>
          <w:p>
            <w:pPr>
              <w:pStyle w:val="Compact"/>
              <w:jc w:val="right"/>
            </w:pPr>
            <w:r>
              <w:rPr>
                <w:rFonts w:ascii="Times New Roman" w:hAnsi="Times New Roman"/>
                <w:b/>
                <w:sz w:val="26"/>
              </w:rPr>
              <w:t>Slide chính</w:t>
            </w:r>
          </w:p>
        </w:tc>
        <w:tc>
          <w:tcPr/>
          <w:p>
            <w:pPr>
              <w:pStyle w:val="Compact"/>
            </w:pPr>
            <w:r>
              <w:rPr>
                <w:rFonts w:ascii="Times New Roman" w:hAnsi="Times New Roman"/>
                <w:b/>
                <w:sz w:val="26"/>
              </w:rPr>
              <w:t>Nội dung phụ trách</w:t>
            </w:r>
          </w:p>
        </w:tc>
        <w:tc>
          <w:tcPr/>
          <w:p>
            <w:pPr>
              <w:pStyle w:val="Compact"/>
              <w:jc w:val="right"/>
            </w:pPr>
            <w:r>
              <w:rPr>
                <w:rFonts w:ascii="Times New Roman" w:hAnsi="Times New Roman"/>
                <w:b/>
                <w:sz w:val="26"/>
              </w:rPr>
              <w:t>Thời gian</w:t>
            </w:r>
          </w:p>
        </w:tc>
      </w:tr>
      <w:tr>
        <w:trPr>
          <w:cantSplit/>
        </w:trPr>
        <w:tc>
          <w:tcPr/>
          <w:p>
            <w:pPr>
              <w:pStyle w:val="Compact"/>
            </w:pPr>
            <w:r>
              <w:rPr>
                <w:rFonts w:ascii="Times New Roman" w:hAnsi="Times New Roman"/>
                <w:sz w:val="26"/>
              </w:rPr>
              <w:t>Người 1</w:t>
            </w:r>
          </w:p>
        </w:tc>
        <w:tc>
          <w:tcPr/>
          <w:p>
            <w:pPr>
              <w:pStyle w:val="Compact"/>
              <w:jc w:val="right"/>
            </w:pPr>
            <w:r>
              <w:rPr>
                <w:rFonts w:ascii="Times New Roman" w:hAnsi="Times New Roman"/>
                <w:sz w:val="26"/>
              </w:rPr>
              <w:t>1–3</w:t>
            </w:r>
          </w:p>
        </w:tc>
        <w:tc>
          <w:tcPr/>
          <w:p>
            <w:pPr>
              <w:pStyle w:val="Compact"/>
            </w:pPr>
            <w:r>
              <w:rPr>
                <w:rFonts w:ascii="Times New Roman" w:hAnsi="Times New Roman"/>
                <w:sz w:val="26"/>
              </w:rPr>
              <w:t>Mở đầu, vấn đề kinh doanh, quy mô chậm tiến độ</w:t>
            </w:r>
          </w:p>
        </w:tc>
        <w:tc>
          <w:tcPr/>
          <w:p>
            <w:pPr>
              <w:pStyle w:val="Compact"/>
              <w:jc w:val="right"/>
            </w:pPr>
            <w:r>
              <w:rPr>
                <w:rFonts w:ascii="Times New Roman" w:hAnsi="Times New Roman"/>
                <w:sz w:val="26"/>
              </w:rPr>
              <w:t>2 phút</w:t>
            </w:r>
          </w:p>
        </w:tc>
      </w:tr>
      <w:tr>
        <w:trPr>
          <w:cantSplit/>
        </w:trPr>
        <w:tc>
          <w:tcPr/>
          <w:p>
            <w:pPr>
              <w:pStyle w:val="Compact"/>
            </w:pPr>
            <w:r>
              <w:rPr>
                <w:rFonts w:ascii="Times New Roman" w:hAnsi="Times New Roman"/>
                <w:sz w:val="26"/>
              </w:rPr>
              <w:t>Người 2</w:t>
            </w:r>
          </w:p>
        </w:tc>
        <w:tc>
          <w:tcPr/>
          <w:p>
            <w:pPr>
              <w:pStyle w:val="Compact"/>
              <w:jc w:val="right"/>
            </w:pPr>
            <w:r>
              <w:rPr>
                <w:rFonts w:ascii="Times New Roman" w:hAnsi="Times New Roman"/>
                <w:sz w:val="26"/>
              </w:rPr>
              <w:t>4–5</w:t>
            </w:r>
          </w:p>
        </w:tc>
        <w:tc>
          <w:tcPr/>
          <w:p>
            <w:pPr>
              <w:pStyle w:val="Compact"/>
            </w:pPr>
            <w:r>
              <w:rPr>
                <w:rFonts w:ascii="Times New Roman" w:hAnsi="Times New Roman"/>
                <w:sz w:val="26"/>
              </w:rPr>
              <w:t>So sánh hai nhóm và xu hướng theo số lần thay đổi</w:t>
            </w:r>
          </w:p>
        </w:tc>
        <w:tc>
          <w:tcPr/>
          <w:p>
            <w:pPr>
              <w:pStyle w:val="Compact"/>
              <w:jc w:val="right"/>
            </w:pPr>
            <w:r>
              <w:rPr>
                <w:rFonts w:ascii="Times New Roman" w:hAnsi="Times New Roman"/>
                <w:sz w:val="26"/>
              </w:rPr>
              <w:t>2 phút 30 giây</w:t>
            </w:r>
          </w:p>
        </w:tc>
      </w:tr>
      <w:tr>
        <w:trPr>
          <w:cantSplit/>
        </w:trPr>
        <w:tc>
          <w:tcPr/>
          <w:p>
            <w:pPr>
              <w:pStyle w:val="Compact"/>
            </w:pPr>
            <w:r>
              <w:rPr>
                <w:rFonts w:ascii="Times New Roman" w:hAnsi="Times New Roman"/>
                <w:sz w:val="26"/>
              </w:rPr>
              <w:t>Người 3</w:t>
            </w:r>
          </w:p>
        </w:tc>
        <w:tc>
          <w:tcPr/>
          <w:p>
            <w:pPr>
              <w:pStyle w:val="Compact"/>
              <w:jc w:val="right"/>
            </w:pPr>
            <w:r>
              <w:rPr>
                <w:rFonts w:ascii="Times New Roman" w:hAnsi="Times New Roman"/>
                <w:sz w:val="26"/>
              </w:rPr>
              <w:t>6–7</w:t>
            </w:r>
          </w:p>
        </w:tc>
        <w:tc>
          <w:tcPr/>
          <w:p>
            <w:pPr>
              <w:pStyle w:val="Compact"/>
            </w:pPr>
            <w:r>
              <w:rPr>
                <w:rFonts w:ascii="Times New Roman" w:hAnsi="Times New Roman"/>
                <w:sz w:val="26"/>
              </w:rPr>
              <w:t>Kết luận chính, tương quan và kiểm tra các biến khác</w:t>
            </w:r>
          </w:p>
        </w:tc>
        <w:tc>
          <w:tcPr/>
          <w:p>
            <w:pPr>
              <w:pStyle w:val="Compact"/>
              <w:jc w:val="right"/>
            </w:pPr>
            <w:r>
              <w:rPr>
                <w:rFonts w:ascii="Times New Roman" w:hAnsi="Times New Roman"/>
                <w:sz w:val="26"/>
              </w:rPr>
              <w:t>2 phút 30 giây</w:t>
            </w:r>
          </w:p>
        </w:tc>
      </w:tr>
      <w:tr>
        <w:trPr>
          <w:cantSplit/>
        </w:trPr>
        <w:tc>
          <w:tcPr/>
          <w:p>
            <w:pPr>
              <w:pStyle w:val="Compact"/>
            </w:pPr>
            <w:r>
              <w:rPr>
                <w:rFonts w:ascii="Times New Roman" w:hAnsi="Times New Roman"/>
                <w:sz w:val="26"/>
              </w:rPr>
              <w:t>Người 4</w:t>
            </w:r>
          </w:p>
        </w:tc>
        <w:tc>
          <w:tcPr/>
          <w:p>
            <w:pPr>
              <w:pStyle w:val="Compact"/>
              <w:jc w:val="right"/>
            </w:pPr>
            <w:r>
              <w:rPr>
                <w:rFonts w:ascii="Times New Roman" w:hAnsi="Times New Roman"/>
                <w:sz w:val="26"/>
              </w:rPr>
              <w:t>8–10</w:t>
            </w:r>
          </w:p>
        </w:tc>
        <w:tc>
          <w:tcPr/>
          <w:p>
            <w:pPr>
              <w:pStyle w:val="Compact"/>
            </w:pPr>
            <w:r>
              <w:rPr>
                <w:rFonts w:ascii="Times New Roman" w:hAnsi="Times New Roman"/>
                <w:sz w:val="26"/>
              </w:rPr>
              <w:t>Giải pháp, phân tích độ nhạy và đề nghị phê duyệt</w:t>
            </w:r>
          </w:p>
        </w:tc>
        <w:tc>
          <w:tcPr/>
          <w:p>
            <w:pPr>
              <w:pStyle w:val="Compact"/>
              <w:jc w:val="right"/>
            </w:pPr>
            <w:r>
              <w:rPr>
                <w:rFonts w:ascii="Times New Roman" w:hAnsi="Times New Roman"/>
                <w:sz w:val="26"/>
              </w:rPr>
              <w:t>3 phút</w:t>
            </w:r>
          </w:p>
        </w:tc>
      </w:tr>
    </w:tbl>
    <w:bookmarkStart w:id="15" w:name="phân-công-slide-phụ-lục-khi-hỏi-đáp"/>
    <w:p>
      <w:pPr>
        <w:pStyle w:val="Heading2"/>
      </w:pPr>
      <w:r>
        <w:rPr>
          <w:rFonts w:ascii="Times New Roman" w:hAnsi="Times New Roman"/>
          <w:sz w:val="26"/>
        </w:rPr>
        <w:t>Phân công slide phụ lục khi hỏi đáp</w:t>
      </w:r>
    </w:p>
    <w:tbl>
      <w:tblPr>
        <w:tblStyle w:val="Table"/>
        <w:tblW w:type="pct" w:w="500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val="on"/>
          <w:cantSplit/>
        </w:trPr>
        <w:tc>
          <w:tcPr/>
          <w:p>
            <w:pPr>
              <w:pStyle w:val="Compact"/>
              <w:jc w:val="right"/>
            </w:pPr>
            <w:r>
              <w:rPr>
                <w:rFonts w:ascii="Times New Roman" w:hAnsi="Times New Roman"/>
                <w:b/>
                <w:sz w:val="26"/>
              </w:rPr>
              <w:t>Slide phụ lục</w:t>
            </w:r>
          </w:p>
        </w:tc>
        <w:tc>
          <w:tcPr/>
          <w:p>
            <w:pPr>
              <w:pStyle w:val="Compact"/>
            </w:pPr>
            <w:r>
              <w:rPr>
                <w:rFonts w:ascii="Times New Roman" w:hAnsi="Times New Roman"/>
                <w:b/>
                <w:sz w:val="26"/>
              </w:rPr>
              <w:t>Nội dung</w:t>
            </w:r>
          </w:p>
        </w:tc>
        <w:tc>
          <w:tcPr/>
          <w:p>
            <w:pPr>
              <w:pStyle w:val="Compact"/>
            </w:pPr>
            <w:r>
              <w:rPr>
                <w:rFonts w:ascii="Times New Roman" w:hAnsi="Times New Roman"/>
                <w:b/>
                <w:sz w:val="26"/>
              </w:rPr>
              <w:t>Người trả lời chính</w:t>
            </w:r>
          </w:p>
        </w:tc>
      </w:tr>
      <w:tr>
        <w:trPr>
          <w:cantSplit/>
        </w:trPr>
        <w:tc>
          <w:tcPr/>
          <w:p>
            <w:pPr>
              <w:pStyle w:val="Compact"/>
              <w:jc w:val="right"/>
            </w:pPr>
            <w:r>
              <w:rPr>
                <w:rFonts w:ascii="Times New Roman" w:hAnsi="Times New Roman"/>
                <w:sz w:val="26"/>
              </w:rPr>
              <w:t>11</w:t>
            </w:r>
          </w:p>
        </w:tc>
        <w:tc>
          <w:tcPr/>
          <w:p>
            <w:pPr>
              <w:pStyle w:val="Compact"/>
            </w:pPr>
            <w:r>
              <w:rPr>
                <w:rFonts w:ascii="Times New Roman" w:hAnsi="Times New Roman"/>
                <w:sz w:val="26"/>
              </w:rPr>
              <w:t>Kiểm tra theo loại công trình</w:t>
            </w:r>
          </w:p>
        </w:tc>
        <w:tc>
          <w:tcPr/>
          <w:p>
            <w:pPr>
              <w:pStyle w:val="Compact"/>
            </w:pPr>
            <w:r>
              <w:rPr>
                <w:rFonts w:ascii="Times New Roman" w:hAnsi="Times New Roman"/>
                <w:sz w:val="26"/>
              </w:rPr>
              <w:t>Người 2</w:t>
            </w:r>
          </w:p>
        </w:tc>
      </w:tr>
      <w:tr>
        <w:trPr>
          <w:cantSplit/>
        </w:trPr>
        <w:tc>
          <w:tcPr/>
          <w:p>
            <w:pPr>
              <w:pStyle w:val="Compact"/>
              <w:jc w:val="right"/>
            </w:pPr>
            <w:r>
              <w:rPr>
                <w:rFonts w:ascii="Times New Roman" w:hAnsi="Times New Roman"/>
                <w:sz w:val="26"/>
              </w:rPr>
              <w:t>12</w:t>
            </w:r>
          </w:p>
        </w:tc>
        <w:tc>
          <w:tcPr/>
          <w:p>
            <w:pPr>
              <w:pStyle w:val="Compact"/>
            </w:pPr>
            <w:r>
              <w:rPr>
                <w:rFonts w:ascii="Times New Roman" w:hAnsi="Times New Roman"/>
                <w:sz w:val="26"/>
              </w:rPr>
              <w:t>Kiểm tra theo năm bắt đầu</w:t>
            </w:r>
          </w:p>
        </w:tc>
        <w:tc>
          <w:tcPr/>
          <w:p>
            <w:pPr>
              <w:pStyle w:val="Compact"/>
            </w:pPr>
            <w:r>
              <w:rPr>
                <w:rFonts w:ascii="Times New Roman" w:hAnsi="Times New Roman"/>
                <w:sz w:val="26"/>
              </w:rPr>
              <w:t>Người 3</w:t>
            </w:r>
          </w:p>
        </w:tc>
      </w:tr>
      <w:tr>
        <w:trPr>
          <w:cantSplit/>
        </w:trPr>
        <w:tc>
          <w:tcPr/>
          <w:p>
            <w:pPr>
              <w:pStyle w:val="Compact"/>
              <w:jc w:val="right"/>
            </w:pPr>
            <w:r>
              <w:rPr>
                <w:rFonts w:ascii="Times New Roman" w:hAnsi="Times New Roman"/>
                <w:sz w:val="26"/>
              </w:rPr>
              <w:t>13</w:t>
            </w:r>
          </w:p>
        </w:tc>
        <w:tc>
          <w:tcPr/>
          <w:p>
            <w:pPr>
              <w:pStyle w:val="Compact"/>
            </w:pPr>
            <w:r>
              <w:rPr>
                <w:rFonts w:ascii="Times New Roman" w:hAnsi="Times New Roman"/>
                <w:sz w:val="26"/>
              </w:rPr>
              <w:t>Tỷ lệ trễ theo mức thay đổi</w:t>
            </w:r>
          </w:p>
        </w:tc>
        <w:tc>
          <w:tcPr/>
          <w:p>
            <w:pPr>
              <w:pStyle w:val="Compact"/>
            </w:pPr>
            <w:r>
              <w:rPr>
                <w:rFonts w:ascii="Times New Roman" w:hAnsi="Times New Roman"/>
                <w:sz w:val="26"/>
              </w:rPr>
              <w:t>Người 2</w:t>
            </w:r>
          </w:p>
        </w:tc>
      </w:tr>
      <w:tr>
        <w:trPr>
          <w:cantSplit/>
        </w:trPr>
        <w:tc>
          <w:tcPr/>
          <w:p>
            <w:pPr>
              <w:pStyle w:val="Compact"/>
              <w:jc w:val="right"/>
            </w:pPr>
            <w:r>
              <w:rPr>
                <w:rFonts w:ascii="Times New Roman" w:hAnsi="Times New Roman"/>
                <w:sz w:val="26"/>
              </w:rPr>
              <w:t>14</w:t>
            </w:r>
          </w:p>
        </w:tc>
        <w:tc>
          <w:tcPr/>
          <w:p>
            <w:pPr>
              <w:pStyle w:val="Compact"/>
            </w:pPr>
            <w:r>
              <w:rPr>
                <w:rFonts w:ascii="Times New Roman" w:hAnsi="Times New Roman"/>
                <w:sz w:val="26"/>
              </w:rPr>
              <w:t>Giới hạn diễn giải</w:t>
            </w:r>
          </w:p>
        </w:tc>
        <w:tc>
          <w:tcPr/>
          <w:p>
            <w:pPr>
              <w:pStyle w:val="Compact"/>
            </w:pPr>
            <w:r>
              <w:rPr>
                <w:rFonts w:ascii="Times New Roman" w:hAnsi="Times New Roman"/>
                <w:sz w:val="26"/>
              </w:rPr>
              <w:t>Người 3 hoặc Người 4</w:t>
            </w:r>
          </w:p>
        </w:tc>
      </w:tr>
    </w:tbl>
    <w:bookmarkEnd w:id="15"/>
    <w:bookmarkStart w:id="16" w:name="phân-tuyến-trả-lời-nhanh"/>
    <w:p>
      <w:pPr>
        <w:pStyle w:val="Heading2"/>
      </w:pPr>
      <w:r>
        <w:rPr>
          <w:rFonts w:ascii="Times New Roman" w:hAnsi="Times New Roman"/>
          <w:sz w:val="26"/>
        </w:rPr>
        <w:t>Phân tuyến trả lời nhanh</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val="on"/>
          <w:cantSplit/>
        </w:trPr>
        <w:tc>
          <w:tcPr/>
          <w:p>
            <w:pPr>
              <w:pStyle w:val="Compact"/>
            </w:pPr>
            <w:r>
              <w:rPr>
                <w:rFonts w:ascii="Times New Roman" w:hAnsi="Times New Roman"/>
                <w:b/>
                <w:sz w:val="26"/>
              </w:rPr>
              <w:t>Nhóm câu hỏi</w:t>
            </w:r>
          </w:p>
        </w:tc>
        <w:tc>
          <w:tcPr/>
          <w:p>
            <w:pPr>
              <w:pStyle w:val="Compact"/>
            </w:pPr>
            <w:r>
              <w:rPr>
                <w:rFonts w:ascii="Times New Roman" w:hAnsi="Times New Roman"/>
                <w:b/>
                <w:sz w:val="26"/>
              </w:rPr>
              <w:t>Người trả lời trước</w:t>
            </w:r>
          </w:p>
        </w:tc>
      </w:tr>
      <w:tr>
        <w:trPr>
          <w:cantSplit/>
        </w:trPr>
        <w:tc>
          <w:tcPr/>
          <w:p>
            <w:pPr>
              <w:pStyle w:val="Compact"/>
            </w:pPr>
            <w:r>
              <w:rPr>
                <w:rFonts w:ascii="Times New Roman" w:hAnsi="Times New Roman"/>
                <w:sz w:val="26"/>
              </w:rPr>
              <w:t>Nguồn dữ liệu, định nghĩa trễ, quy mô 6.000 dự án</w:t>
            </w:r>
          </w:p>
        </w:tc>
        <w:tc>
          <w:tcPr/>
          <w:p>
            <w:pPr>
              <w:pStyle w:val="Compact"/>
            </w:pPr>
            <w:r>
              <w:rPr>
                <w:rFonts w:ascii="Times New Roman" w:hAnsi="Times New Roman"/>
                <w:sz w:val="26"/>
              </w:rPr>
              <w:t>Người 1</w:t>
            </w:r>
          </w:p>
        </w:tc>
      </w:tr>
      <w:tr>
        <w:trPr>
          <w:cantSplit/>
        </w:trPr>
        <w:tc>
          <w:tcPr/>
          <w:p>
            <w:pPr>
              <w:pStyle w:val="Compact"/>
            </w:pPr>
            <w:r>
              <w:rPr>
                <w:rFonts w:ascii="Times New Roman" w:hAnsi="Times New Roman"/>
                <w:sz w:val="26"/>
              </w:rPr>
              <w:t>Khung 4D, cung truyện, Hook, Rising Insights, Aha Moment</w:t>
            </w:r>
          </w:p>
        </w:tc>
        <w:tc>
          <w:tcPr/>
          <w:p>
            <w:pPr>
              <w:pStyle w:val="Compact"/>
            </w:pPr>
            <w:r>
              <w:rPr>
                <w:rFonts w:ascii="Times New Roman" w:hAnsi="Times New Roman"/>
                <w:sz w:val="26"/>
              </w:rPr>
              <w:t>Người 1; Người 4 bổ sung phần hành động và đo lường</w:t>
            </w:r>
          </w:p>
        </w:tc>
      </w:tr>
      <w:tr>
        <w:trPr>
          <w:cantSplit/>
        </w:trPr>
        <w:tc>
          <w:tcPr/>
          <w:p>
            <w:pPr>
              <w:pStyle w:val="Compact"/>
            </w:pPr>
            <w:r>
              <w:rPr>
                <w:rFonts w:ascii="Times New Roman" w:hAnsi="Times New Roman"/>
                <w:sz w:val="26"/>
              </w:rPr>
              <w:t>Cách chia nhóm, tỷ lệ, trung bình, cỡ mẫu</w:t>
            </w:r>
          </w:p>
        </w:tc>
        <w:tc>
          <w:tcPr/>
          <w:p>
            <w:pPr>
              <w:pStyle w:val="Compact"/>
            </w:pPr>
            <w:r>
              <w:rPr>
                <w:rFonts w:ascii="Times New Roman" w:hAnsi="Times New Roman"/>
                <w:sz w:val="26"/>
              </w:rPr>
              <w:t>Người 2</w:t>
            </w:r>
          </w:p>
        </w:tc>
      </w:tr>
      <w:tr>
        <w:trPr>
          <w:cantSplit/>
        </w:trPr>
        <w:tc>
          <w:tcPr/>
          <w:p>
            <w:pPr>
              <w:pStyle w:val="Compact"/>
            </w:pPr>
            <w:r>
              <w:rPr>
                <w:rFonts w:ascii="Times New Roman" w:hAnsi="Times New Roman"/>
                <w:sz w:val="26"/>
              </w:rPr>
              <w:t>Hồi quy, tương quan, hệ số chuẩn hóa, R²</w:t>
            </w:r>
          </w:p>
        </w:tc>
        <w:tc>
          <w:tcPr/>
          <w:p>
            <w:pPr>
              <w:pStyle w:val="Compact"/>
            </w:pPr>
            <w:r>
              <w:rPr>
                <w:rFonts w:ascii="Times New Roman" w:hAnsi="Times New Roman"/>
                <w:sz w:val="26"/>
              </w:rPr>
              <w:t>Người 3</w:t>
            </w:r>
          </w:p>
        </w:tc>
      </w:tr>
      <w:tr>
        <w:trPr>
          <w:cantSplit/>
        </w:trPr>
        <w:tc>
          <w:tcPr/>
          <w:p>
            <w:pPr>
              <w:pStyle w:val="Compact"/>
            </w:pPr>
            <w:r>
              <w:rPr>
                <w:rFonts w:ascii="Times New Roman" w:hAnsi="Times New Roman"/>
                <w:sz w:val="26"/>
              </w:rPr>
              <w:t>Quy trình, 48 giờ, phân tích độ nhạy, KPI, thí điểm</w:t>
            </w:r>
          </w:p>
        </w:tc>
        <w:tc>
          <w:tcPr/>
          <w:p>
            <w:pPr>
              <w:pStyle w:val="Compact"/>
            </w:pPr>
            <w:r>
              <w:rPr>
                <w:rFonts w:ascii="Times New Roman" w:hAnsi="Times New Roman"/>
                <w:sz w:val="26"/>
              </w:rPr>
              <w:t>Người 4</w:t>
            </w:r>
          </w:p>
        </w:tc>
      </w:tr>
    </w:tbl>
    <w:bookmarkEnd w:id="16"/>
    <w:bookmarkStart w:id="17" w:name="nguyên-tắc-chuyển-người"/>
    <w:p>
      <w:pPr>
        <w:pStyle w:val="Heading2"/>
      </w:pPr>
      <w:r>
        <w:rPr>
          <w:rFonts w:ascii="Times New Roman" w:hAnsi="Times New Roman"/>
          <w:sz w:val="26"/>
        </w:rPr>
        <w:t>Nguyên tắc chuyển người</w:t>
      </w:r>
    </w:p>
    <w:p>
      <w:pPr>
        <w:pStyle w:val="Compact"/>
        <w:numPr>
          <w:ilvl w:val="0"/>
          <w:numId w:val="1002"/>
        </w:numPr>
      </w:pPr>
      <w:r>
        <w:rPr>
          <w:rFonts w:ascii="Times New Roman" w:hAnsi="Times New Roman"/>
          <w:sz w:val="26"/>
        </w:rPr>
        <w:t>Người đang nói phải kết thúc bằng một câu hỏi hoặc một ý chưa giải quyết hết.</w:t>
      </w:r>
    </w:p>
    <w:p>
      <w:pPr>
        <w:pStyle w:val="Compact"/>
        <w:numPr>
          <w:ilvl w:val="0"/>
          <w:numId w:val="1002"/>
        </w:numPr>
      </w:pPr>
      <w:r>
        <w:rPr>
          <w:rFonts w:ascii="Times New Roman" w:hAnsi="Times New Roman"/>
          <w:sz w:val="26"/>
        </w:rPr>
        <w:t>Người tiếp theo mở đầu bằng cách trả lời trực tiếp ý đó, không giới thiệu lại chủ đề.</w:t>
      </w:r>
    </w:p>
    <w:p>
      <w:pPr>
        <w:pStyle w:val="Compact"/>
        <w:numPr>
          <w:ilvl w:val="0"/>
          <w:numId w:val="1002"/>
        </w:numPr>
      </w:pPr>
      <w:r>
        <w:rPr>
          <w:rFonts w:ascii="Times New Roman" w:hAnsi="Times New Roman"/>
          <w:sz w:val="26"/>
        </w:rPr>
        <w:t>Khi giảng viên hỏi, người phụ trách nội dung trả lời trước. Thành viên khác chỉ bổ sung khi được mời, tránh bốn người cùng trả lời.</w:t>
      </w:r>
    </w:p>
    <w:p>
      <w:pPr>
        <w:pStyle w:val="Compact"/>
        <w:numPr>
          <w:ilvl w:val="0"/>
          <w:numId w:val="1002"/>
        </w:numPr>
      </w:pPr>
      <w:r>
        <w:rPr>
          <w:rFonts w:ascii="Times New Roman" w:hAnsi="Times New Roman"/>
          <w:sz w:val="26"/>
        </w:rPr>
        <w:t>Mỗi câu trả lời nên theo cấu trúc:</w:t>
      </w:r>
      <w:r>
        <w:rPr>
          <w:rFonts w:ascii="Times New Roman" w:hAnsi="Times New Roman"/>
          <w:sz w:val="26"/>
        </w:rPr>
        <w:t xml:space="preserve"> </w:t>
      </w:r>
      <w:r>
        <w:rPr>
          <w:rFonts w:ascii="Times New Roman" w:hAnsi="Times New Roman"/>
          <w:b/>
          <w:sz w:val="26"/>
        </w:rPr>
        <w:t>kết luận ngắn → cách tính hoặc bằng chứng → giới hạn</w:t>
      </w:r>
      <w:r>
        <w:rPr>
          <w:rFonts w:ascii="Times New Roman" w:hAnsi="Times New Roman"/>
          <w:sz w:val="26"/>
        </w:rPr>
        <w:t>.</w:t>
      </w:r>
    </w:p>
    <w:p/>
    <w:bookmarkEnd w:id="17"/>
    <w:bookmarkEnd w:id="18"/>
    <w:bookmarkStart w:id="19" w:name="kịch-bản-trình-bày-10-phút"/>
    <w:p>
      <w:pPr>
        <w:pStyle w:val="Heading1"/>
      </w:pPr>
      <w:r>
        <w:rPr>
          <w:rFonts w:ascii="Times New Roman" w:hAnsi="Times New Roman"/>
          <w:sz w:val="26"/>
        </w:rPr>
        <w:t>2. KỊCH BẢN TRÌNH BÀY 10 PHÚT</w:t>
      </w:r>
    </w:p>
    <w:bookmarkEnd w:id="19"/>
    <w:bookmarkStart w:id="30" w:name="người-1-slide-1-đến-slide-3"/>
    <w:p>
      <w:pPr>
        <w:pStyle w:val="Heading1"/>
      </w:pPr>
      <w:r>
        <w:rPr>
          <w:rFonts w:ascii="Times New Roman" w:hAnsi="Times New Roman"/>
          <w:sz w:val="26"/>
        </w:rPr>
        <w:t>NGƯỜI 1 — SLIDE 1 ĐẾN SLIDE 3</w:t>
      </w:r>
    </w:p>
    <w:bookmarkStart w:id="22" w:name="X4bbdaf1ab68f9fab4b6d0976327277c89351b7e"/>
    <w:p>
      <w:pPr>
        <w:pStyle w:val="Heading2"/>
      </w:pPr>
      <w:r>
        <w:rPr>
          <w:rFonts w:ascii="Times New Roman" w:hAnsi="Times New Roman"/>
          <w:sz w:val="26"/>
        </w:rPr>
        <w:t>Slide 1 — Quản lý thay đổi thiết kế để hạn chế chậm tiến độ</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25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Context; xác định audience, business problem và decision to be made. Đồng thời giới thiệu ngắn khung 4D và cung truyện.</w:t>
      </w:r>
    </w:p>
    <w:bookmarkStart w:id="20" w:name="lời-trình-bày"/>
    <w:p>
      <w:pPr>
        <w:pStyle w:val="Heading3"/>
      </w:pPr>
      <w:r>
        <w:rPr>
          <w:rFonts w:ascii="Times New Roman" w:hAnsi="Times New Roman"/>
          <w:sz w:val="26"/>
        </w:rPr>
        <w:t>Lời trình bày</w:t>
      </w:r>
    </w:p>
    <w:p>
      <w:pPr>
        <w:pStyle w:val="FirstParagraph"/>
      </w:pPr>
      <w:r>
        <w:rPr>
          <w:rFonts w:ascii="Times New Roman" w:hAnsi="Times New Roman"/>
          <w:sz w:val="26"/>
        </w:rPr>
        <w:t>“Kính chào thầy/cô và các anh chị. Nhóm chúng em phân tích dữ liệu tiến độ của 6.000 dự án để trả lời một câu hỏi quản lý cụ thể: trong nhiều nguyên nhân có thể làm dự án chậm, yếu tố nào có thể được nhận biết sớm và chuyển thành hành động quản lý?</w:t>
      </w:r>
    </w:p>
    <w:p>
      <w:pPr>
        <w:pStyle w:val="BodyText"/>
      </w:pPr>
      <w:r>
        <w:rPr>
          <w:rFonts w:ascii="Times New Roman" w:hAnsi="Times New Roman"/>
          <w:sz w:val="26"/>
        </w:rPr>
        <w:t>Nhóm giữ quá trình phân tích theo khung 4D: vấn đề, kết quả mong muốn, hành động và đo lường. Câu chuyện được dẫn từ bối cảnh, Hook, các insight tăng dần đến Aha Moment, sau đó kết thúc bằng giải pháp và đề nghị thí điểm.</w:t>
      </w:r>
    </w:p>
    <w:p>
      <w:pPr>
        <w:pStyle w:val="BodyText"/>
      </w:pPr>
      <w:r>
        <w:rPr>
          <w:rFonts w:ascii="Times New Roman" w:hAnsi="Times New Roman"/>
          <w:sz w:val="26"/>
        </w:rPr>
        <w:t>Kết quả của nhóm tập trung vào thay đổi thiết kế. Tuy nhiên, nhóm không đặt mục tiêu chứng minh thay đổi thiết kế là nguyên nhân duy nhất. Mục tiêu là xác định mức liên hệ, kiểm tra kết quả qua nhiều góc nhìn và đề xuất một cơ chế có thể thí điểm.”</w:t>
      </w:r>
    </w:p>
    <w:bookmarkEnd w:id="20"/>
    <w:bookmarkStart w:id="21" w:name="ý-cần-nhấn"/>
    <w:p>
      <w:pPr>
        <w:pStyle w:val="Heading3"/>
      </w:pPr>
      <w:r>
        <w:rPr>
          <w:rFonts w:ascii="Times New Roman" w:hAnsi="Times New Roman"/>
          <w:sz w:val="26"/>
        </w:rPr>
        <w:t>Ý cần nhấn</w:t>
      </w:r>
    </w:p>
    <w:p>
      <w:pPr>
        <w:pStyle w:val="Compact"/>
        <w:numPr>
          <w:ilvl w:val="0"/>
          <w:numId w:val="1003"/>
        </w:numPr>
      </w:pPr>
      <w:r>
        <w:rPr>
          <w:rFonts w:ascii="Times New Roman" w:hAnsi="Times New Roman"/>
          <w:sz w:val="26"/>
        </w:rPr>
        <w:t>Đây là một bài toán quản lý tiến độ, không chỉ là bài toán trực quan hóa.</w:t>
      </w:r>
    </w:p>
    <w:p>
      <w:pPr>
        <w:pStyle w:val="Compact"/>
        <w:numPr>
          <w:ilvl w:val="0"/>
          <w:numId w:val="1003"/>
        </w:numPr>
      </w:pPr>
      <w:r>
        <w:rPr>
          <w:rFonts w:ascii="Times New Roman" w:hAnsi="Times New Roman"/>
          <w:sz w:val="26"/>
        </w:rPr>
        <w:t>Đối tượng ra quyết định chính là Trưởng Ban Quản lý dự án.</w:t>
      </w:r>
    </w:p>
    <w:p>
      <w:pPr>
        <w:pStyle w:val="Compact"/>
        <w:numPr>
          <w:ilvl w:val="0"/>
          <w:numId w:val="1003"/>
        </w:numPr>
      </w:pPr>
      <w:r>
        <w:rPr>
          <w:rFonts w:ascii="Times New Roman" w:hAnsi="Times New Roman"/>
          <w:sz w:val="26"/>
        </w:rPr>
        <w:t>Kết luận được giới hạn trong phạm vi dữ liệu đã phân tích.</w:t>
      </w:r>
    </w:p>
    <w:p/>
    <w:bookmarkEnd w:id="21"/>
    <w:bookmarkEnd w:id="22"/>
    <w:bookmarkStart w:id="25" w:name="Xcff04f9bf541d530ec730dbef8552a9b5bf3784"/>
    <w:p>
      <w:pPr>
        <w:pStyle w:val="Heading2"/>
      </w:pPr>
      <w:r>
        <w:rPr>
          <w:rFonts w:ascii="Times New Roman" w:hAnsi="Times New Roman"/>
          <w:sz w:val="26"/>
        </w:rPr>
        <w:t>Slide 2 — Một lần thay đổi trên bản vẽ có thể làm lịch bàn giao chậm bao lâu?</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35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Hook bằng câu hỏi và “information gap”. Câu trả lời 4,9 ngày được giữ lại đến slide 6 để duy trì sự chú ý.</w:t>
      </w:r>
    </w:p>
    <w:bookmarkStart w:id="23" w:name="lời-trình-bày-1"/>
    <w:p>
      <w:pPr>
        <w:pStyle w:val="Heading3"/>
      </w:pPr>
      <w:r>
        <w:rPr>
          <w:rFonts w:ascii="Times New Roman" w:hAnsi="Times New Roman"/>
          <w:sz w:val="26"/>
        </w:rPr>
        <w:t>Lời trình bày</w:t>
      </w:r>
    </w:p>
    <w:p>
      <w:pPr>
        <w:pStyle w:val="FirstParagraph"/>
      </w:pPr>
      <w:r>
        <w:rPr>
          <w:rFonts w:ascii="Times New Roman" w:hAnsi="Times New Roman"/>
          <w:sz w:val="26"/>
        </w:rPr>
        <w:t>“Nhóm bắt đầu bằng một tình huống quen thuộc: một yêu cầu thay đổi trên bản vẽ có thể chỉ mất vài phút để ghi nhận, nhưng phía sau nó có thể kéo theo việc tính lại khối lượng, điều chỉnh mua sắm, bố trí lại nhân lực và cập nhật lịch thi công.</w:t>
      </w:r>
    </w:p>
    <w:p>
      <w:pPr>
        <w:pStyle w:val="BodyText"/>
      </w:pPr>
      <w:r>
        <w:rPr>
          <w:rFonts w:ascii="Times New Roman" w:hAnsi="Times New Roman"/>
          <w:sz w:val="26"/>
        </w:rPr>
        <w:t>Vì vậy, câu hỏi mở đầu của nhóm là: một lần thay đổi thiết kế đi cùng bao nhiêu ngày chậm trong dữ liệu? Trước khi trả lời câu hỏi này, chúng ta cần nhìn vào quy mô chung của vấn đề tiến độ.”</w:t>
      </w:r>
    </w:p>
    <w:bookmarkEnd w:id="23"/>
    <w:bookmarkStart w:id="24" w:name="cách-tương-tác-với-người-nghe"/>
    <w:p>
      <w:pPr>
        <w:pStyle w:val="Heading3"/>
      </w:pPr>
      <w:r>
        <w:rPr>
          <w:rFonts w:ascii="Times New Roman" w:hAnsi="Times New Roman"/>
          <w:sz w:val="26"/>
        </w:rPr>
        <w:t>Cách tương tác với người nghe</w:t>
      </w:r>
    </w:p>
    <w:p>
      <w:pPr>
        <w:pStyle w:val="Compact"/>
        <w:numPr>
          <w:ilvl w:val="0"/>
          <w:numId w:val="1004"/>
        </w:numPr>
      </w:pPr>
      <w:r>
        <w:rPr>
          <w:rFonts w:ascii="Times New Roman" w:hAnsi="Times New Roman"/>
          <w:sz w:val="26"/>
        </w:rPr>
        <w:t>Dừng một nhịp sau câu hỏi trên slide.</w:t>
      </w:r>
    </w:p>
    <w:p>
      <w:pPr>
        <w:pStyle w:val="Compact"/>
        <w:numPr>
          <w:ilvl w:val="0"/>
          <w:numId w:val="1004"/>
        </w:numPr>
      </w:pPr>
      <w:r>
        <w:rPr>
          <w:rFonts w:ascii="Times New Roman" w:hAnsi="Times New Roman"/>
          <w:sz w:val="26"/>
        </w:rPr>
        <w:t>Có thể hỏi: “Theo thầy/cô, con số này gần 1 ngày, 3 ngày hay nhiều hơn?”</w:t>
      </w:r>
    </w:p>
    <w:p>
      <w:pPr>
        <w:pStyle w:val="Compact"/>
        <w:numPr>
          <w:ilvl w:val="0"/>
          <w:numId w:val="1004"/>
        </w:numPr>
      </w:pPr>
      <w:r>
        <w:rPr>
          <w:rFonts w:ascii="Times New Roman" w:hAnsi="Times New Roman"/>
          <w:sz w:val="26"/>
        </w:rPr>
        <w:t>Không trả lời ngay con số 4,9; để kết quả được mở ở slide 6.</w:t>
      </w:r>
    </w:p>
    <w:p/>
    <w:bookmarkEnd w:id="24"/>
    <w:bookmarkEnd w:id="25"/>
    <w:bookmarkStart w:id="29" w:name="Xb7fe2f9b58fcad904899b655324b586e67ec9df"/>
    <w:p>
      <w:pPr>
        <w:pStyle w:val="Heading2"/>
      </w:pPr>
      <w:r>
        <w:rPr>
          <w:rFonts w:ascii="Times New Roman" w:hAnsi="Times New Roman"/>
          <w:sz w:val="26"/>
        </w:rPr>
        <w:t>Slide 3 — 58% dự án hoàn thành sau thời hạn hợp đồng</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60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Context và stakes. Con số 58% tạo cảm giác cấp bách nhưng chưa được dùng để kết luận về thay đổi thiết kế.</w:t>
      </w:r>
    </w:p>
    <w:bookmarkStart w:id="26" w:name="lời-trình-bày-2"/>
    <w:p>
      <w:pPr>
        <w:pStyle w:val="Heading3"/>
      </w:pPr>
      <w:r>
        <w:rPr>
          <w:rFonts w:ascii="Times New Roman" w:hAnsi="Times New Roman"/>
          <w:sz w:val="26"/>
        </w:rPr>
        <w:t>Lời trình bày</w:t>
      </w:r>
    </w:p>
    <w:p>
      <w:pPr>
        <w:pStyle w:val="FirstParagraph"/>
      </w:pPr>
      <w:r>
        <w:rPr>
          <w:rFonts w:ascii="Times New Roman" w:hAnsi="Times New Roman"/>
          <w:sz w:val="26"/>
        </w:rPr>
        <w:t>“Trong 6.000 dự án, có 3.479 dự án hoàn thành sau thời hạn hợp đồng, tương đương 58,0%. Phần còn lại gồm các dự án hoàn thành đúng hoặc sớm hạn.</w:t>
      </w:r>
    </w:p>
    <w:p>
      <w:pPr>
        <w:pStyle w:val="BodyText"/>
      </w:pPr>
      <w:r>
        <w:rPr>
          <w:rFonts w:ascii="Times New Roman" w:hAnsi="Times New Roman"/>
          <w:sz w:val="26"/>
        </w:rPr>
        <w:t>Biểu đồ thanh 100% được sử dụng vì câu hỏi ở đây chỉ là cơ cấu của toàn bộ dữ liệu. Trục được giữ từ 0% đến 100%, nên phần màu đỏ và màu xanh có thể được so sánh trực tiếp mà không làm phóng đại chênh lệch.</w:t>
      </w:r>
    </w:p>
    <w:p>
      <w:pPr>
        <w:pStyle w:val="BodyText"/>
      </w:pPr>
      <w:r>
        <w:rPr>
          <w:rFonts w:ascii="Times New Roman" w:hAnsi="Times New Roman"/>
          <w:sz w:val="26"/>
        </w:rPr>
        <w:t>Con số 58% cho thấy chậm tiến độ là vấn đề đủ lớn để cần can thiệp. Tuy nhiên, tỷ lệ chung chưa cho biết nên can thiệp vào đâu. Vì vậy, bước tiếp theo của nhóm là tách dự án theo trạng thái có hoặc không thay đổi thiết kế.”</w:t>
      </w:r>
    </w:p>
    <w:bookmarkEnd w:id="26"/>
    <w:bookmarkStart w:id="27" w:name="câu-chuyển-sang-người-2"/>
    <w:p>
      <w:pPr>
        <w:pStyle w:val="Heading3"/>
      </w:pPr>
      <w:r>
        <w:rPr>
          <w:rFonts w:ascii="Times New Roman" w:hAnsi="Times New Roman"/>
          <w:sz w:val="26"/>
        </w:rPr>
        <w:t>Câu chuyển sang Người 2</w:t>
      </w:r>
    </w:p>
    <w:p>
      <w:pPr>
        <w:pStyle w:val="FirstParagraph"/>
      </w:pPr>
      <w:r>
        <w:rPr>
          <w:rFonts w:ascii="Times New Roman" w:hAnsi="Times New Roman"/>
          <w:sz w:val="26"/>
        </w:rPr>
        <w:t>“Sau khi tách hai nhóm, khác biệt không chỉ xuất hiện ở tỷ lệ trễ mà còn ở số ngày chậm trung bình. Phần này xin chuyển cho bạn [Người 2].”</w:t>
      </w:r>
    </w:p>
    <w:bookmarkEnd w:id="27"/>
    <w:bookmarkStart w:id="28" w:name="nếu-bị-hỏi-về-biểu-đồ-slide-3"/>
    <w:p>
      <w:pPr>
        <w:pStyle w:val="Heading3"/>
      </w:pPr>
      <w:r>
        <w:rPr>
          <w:rFonts w:ascii="Times New Roman" w:hAnsi="Times New Roman"/>
          <w:sz w:val="26"/>
        </w:rPr>
        <w:t>Nếu bị hỏi về biểu đồ Slide 3</w:t>
      </w:r>
    </w:p>
    <w:p>
      <w:pPr>
        <w:pStyle w:val="FirstParagraph"/>
      </w:pPr>
      <w:r>
        <w:rPr>
          <w:rFonts w:ascii="Times New Roman" w:hAnsi="Times New Roman"/>
          <w:b/>
          <w:sz w:val="26"/>
        </w:rPr>
        <w:t>Hỏi: 58% được tính như thế nào?</w:t>
      </w:r>
      <w:r>
        <w:rPr>
          <w:rFonts w:ascii="Times New Roman" w:hAnsi="Times New Roman"/>
          <w:sz w:val="26"/>
        </w:rPr>
        <w:br/>
      </w:r>
      <w:r>
        <w:rPr>
          <w:rFonts w:ascii="Times New Roman" w:hAnsi="Times New Roman"/>
          <w:sz w:val="26"/>
        </w:rPr>
        <w:t>Trả lời: “Nhóm định nghĩa dự án trễ là dự án có</w:t>
      </w:r>
      <w:r>
        <w:rPr>
          <w:rFonts w:ascii="Times New Roman" w:hAnsi="Times New Roman"/>
          <w:sz w:val="26"/>
        </w:rPr>
        <w:t xml:space="preserve"> </w:t>
      </w:r>
      <w:r>
        <w:rPr>
          <w:rFonts w:ascii="Times New Roman" w:hAnsi="Times New Roman"/>
          <w:sz w:val="26"/>
        </w:rPr>
        <w:t>Số ngày chậm &gt; 0</w:t>
      </w:r>
      <w:r>
        <w:rPr>
          <w:rFonts w:ascii="Times New Roman" w:hAnsi="Times New Roman"/>
          <w:sz w:val="26"/>
        </w:rPr>
        <w:t>. Có 3.479 dự án trễ trên tổng 6.000 dự án, nên tỷ lệ là 3.479 chia 6.000, bằng 57,98% và được làm tròn thành 58,0%.”</w:t>
      </w:r>
    </w:p>
    <w:p>
      <w:pPr>
        <w:pStyle w:val="BodyText"/>
      </w:pPr>
      <w:r>
        <w:rPr>
          <w:rFonts w:ascii="Times New Roman" w:hAnsi="Times New Roman"/>
          <w:b/>
          <w:sz w:val="26"/>
        </w:rPr>
        <w:t>Hỏi: Dự án có số ngày chậm bằng 0 được xếp vào đâu?</w:t>
      </w:r>
      <w:r>
        <w:rPr>
          <w:rFonts w:ascii="Times New Roman" w:hAnsi="Times New Roman"/>
          <w:sz w:val="26"/>
        </w:rPr>
        <w:br/>
      </w:r>
      <w:r>
        <w:rPr>
          <w:rFonts w:ascii="Times New Roman" w:hAnsi="Times New Roman"/>
          <w:sz w:val="26"/>
        </w:rPr>
        <w:t>Trả lời: “Được xếp vào nhóm đúng hạn. Giá trị âm là hoàn thành sớm, bằng 0 là đúng hạn, còn giá trị dương là trễ hạn.”</w:t>
      </w:r>
    </w:p>
    <w:p>
      <w:pPr>
        <w:pStyle w:val="BodyText"/>
      </w:pPr>
      <w:r>
        <w:rPr>
          <w:rFonts w:ascii="Times New Roman" w:hAnsi="Times New Roman"/>
          <w:b/>
          <w:sz w:val="26"/>
        </w:rPr>
        <w:t>Hỏi: Vì sao dùng thanh 100% mà không dùng biểu đồ tròn?</w:t>
      </w:r>
      <w:r>
        <w:rPr>
          <w:rFonts w:ascii="Times New Roman" w:hAnsi="Times New Roman"/>
          <w:sz w:val="26"/>
        </w:rPr>
        <w:br/>
      </w:r>
      <w:r>
        <w:rPr>
          <w:rFonts w:ascii="Times New Roman" w:hAnsi="Times New Roman"/>
          <w:sz w:val="26"/>
        </w:rPr>
        <w:t>Trả lời: “Thanh 100% có đường cơ sở chung và giúp đọc tỷ lệ chính xác hơn. Biểu đồ chỉ có hai trạng thái nên không cần hình tròn hoặc các dạng phức tạp.”</w:t>
      </w:r>
    </w:p>
    <w:p>
      <w:pPr>
        <w:pStyle w:val="BodyText"/>
      </w:pPr>
      <w:r>
        <w:rPr>
          <w:rFonts w:ascii="Times New Roman" w:hAnsi="Times New Roman"/>
          <w:b/>
          <w:sz w:val="26"/>
        </w:rPr>
        <w:t>Hỏi: Con số 58% có chứng minh thay đổi thiết kế là nguyên nhân không?</w:t>
      </w:r>
      <w:r>
        <w:rPr>
          <w:rFonts w:ascii="Times New Roman" w:hAnsi="Times New Roman"/>
          <w:sz w:val="26"/>
        </w:rPr>
        <w:br/>
      </w:r>
      <w:r>
        <w:rPr>
          <w:rFonts w:ascii="Times New Roman" w:hAnsi="Times New Roman"/>
          <w:sz w:val="26"/>
        </w:rPr>
        <w:t>Trả lời: “Không. Đây chỉ là biểu đồ bối cảnh để xác định quy mô chậm tiến độ. Mối liên hệ với thay đổi thiết kế được kiểm tra từ slide 4 trở đi.”</w:t>
      </w:r>
    </w:p>
    <w:p/>
    <w:bookmarkEnd w:id="28"/>
    <w:bookmarkEnd w:id="29"/>
    <w:bookmarkEnd w:id="30"/>
    <w:bookmarkStart w:id="39" w:name="người-2-slide-4-đến-slide-5"/>
    <w:p>
      <w:pPr>
        <w:pStyle w:val="Heading1"/>
      </w:pPr>
      <w:r>
        <w:rPr>
          <w:rFonts w:ascii="Times New Roman" w:hAnsi="Times New Roman"/>
          <w:sz w:val="26"/>
        </w:rPr>
        <w:t>NGƯỜI 2 — SLIDE 4 ĐẾN SLIDE 5</w:t>
      </w:r>
    </w:p>
    <w:bookmarkStart w:id="34" w:name="X2ca517465702436f9b17b1ce9108a6cded5c514"/>
    <w:p>
      <w:pPr>
        <w:pStyle w:val="Heading2"/>
      </w:pPr>
      <w:r>
        <w:rPr>
          <w:rFonts w:ascii="Times New Roman" w:hAnsi="Times New Roman"/>
          <w:sz w:val="26"/>
        </w:rPr>
        <w:t>Slide 4 — Dự án có thay đổi thiết kế trễ nhiều hơn</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70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Rising Insight 1; tạo tương phản giữa hai trạng thái để bắt đầu thu hẹp phạm vi tìm kiếm.</w:t>
      </w:r>
    </w:p>
    <w:bookmarkStart w:id="31" w:name="lời-trình-bày-3"/>
    <w:p>
      <w:pPr>
        <w:pStyle w:val="Heading3"/>
      </w:pPr>
      <w:r>
        <w:rPr>
          <w:rFonts w:ascii="Times New Roman" w:hAnsi="Times New Roman"/>
          <w:sz w:val="26"/>
        </w:rPr>
        <w:t>Lời trình bày</w:t>
      </w:r>
    </w:p>
    <w:p>
      <w:pPr>
        <w:pStyle w:val="FirstParagraph"/>
      </w:pPr>
      <w:r>
        <w:rPr>
          <w:rFonts w:ascii="Times New Roman" w:hAnsi="Times New Roman"/>
          <w:sz w:val="26"/>
        </w:rPr>
        <w:t>“Đây là insight tăng dần thứ nhất. Khi tách dữ liệu thành hai nhóm, kết quả tiến độ khác nhau rõ rệt.</w:t>
      </w:r>
    </w:p>
    <w:p>
      <w:pPr>
        <w:pStyle w:val="BodyText"/>
      </w:pPr>
      <w:r>
        <w:rPr>
          <w:rFonts w:ascii="Times New Roman" w:hAnsi="Times New Roman"/>
          <w:sz w:val="26"/>
        </w:rPr>
        <w:t>Nhóm không thay đổi thiết kế có 3.050 dự án. Trong nhóm này, 1.409 dự án bị trễ, tương đương 46,2%. Số ngày chậm trung bình là âm 0,2 ngày, nghĩa là về trung bình nhóm này gần như hoàn thành đúng hạn và sớm hơn khoảng 0,2 ngày.</w:t>
      </w:r>
    </w:p>
    <w:p>
      <w:pPr>
        <w:pStyle w:val="BodyText"/>
      </w:pPr>
      <w:r>
        <w:rPr>
          <w:rFonts w:ascii="Times New Roman" w:hAnsi="Times New Roman"/>
          <w:sz w:val="26"/>
        </w:rPr>
        <w:t>Nhóm có ít nhất một lần thay đổi thiết kế gồm 2.950 dự án. Có 2.070 dự án bị trễ, tương đương 70,2%, và số ngày chậm trung bình là 8,8 ngày.</w:t>
      </w:r>
    </w:p>
    <w:p>
      <w:pPr>
        <w:pStyle w:val="BodyText"/>
      </w:pPr>
      <w:r>
        <w:rPr>
          <w:rFonts w:ascii="Times New Roman" w:hAnsi="Times New Roman"/>
          <w:sz w:val="26"/>
        </w:rPr>
        <w:t>Hai nhóm có quy mô khá cân bằng, nên khác biệt không xuất phát từ việc một nhóm chỉ có rất ít quan sát. Tuy nhiên, đây vẫn mới là so sánh hai nhóm. Các dự án phức tạp có thể vừa thay đổi nhiều vừa bị trễ. Vì vậy, nhóm tiếp tục kiểm tra xem số ngày chậm có tăng theo số lần thay đổi hay không.”</w:t>
      </w:r>
    </w:p>
    <w:bookmarkEnd w:id="31"/>
    <w:bookmarkStart w:id="32" w:name="cách-chỉ-vào-biểu-đồ"/>
    <w:p>
      <w:pPr>
        <w:pStyle w:val="Heading3"/>
      </w:pPr>
      <w:r>
        <w:rPr>
          <w:rFonts w:ascii="Times New Roman" w:hAnsi="Times New Roman"/>
          <w:sz w:val="26"/>
        </w:rPr>
        <w:t>Cách chỉ vào biểu đồ</w:t>
      </w:r>
    </w:p>
    <w:p>
      <w:pPr>
        <w:pStyle w:val="Compact"/>
        <w:numPr>
          <w:ilvl w:val="0"/>
          <w:numId w:val="1005"/>
        </w:numPr>
      </w:pPr>
      <w:r>
        <w:rPr>
          <w:rFonts w:ascii="Times New Roman" w:hAnsi="Times New Roman"/>
          <w:sz w:val="26"/>
        </w:rPr>
        <w:t>Chỉ biểu đồ bên trái trước: 46,2% so với 70,2%.</w:t>
      </w:r>
    </w:p>
    <w:p>
      <w:pPr>
        <w:pStyle w:val="Compact"/>
        <w:numPr>
          <w:ilvl w:val="0"/>
          <w:numId w:val="1005"/>
        </w:numPr>
      </w:pPr>
      <w:r>
        <w:rPr>
          <w:rFonts w:ascii="Times New Roman" w:hAnsi="Times New Roman"/>
          <w:sz w:val="26"/>
        </w:rPr>
        <w:t>Sau đó chuyển sang biểu đồ bên phải: -0,2 ngày so với 8,8 ngày.</w:t>
      </w:r>
    </w:p>
    <w:p>
      <w:pPr>
        <w:pStyle w:val="Compact"/>
        <w:numPr>
          <w:ilvl w:val="0"/>
          <w:numId w:val="1005"/>
        </w:numPr>
      </w:pPr>
      <w:r>
        <w:rPr>
          <w:rFonts w:ascii="Times New Roman" w:hAnsi="Times New Roman"/>
          <w:sz w:val="26"/>
        </w:rPr>
        <w:t>Không đọc lại toàn bộ nhãn trục.</w:t>
      </w:r>
    </w:p>
    <w:bookmarkEnd w:id="32"/>
    <w:bookmarkStart w:id="33" w:name="nếu-bị-hỏi-về-biểu-đồ-slide-4"/>
    <w:p>
      <w:pPr>
        <w:pStyle w:val="Heading3"/>
      </w:pPr>
      <w:r>
        <w:rPr>
          <w:rFonts w:ascii="Times New Roman" w:hAnsi="Times New Roman"/>
          <w:sz w:val="26"/>
        </w:rPr>
        <w:t>Nếu bị hỏi về biểu đồ Slide 4</w:t>
      </w:r>
    </w:p>
    <w:p>
      <w:pPr>
        <w:pStyle w:val="FirstParagraph"/>
      </w:pPr>
      <w:r>
        <w:rPr>
          <w:rFonts w:ascii="Times New Roman" w:hAnsi="Times New Roman"/>
          <w:b/>
          <w:sz w:val="26"/>
        </w:rPr>
        <w:t>Hỏi: Tỷ lệ 46,2% và 70,2% được tính như thế nào?</w:t>
      </w:r>
      <w:r>
        <w:rPr>
          <w:rFonts w:ascii="Times New Roman" w:hAnsi="Times New Roman"/>
          <w:sz w:val="26"/>
        </w:rPr>
        <w:br/>
      </w:r>
      <w:r>
        <w:rPr>
          <w:rFonts w:ascii="Times New Roman" w:hAnsi="Times New Roman"/>
          <w:sz w:val="26"/>
        </w:rPr>
        <w:t>Trả lời: “Tỷ lệ được tính riêng trong từng nhóm. Nhóm không thay đổi có 1.409 dự án trễ trên 3.050 dự án, bằng 46,2%. Nhóm có thay đổi có 2.070 dự án trễ trên 2.950 dự án, bằng 70,2%.”</w:t>
      </w:r>
    </w:p>
    <w:p>
      <w:pPr>
        <w:pStyle w:val="BodyText"/>
      </w:pPr>
      <w:r>
        <w:rPr>
          <w:rFonts w:ascii="Times New Roman" w:hAnsi="Times New Roman"/>
          <w:b/>
          <w:sz w:val="26"/>
        </w:rPr>
        <w:t>Hỏi: -0,2 ngày có ý nghĩa gì? Có phải bị chậm âm không?</w:t>
      </w:r>
      <w:r>
        <w:rPr>
          <w:rFonts w:ascii="Times New Roman" w:hAnsi="Times New Roman"/>
          <w:sz w:val="26"/>
        </w:rPr>
        <w:br/>
      </w:r>
      <w:r>
        <w:rPr>
          <w:rFonts w:ascii="Times New Roman" w:hAnsi="Times New Roman"/>
          <w:sz w:val="26"/>
        </w:rPr>
        <w:t>Trả lời: “Đây là độ lệch giữa ngày hoàn thành thực tế và ngày kết thúc theo hợp đồng. Giá trị -0,2 nghĩa là nhóm này hoàn thành sớm trung bình khoảng 0,2 ngày, tức gần như đúng hạn.”</w:t>
      </w:r>
    </w:p>
    <w:p>
      <w:pPr>
        <w:pStyle w:val="BodyText"/>
      </w:pPr>
      <w:r>
        <w:rPr>
          <w:rFonts w:ascii="Times New Roman" w:hAnsi="Times New Roman"/>
          <w:b/>
          <w:sz w:val="26"/>
        </w:rPr>
        <w:t>Hỏi: Có thể nói thay đổi thiết kế làm tỷ lệ trễ tăng từ 46,2% lên 70,2% không?</w:t>
      </w:r>
      <w:r>
        <w:rPr>
          <w:rFonts w:ascii="Times New Roman" w:hAnsi="Times New Roman"/>
          <w:sz w:val="26"/>
        </w:rPr>
        <w:br/>
      </w:r>
      <w:r>
        <w:rPr>
          <w:rFonts w:ascii="Times New Roman" w:hAnsi="Times New Roman"/>
          <w:sz w:val="26"/>
        </w:rPr>
        <w:t>Trả lời: “Nhóm chỉ kết luận hai biến có liên hệ. So sánh quan sát chưa đủ để khẳng định quan hệ nhân quả, vì còn có thể có độ phức tạp dự án hoặc các yếu tố khác.”</w:t>
      </w:r>
    </w:p>
    <w:p>
      <w:pPr>
        <w:pStyle w:val="BodyText"/>
      </w:pPr>
      <w:r>
        <w:rPr>
          <w:rFonts w:ascii="Times New Roman" w:hAnsi="Times New Roman"/>
          <w:b/>
          <w:sz w:val="26"/>
        </w:rPr>
        <w:t>Hỏi: Vì sao dùng trung bình mà không dùng trung vị?</w:t>
      </w:r>
      <w:r>
        <w:rPr>
          <w:rFonts w:ascii="Times New Roman" w:hAnsi="Times New Roman"/>
          <w:sz w:val="26"/>
        </w:rPr>
        <w:br/>
      </w:r>
      <w:r>
        <w:rPr>
          <w:rFonts w:ascii="Times New Roman" w:hAnsi="Times New Roman"/>
          <w:sz w:val="26"/>
        </w:rPr>
        <w:t>Trả lời: “Trung bình được dùng để liên kết trực tiếp với tổng số ngày chậm và độ dốc ở các slide sau. Nhóm không dựa riêng vào trung bình; tỷ lệ trễ theo mức thay đổi ở slide 13 được dùng như một kiểm tra bổ sung.”</w:t>
      </w:r>
    </w:p>
    <w:p/>
    <w:bookmarkEnd w:id="33"/>
    <w:bookmarkEnd w:id="34"/>
    <w:bookmarkStart w:id="38" w:name="X8b400abbb78b038dc57c1d6274bf396141b7d0a"/>
    <w:p>
      <w:pPr>
        <w:pStyle w:val="Heading2"/>
      </w:pPr>
      <w:r>
        <w:rPr>
          <w:rFonts w:ascii="Times New Roman" w:hAnsi="Times New Roman"/>
          <w:sz w:val="26"/>
        </w:rPr>
        <w:t>Slide 5 — Độ trễ tăng theo từng mức thay đổi thiết kế</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80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Rising Insight 2; bóc tách thêm một lớp bằng quan hệ tăng theo mức thay đổi, thay vì dừng ở so sánh có/không.</w:t>
      </w:r>
    </w:p>
    <w:bookmarkStart w:id="35" w:name="lời-trình-bày-4"/>
    <w:p>
      <w:pPr>
        <w:pStyle w:val="Heading3"/>
      </w:pPr>
      <w:r>
        <w:rPr>
          <w:rFonts w:ascii="Times New Roman" w:hAnsi="Times New Roman"/>
          <w:sz w:val="26"/>
        </w:rPr>
        <w:t>Lời trình bày</w:t>
      </w:r>
    </w:p>
    <w:p>
      <w:pPr>
        <w:pStyle w:val="FirstParagraph"/>
      </w:pPr>
      <w:r>
        <w:rPr>
          <w:rFonts w:ascii="Times New Roman" w:hAnsi="Times New Roman"/>
          <w:sz w:val="26"/>
        </w:rPr>
        <w:t>“Insight tăng dần thứ hai đi sâu hơn: biểu đồ này không chỉ hỏi dự án có thay đổi hay không, mà xem số ngày chậm thay đổi thế nào khi số lần thay đổi tăng.</w:t>
      </w:r>
    </w:p>
    <w:p>
      <w:pPr>
        <w:pStyle w:val="BodyText"/>
      </w:pPr>
      <w:r>
        <w:rPr>
          <w:rFonts w:ascii="Times New Roman" w:hAnsi="Times New Roman"/>
          <w:sz w:val="26"/>
        </w:rPr>
        <w:t>Nhóm không thay đổi có độ lệch trung bình -0,2 ngày. Khi có một lần thay đổi, số ngày chậm trung bình tăng lên 5,3 ngày; hai lần là 9,6 ngày; từ ba đến bốn lần là 15,7 ngày; từ năm đến sáu lần là 28,1 ngày; và nhóm bảy đến tám lần là 35,0 ngày.</w:t>
      </w:r>
    </w:p>
    <w:p>
      <w:pPr>
        <w:pStyle w:val="BodyText"/>
      </w:pPr>
      <w:r>
        <w:rPr>
          <w:rFonts w:ascii="Times New Roman" w:hAnsi="Times New Roman"/>
          <w:sz w:val="26"/>
        </w:rPr>
        <w:t>Xu hướng tăng xuất hiện theo đúng thứ tự của số lần thay đổi. Điều này quan trọng về mặt quản lý vì số lần thay đổi có thể được theo dõi trước khi dự án kết thúc. Khi dự án bước sang lần thay đổi thứ ba, tổ chức không nên chỉ cập nhật hồ sơ mà cần kích hoạt rà soát tác động tiến độ.</w:t>
      </w:r>
    </w:p>
    <w:p>
      <w:pPr>
        <w:pStyle w:val="BodyText"/>
      </w:pPr>
      <w:r>
        <w:rPr>
          <w:rFonts w:ascii="Times New Roman" w:hAnsi="Times New Roman"/>
          <w:sz w:val="26"/>
        </w:rPr>
        <w:t>Các nhóm có số lần thay đổi cao có cỡ mẫu nhỏ, nên nhóm không dùng riêng hai điểm cuối để kết luận. Kết luận dựa trên xu hướng của toàn bộ các mức và được kiểm tra tiếp bằng biểu đồ phân tán.”</w:t>
      </w:r>
    </w:p>
    <w:bookmarkEnd w:id="35"/>
    <w:bookmarkStart w:id="36" w:name="câu-chuyển-sang-người-3"/>
    <w:p>
      <w:pPr>
        <w:pStyle w:val="Heading3"/>
      </w:pPr>
      <w:r>
        <w:rPr>
          <w:rFonts w:ascii="Times New Roman" w:hAnsi="Times New Roman"/>
          <w:sz w:val="26"/>
        </w:rPr>
        <w:t>Câu chuyển sang Người 3</w:t>
      </w:r>
    </w:p>
    <w:p>
      <w:pPr>
        <w:pStyle w:val="FirstParagraph"/>
      </w:pPr>
      <w:r>
        <w:rPr>
          <w:rFonts w:ascii="Times New Roman" w:hAnsi="Times New Roman"/>
          <w:sz w:val="26"/>
        </w:rPr>
        <w:t>“Vậy nếu dùng toàn bộ 6.000 dự án thay vì các nhóm trung bình, mức liên hệ cụ thể là bao nhiêu? Bạn [Người 3] sẽ trình bày kết quả này.”</w:t>
      </w:r>
    </w:p>
    <w:bookmarkEnd w:id="36"/>
    <w:bookmarkStart w:id="37" w:name="nếu-bị-hỏi-về-biểu-đồ-slide-5"/>
    <w:p>
      <w:pPr>
        <w:pStyle w:val="Heading3"/>
      </w:pPr>
      <w:r>
        <w:rPr>
          <w:rFonts w:ascii="Times New Roman" w:hAnsi="Times New Roman"/>
          <w:sz w:val="26"/>
        </w:rPr>
        <w:t>Nếu bị hỏi về biểu đồ Slide 5</w:t>
      </w:r>
    </w:p>
    <w:p>
      <w:pPr>
        <w:pStyle w:val="FirstParagraph"/>
      </w:pPr>
      <w:r>
        <w:rPr>
          <w:rFonts w:ascii="Times New Roman" w:hAnsi="Times New Roman"/>
          <w:b/>
          <w:sz w:val="26"/>
        </w:rPr>
        <w:t>Hỏi: Cỡ mẫu của từng nhóm là bao nhiêu?</w:t>
      </w:r>
      <w:r>
        <w:rPr>
          <w:rFonts w:ascii="Times New Roman" w:hAnsi="Times New Roman"/>
          <w:sz w:val="26"/>
        </w:rPr>
        <w:br/>
      </w:r>
      <w:r>
        <w:rPr>
          <w:rFonts w:ascii="Times New Roman" w:hAnsi="Times New Roman"/>
          <w:sz w:val="26"/>
        </w:rPr>
        <w:t>Trả lời: “Lần lượt là 3.050 dự án ở mức 0; 1.655 ở mức 1; 721 ở mức 2; 492 ở mức 3–4; 31 ở mức 5–6; và 51 ở mức 7–8.”</w:t>
      </w:r>
    </w:p>
    <w:p>
      <w:pPr>
        <w:pStyle w:val="BodyText"/>
      </w:pPr>
      <w:r>
        <w:rPr>
          <w:rFonts w:ascii="Times New Roman" w:hAnsi="Times New Roman"/>
          <w:b/>
          <w:sz w:val="26"/>
        </w:rPr>
        <w:t>Hỏi: Tại sao phải gộp 3–4, 5–6 và 7–8?</w:t>
      </w:r>
      <w:r>
        <w:rPr>
          <w:rFonts w:ascii="Times New Roman" w:hAnsi="Times New Roman"/>
          <w:sz w:val="26"/>
        </w:rPr>
        <w:br/>
      </w:r>
      <w:r>
        <w:rPr>
          <w:rFonts w:ascii="Times New Roman" w:hAnsi="Times New Roman"/>
          <w:sz w:val="26"/>
        </w:rPr>
        <w:t>Trả lời: “Các mức thay đổi cao có ít dự án. Gộp các mức liền nhau giúp giảm dao động do cỡ mẫu nhỏ và làm biểu đồ dễ đọc. Các khoảng nhóm được xác định theo thứ tự số lần thay đổi, không chọn lại để tạo ra một kết quả đẹp.”</w:t>
      </w:r>
    </w:p>
    <w:p>
      <w:pPr>
        <w:pStyle w:val="BodyText"/>
      </w:pPr>
      <w:r>
        <w:rPr>
          <w:rFonts w:ascii="Times New Roman" w:hAnsi="Times New Roman"/>
          <w:b/>
          <w:sz w:val="26"/>
        </w:rPr>
        <w:t>Hỏi: Nhóm 5–6 chỉ có 31 dự án, kết quả có đáng tin không?</w:t>
      </w:r>
      <w:r>
        <w:rPr>
          <w:rFonts w:ascii="Times New Roman" w:hAnsi="Times New Roman"/>
          <w:sz w:val="26"/>
        </w:rPr>
        <w:br/>
      </w:r>
      <w:r>
        <w:rPr>
          <w:rFonts w:ascii="Times New Roman" w:hAnsi="Times New Roman"/>
          <w:sz w:val="26"/>
        </w:rPr>
        <w:t>Trả lời: “Không nên diễn giải riêng con số 28,1 ngày như một ước lượng chính xác cho toàn bộ doanh nghiệp. Nhóm dùng nó như bằng chứng hỗ trợ cho chiều xu hướng. Kết luận chính dựa trên toàn bộ 6.000 dự án ở slide 6.”</w:t>
      </w:r>
    </w:p>
    <w:p>
      <w:pPr>
        <w:pStyle w:val="BodyText"/>
      </w:pPr>
      <w:r>
        <w:rPr>
          <w:rFonts w:ascii="Times New Roman" w:hAnsi="Times New Roman"/>
          <w:b/>
          <w:sz w:val="26"/>
        </w:rPr>
        <w:t>Hỏi: Vì sao biểu đồ đường được dùng cho các nhóm, dù đây không phải chuỗi thời gian?</w:t>
      </w:r>
      <w:r>
        <w:rPr>
          <w:rFonts w:ascii="Times New Roman" w:hAnsi="Times New Roman"/>
          <w:sz w:val="26"/>
        </w:rPr>
        <w:br/>
      </w:r>
      <w:r>
        <w:rPr>
          <w:rFonts w:ascii="Times New Roman" w:hAnsi="Times New Roman"/>
          <w:sz w:val="26"/>
        </w:rPr>
        <w:t>Trả lời: “Trục ngang có thứ tự tự nhiên từ 0 đến 8 lần thay đổi. Đường nối giúp người xem theo dõi chiều tăng giữa các mức. Nhóm không dùng đường này để nói về xu hướng theo thời gian.”</w:t>
      </w:r>
    </w:p>
    <w:p/>
    <w:bookmarkEnd w:id="37"/>
    <w:bookmarkEnd w:id="38"/>
    <w:bookmarkEnd w:id="39"/>
    <w:bookmarkStart w:id="48" w:name="người-3-slide-6-đến-slide-7"/>
    <w:p>
      <w:pPr>
        <w:pStyle w:val="Heading1"/>
      </w:pPr>
      <w:r>
        <w:rPr>
          <w:rFonts w:ascii="Times New Roman" w:hAnsi="Times New Roman"/>
          <w:sz w:val="26"/>
        </w:rPr>
        <w:t>NGƯỜI 3 — SLIDE 6 ĐẾN SLIDE 7</w:t>
      </w:r>
    </w:p>
    <w:bookmarkStart w:id="43" w:name="X29e59c0423e5a282604aeecf0d6130a9c78b15a"/>
    <w:p>
      <w:pPr>
        <w:pStyle w:val="Heading2"/>
      </w:pPr>
      <w:r>
        <w:rPr>
          <w:rFonts w:ascii="Times New Roman" w:hAnsi="Times New Roman"/>
          <w:sz w:val="26"/>
        </w:rPr>
        <w:t>Slide 6 — Mỗi lần thay đổi đi cùng khoảng 4,9 ngày chậm</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80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Aha Moment/Climax. Slide trả lời trực tiếp câu hỏi ở Hook và cô đọng main point thành một câu có thể nhớ lại sau buổi trình bày.</w:t>
      </w:r>
    </w:p>
    <w:bookmarkStart w:id="40" w:name="lời-trình-bày-5"/>
    <w:p>
      <w:pPr>
        <w:pStyle w:val="Heading3"/>
      </w:pPr>
      <w:r>
        <w:rPr>
          <w:rFonts w:ascii="Times New Roman" w:hAnsi="Times New Roman"/>
          <w:sz w:val="26"/>
        </w:rPr>
        <w:t>Lời trình bày</w:t>
      </w:r>
    </w:p>
    <w:p>
      <w:pPr>
        <w:pStyle w:val="FirstParagraph"/>
      </w:pPr>
      <w:r>
        <w:rPr>
          <w:rFonts w:ascii="Times New Roman" w:hAnsi="Times New Roman"/>
          <w:sz w:val="26"/>
        </w:rPr>
        <w:t>“Đây là Aha Moment, đồng thời là kết luận định lượng chính của nhóm. Câu hỏi ở đầu bài được trả lời: mỗi lần thay đổi thiết kế tăng thêm đi cùng khoảng 4,9 ngày chậm trong dữ liệu.</w:t>
      </w:r>
    </w:p>
    <w:p>
      <w:pPr>
        <w:pStyle w:val="BodyText"/>
      </w:pPr>
      <w:r>
        <w:rPr>
          <w:rFonts w:ascii="Times New Roman" w:hAnsi="Times New Roman"/>
          <w:sz w:val="26"/>
        </w:rPr>
        <w:t>Mỗi điểm trên biểu đồ đại diện cho một dự án. Trục ngang là số lần thay đổi thiết kế và trục dọc là số ngày chậm.</w:t>
      </w:r>
    </w:p>
    <w:p>
      <w:pPr>
        <w:pStyle w:val="BodyText"/>
      </w:pPr>
      <w:r>
        <w:rPr>
          <w:rFonts w:ascii="Times New Roman" w:hAnsi="Times New Roman"/>
          <w:sz w:val="26"/>
        </w:rPr>
        <w:t>Đường nét đứt là đường hồi quy tuyến tính mô tả xu hướng trung bình. Độ dốc bằng 4,9, nghĩa là trong bộ dữ liệu này, mỗi lần thay đổi thiết kế tăng thêm đi cùng khoảng 4,9 ngày chậm. Đây là mức tăng trung bình theo mô hình, không có nghĩa mọi yêu cầu thay đổi đều gây đúng 4,9 ngày chậm.</w:t>
      </w:r>
    </w:p>
    <w:p>
      <w:pPr>
        <w:pStyle w:val="BodyText"/>
      </w:pPr>
      <w:r>
        <w:rPr>
          <w:rFonts w:ascii="Times New Roman" w:hAnsi="Times New Roman"/>
          <w:sz w:val="26"/>
        </w:rPr>
        <w:t>Hệ số tương quan r bằng 0,396 cho thấy mối liên hệ dương ở mức vừa. Mức tương quan vừa là hợp lý vì tiến độ còn chịu ảnh hưởng của vật tư, thời tiết, năng lực thực hiện và các yếu tố khác.</w:t>
      </w:r>
    </w:p>
    <w:p>
      <w:pPr>
        <w:pStyle w:val="BodyText"/>
      </w:pPr>
      <w:r>
        <w:rPr>
          <w:rFonts w:ascii="Times New Roman" w:hAnsi="Times New Roman"/>
          <w:sz w:val="26"/>
        </w:rPr>
        <w:t>Vì vậy, phát biểu đúng của nhóm là: số lần thay đổi thiết kế là một chỉ báo quản lý sớm có liên hệ với độ trễ, chứ chưa phải bằng chứng nhân quả.”</w:t>
      </w:r>
    </w:p>
    <w:bookmarkEnd w:id="40"/>
    <w:bookmarkStart w:id="41" w:name="cách-chỉ-vào-biểu-đồ-1"/>
    <w:p>
      <w:pPr>
        <w:pStyle w:val="Heading3"/>
      </w:pPr>
      <w:r>
        <w:rPr>
          <w:rFonts w:ascii="Times New Roman" w:hAnsi="Times New Roman"/>
          <w:sz w:val="26"/>
        </w:rPr>
        <w:t>Cách chỉ vào biểu đồ</w:t>
      </w:r>
    </w:p>
    <w:p>
      <w:pPr>
        <w:pStyle w:val="Compact"/>
        <w:numPr>
          <w:ilvl w:val="0"/>
          <w:numId w:val="1006"/>
        </w:numPr>
      </w:pPr>
      <w:r>
        <w:rPr>
          <w:rFonts w:ascii="Times New Roman" w:hAnsi="Times New Roman"/>
          <w:sz w:val="26"/>
        </w:rPr>
        <w:t>Chỉ các dải điểm tại 0, 1, 2 lần thay đổi để giải thích mỗi điểm là một dự án.</w:t>
      </w:r>
    </w:p>
    <w:p>
      <w:pPr>
        <w:pStyle w:val="Compact"/>
        <w:numPr>
          <w:ilvl w:val="0"/>
          <w:numId w:val="1006"/>
        </w:numPr>
      </w:pPr>
      <w:r>
        <w:rPr>
          <w:rFonts w:ascii="Times New Roman" w:hAnsi="Times New Roman"/>
          <w:sz w:val="26"/>
        </w:rPr>
        <w:t>Chỉ đường nét đứt để nói về xu hướng trung bình.</w:t>
      </w:r>
    </w:p>
    <w:p>
      <w:pPr>
        <w:pStyle w:val="Compact"/>
        <w:numPr>
          <w:ilvl w:val="0"/>
          <w:numId w:val="1006"/>
        </w:numPr>
      </w:pPr>
      <w:r>
        <w:rPr>
          <w:rFonts w:ascii="Times New Roman" w:hAnsi="Times New Roman"/>
          <w:sz w:val="26"/>
        </w:rPr>
        <w:t>Chỉ hộp 4,9 và r = 0,396 ở cuối cùng.</w:t>
      </w:r>
    </w:p>
    <w:bookmarkEnd w:id="41"/>
    <w:bookmarkStart w:id="42" w:name="nếu-bị-hỏi-về-biểu-đồ-slide-6"/>
    <w:p>
      <w:pPr>
        <w:pStyle w:val="Heading3"/>
      </w:pPr>
      <w:r>
        <w:rPr>
          <w:rFonts w:ascii="Times New Roman" w:hAnsi="Times New Roman"/>
          <w:sz w:val="26"/>
        </w:rPr>
        <w:t>Nếu bị hỏi về biểu đồ Slide 6</w:t>
      </w:r>
    </w:p>
    <w:p>
      <w:pPr>
        <w:pStyle w:val="FirstParagraph"/>
      </w:pPr>
      <w:r>
        <w:rPr>
          <w:rFonts w:ascii="Times New Roman" w:hAnsi="Times New Roman"/>
          <w:b/>
          <w:sz w:val="26"/>
        </w:rPr>
        <w:t>Hỏi: 4,9 được tính như thế nào?</w:t>
      </w:r>
      <w:r>
        <w:rPr>
          <w:rFonts w:ascii="Times New Roman" w:hAnsi="Times New Roman"/>
          <w:sz w:val="26"/>
        </w:rPr>
        <w:br/>
      </w:r>
      <w:r>
        <w:rPr>
          <w:rFonts w:ascii="Times New Roman" w:hAnsi="Times New Roman"/>
          <w:sz w:val="26"/>
        </w:rPr>
        <w:t>Trả lời: “Nhóm hồi quy tuyến tính</w:t>
      </w:r>
      <w:r>
        <w:rPr>
          <w:rFonts w:ascii="Times New Roman" w:hAnsi="Times New Roman"/>
          <w:sz w:val="26"/>
        </w:rPr>
        <w:t xml:space="preserve"> </w:t>
      </w:r>
      <w:r>
        <w:rPr>
          <w:rFonts w:ascii="Times New Roman" w:hAnsi="Times New Roman"/>
          <w:sz w:val="26"/>
        </w:rPr>
        <w:t>Số ngày chậm</w:t>
      </w:r>
      <w:r>
        <w:rPr>
          <w:rFonts w:ascii="Times New Roman" w:hAnsi="Times New Roman"/>
          <w:sz w:val="26"/>
        </w:rPr>
        <w:t xml:space="preserve"> </w:t>
      </w:r>
      <w:r>
        <w:rPr>
          <w:rFonts w:ascii="Times New Roman" w:hAnsi="Times New Roman"/>
          <w:sz w:val="26"/>
        </w:rPr>
        <w:t>theo</w:t>
      </w:r>
      <w:r>
        <w:rPr>
          <w:rFonts w:ascii="Times New Roman" w:hAnsi="Times New Roman"/>
          <w:sz w:val="26"/>
        </w:rPr>
        <w:t xml:space="preserve"> </w:t>
      </w:r>
      <w:r>
        <w:rPr>
          <w:rFonts w:ascii="Times New Roman" w:hAnsi="Times New Roman"/>
          <w:sz w:val="26"/>
        </w:rPr>
        <w:t>Số lần thay đổi thiết kế</w:t>
      </w:r>
      <w:r>
        <w:rPr>
          <w:rFonts w:ascii="Times New Roman" w:hAnsi="Times New Roman"/>
          <w:sz w:val="26"/>
        </w:rPr>
        <w:t xml:space="preserve"> </w:t>
      </w:r>
      <w:r>
        <w:rPr>
          <w:rFonts w:ascii="Times New Roman" w:hAnsi="Times New Roman"/>
          <w:sz w:val="26"/>
        </w:rPr>
        <w:t>trên toàn bộ 6.000 dự án. Hệ số góc của đường hồi quy là khoảng 4,9 ngày cho mỗi lần thay đổi tăng thêm.”</w:t>
      </w:r>
    </w:p>
    <w:p>
      <w:pPr>
        <w:pStyle w:val="BodyText"/>
      </w:pPr>
      <w:r>
        <w:rPr>
          <w:rFonts w:ascii="Times New Roman" w:hAnsi="Times New Roman"/>
          <w:b/>
          <w:sz w:val="26"/>
        </w:rPr>
        <w:t>Hỏi: Vì sao các điểm bị dàn nhẹ sang hai bên?</w:t>
      </w:r>
      <w:r>
        <w:rPr>
          <w:rFonts w:ascii="Times New Roman" w:hAnsi="Times New Roman"/>
          <w:sz w:val="26"/>
        </w:rPr>
        <w:br/>
      </w:r>
      <w:r>
        <w:rPr>
          <w:rFonts w:ascii="Times New Roman" w:hAnsi="Times New Roman"/>
          <w:sz w:val="26"/>
        </w:rPr>
        <w:t>Trả lời: “Số lần thay đổi là số nguyên nên nhiều dự án có cùng tọa độ x. Nhóm thêm một độ lệch ngang rất nhỏ khi hiển thị để người xem nhận biết mật độ điểm. Việc này không thay đổi dữ liệu dùng để tính đường hồi quy hoặc tương quan.”</w:t>
      </w:r>
    </w:p>
    <w:p>
      <w:pPr>
        <w:pStyle w:val="BodyText"/>
      </w:pPr>
      <w:r>
        <w:rPr>
          <w:rFonts w:ascii="Times New Roman" w:hAnsi="Times New Roman"/>
          <w:b/>
          <w:sz w:val="26"/>
        </w:rPr>
        <w:t>Hỏi: r = 0,396 là mạnh hay yếu?</w:t>
      </w:r>
      <w:r>
        <w:rPr>
          <w:rFonts w:ascii="Times New Roman" w:hAnsi="Times New Roman"/>
          <w:sz w:val="26"/>
        </w:rPr>
        <w:br/>
      </w:r>
      <w:r>
        <w:rPr>
          <w:rFonts w:ascii="Times New Roman" w:hAnsi="Times New Roman"/>
          <w:sz w:val="26"/>
        </w:rPr>
        <w:t>Trả lời: “Đây là tương quan dương mức vừa. Nó đủ để cho thấy một xu hướng có ý nghĩa quản lý, nhưng không đủ để nói thay đổi thiết kế giải thích toàn bộ độ trễ.”</w:t>
      </w:r>
    </w:p>
    <w:p>
      <w:pPr>
        <w:pStyle w:val="BodyText"/>
      </w:pPr>
      <w:r>
        <w:rPr>
          <w:rFonts w:ascii="Times New Roman" w:hAnsi="Times New Roman"/>
          <w:b/>
          <w:sz w:val="26"/>
        </w:rPr>
        <w:t>Hỏi: Có thể nói một thay đổi gây chậm 4,9 ngày không?</w:t>
      </w:r>
      <w:r>
        <w:rPr>
          <w:rFonts w:ascii="Times New Roman" w:hAnsi="Times New Roman"/>
          <w:sz w:val="26"/>
        </w:rPr>
        <w:br/>
      </w:r>
      <w:r>
        <w:rPr>
          <w:rFonts w:ascii="Times New Roman" w:hAnsi="Times New Roman"/>
          <w:sz w:val="26"/>
        </w:rPr>
        <w:t>Trả lời: “Không. Câu đúng là mỗi lần thay đổi tăng thêm đi cùng khoảng 4,9 ngày chậm trong dữ liệu. Muốn kết luận nhân quả cần chương trình thí điểm hoặc thiết kế nghiên cứu có đối chứng.”</w:t>
      </w:r>
    </w:p>
    <w:p>
      <w:pPr>
        <w:pStyle w:val="BodyText"/>
      </w:pPr>
      <w:r>
        <w:rPr>
          <w:rFonts w:ascii="Times New Roman" w:hAnsi="Times New Roman"/>
          <w:b/>
          <w:sz w:val="26"/>
        </w:rPr>
        <w:t>Hỏi: Tại sao dùng hồi quy tuyến tính?</w:t>
      </w:r>
      <w:r>
        <w:rPr>
          <w:rFonts w:ascii="Times New Roman" w:hAnsi="Times New Roman"/>
          <w:sz w:val="26"/>
        </w:rPr>
        <w:br/>
      </w:r>
      <w:r>
        <w:rPr>
          <w:rFonts w:ascii="Times New Roman" w:hAnsi="Times New Roman"/>
          <w:sz w:val="26"/>
        </w:rPr>
        <w:t>Trả lời: “Mục tiêu là tạo một thước đo mô tả dễ diễn giải bằng ngày trên mỗi lần thay đổi. Nhóm không dùng mô hình này làm dự báo chính xác cho từng dự án. Nếu triển khai thực tế, có thể kiểm tra thêm mô hình phi tuyến và các tương tác.”</w:t>
      </w:r>
    </w:p>
    <w:p/>
    <w:bookmarkEnd w:id="42"/>
    <w:bookmarkEnd w:id="43"/>
    <w:bookmarkStart w:id="47" w:name="X9359c828c68f12dbdcb03b1686bbc37eef30795"/>
    <w:p>
      <w:pPr>
        <w:pStyle w:val="Heading2"/>
      </w:pPr>
      <w:r>
        <w:rPr>
          <w:rFonts w:ascii="Times New Roman" w:hAnsi="Times New Roman"/>
          <w:sz w:val="26"/>
        </w:rPr>
        <w:t>Slide 7 — Thay đổi thiết kế có hệ số chuẩn hóa lớn nhất</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70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Resolve objection/kiểm tra phản biện sau cao trào. Slide củng cố độ tin cậy trước khi chuyển sang giải pháp.</w:t>
      </w:r>
    </w:p>
    <w:bookmarkStart w:id="44" w:name="lời-trình-bày-6"/>
    <w:p>
      <w:pPr>
        <w:pStyle w:val="Heading3"/>
      </w:pPr>
      <w:r>
        <w:rPr>
          <w:rFonts w:ascii="Times New Roman" w:hAnsi="Times New Roman"/>
          <w:sz w:val="26"/>
        </w:rPr>
        <w:t>Lời trình bày</w:t>
      </w:r>
    </w:p>
    <w:p>
      <w:pPr>
        <w:pStyle w:val="FirstParagraph"/>
      </w:pPr>
      <w:r>
        <w:rPr>
          <w:rFonts w:ascii="Times New Roman" w:hAnsi="Times New Roman"/>
          <w:sz w:val="26"/>
        </w:rPr>
        <w:t>“Để kiểm tra liệu kết quả có biến mất khi bổ sung các yếu tố khác hay không, nhóm đưa bốn biến số vào cùng một mô hình: số lần thay đổi thiết kế, số lần thiếu vật tư, số ngày mưa và giá trị hợp đồng.</w:t>
      </w:r>
    </w:p>
    <w:p>
      <w:pPr>
        <w:pStyle w:val="BodyText"/>
      </w:pPr>
      <w:r>
        <w:rPr>
          <w:rFonts w:ascii="Times New Roman" w:hAnsi="Times New Roman"/>
          <w:sz w:val="26"/>
        </w:rPr>
        <w:t>Các biến được chuẩn hóa trước khi hồi quy, nên có thể so sánh hệ số dù đơn vị đo khác nhau. Hệ số của thay đổi thiết kế là 0,397, cao nhất trong bốn biến. Thiếu vật tư là 0,277; số ngày mưa là 0,149; còn giá trị hợp đồng gần bằng 0 trong mô hình này.</w:t>
      </w:r>
    </w:p>
    <w:p>
      <w:pPr>
        <w:pStyle w:val="BodyText"/>
      </w:pPr>
      <w:r>
        <w:rPr>
          <w:rFonts w:ascii="Times New Roman" w:hAnsi="Times New Roman"/>
          <w:sz w:val="26"/>
        </w:rPr>
        <w:t>R bình phương bằng 0,257, nghĩa là bốn biến đang xét giải thích khoảng 25,7% mức biến động của số ngày chậm. Phần còn lại cho thấy mô hình chưa bao gồm toàn bộ yếu tố ảnh hưởng. Vì vậy, nhóm giữ cách diễn giải thận trọng và chuyển kết quả thành một chương trình thí điểm, thay vì đề xuất áp dụng ngay trên toàn bộ dự án.”</w:t>
      </w:r>
    </w:p>
    <w:bookmarkEnd w:id="44"/>
    <w:bookmarkStart w:id="45" w:name="câu-chuyển-sang-người-4"/>
    <w:p>
      <w:pPr>
        <w:pStyle w:val="Heading3"/>
      </w:pPr>
      <w:r>
        <w:rPr>
          <w:rFonts w:ascii="Times New Roman" w:hAnsi="Times New Roman"/>
          <w:sz w:val="26"/>
        </w:rPr>
        <w:t>Câu chuyển sang Người 4</w:t>
      </w:r>
    </w:p>
    <w:p>
      <w:pPr>
        <w:pStyle w:val="FirstParagraph"/>
      </w:pPr>
      <w:r>
        <w:rPr>
          <w:rFonts w:ascii="Times New Roman" w:hAnsi="Times New Roman"/>
          <w:sz w:val="26"/>
        </w:rPr>
        <w:t>“Từ kết quả này, câu hỏi không còn là có nên cấm mọi thay đổi hay không, mà là cần kiểm soát thay đổi ở thời điểm nào. Phần giải pháp xin chuyển cho bạn [Người 4].”</w:t>
      </w:r>
    </w:p>
    <w:bookmarkEnd w:id="45"/>
    <w:bookmarkStart w:id="46" w:name="nếu-bị-hỏi-về-biểu-đồ-slide-7"/>
    <w:p>
      <w:pPr>
        <w:pStyle w:val="Heading3"/>
      </w:pPr>
      <w:r>
        <w:rPr>
          <w:rFonts w:ascii="Times New Roman" w:hAnsi="Times New Roman"/>
          <w:sz w:val="26"/>
        </w:rPr>
        <w:t>Nếu bị hỏi về biểu đồ Slide 7</w:t>
      </w:r>
    </w:p>
    <w:p>
      <w:pPr>
        <w:pStyle w:val="FirstParagraph"/>
      </w:pPr>
      <w:r>
        <w:rPr>
          <w:rFonts w:ascii="Times New Roman" w:hAnsi="Times New Roman"/>
          <w:b/>
          <w:sz w:val="26"/>
        </w:rPr>
        <w:t>Hỏi: Hệ số chuẩn hóa là gì?</w:t>
      </w:r>
      <w:r>
        <w:rPr>
          <w:rFonts w:ascii="Times New Roman" w:hAnsi="Times New Roman"/>
          <w:sz w:val="26"/>
        </w:rPr>
        <w:br/>
      </w:r>
      <w:r>
        <w:rPr>
          <w:rFonts w:ascii="Times New Roman" w:hAnsi="Times New Roman"/>
          <w:sz w:val="26"/>
        </w:rPr>
        <w:t>Trả lời: “Trước khi hồi quy, mỗi biến được chuyển về cùng thang đo theo độ lệch chuẩn. Nhờ đó, độ lớn của các hệ số có thể được so sánh tương đối. Hệ số lớn hơn cho thấy biến có mức liên hệ mạnh hơn trong mô hình, không tự động chứng minh nhân quả.”</w:t>
      </w:r>
    </w:p>
    <w:p>
      <w:pPr>
        <w:pStyle w:val="BodyText"/>
      </w:pPr>
      <w:r>
        <w:rPr>
          <w:rFonts w:ascii="Times New Roman" w:hAnsi="Times New Roman"/>
          <w:b/>
          <w:sz w:val="26"/>
        </w:rPr>
        <w:t>Hỏi: R² = 0,257 có quá thấp không?</w:t>
      </w:r>
      <w:r>
        <w:rPr>
          <w:rFonts w:ascii="Times New Roman" w:hAnsi="Times New Roman"/>
          <w:sz w:val="26"/>
        </w:rPr>
        <w:br/>
      </w:r>
      <w:r>
        <w:rPr>
          <w:rFonts w:ascii="Times New Roman" w:hAnsi="Times New Roman"/>
          <w:sz w:val="26"/>
        </w:rPr>
        <w:t>Trả lời: “Nó cho thấy mô hình chỉ giải thích 25,7% biến động tiến độ, nên không phải mô hình dự báo hoàn chỉnh. Tuy nhiên, mục tiêu của nhóm là so sánh mức liên hệ tương đối và kiểm tra xem kết quả chính có còn xuất hiện khi bổ sung các biến khác hay không.”</w:t>
      </w:r>
    </w:p>
    <w:p>
      <w:pPr>
        <w:pStyle w:val="BodyText"/>
      </w:pPr>
      <w:r>
        <w:rPr>
          <w:rFonts w:ascii="Times New Roman" w:hAnsi="Times New Roman"/>
          <w:b/>
          <w:sz w:val="26"/>
        </w:rPr>
        <w:t>Hỏi: 74,3% còn lại là gì?</w:t>
      </w:r>
      <w:r>
        <w:rPr>
          <w:rFonts w:ascii="Times New Roman" w:hAnsi="Times New Roman"/>
          <w:sz w:val="26"/>
        </w:rPr>
        <w:br/>
      </w:r>
      <w:r>
        <w:rPr>
          <w:rFonts w:ascii="Times New Roman" w:hAnsi="Times New Roman"/>
          <w:sz w:val="26"/>
        </w:rPr>
        <w:t>Trả lời: “Đó là phần biến động chưa được giải thích bởi bốn biến trong mô hình, có thể gồm độ phức tạp kỹ thuật, năng lực nhà thầu, thời điểm phát sinh thay đổi, điều kiện hiện trường và nhiễu ngẫu nhiên.”</w:t>
      </w:r>
    </w:p>
    <w:p>
      <w:pPr>
        <w:pStyle w:val="BodyText"/>
      </w:pPr>
      <w:r>
        <w:rPr>
          <w:rFonts w:ascii="Times New Roman" w:hAnsi="Times New Roman"/>
          <w:b/>
          <w:sz w:val="26"/>
        </w:rPr>
        <w:t>Hỏi: Vì sao giá trị hợp đồng có hệ số gần 0?</w:t>
      </w:r>
      <w:r>
        <w:rPr>
          <w:rFonts w:ascii="Times New Roman" w:hAnsi="Times New Roman"/>
          <w:sz w:val="26"/>
        </w:rPr>
        <w:br/>
      </w:r>
      <w:r>
        <w:rPr>
          <w:rFonts w:ascii="Times New Roman" w:hAnsi="Times New Roman"/>
          <w:sz w:val="26"/>
        </w:rPr>
        <w:t>Trả lời: “Trong mô hình này, sau khi xét ba biến còn lại, giá trị hợp đồng không có liên hệ tuyến tính đáng kể với số ngày chậm. Điều này không có nghĩa quy mô dự án không bao giờ ảnh hưởng đến tiến độ.”</w:t>
      </w:r>
    </w:p>
    <w:p>
      <w:pPr>
        <w:pStyle w:val="BodyText"/>
      </w:pPr>
      <w:r>
        <w:rPr>
          <w:rFonts w:ascii="Times New Roman" w:hAnsi="Times New Roman"/>
          <w:b/>
          <w:sz w:val="26"/>
        </w:rPr>
        <w:t>Hỏi: Loại công trình có được đưa vào mô hình không?</w:t>
      </w:r>
      <w:r>
        <w:rPr>
          <w:rFonts w:ascii="Times New Roman" w:hAnsi="Times New Roman"/>
          <w:sz w:val="26"/>
        </w:rPr>
        <w:br/>
      </w:r>
      <w:r>
        <w:rPr>
          <w:rFonts w:ascii="Times New Roman" w:hAnsi="Times New Roman"/>
          <w:sz w:val="26"/>
        </w:rPr>
        <w:t>Trả lời: “Mô hình trên slide dùng bốn biến số để giữ cách so sánh đơn giản. Loại công trình được kiểm tra riêng bằng phân nhóm ở slide phụ lục 11. Kết quả cho thấy nhóm có thay đổi thiết kế trễ hơn trong tất cả các loại công trình được quan sát.”</w:t>
      </w:r>
    </w:p>
    <w:p/>
    <w:bookmarkEnd w:id="46"/>
    <w:bookmarkEnd w:id="47"/>
    <w:bookmarkEnd w:id="48"/>
    <w:bookmarkStart w:id="59" w:name="người-4-slide-8-đến-slide-10"/>
    <w:p>
      <w:pPr>
        <w:pStyle w:val="Heading1"/>
      </w:pPr>
      <w:r>
        <w:rPr>
          <w:rFonts w:ascii="Times New Roman" w:hAnsi="Times New Roman"/>
          <w:sz w:val="26"/>
        </w:rPr>
        <w:t>NGƯỜI 4 — SLIDE 8 ĐẾN SLIDE 10</w:t>
      </w:r>
    </w:p>
    <w:bookmarkStart w:id="51" w:name="Xfa940a1cdd4955e8b15728ba7cb7b32d01c13b1"/>
    <w:p>
      <w:pPr>
        <w:pStyle w:val="Heading2"/>
      </w:pPr>
      <w:r>
        <w:rPr>
          <w:rFonts w:ascii="Times New Roman" w:hAnsi="Times New Roman"/>
          <w:sz w:val="26"/>
        </w:rPr>
        <w:t>Slide 8 — Giải pháp tập trung vào thời điểm thay đổi phát sinh</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70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Solution; chuyển main point thành hành động cụ thể, có người phụ trách, thời hạn và điểm kiểm soát.</w:t>
      </w:r>
    </w:p>
    <w:bookmarkStart w:id="49" w:name="lời-trình-bày-7"/>
    <w:p>
      <w:pPr>
        <w:pStyle w:val="Heading3"/>
      </w:pPr>
      <w:r>
        <w:rPr>
          <w:rFonts w:ascii="Times New Roman" w:hAnsi="Times New Roman"/>
          <w:sz w:val="26"/>
        </w:rPr>
        <w:t>Lời trình bày</w:t>
      </w:r>
    </w:p>
    <w:p>
      <w:pPr>
        <w:pStyle w:val="FirstParagraph"/>
      </w:pPr>
      <w:r>
        <w:rPr>
          <w:rFonts w:ascii="Times New Roman" w:hAnsi="Times New Roman"/>
          <w:sz w:val="26"/>
        </w:rPr>
        <w:t>“Giải pháp của nhóm không phải cấm thay đổi thiết kế. Trong dự án xây dựng, một số thay đổi là bắt buộc vì an toàn, pháp lý hoặc điều kiện hiện trường.</w:t>
      </w:r>
    </w:p>
    <w:p>
      <w:pPr>
        <w:pStyle w:val="BodyText"/>
      </w:pPr>
      <w:r>
        <w:rPr>
          <w:rFonts w:ascii="Times New Roman" w:hAnsi="Times New Roman"/>
          <w:sz w:val="26"/>
        </w:rPr>
        <w:t>Nhóm đề xuất thiết lập mốc chốt thiết kế và quy trình kiểm soát gồm năm bước. Thứ nhất, mọi yêu cầu phải được ghi nhận bằng mã và người đề xuất. Thứ hai, yêu cầu được phân loại là bắt buộc hay tùy chọn. Thứ ba, nhóm dự án đánh giá tác động tới tiến độ, phạm vi và nguồn lực trong thời hạn 48 giờ. Thứ tư, yêu cầu được phê duyệt đúng thẩm quyền. Cuối cùng, tiến độ cơ sở và thông tin cho các bên liên quan phải được cập nhật.</w:t>
      </w:r>
    </w:p>
    <w:p>
      <w:pPr>
        <w:pStyle w:val="BodyText"/>
      </w:pPr>
      <w:r>
        <w:rPr>
          <w:rFonts w:ascii="Times New Roman" w:hAnsi="Times New Roman"/>
          <w:sz w:val="26"/>
        </w:rPr>
        <w:t>Điểm kiểm soát quan trọng nhất là bước đánh giá tác động. Nếu không lượng hóa tác động trước khi phê duyệt, tổ chức chỉ nhìn thấy độ trễ sau khi nó đã xảy ra.”</w:t>
      </w:r>
    </w:p>
    <w:bookmarkEnd w:id="49"/>
    <w:bookmarkStart w:id="50" w:name="nếu-bị-hỏi-về-slide-8"/>
    <w:p>
      <w:pPr>
        <w:pStyle w:val="Heading3"/>
      </w:pPr>
      <w:r>
        <w:rPr>
          <w:rFonts w:ascii="Times New Roman" w:hAnsi="Times New Roman"/>
          <w:sz w:val="26"/>
        </w:rPr>
        <w:t>Nếu bị hỏi về Slide 8</w:t>
      </w:r>
    </w:p>
    <w:p>
      <w:pPr>
        <w:pStyle w:val="FirstParagraph"/>
      </w:pPr>
      <w:r>
        <w:rPr>
          <w:rFonts w:ascii="Times New Roman" w:hAnsi="Times New Roman"/>
          <w:b/>
          <w:sz w:val="26"/>
        </w:rPr>
        <w:t>Hỏi: Tại sao chọn thời hạn 48 giờ?</w:t>
      </w:r>
      <w:r>
        <w:rPr>
          <w:rFonts w:ascii="Times New Roman" w:hAnsi="Times New Roman"/>
          <w:sz w:val="26"/>
        </w:rPr>
        <w:br/>
      </w:r>
      <w:r>
        <w:rPr>
          <w:rFonts w:ascii="Times New Roman" w:hAnsi="Times New Roman"/>
          <w:sz w:val="26"/>
        </w:rPr>
        <w:t>Trả lời: “48 giờ là thời hạn vận hành do nhóm đề xuất để bảo đảm yêu cầu được xử lý nhanh nhưng vẫn có thời gian đánh giá. Con số này không được suy ra từ hồi quy và cần được kiểm tra trong chương trình thí điểm.”</w:t>
      </w:r>
    </w:p>
    <w:p>
      <w:pPr>
        <w:pStyle w:val="BodyText"/>
      </w:pPr>
      <w:r>
        <w:rPr>
          <w:rFonts w:ascii="Times New Roman" w:hAnsi="Times New Roman"/>
          <w:b/>
          <w:sz w:val="26"/>
        </w:rPr>
        <w:t>Hỏi: Mốc chốt thiết kế có làm giảm tính linh hoạt không?</w:t>
      </w:r>
      <w:r>
        <w:rPr>
          <w:rFonts w:ascii="Times New Roman" w:hAnsi="Times New Roman"/>
          <w:sz w:val="26"/>
        </w:rPr>
        <w:br/>
      </w:r>
      <w:r>
        <w:rPr>
          <w:rFonts w:ascii="Times New Roman" w:hAnsi="Times New Roman"/>
          <w:sz w:val="26"/>
        </w:rPr>
        <w:t>Trả lời: “Mốc chốt không cấm thay đổi. Nó phân biệt thay đổi trước và sau mốc, đồng thời yêu cầu thay đổi muộn phải có lý do, đánh giá tác động và phê duyệt đúng cấp.”</w:t>
      </w:r>
    </w:p>
    <w:p>
      <w:pPr>
        <w:pStyle w:val="BodyText"/>
      </w:pPr>
      <w:r>
        <w:rPr>
          <w:rFonts w:ascii="Times New Roman" w:hAnsi="Times New Roman"/>
          <w:b/>
          <w:sz w:val="26"/>
        </w:rPr>
        <w:t>Hỏi: Ai chịu trách nhiệm?</w:t>
      </w:r>
      <w:r>
        <w:rPr>
          <w:rFonts w:ascii="Times New Roman" w:hAnsi="Times New Roman"/>
          <w:sz w:val="26"/>
        </w:rPr>
        <w:br/>
      </w:r>
      <w:r>
        <w:rPr>
          <w:rFonts w:ascii="Times New Roman" w:hAnsi="Times New Roman"/>
          <w:sz w:val="26"/>
        </w:rPr>
        <w:t>Trả lời: “Quản lý dự án là đầu mối tiếp nhận. Tổ kiểm soát thay đổi đánh giá các yêu cầu vượt ngưỡng. Trưởng Ban Quản lý dự án phê duyệt phạm vi thí điểm và các trường hợp cần trình cấp cao hơn.”</w:t>
      </w:r>
    </w:p>
    <w:p>
      <w:pPr>
        <w:pStyle w:val="BodyText"/>
      </w:pPr>
      <w:r>
        <w:rPr>
          <w:rFonts w:ascii="Times New Roman" w:hAnsi="Times New Roman"/>
          <w:b/>
          <w:sz w:val="26"/>
        </w:rPr>
        <w:t>Hỏi: Khi nào cần trình cấp cao hơn?</w:t>
      </w:r>
      <w:r>
        <w:rPr>
          <w:rFonts w:ascii="Times New Roman" w:hAnsi="Times New Roman"/>
          <w:sz w:val="26"/>
        </w:rPr>
        <w:br/>
      </w:r>
      <w:r>
        <w:rPr>
          <w:rFonts w:ascii="Times New Roman" w:hAnsi="Times New Roman"/>
          <w:sz w:val="26"/>
        </w:rPr>
        <w:t>Trả lời: “Có thể quy định theo số lần thay đổi, số ngày tác động dự kiến, ảnh hưởng chi phí hoặc phạm vi. Trong đề xuất hiện tại, từ lần thay đổi thứ ba nên có rà soát liên phòng ban.”</w:t>
      </w:r>
    </w:p>
    <w:p/>
    <w:bookmarkEnd w:id="50"/>
    <w:bookmarkEnd w:id="51"/>
    <w:bookmarkStart w:id="54" w:name="X29bd3ab65846bb163245f64f130acc338bb2d0d"/>
    <w:p>
      <w:pPr>
        <w:pStyle w:val="Heading2"/>
      </w:pPr>
      <w:r>
        <w:rPr>
          <w:rFonts w:ascii="Times New Roman" w:hAnsi="Times New Roman"/>
          <w:sz w:val="26"/>
        </w:rPr>
        <w:t>Slide 9 — Giảm một lần thay đổi có thể làm giảm 18,8% tổng số ngày chậm</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70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Business impact và phép thử “So what?”. Con số 18,8% cho thấy vì sao người ra quyết định cần quan tâm, nhưng được giới hạn rõ là phân tích độ nhạy.</w:t>
      </w:r>
    </w:p>
    <w:bookmarkStart w:id="52" w:name="lời-trình-bày-8"/>
    <w:p>
      <w:pPr>
        <w:pStyle w:val="Heading3"/>
      </w:pPr>
      <w:r>
        <w:rPr>
          <w:rFonts w:ascii="Times New Roman" w:hAnsi="Times New Roman"/>
          <w:sz w:val="26"/>
        </w:rPr>
        <w:t>Lời trình bày</w:t>
      </w:r>
    </w:p>
    <w:p>
      <w:pPr>
        <w:pStyle w:val="FirstParagraph"/>
      </w:pPr>
      <w:r>
        <w:rPr>
          <w:rFonts w:ascii="Times New Roman" w:hAnsi="Times New Roman"/>
          <w:sz w:val="26"/>
        </w:rPr>
        <w:t>“Để ước lượng quy mô tác động, nhóm thực hiện một phép phân tích độ nhạy. Giả định mỗi dự án đang có thay đổi thiết kế giảm được tối đa một lần thay đổi.</w:t>
      </w:r>
    </w:p>
    <w:p>
      <w:pPr>
        <w:pStyle w:val="BodyText"/>
      </w:pPr>
      <w:r>
        <w:rPr>
          <w:rFonts w:ascii="Times New Roman" w:hAnsi="Times New Roman"/>
          <w:sz w:val="26"/>
        </w:rPr>
        <w:t>Mức giảm cho mỗi dự án được ước tính theo độ dốc 4,9 ngày, nhưng không cho phép số ngày chậm giảm xuống dưới 0. Tổng số ngày chậm dương hiện tại là 49.887 ngày. Sau phép tính, tổng số ngày chậm còn khoảng 40.500 ngày. Chênh lệch là 9.387 ngày, tương đương 18,8%.</w:t>
      </w:r>
    </w:p>
    <w:p>
      <w:pPr>
        <w:pStyle w:val="BodyText"/>
      </w:pPr>
      <w:r>
        <w:rPr>
          <w:rFonts w:ascii="Times New Roman" w:hAnsi="Times New Roman"/>
          <w:sz w:val="26"/>
        </w:rPr>
        <w:t>Đây không phải dự báo và cũng không phải cam kết tiết kiệm. Nó chỉ trả lời câu hỏi: nếu cơ chế mới thực sự giúp giảm một lần thay đổi, quy mô thời gian liên quan có thể ở mức nào trong bộ dữ liệu.”</w:t>
      </w:r>
    </w:p>
    <w:bookmarkEnd w:id="52"/>
    <w:bookmarkStart w:id="53" w:name="nếu-bị-hỏi-về-biểu-đồ-slide-9"/>
    <w:p>
      <w:pPr>
        <w:pStyle w:val="Heading3"/>
      </w:pPr>
      <w:r>
        <w:rPr>
          <w:rFonts w:ascii="Times New Roman" w:hAnsi="Times New Roman"/>
          <w:sz w:val="26"/>
        </w:rPr>
        <w:t>Nếu bị hỏi về biểu đồ Slide 9</w:t>
      </w:r>
    </w:p>
    <w:p>
      <w:pPr>
        <w:pStyle w:val="FirstParagraph"/>
      </w:pPr>
      <w:r>
        <w:rPr>
          <w:rFonts w:ascii="Times New Roman" w:hAnsi="Times New Roman"/>
          <w:b/>
          <w:sz w:val="26"/>
        </w:rPr>
        <w:t>Hỏi: 9.387 ngày được tính như thế nào?</w:t>
      </w:r>
      <w:r>
        <w:rPr>
          <w:rFonts w:ascii="Times New Roman" w:hAnsi="Times New Roman"/>
          <w:sz w:val="26"/>
        </w:rPr>
        <w:br/>
      </w:r>
      <w:r>
        <w:rPr>
          <w:rFonts w:ascii="Times New Roman" w:hAnsi="Times New Roman"/>
          <w:sz w:val="26"/>
        </w:rPr>
        <w:t>Trả lời: “Với mỗi dự án có ít nhất một lần thay đổi, nhóm lấy mức thấp hơn giữa số ngày chậm dương thực tế và 4,9 ngày. Sau đó cộng phần có thể giảm của tất cả dự án. Cách tính bảo đảm không dự án nào bị giảm xuống số ngày chậm âm.”</w:t>
      </w:r>
    </w:p>
    <w:p>
      <w:pPr>
        <w:pStyle w:val="BodyText"/>
      </w:pPr>
      <w:r>
        <w:rPr>
          <w:rFonts w:ascii="Times New Roman" w:hAnsi="Times New Roman"/>
          <w:b/>
          <w:sz w:val="26"/>
        </w:rPr>
        <w:t>Hỏi: Tại sao không lấy 2.950 dự án nhân thẳng với 4,9?</w:t>
      </w:r>
      <w:r>
        <w:rPr>
          <w:rFonts w:ascii="Times New Roman" w:hAnsi="Times New Roman"/>
          <w:sz w:val="26"/>
        </w:rPr>
        <w:br/>
      </w:r>
      <w:r>
        <w:rPr>
          <w:rFonts w:ascii="Times New Roman" w:hAnsi="Times New Roman"/>
          <w:sz w:val="26"/>
        </w:rPr>
        <w:t>Trả lời: “Một số dự án có thay đổi nhưng số ngày chậm thấp hơn 4,9 hoặc hoàn thành đúng hạn. Vì vậy, nhóm giới hạn mức giảm theo số ngày chậm dương thực tế của từng dự án để tránh ước lượng vượt quá độ trễ đang có.”</w:t>
      </w:r>
    </w:p>
    <w:p>
      <w:pPr>
        <w:pStyle w:val="BodyText"/>
      </w:pPr>
      <w:r>
        <w:rPr>
          <w:rFonts w:ascii="Times New Roman" w:hAnsi="Times New Roman"/>
          <w:b/>
          <w:sz w:val="26"/>
        </w:rPr>
        <w:t>Hỏi: 18,8% có chắc đạt được không?</w:t>
      </w:r>
      <w:r>
        <w:rPr>
          <w:rFonts w:ascii="Times New Roman" w:hAnsi="Times New Roman"/>
          <w:sz w:val="26"/>
        </w:rPr>
        <w:br/>
      </w:r>
      <w:r>
        <w:rPr>
          <w:rFonts w:ascii="Times New Roman" w:hAnsi="Times New Roman"/>
          <w:sz w:val="26"/>
        </w:rPr>
        <w:t>Trả lời: “Không. Đây là kết quả của giả định độ dốc tuyến tính và các yếu tố khác không đổi. Hiệu quả thật phải được đo bằng chương trình thí điểm có nhóm so sánh.”</w:t>
      </w:r>
    </w:p>
    <w:p>
      <w:pPr>
        <w:pStyle w:val="BodyText"/>
      </w:pPr>
      <w:r>
        <w:rPr>
          <w:rFonts w:ascii="Times New Roman" w:hAnsi="Times New Roman"/>
          <w:b/>
          <w:sz w:val="26"/>
        </w:rPr>
        <w:t>Hỏi: Tại sao không quy đổi 9.387 ngày thành tiền?</w:t>
      </w:r>
      <w:r>
        <w:rPr>
          <w:rFonts w:ascii="Times New Roman" w:hAnsi="Times New Roman"/>
          <w:sz w:val="26"/>
        </w:rPr>
        <w:br/>
      </w:r>
      <w:r>
        <w:rPr>
          <w:rFonts w:ascii="Times New Roman" w:hAnsi="Times New Roman"/>
          <w:sz w:val="26"/>
        </w:rPr>
        <w:t>Trả lời: “Bộ dữ liệu không có chi phí ngày công, thiết bị, phạt hợp đồng và chi phí cơ hội. Quy đổi thành tiền ở giai đoạn này sẽ tạo ra một con số không đủ căn cứ.”</w:t>
      </w:r>
    </w:p>
    <w:p/>
    <w:bookmarkEnd w:id="53"/>
    <w:bookmarkEnd w:id="54"/>
    <w:bookmarkStart w:id="58" w:name="X7be3d347c23276bce325e8fea12d24fd019ab4a"/>
    <w:p>
      <w:pPr>
        <w:pStyle w:val="Heading2"/>
      </w:pPr>
      <w:r>
        <w:rPr>
          <w:rFonts w:ascii="Times New Roman" w:hAnsi="Times New Roman"/>
          <w:sz w:val="26"/>
        </w:rPr>
        <w:t>Slide 10 — Đề nghị phê duyệt chương trình thí điểm có đối chứng</w:t>
      </w:r>
    </w:p>
    <w:p>
      <w:pPr>
        <w:pStyle w:val="FirstParagraph"/>
      </w:pPr>
      <w:r>
        <w:rPr>
          <w:rFonts w:ascii="Times New Roman" w:hAnsi="Times New Roman"/>
          <w:b/>
          <w:sz w:val="26"/>
        </w:rPr>
        <w:t>Thời lượng:</w:t>
      </w:r>
      <w:r>
        <w:rPr>
          <w:rFonts w:ascii="Times New Roman" w:hAnsi="Times New Roman"/>
          <w:sz w:val="26"/>
        </w:rPr>
        <w:t xml:space="preserve"> </w:t>
      </w:r>
      <w:r>
        <w:rPr>
          <w:rFonts w:ascii="Times New Roman" w:hAnsi="Times New Roman"/>
          <w:sz w:val="26"/>
        </w:rPr>
        <w:t>khoảng 40 giây</w:t>
      </w:r>
    </w:p>
    <w:p>
      <w:pPr>
        <w:pStyle w:val="BodyText"/>
      </w:pPr>
      <w:r>
        <w:rPr>
          <w:rFonts w:ascii="Times New Roman" w:hAnsi="Times New Roman"/>
          <w:b/>
          <w:sz w:val="26"/>
        </w:rPr>
        <w:t>Kỹ thuật:</w:t>
      </w:r>
      <w:r>
        <w:rPr>
          <w:rFonts w:ascii="Times New Roman" w:hAnsi="Times New Roman"/>
          <w:sz w:val="26"/>
        </w:rPr>
        <w:t xml:space="preserve"> </w:t>
      </w:r>
      <w:r>
        <w:rPr>
          <w:rFonts w:ascii="Times New Roman" w:hAnsi="Times New Roman"/>
          <w:sz w:val="26"/>
        </w:rPr>
        <w:t>Next Steps, Call to Action và Measures trong 4D. Kết thúc bằng một quyết định cụ thể thay vì một câu cảm ơn chung chung.</w:t>
      </w:r>
    </w:p>
    <w:bookmarkStart w:id="55" w:name="lời-trình-bày-9"/>
    <w:p>
      <w:pPr>
        <w:pStyle w:val="Heading3"/>
      </w:pPr>
      <w:r>
        <w:rPr>
          <w:rFonts w:ascii="Times New Roman" w:hAnsi="Times New Roman"/>
          <w:sz w:val="26"/>
        </w:rPr>
        <w:t>Lời trình bày</w:t>
      </w:r>
    </w:p>
    <w:p>
      <w:pPr>
        <w:pStyle w:val="FirstParagraph"/>
      </w:pPr>
      <w:r>
        <w:rPr>
          <w:rFonts w:ascii="Times New Roman" w:hAnsi="Times New Roman"/>
          <w:sz w:val="26"/>
        </w:rPr>
        <w:t>“Từ các kết quả trên, nhóm đề nghị Trưởng Ban Quản lý dự án phê duyệt một chương trình thí điểm có đối chứng.</w:t>
      </w:r>
    </w:p>
    <w:p>
      <w:pPr>
        <w:pStyle w:val="BodyText"/>
      </w:pPr>
      <w:r>
        <w:rPr>
          <w:rFonts w:ascii="Times New Roman" w:hAnsi="Times New Roman"/>
          <w:sz w:val="26"/>
        </w:rPr>
        <w:t>Chương trình gồm một nhóm dự án áp dụng cơ chế mới và một nhóm so sánh có đặc điểm tương đồng. Thời hạn đánh giá yêu cầu thay đổi là 48 giờ. Kết quả được theo dõi bằng ba nhóm chỉ số: chỉ số dẫn dắt, chỉ số kết quả và chỉ số cân bằng.</w:t>
      </w:r>
    </w:p>
    <w:p>
      <w:pPr>
        <w:pStyle w:val="BodyText"/>
      </w:pPr>
      <w:r>
        <w:rPr>
          <w:rFonts w:ascii="Times New Roman" w:hAnsi="Times New Roman"/>
          <w:sz w:val="26"/>
        </w:rPr>
        <w:t>Quyết định nhóm mong muốn hôm nay là cho phép lựa chọn phạm vi thí điểm và chốt bộ chỉ số trước khi triển khai. Mục tiêu không phải chứng minh một con số tuyệt đối, mà kiểm tra xem cơ chế mới có giảm thay đổi muộn và cải thiện tỷ lệ đúng hạn mà không làm tăng lỗi thiết kế hay không.”</w:t>
      </w:r>
    </w:p>
    <w:bookmarkEnd w:id="55"/>
    <w:bookmarkStart w:id="56" w:name="câu-kết"/>
    <w:p>
      <w:pPr>
        <w:pStyle w:val="Heading3"/>
      </w:pPr>
      <w:r>
        <w:rPr>
          <w:rFonts w:ascii="Times New Roman" w:hAnsi="Times New Roman"/>
          <w:sz w:val="26"/>
        </w:rPr>
        <w:t>Câu kết</w:t>
      </w:r>
    </w:p>
    <w:p>
      <w:pPr>
        <w:pStyle w:val="FirstParagraph"/>
      </w:pPr>
      <w:r>
        <w:rPr>
          <w:rFonts w:ascii="Times New Roman" w:hAnsi="Times New Roman"/>
          <w:sz w:val="26"/>
        </w:rPr>
        <w:t>“Nhóm xin kết thúc phần trình bày và sẵn sàng trao đổi về dữ liệu, phương pháp tính cũng như cách triển khai chương trình thí điểm.”</w:t>
      </w:r>
    </w:p>
    <w:bookmarkEnd w:id="56"/>
    <w:bookmarkStart w:id="57" w:name="nếu-bị-hỏi-về-slide-10"/>
    <w:p>
      <w:pPr>
        <w:pStyle w:val="Heading3"/>
      </w:pPr>
      <w:r>
        <w:rPr>
          <w:rFonts w:ascii="Times New Roman" w:hAnsi="Times New Roman"/>
          <w:sz w:val="26"/>
        </w:rPr>
        <w:t>Nếu bị hỏi về Slide 10</w:t>
      </w:r>
    </w:p>
    <w:p>
      <w:pPr>
        <w:pStyle w:val="FirstParagraph"/>
      </w:pPr>
      <w:r>
        <w:rPr>
          <w:rFonts w:ascii="Times New Roman" w:hAnsi="Times New Roman"/>
          <w:b/>
          <w:sz w:val="26"/>
        </w:rPr>
        <w:t>Hỏi: Nhóm đối chứng được chọn như thế nào?</w:t>
      </w:r>
      <w:r>
        <w:rPr>
          <w:rFonts w:ascii="Times New Roman" w:hAnsi="Times New Roman"/>
          <w:sz w:val="26"/>
        </w:rPr>
        <w:br/>
      </w:r>
      <w:r>
        <w:rPr>
          <w:rFonts w:ascii="Times New Roman" w:hAnsi="Times New Roman"/>
          <w:sz w:val="26"/>
        </w:rPr>
        <w:t>Trả lời: “Nên ghép các dự án tương đồng về loại công trình, giá trị hợp đồng, khu vực và thời gian bắt đầu. Nhóm thí điểm và nhóm so sánh phải dùng cùng định nghĩa KPI.”</w:t>
      </w:r>
    </w:p>
    <w:p>
      <w:pPr>
        <w:pStyle w:val="BodyText"/>
      </w:pPr>
      <w:r>
        <w:rPr>
          <w:rFonts w:ascii="Times New Roman" w:hAnsi="Times New Roman"/>
          <w:b/>
          <w:sz w:val="26"/>
        </w:rPr>
        <w:t>Hỏi: Ba nhóm KPI gồm những gì?</w:t>
      </w:r>
      <w:r>
        <w:rPr>
          <w:rFonts w:ascii="Times New Roman" w:hAnsi="Times New Roman"/>
          <w:sz w:val="26"/>
        </w:rPr>
        <w:br/>
      </w:r>
      <w:r>
        <w:rPr>
          <w:rFonts w:ascii="Times New Roman" w:hAnsi="Times New Roman"/>
          <w:sz w:val="26"/>
        </w:rPr>
        <w:t>Trả lời:</w:t>
      </w:r>
    </w:p>
    <w:p>
      <w:pPr>
        <w:pStyle w:val="Compact"/>
        <w:numPr>
          <w:ilvl w:val="0"/>
          <w:numId w:val="1007"/>
        </w:numPr>
      </w:pPr>
      <w:r>
        <w:rPr>
          <w:rFonts w:ascii="Times New Roman" w:hAnsi="Times New Roman"/>
          <w:sz w:val="26"/>
        </w:rPr>
        <w:t>“KPI dẫn dắt: số lần thay đổi sau mốc chốt, tỷ lệ yêu cầu phát sinh sau mốc và tỷ lệ phản hồi trong 48 giờ.”</w:t>
      </w:r>
    </w:p>
    <w:p>
      <w:pPr>
        <w:pStyle w:val="Compact"/>
        <w:numPr>
          <w:ilvl w:val="0"/>
          <w:numId w:val="1007"/>
        </w:numPr>
      </w:pPr>
      <w:r>
        <w:rPr>
          <w:rFonts w:ascii="Times New Roman" w:hAnsi="Times New Roman"/>
          <w:sz w:val="26"/>
        </w:rPr>
        <w:t>“KPI kết quả: số ngày chậm, tỷ lệ đúng hạn và ngày chậm trên mỗi lần thay đổi.”</w:t>
      </w:r>
    </w:p>
    <w:p>
      <w:pPr>
        <w:pStyle w:val="Compact"/>
        <w:numPr>
          <w:ilvl w:val="0"/>
          <w:numId w:val="1007"/>
        </w:numPr>
      </w:pPr>
      <w:r>
        <w:rPr>
          <w:rFonts w:ascii="Times New Roman" w:hAnsi="Times New Roman"/>
          <w:sz w:val="26"/>
        </w:rPr>
        <w:t>“KPI cân bằng: lỗi thiết kế phát hiện muộn và số thay đổi bắt buộc vì an toàn hoặc điều kiện hiện trường.”</w:t>
      </w:r>
    </w:p>
    <w:p>
      <w:pPr>
        <w:pStyle w:val="FirstParagraph"/>
      </w:pPr>
      <w:r>
        <w:rPr>
          <w:rFonts w:ascii="Times New Roman" w:hAnsi="Times New Roman"/>
          <w:b/>
          <w:sz w:val="26"/>
        </w:rPr>
        <w:t>Hỏi: Khi nào chương trình được xem là thành công?</w:t>
      </w:r>
      <w:r>
        <w:rPr>
          <w:rFonts w:ascii="Times New Roman" w:hAnsi="Times New Roman"/>
          <w:sz w:val="26"/>
        </w:rPr>
        <w:br/>
      </w:r>
      <w:r>
        <w:rPr>
          <w:rFonts w:ascii="Times New Roman" w:hAnsi="Times New Roman"/>
          <w:sz w:val="26"/>
        </w:rPr>
        <w:t>Trả lời: “Khi số lần thay đổi muộn giảm, thời gian xử lý yêu cầu được rút ngắn và tỷ lệ đúng hạn cải thiện so với nhóm đối chứng, đồng thời lỗi thiết kế muộn không tăng.”</w:t>
      </w:r>
    </w:p>
    <w:p>
      <w:pPr>
        <w:pStyle w:val="BodyText"/>
      </w:pPr>
      <w:r>
        <w:rPr>
          <w:rFonts w:ascii="Times New Roman" w:hAnsi="Times New Roman"/>
          <w:b/>
          <w:sz w:val="26"/>
        </w:rPr>
        <w:t>Hỏi: Thí điểm trong bao lâu?</w:t>
      </w:r>
      <w:r>
        <w:rPr>
          <w:rFonts w:ascii="Times New Roman" w:hAnsi="Times New Roman"/>
          <w:sz w:val="26"/>
        </w:rPr>
        <w:br/>
      </w:r>
      <w:r>
        <w:rPr>
          <w:rFonts w:ascii="Times New Roman" w:hAnsi="Times New Roman"/>
          <w:sz w:val="26"/>
        </w:rPr>
        <w:t>Trả lời: “Cần theo dõi ít nhất một chu kỳ từ mốc chốt thiết kế đến nghiệm thu. Thời gian cụ thể phụ thuộc loại công trình; nhóm không đề xuất một số tháng cố định khi chưa biết chu kỳ dự án thực tế.”</w:t>
      </w:r>
    </w:p>
    <w:p/>
    <w:bookmarkEnd w:id="57"/>
    <w:bookmarkEnd w:id="58"/>
    <w:bookmarkEnd w:id="59"/>
    <w:bookmarkStart w:id="72" w:name="Xecbe837f28fdd882d59887ebdbc787b8641c310"/>
    <w:p>
      <w:pPr>
        <w:pStyle w:val="Heading1"/>
      </w:pPr>
      <w:r>
        <w:rPr>
          <w:rFonts w:ascii="Times New Roman" w:hAnsi="Times New Roman"/>
          <w:sz w:val="26"/>
        </w:rPr>
        <w:t>3. CÁCH SỬ DỤNG CÁC SLIDE PHỤ LỤC KHI HỎI ĐÁP</w:t>
      </w:r>
    </w:p>
    <w:bookmarkStart w:id="62" w:name="slide-11-kiểm-tra-theo-loại-công-trình"/>
    <w:p>
      <w:pPr>
        <w:pStyle w:val="Heading2"/>
      </w:pPr>
      <w:r>
        <w:rPr>
          <w:rFonts w:ascii="Times New Roman" w:hAnsi="Times New Roman"/>
          <w:sz w:val="26"/>
        </w:rPr>
        <w:t>Slide 11 — Kiểm tra theo loại công trình</w:t>
      </w:r>
    </w:p>
    <w:bookmarkStart w:id="60" w:name="khi-nào-mở-slide-này"/>
    <w:p>
      <w:pPr>
        <w:pStyle w:val="Heading3"/>
      </w:pPr>
      <w:r>
        <w:rPr>
          <w:rFonts w:ascii="Times New Roman" w:hAnsi="Times New Roman"/>
          <w:sz w:val="26"/>
        </w:rPr>
        <w:t>Khi nào mở slide này?</w:t>
      </w:r>
    </w:p>
    <w:p>
      <w:pPr>
        <w:pStyle w:val="Compact"/>
        <w:numPr>
          <w:ilvl w:val="0"/>
          <w:numId w:val="1008"/>
        </w:numPr>
      </w:pPr>
      <w:r>
        <w:rPr>
          <w:rFonts w:ascii="Times New Roman" w:hAnsi="Times New Roman"/>
          <w:sz w:val="26"/>
        </w:rPr>
        <w:t>Khi được hỏi kết quả có phải chỉ do một loại công trình chi phối hay không.</w:t>
      </w:r>
    </w:p>
    <w:p>
      <w:pPr>
        <w:pStyle w:val="Compact"/>
        <w:numPr>
          <w:ilvl w:val="0"/>
          <w:numId w:val="1008"/>
        </w:numPr>
      </w:pPr>
      <w:r>
        <w:rPr>
          <w:rFonts w:ascii="Times New Roman" w:hAnsi="Times New Roman"/>
          <w:sz w:val="26"/>
        </w:rPr>
        <w:t>Khi được hỏi chính sách có nên áp dụng giống nhau cho mọi dự án hay không.</w:t>
      </w:r>
    </w:p>
    <w:bookmarkEnd w:id="60"/>
    <w:bookmarkStart w:id="61" w:name="câu-trả-lời-mẫu-của-người-2"/>
    <w:p>
      <w:pPr>
        <w:pStyle w:val="Heading3"/>
      </w:pPr>
      <w:r>
        <w:rPr>
          <w:rFonts w:ascii="Times New Roman" w:hAnsi="Times New Roman"/>
          <w:sz w:val="26"/>
        </w:rPr>
        <w:t>Câu trả lời mẫu của Người 2</w:t>
      </w:r>
    </w:p>
    <w:p>
      <w:pPr>
        <w:pStyle w:val="FirstParagraph"/>
      </w:pPr>
      <w:r>
        <w:rPr>
          <w:rFonts w:ascii="Times New Roman" w:hAnsi="Times New Roman"/>
          <w:sz w:val="26"/>
        </w:rPr>
        <w:t>“Nhóm đã tách dữ liệu theo bảy loại công trình. Trong tất cả các loại, nhóm có thay đổi thiết kế đều có số ngày chậm trung bình cao hơn nhóm không thay đổi. Kết quả này cho thấy khác biệt không chỉ xuất phát từ một loại công trình chiếm tỷ trọng lớn. Tuy nhiên, khoảng cách giữa hai nhóm không hoàn toàn giống nhau, nên chương trình thí điểm vẫn cần phân tầng theo loại công trình và cho phép ngoại lệ đối với các trường hợp như bảo trì khẩn cấp.”</w:t>
      </w:r>
    </w:p>
    <w:p/>
    <w:bookmarkEnd w:id="61"/>
    <w:bookmarkEnd w:id="62"/>
    <w:bookmarkStart w:id="65" w:name="slide-12-kiểm-tra-theo-năm-bắt-đầu"/>
    <w:p>
      <w:pPr>
        <w:pStyle w:val="Heading2"/>
      </w:pPr>
      <w:r>
        <w:rPr>
          <w:rFonts w:ascii="Times New Roman" w:hAnsi="Times New Roman"/>
          <w:sz w:val="26"/>
        </w:rPr>
        <w:t>Slide 12 — Kiểm tra theo năm bắt đầu</w:t>
      </w:r>
    </w:p>
    <w:bookmarkStart w:id="63" w:name="khi-nào-mở-slide-này-1"/>
    <w:p>
      <w:pPr>
        <w:pStyle w:val="Heading3"/>
      </w:pPr>
      <w:r>
        <w:rPr>
          <w:rFonts w:ascii="Times New Roman" w:hAnsi="Times New Roman"/>
          <w:sz w:val="26"/>
        </w:rPr>
        <w:t>Khi nào mở slide này?</w:t>
      </w:r>
    </w:p>
    <w:p>
      <w:pPr>
        <w:pStyle w:val="Compact"/>
        <w:numPr>
          <w:ilvl w:val="0"/>
          <w:numId w:val="1009"/>
        </w:numPr>
      </w:pPr>
      <w:r>
        <w:rPr>
          <w:rFonts w:ascii="Times New Roman" w:hAnsi="Times New Roman"/>
          <w:sz w:val="26"/>
        </w:rPr>
        <w:t>Khi được hỏi dữ liệu có bị một năm bất thường chi phối hay không.</w:t>
      </w:r>
    </w:p>
    <w:p>
      <w:pPr>
        <w:pStyle w:val="Compact"/>
        <w:numPr>
          <w:ilvl w:val="0"/>
          <w:numId w:val="1009"/>
        </w:numPr>
      </w:pPr>
      <w:r>
        <w:rPr>
          <w:rFonts w:ascii="Times New Roman" w:hAnsi="Times New Roman"/>
          <w:sz w:val="26"/>
        </w:rPr>
        <w:t>Khi được hỏi có thể dùng biểu đồ để dự báo các năm tiếp theo hay không.</w:t>
      </w:r>
    </w:p>
    <w:bookmarkEnd w:id="63"/>
    <w:bookmarkStart w:id="64" w:name="câu-trả-lời-mẫu-của-người-3"/>
    <w:p>
      <w:pPr>
        <w:pStyle w:val="Heading3"/>
      </w:pPr>
      <w:r>
        <w:rPr>
          <w:rFonts w:ascii="Times New Roman" w:hAnsi="Times New Roman"/>
          <w:sz w:val="26"/>
        </w:rPr>
        <w:t>Câu trả lời mẫu của Người 3</w:t>
      </w:r>
    </w:p>
    <w:p>
      <w:pPr>
        <w:pStyle w:val="FirstParagraph"/>
      </w:pPr>
      <w:r>
        <w:rPr>
          <w:rFonts w:ascii="Times New Roman" w:hAnsi="Times New Roman"/>
          <w:sz w:val="26"/>
        </w:rPr>
        <w:t>“Khoảng cách giữa nhóm có và không thay đổi thiết kế xuất hiện trong các năm bắt đầu từ 2022 đến 2025. Điều này hỗ trợ tính nhất quán của kết quả theo thời gian quan sát. Tuy nhiên, dữ liệu chỉ bao phủ bốn năm nên nhóm không dùng biểu đồ này để dự báo tương lai.”</w:t>
      </w:r>
    </w:p>
    <w:p/>
    <w:bookmarkEnd w:id="64"/>
    <w:bookmarkEnd w:id="65"/>
    <w:bookmarkStart w:id="68" w:name="Xa31d81004d26e7f143f987d931f8bb4e8f9d75e"/>
    <w:p>
      <w:pPr>
        <w:pStyle w:val="Heading2"/>
      </w:pPr>
      <w:r>
        <w:rPr>
          <w:rFonts w:ascii="Times New Roman" w:hAnsi="Times New Roman"/>
          <w:sz w:val="26"/>
        </w:rPr>
        <w:t>Slide 13 — Tỷ lệ trễ tăng theo số lần thay đổi</w:t>
      </w:r>
    </w:p>
    <w:bookmarkStart w:id="66" w:name="khi-nào-mở-slide-này-2"/>
    <w:p>
      <w:pPr>
        <w:pStyle w:val="Heading3"/>
      </w:pPr>
      <w:r>
        <w:rPr>
          <w:rFonts w:ascii="Times New Roman" w:hAnsi="Times New Roman"/>
          <w:sz w:val="26"/>
        </w:rPr>
        <w:t>Khi nào mở slide này?</w:t>
      </w:r>
    </w:p>
    <w:p>
      <w:pPr>
        <w:pStyle w:val="Compact"/>
        <w:numPr>
          <w:ilvl w:val="0"/>
          <w:numId w:val="1010"/>
        </w:numPr>
      </w:pPr>
      <w:r>
        <w:rPr>
          <w:rFonts w:ascii="Times New Roman" w:hAnsi="Times New Roman"/>
          <w:sz w:val="26"/>
        </w:rPr>
        <w:t>Khi được hỏi liệu kết quả có phụ thuộc vào số ngày chậm trung bình hay không.</w:t>
      </w:r>
    </w:p>
    <w:p>
      <w:pPr>
        <w:pStyle w:val="Compact"/>
        <w:numPr>
          <w:ilvl w:val="0"/>
          <w:numId w:val="1010"/>
        </w:numPr>
      </w:pPr>
      <w:r>
        <w:rPr>
          <w:rFonts w:ascii="Times New Roman" w:hAnsi="Times New Roman"/>
          <w:sz w:val="26"/>
        </w:rPr>
        <w:t>Khi được hỏi nguy cơ trễ thay đổi thế nào theo các mức số lần thay đổi.</w:t>
      </w:r>
    </w:p>
    <w:bookmarkEnd w:id="66"/>
    <w:bookmarkStart w:id="67" w:name="câu-trả-lời-mẫu-của-người-2-1"/>
    <w:p>
      <w:pPr>
        <w:pStyle w:val="Heading3"/>
      </w:pPr>
      <w:r>
        <w:rPr>
          <w:rFonts w:ascii="Times New Roman" w:hAnsi="Times New Roman"/>
          <w:sz w:val="26"/>
        </w:rPr>
        <w:t>Câu trả lời mẫu của Người 2</w:t>
      </w:r>
    </w:p>
    <w:p>
      <w:pPr>
        <w:pStyle w:val="FirstParagraph"/>
      </w:pPr>
      <w:r>
        <w:rPr>
          <w:rFonts w:ascii="Times New Roman" w:hAnsi="Times New Roman"/>
          <w:sz w:val="26"/>
        </w:rPr>
        <w:t>“Khi dùng tỷ lệ trễ thay cho số ngày chậm trung bình, xu hướng vẫn giữ nguyên. Nhóm 0 lần thay đổi có tỷ lệ trễ 46,2%; nhóm 1–2 lần là 66,7%; nhóm 3–5 lần là 82,7%; và nhóm trên 5 lần là 100%. Cỡ mẫu lần lượt là 3.050, 2.376, 508 và 66 dự án. Nhóm trên 5 có cỡ mẫu nhỏ nên không nên suy rộng riêng con số 100%, nhưng toàn bộ chuỗi vẫn cho thấy tỷ lệ trễ tăng cùng số lần thay đổi.”</w:t>
      </w:r>
    </w:p>
    <w:p/>
    <w:bookmarkEnd w:id="67"/>
    <w:bookmarkEnd w:id="68"/>
    <w:bookmarkStart w:id="71" w:name="slide-14-ba-giới-hạn-cần-nhớ"/>
    <w:p>
      <w:pPr>
        <w:pStyle w:val="Heading2"/>
      </w:pPr>
      <w:r>
        <w:rPr>
          <w:rFonts w:ascii="Times New Roman" w:hAnsi="Times New Roman"/>
          <w:sz w:val="26"/>
        </w:rPr>
        <w:t>Slide 14 — Ba giới hạn cần nhớ</w:t>
      </w:r>
    </w:p>
    <w:bookmarkStart w:id="69" w:name="khi-nào-mở-slide-này-3"/>
    <w:p>
      <w:pPr>
        <w:pStyle w:val="Heading3"/>
      </w:pPr>
      <w:r>
        <w:rPr>
          <w:rFonts w:ascii="Times New Roman" w:hAnsi="Times New Roman"/>
          <w:sz w:val="26"/>
        </w:rPr>
        <w:t>Khi nào mở slide này?</w:t>
      </w:r>
    </w:p>
    <w:p>
      <w:pPr>
        <w:pStyle w:val="Compact"/>
        <w:numPr>
          <w:ilvl w:val="0"/>
          <w:numId w:val="1011"/>
        </w:numPr>
      </w:pPr>
      <w:r>
        <w:rPr>
          <w:rFonts w:ascii="Times New Roman" w:hAnsi="Times New Roman"/>
          <w:sz w:val="26"/>
        </w:rPr>
        <w:t>Khi được yêu cầu tự phản biện kết quả.</w:t>
      </w:r>
    </w:p>
    <w:p>
      <w:pPr>
        <w:pStyle w:val="Compact"/>
        <w:numPr>
          <w:ilvl w:val="0"/>
          <w:numId w:val="1011"/>
        </w:numPr>
      </w:pPr>
      <w:r>
        <w:rPr>
          <w:rFonts w:ascii="Times New Roman" w:hAnsi="Times New Roman"/>
          <w:sz w:val="26"/>
        </w:rPr>
        <w:t>Khi giảng viên hỏi nhóm đã kiểm soát ngụy biện tương quan–nhân quả như thế nào.</w:t>
      </w:r>
    </w:p>
    <w:bookmarkEnd w:id="69"/>
    <w:bookmarkStart w:id="70" w:name="câu-trả-lời-mẫu-của-người-3-hoặc-người-4"/>
    <w:p>
      <w:pPr>
        <w:pStyle w:val="Heading3"/>
      </w:pPr>
      <w:r>
        <w:rPr>
          <w:rFonts w:ascii="Times New Roman" w:hAnsi="Times New Roman"/>
          <w:sz w:val="26"/>
        </w:rPr>
        <w:t>Câu trả lời mẫu của Người 3 hoặc Người 4</w:t>
      </w:r>
    </w:p>
    <w:p>
      <w:pPr>
        <w:pStyle w:val="FirstParagraph"/>
      </w:pPr>
      <w:r>
        <w:rPr>
          <w:rFonts w:ascii="Times New Roman" w:hAnsi="Times New Roman"/>
          <w:sz w:val="26"/>
        </w:rPr>
        <w:t>“Nhóm giữ ba giới hạn. Thứ nhất, tương quan không đồng nghĩa với nhân quả. Thứ hai, 18,8% là phân tích độ nhạy chứ không phải cam kết. Thứ ba, giải pháp không cấm mọi thay đổi; các yêu cầu bắt buộc vẫn phải được xử lý theo đúng thẩm quyền. Ba giới hạn này là lý do nhóm đề xuất thí điểm có đối chứng thay vì áp dụng đồng loạt.”</w:t>
      </w:r>
    </w:p>
    <w:p/>
    <w:bookmarkEnd w:id="70"/>
    <w:bookmarkEnd w:id="71"/>
    <w:bookmarkEnd w:id="72"/>
    <w:bookmarkStart w:id="110" w:name="ngân-hàng-câu-hỏi-chung-cho-cả-nhóm"/>
    <w:p>
      <w:pPr>
        <w:pStyle w:val="Heading1"/>
      </w:pPr>
      <w:r>
        <w:rPr>
          <w:rFonts w:ascii="Times New Roman" w:hAnsi="Times New Roman"/>
          <w:sz w:val="26"/>
        </w:rPr>
        <w:t>4. NGÂN HÀNG CÂU HỎI CHUNG CHO CẢ NHÓM</w:t>
      </w:r>
    </w:p>
    <w:bookmarkStart w:id="90" w:name="câu-hỏi-về-kỹ-thuật-data-storytelling"/>
    <w:p>
      <w:pPr>
        <w:pStyle w:val="Heading2"/>
      </w:pPr>
      <w:r>
        <w:rPr>
          <w:rFonts w:ascii="Times New Roman" w:hAnsi="Times New Roman"/>
          <w:sz w:val="26"/>
        </w:rPr>
        <w:t>4.0. Câu hỏi về kỹ thuật Data Storytelling</w:t>
      </w:r>
    </w:p>
    <w:bookmarkStart w:id="73" w:name="nhóm-áp-dụng-khung-nào-trong-bài"/>
    <w:p>
      <w:pPr>
        <w:pStyle w:val="Heading3"/>
      </w:pPr>
      <w:r>
        <w:rPr>
          <w:rFonts w:ascii="Times New Roman" w:hAnsi="Times New Roman"/>
          <w:sz w:val="26"/>
        </w:rPr>
        <w:t>Nhóm áp dụng khung nào trong bài?</w:t>
      </w:r>
    </w:p>
    <w:p>
      <w:pPr>
        <w:pStyle w:val="FirstParagraph"/>
      </w:pPr>
      <w:r>
        <w:rPr>
          <w:rFonts w:ascii="Times New Roman" w:hAnsi="Times New Roman"/>
          <w:sz w:val="26"/>
        </w:rPr>
        <w:t>“Nhóm áp dụng hai lớp khung khác nhau.</w:t>
      </w:r>
      <w:r>
        <w:rPr>
          <w:rFonts w:ascii="Times New Roman" w:hAnsi="Times New Roman"/>
          <w:sz w:val="26"/>
        </w:rPr>
        <w:t xml:space="preserve"> </w:t>
      </w:r>
      <w:r>
        <w:rPr>
          <w:rFonts w:ascii="Times New Roman" w:hAnsi="Times New Roman"/>
          <w:b/>
          <w:sz w:val="26"/>
        </w:rPr>
        <w:t>4D</w:t>
      </w:r>
      <w:r>
        <w:rPr>
          <w:rFonts w:ascii="Times New Roman" w:hAnsi="Times New Roman"/>
          <w:sz w:val="26"/>
        </w:rPr>
        <w:t xml:space="preserve"> </w:t>
      </w:r>
      <w:r>
        <w:rPr>
          <w:rFonts w:ascii="Times New Roman" w:hAnsi="Times New Roman"/>
          <w:sz w:val="26"/>
        </w:rPr>
        <w:t>dùng để giữ phân tích tập trung vào Vấn đề, Kết quả mong muốn, Hành động và Chỉ số đo lường.</w:t>
      </w:r>
      <w:r>
        <w:rPr>
          <w:rFonts w:ascii="Times New Roman" w:hAnsi="Times New Roman"/>
          <w:sz w:val="26"/>
        </w:rPr>
        <w:t xml:space="preserve"> </w:t>
      </w:r>
      <w:r>
        <w:rPr>
          <w:rFonts w:ascii="Times New Roman" w:hAnsi="Times New Roman"/>
          <w:b/>
          <w:sz w:val="26"/>
        </w:rPr>
        <w:t>Data Storytelling Arc</w:t>
      </w:r>
      <w:r>
        <w:rPr>
          <w:rFonts w:ascii="Times New Roman" w:hAnsi="Times New Roman"/>
          <w:sz w:val="26"/>
        </w:rPr>
        <w:t xml:space="preserve"> </w:t>
      </w:r>
      <w:r>
        <w:rPr>
          <w:rFonts w:ascii="Times New Roman" w:hAnsi="Times New Roman"/>
          <w:sz w:val="26"/>
        </w:rPr>
        <w:t>dùng để sắp xếp phần trình bày theo Bối cảnh, Hook, Rising Insights, Aha Moment, Giải pháp và Hành động tiếp theo. Một khung dẫn phân tích; khung còn lại dẫn cách kể.”</w:t>
      </w:r>
    </w:p>
    <w:bookmarkEnd w:id="73"/>
    <w:bookmarkStart w:id="74" w:name="d-xuất-hiện-cụ-thể-ở-đâu"/>
    <w:p>
      <w:pPr>
        <w:pStyle w:val="Heading3"/>
      </w:pPr>
      <w:r>
        <w:rPr>
          <w:rFonts w:ascii="Times New Roman" w:hAnsi="Times New Roman"/>
          <w:sz w:val="26"/>
        </w:rPr>
        <w:t>4D xuất hiện cụ thể ở đâu?</w:t>
      </w:r>
    </w:p>
    <w:p>
      <w:pPr>
        <w:pStyle w:val="FirstParagraph"/>
      </w:pPr>
      <w:r>
        <w:rPr>
          <w:rFonts w:ascii="Times New Roman" w:hAnsi="Times New Roman"/>
          <w:sz w:val="26"/>
        </w:rPr>
        <w:t>“Vấn đề là 58% dự án trễ và chưa rõ điểm can thiệp. Kết quả mong muốn là giảm thay đổi muộn, giảm ngày chậm và cải thiện tỷ lệ đúng hạn. Hành động là mốc chốt thiết kế và quy trình kiểm soát năm bước. Đo lường gồm KPI dẫn dắt, KPI kết quả và KPI cân bằng trong chương trình thí điểm.”</w:t>
      </w:r>
    </w:p>
    <w:bookmarkEnd w:id="74"/>
    <w:bookmarkStart w:id="75" w:name="đây-là-4d-hay-4h"/>
    <w:p>
      <w:pPr>
        <w:pStyle w:val="Heading3"/>
      </w:pPr>
      <w:r>
        <w:rPr>
          <w:rFonts w:ascii="Times New Roman" w:hAnsi="Times New Roman"/>
          <w:sz w:val="26"/>
        </w:rPr>
        <w:t>Đây là 4D hay 4H?</w:t>
      </w:r>
    </w:p>
    <w:p>
      <w:pPr>
        <w:pStyle w:val="FirstParagraph"/>
      </w:pPr>
      <w:r>
        <w:rPr>
          <w:rFonts w:ascii="Times New Roman" w:hAnsi="Times New Roman"/>
          <w:sz w:val="26"/>
        </w:rPr>
        <w:t>“Theo đề cuối kỳ và Chương 3 của bài giảng, tên đúng là</w:t>
      </w:r>
      <w:r>
        <w:rPr>
          <w:rFonts w:ascii="Times New Roman" w:hAnsi="Times New Roman"/>
          <w:sz w:val="26"/>
        </w:rPr>
        <w:t xml:space="preserve"> </w:t>
      </w:r>
      <w:r>
        <w:rPr>
          <w:rFonts w:ascii="Times New Roman" w:hAnsi="Times New Roman"/>
          <w:b/>
          <w:sz w:val="26"/>
        </w:rPr>
        <w:t>4D Framework for Analysis Focus</w:t>
      </w:r>
      <w:r>
        <w:rPr>
          <w:rFonts w:ascii="Times New Roman" w:hAnsi="Times New Roman"/>
          <w:sz w:val="26"/>
        </w:rPr>
        <w:t>. Bốn thành phần là Problem, Outcome, Actions và Measures. Trong tài liệu nhóm đã rà soát không có khung chính thức tên 4H, nên nhóm không tự gán thêm một định nghĩa khác.”</w:t>
      </w:r>
    </w:p>
    <w:bookmarkEnd w:id="75"/>
    <w:bookmarkStart w:id="76" w:name="Xf3d7820b1049f48c25e0e6de450eedd99601fb6"/>
    <w:p>
      <w:pPr>
        <w:pStyle w:val="Heading3"/>
      </w:pPr>
      <w:r>
        <w:rPr>
          <w:rFonts w:ascii="Times New Roman" w:hAnsi="Times New Roman"/>
          <w:sz w:val="26"/>
        </w:rPr>
        <w:t>Nếu người hỏi dùng từ “bốn giai đoạn”, họ đang nói tới điều gì?</w:t>
      </w:r>
    </w:p>
    <w:p>
      <w:pPr>
        <w:pStyle w:val="FirstParagraph"/>
      </w:pPr>
      <w:r>
        <w:rPr>
          <w:rFonts w:ascii="Times New Roman" w:hAnsi="Times New Roman"/>
          <w:sz w:val="26"/>
        </w:rPr>
        <w:t>“Có thể người hỏi đang nhắc bốn giai đoạn lớn của Data Storytelling Arc trong Chương 4: bối cảnh/Hook, chuỗi insight tăng dần, Aha Moment và giải pháp – hành động tiếp theo. Đây là cung truyện, không phải 4D.”</w:t>
      </w:r>
    </w:p>
    <w:bookmarkEnd w:id="76"/>
    <w:bookmarkStart w:id="77" w:name="context-nằm-ở-đâu-khi-slide-2-là-hook"/>
    <w:p>
      <w:pPr>
        <w:pStyle w:val="Heading3"/>
      </w:pPr>
      <w:r>
        <w:rPr>
          <w:rFonts w:ascii="Times New Roman" w:hAnsi="Times New Roman"/>
          <w:sz w:val="26"/>
        </w:rPr>
        <w:t>Context nằm ở đâu khi Slide 2 là Hook?</w:t>
      </w:r>
    </w:p>
    <w:p>
      <w:pPr>
        <w:pStyle w:val="FirstParagraph"/>
      </w:pPr>
      <w:r>
        <w:rPr>
          <w:rFonts w:ascii="Times New Roman" w:hAnsi="Times New Roman"/>
          <w:sz w:val="26"/>
        </w:rPr>
        <w:t>“Context tối thiểu được thiết lập ở slide 1: phạm vi 6.000 dự án, vấn đề quản lý tiến độ và đối tượng ra quyết định. Slide 2 đưa Hook dưới dạng câu hỏi. Slide 3 bổ sung quy mô 58% để làm rõ mức độ cấp bách. Cách mở này vẫn bảo đảm người nghe có đủ bối cảnh trước khi đi vào chuỗi bằng chứng.”</w:t>
      </w:r>
    </w:p>
    <w:bookmarkEnd w:id="77"/>
    <w:bookmarkStart w:id="78" w:name="Xf6cb4a33f119eb1c445e2d0fff4082ad5e7642d"/>
    <w:p>
      <w:pPr>
        <w:pStyle w:val="Heading3"/>
      </w:pPr>
      <w:r>
        <w:rPr>
          <w:rFonts w:ascii="Times New Roman" w:hAnsi="Times New Roman"/>
          <w:sz w:val="26"/>
        </w:rPr>
        <w:t>Hook của nhóm là gì và vì sao có tác dụng?</w:t>
      </w:r>
    </w:p>
    <w:p>
      <w:pPr>
        <w:pStyle w:val="FirstParagraph"/>
      </w:pPr>
      <w:r>
        <w:rPr>
          <w:rFonts w:ascii="Times New Roman" w:hAnsi="Times New Roman"/>
          <w:sz w:val="26"/>
        </w:rPr>
        <w:t>“Hook là câu hỏi: ‘Một lần thay đổi trên bản vẽ có thể làm lịch bàn giao chậm bao lâu?’. Câu hỏi tạo một khoảng trống thông tin. Nhóm không trả lời ngay mà dùng slide 3 đến 5 để xây bối cảnh và bằng chứng, rồi mới mở con số 4,9 ở slide 6.”</w:t>
      </w:r>
    </w:p>
    <w:bookmarkEnd w:id="78"/>
    <w:bookmarkStart w:id="79" w:name="rising-insights-nằm-ở-đâu"/>
    <w:p>
      <w:pPr>
        <w:pStyle w:val="Heading3"/>
      </w:pPr>
      <w:r>
        <w:rPr>
          <w:rFonts w:ascii="Times New Roman" w:hAnsi="Times New Roman"/>
          <w:sz w:val="26"/>
        </w:rPr>
        <w:t>Rising Insights nằm ở đâu?</w:t>
      </w:r>
    </w:p>
    <w:p>
      <w:pPr>
        <w:pStyle w:val="FirstParagraph"/>
      </w:pPr>
      <w:r>
        <w:rPr>
          <w:rFonts w:ascii="Times New Roman" w:hAnsi="Times New Roman"/>
          <w:sz w:val="26"/>
        </w:rPr>
        <w:t>“Slide 4 là Rising Insight thứ nhất: nhóm có thay đổi có tỷ lệ trễ 70,2%, cao hơn nhóm không thay đổi 46,2%. Slide 5 là Rising Insight thứ hai: số ngày chậm tăng có trật tự theo số lần thay đổi. Hai slide lần lượt trả lời ‘có khác biệt không?’ và ‘khác biệt có tăng theo mức thay đổi không?’.”</w:t>
      </w:r>
    </w:p>
    <w:bookmarkEnd w:id="79"/>
    <w:bookmarkStart w:id="80" w:name="X70c6cf84ded5057652497fcf25b0a8212cb3efb"/>
    <w:p>
      <w:pPr>
        <w:pStyle w:val="Heading3"/>
      </w:pPr>
      <w:r>
        <w:rPr>
          <w:rFonts w:ascii="Times New Roman" w:hAnsi="Times New Roman"/>
          <w:sz w:val="26"/>
        </w:rPr>
        <w:t>Vì sao Slide 4 hoặc Slide 5 chưa phải Aha Moment?</w:t>
      </w:r>
    </w:p>
    <w:p>
      <w:pPr>
        <w:pStyle w:val="FirstParagraph"/>
      </w:pPr>
      <w:r>
        <w:rPr>
          <w:rFonts w:ascii="Times New Roman" w:hAnsi="Times New Roman"/>
          <w:sz w:val="26"/>
        </w:rPr>
        <w:t>“Slide 4 mới cho thấy chênh lệch giữa hai nhóm; slide 5 mới cho thấy xu hướng theo nhóm. Chúng vẫn đang bóc tách từng lớp. Slide 6 mới trả lời trực tiếp câu hỏi ở Hook bằng một con số cô đọng trên toàn bộ 6.000 dự án: mỗi lần thay đổi tăng thêm đi cùng khoảng 4,9 ngày chậm.”</w:t>
      </w:r>
    </w:p>
    <w:bookmarkEnd w:id="80"/>
    <w:bookmarkStart w:id="81" w:name="aha-moment-của-nhóm-là-câu-nào"/>
    <w:p>
      <w:pPr>
        <w:pStyle w:val="Heading3"/>
      </w:pPr>
      <w:r>
        <w:rPr>
          <w:rFonts w:ascii="Times New Roman" w:hAnsi="Times New Roman"/>
          <w:sz w:val="26"/>
        </w:rPr>
        <w:t>Aha Moment của nhóm là câu nào?</w:t>
      </w:r>
    </w:p>
    <w:p>
      <w:pPr>
        <w:pStyle w:val="FirstParagraph"/>
      </w:pPr>
      <w:r>
        <w:rPr>
          <w:rFonts w:ascii="Times New Roman" w:hAnsi="Times New Roman"/>
          <w:sz w:val="26"/>
        </w:rPr>
        <w:t>“Câu Aha là:</w:t>
      </w:r>
      <w:r>
        <w:rPr>
          <w:rFonts w:ascii="Times New Roman" w:hAnsi="Times New Roman"/>
          <w:sz w:val="26"/>
        </w:rPr>
        <w:t xml:space="preserve"> </w:t>
      </w:r>
      <w:r>
        <w:rPr>
          <w:rFonts w:ascii="Times New Roman" w:hAnsi="Times New Roman"/>
          <w:b/>
          <w:sz w:val="26"/>
        </w:rPr>
        <w:t>‘Mỗi lần bản vẽ quay lại bàn thiết kế, lịch bàn giao trượt thêm một nấc; trong dữ liệu, mỗi lần thay đổi tăng thêm đi cùng khoảng 4,9 ngày chậm.’</w:t>
      </w:r>
      <w:r>
        <w:rPr>
          <w:rFonts w:ascii="Times New Roman" w:hAnsi="Times New Roman"/>
          <w:sz w:val="26"/>
        </w:rPr>
        <w:t xml:space="preserve"> </w:t>
      </w:r>
      <w:r>
        <w:rPr>
          <w:rFonts w:ascii="Times New Roman" w:hAnsi="Times New Roman"/>
          <w:sz w:val="26"/>
        </w:rPr>
        <w:t>Câu đầu giúp dễ nhớ, câu sau bảo đảm chính xác về mặt định lượng.”</w:t>
      </w:r>
    </w:p>
    <w:bookmarkEnd w:id="81"/>
    <w:bookmarkStart w:id="82" w:name="X66236accd3a18d05064bd615e2c6f4212043019"/>
    <w:p>
      <w:pPr>
        <w:pStyle w:val="Heading3"/>
      </w:pPr>
      <w:r>
        <w:rPr>
          <w:rFonts w:ascii="Times New Roman" w:hAnsi="Times New Roman"/>
          <w:sz w:val="26"/>
        </w:rPr>
        <w:t>Aha Moment có vượt qua phép thử “So what?” không?</w:t>
      </w:r>
    </w:p>
    <w:p>
      <w:pPr>
        <w:pStyle w:val="FirstParagraph"/>
      </w:pPr>
      <w:r>
        <w:rPr>
          <w:rFonts w:ascii="Times New Roman" w:hAnsi="Times New Roman"/>
          <w:sz w:val="26"/>
        </w:rPr>
        <w:t>“Có. Người quản lý cần quan tâm vì số lần thay đổi là tín hiệu có thể theo dõi sớm hơn ngày hoàn thành. Họ có thể hành động bằng mốc chốt thiết kế và quy trình kiểm soát thay đổi. Tác động tiềm năng được lượng hóa bằng phân tích độ nhạy 18,8%, nhưng không được trình bày như một cam kết.”</w:t>
      </w:r>
    </w:p>
    <w:bookmarkEnd w:id="82"/>
    <w:bookmarkStart w:id="83" w:name="Xec2a578c47b60b3ae739f1cba5b931f68d23dda"/>
    <w:p>
      <w:pPr>
        <w:pStyle w:val="Heading3"/>
      </w:pPr>
      <w:r>
        <w:rPr>
          <w:rFonts w:ascii="Times New Roman" w:hAnsi="Times New Roman"/>
          <w:sz w:val="26"/>
        </w:rPr>
        <w:t>Slide 7 có làm giảm sức mạnh của Aha khi công bố R² chỉ 0,257 không?</w:t>
      </w:r>
    </w:p>
    <w:p>
      <w:pPr>
        <w:pStyle w:val="FirstParagraph"/>
      </w:pPr>
      <w:r>
        <w:rPr>
          <w:rFonts w:ascii="Times New Roman" w:hAnsi="Times New Roman"/>
          <w:sz w:val="26"/>
        </w:rPr>
        <w:t>“Không. Slide 7 làm câu chuyện đáng tin hơn vì nhóm chủ động xử lý phản biện. Nó cho thấy thay đổi thiết kế vẫn có hệ số chuẩn hóa lớn nhất trong bốn biến, đồng thời thừa nhận còn nhiều yếu tố khác. Một Aha Moment thuyết phục không cần phóng đại thành lời giải thích duy nhất.”</w:t>
      </w:r>
    </w:p>
    <w:bookmarkEnd w:id="83"/>
    <w:bookmarkStart w:id="84" w:name="Xf59960581877962c88a1ad9ef9339aa66ca928e"/>
    <w:p>
      <w:pPr>
        <w:pStyle w:val="Heading3"/>
      </w:pPr>
      <w:r>
        <w:rPr>
          <w:rFonts w:ascii="Times New Roman" w:hAnsi="Times New Roman"/>
          <w:sz w:val="26"/>
        </w:rPr>
        <w:t>Giải pháp có liên hệ trực tiếp với insight không?</w:t>
      </w:r>
    </w:p>
    <w:p>
      <w:pPr>
        <w:pStyle w:val="FirstParagraph"/>
      </w:pPr>
      <w:r>
        <w:rPr>
          <w:rFonts w:ascii="Times New Roman" w:hAnsi="Times New Roman"/>
          <w:sz w:val="26"/>
        </w:rPr>
        <w:t>“Có. Insight nói rằng số lần thay đổi, đặc biệt thay đổi muộn, là tín hiệu cần quản lý. Vì vậy, giải pháp tác động trực tiếp vào vòng đời yêu cầu thay đổi: ghi nhận, phân loại, đánh giá tác động, phê duyệt và cập nhật tiến độ. Nhóm không đưa ra khuyến nghị chung chung như ‘tăng cường quản lý’.”</w:t>
      </w:r>
    </w:p>
    <w:bookmarkEnd w:id="84"/>
    <w:bookmarkStart w:id="85" w:name="call-to-action-của-bài-là-gì"/>
    <w:p>
      <w:pPr>
        <w:pStyle w:val="Heading3"/>
      </w:pPr>
      <w:r>
        <w:rPr>
          <w:rFonts w:ascii="Times New Roman" w:hAnsi="Times New Roman"/>
          <w:sz w:val="26"/>
        </w:rPr>
        <w:t>Call to Action của bài là gì?</w:t>
      </w:r>
    </w:p>
    <w:p>
      <w:pPr>
        <w:pStyle w:val="FirstParagraph"/>
      </w:pPr>
      <w:r>
        <w:rPr>
          <w:rFonts w:ascii="Times New Roman" w:hAnsi="Times New Roman"/>
          <w:sz w:val="26"/>
        </w:rPr>
        <w:t>“Đề nghị Trưởng Ban Quản lý dự án phê duyệt phạm vi một chương trình thí điểm có đối chứng và thống nhất bộ KPI trước khi triển khai. Đây là một quyết định cụ thể, có chủ thể và bước tiếp theo rõ ràng.”</w:t>
      </w:r>
    </w:p>
    <w:bookmarkEnd w:id="85"/>
    <w:bookmarkStart w:id="86" w:name="là-outcome-trong-4d-hay-không"/>
    <w:p>
      <w:pPr>
        <w:pStyle w:val="Heading3"/>
      </w:pPr>
      <w:r>
        <w:rPr>
          <w:rFonts w:ascii="Times New Roman" w:hAnsi="Times New Roman"/>
          <w:sz w:val="26"/>
        </w:rPr>
        <w:t>18,8% là Outcome trong 4D hay không?</w:t>
      </w:r>
    </w:p>
    <w:p>
      <w:pPr>
        <w:pStyle w:val="FirstParagraph"/>
      </w:pPr>
      <w:r>
        <w:rPr>
          <w:rFonts w:ascii="Times New Roman" w:hAnsi="Times New Roman"/>
          <w:sz w:val="26"/>
        </w:rPr>
        <w:t>“Không nên dùng 18,8% như một mục tiêu cam kết. Đây là kết quả phân tích độ nhạy để mô tả quy mô tiềm năng. Outcome của chương trình thí điểm là giảm thay đổi muộn, giảm ngày chậm và tăng tỷ lệ đúng hạn so với nhóm đối chứng; ngưỡng mục tiêu cụ thể chỉ nên chốt sau khi xác định đường cơ sở và phạm vi thí điểm.”</w:t>
      </w:r>
    </w:p>
    <w:bookmarkEnd w:id="86"/>
    <w:bookmarkStart w:id="87" w:name="Xe7b445e3499116370cf6d03c307d6969b708d40"/>
    <w:p>
      <w:pPr>
        <w:pStyle w:val="Heading3"/>
      </w:pPr>
      <w:r>
        <w:rPr>
          <w:rFonts w:ascii="Times New Roman" w:hAnsi="Times New Roman"/>
          <w:sz w:val="26"/>
        </w:rPr>
        <w:t>Nhóm áp dụng “Setting the Scenes” như thế nào?</w:t>
      </w:r>
    </w:p>
    <w:p>
      <w:pPr>
        <w:pStyle w:val="FirstParagraph"/>
      </w:pPr>
      <w:r>
        <w:rPr>
          <w:rFonts w:ascii="Times New Roman" w:hAnsi="Times New Roman"/>
          <w:sz w:val="26"/>
        </w:rPr>
        <w:t>“Nhóm chọn dữ liệu đúng với từng câu hỏi và dùng loại biểu đồ dễ đọc: thanh 100% cho cơ cấu, cột cho so sánh hai nhóm, đường cho các mức có thứ tự, phân tán cho quan hệ giữa hai biến và thanh ngang cho hệ số chuẩn hóa. Các biểu đồ dùng đường cơ sở và thang đo phù hợp, không dùng 3D hoặc trục kép.”</w:t>
      </w:r>
    </w:p>
    <w:bookmarkEnd w:id="87"/>
    <w:bookmarkStart w:id="88" w:name="X0afef35bb4797349d5e7c014081c4a72482de24"/>
    <w:p>
      <w:pPr>
        <w:pStyle w:val="Heading3"/>
      </w:pPr>
      <w:r>
        <w:rPr>
          <w:rFonts w:ascii="Times New Roman" w:hAnsi="Times New Roman"/>
          <w:sz w:val="26"/>
        </w:rPr>
        <w:t>Nhóm áp dụng “Polishing the Scenes” như thế nào?</w:t>
      </w:r>
    </w:p>
    <w:p>
      <w:pPr>
        <w:pStyle w:val="FirstParagraph"/>
      </w:pPr>
      <w:r>
        <w:rPr>
          <w:rFonts w:ascii="Times New Roman" w:hAnsi="Times New Roman"/>
          <w:sz w:val="26"/>
        </w:rPr>
        <w:t>“Nhóm loại bỏ phần trang trí và chú thích không phục vụ thông điệp; dùng màu đỏ nhất quán cho rủi ro thay đổi thiết kế, màu xám hoặc xanh cho nền so sánh; đặt tiêu đề dạng kết luận; ghi trực tiếp các con số cần nhớ và giữ cỡ chữ dễ đọc. Việc tập trung màu sắc giúp người xem biết cần nhìn vào đâu trước.”</w:t>
      </w:r>
    </w:p>
    <w:bookmarkEnd w:id="88"/>
    <w:bookmarkStart w:id="89" w:name="X8178b2ae5a9a94eb6692369df9a0c0ec058e4aa"/>
    <w:p>
      <w:pPr>
        <w:pStyle w:val="Heading3"/>
      </w:pPr>
      <w:r>
        <w:rPr>
          <w:rFonts w:ascii="Times New Roman" w:hAnsi="Times New Roman"/>
          <w:sz w:val="26"/>
        </w:rPr>
        <w:t>Freytag’s Pyramid liên hệ thế nào với bài này?</w:t>
      </w:r>
    </w:p>
    <w:p>
      <w:pPr>
        <w:pStyle w:val="FirstParagraph"/>
      </w:pPr>
      <w:r>
        <w:rPr>
          <w:rFonts w:ascii="Times New Roman" w:hAnsi="Times New Roman"/>
          <w:sz w:val="26"/>
        </w:rPr>
        <w:t>“Nếu quy chiếu theo Freytag, slide 1 đến 3 là mở đầu và sự kiện kích hoạt; slide 4 đến 5 là hành động dâng cao; slide 6 là cao trào; slide 7 xử lý phản biện sau cao trào; slide 8 đến 10 tháo nút bằng giải pháp, tác động và quyết định tiếp theo. Tuy nhiên, khi trình bày nhóm ưu tiên thuật ngữ Data Storytelling Arc đúng với barem.”</w:t>
      </w:r>
    </w:p>
    <w:bookmarkEnd w:id="89"/>
    <w:bookmarkEnd w:id="90"/>
    <w:bookmarkStart w:id="96" w:name="câu-hỏi-về-dữ-liệu"/>
    <w:p>
      <w:pPr>
        <w:pStyle w:val="Heading2"/>
      </w:pPr>
      <w:r>
        <w:rPr>
          <w:rFonts w:ascii="Times New Roman" w:hAnsi="Times New Roman"/>
          <w:sz w:val="26"/>
        </w:rPr>
        <w:t>4.1. Câu hỏi về dữ liệu</w:t>
      </w:r>
    </w:p>
    <w:bookmarkStart w:id="91" w:name="dữ-liệu-gồm-những-gì"/>
    <w:p>
      <w:pPr>
        <w:pStyle w:val="Heading3"/>
      </w:pPr>
      <w:r>
        <w:rPr>
          <w:rFonts w:ascii="Times New Roman" w:hAnsi="Times New Roman"/>
          <w:sz w:val="26"/>
        </w:rPr>
        <w:t>Dữ liệu gồm những gì?</w:t>
      </w:r>
    </w:p>
    <w:p>
      <w:pPr>
        <w:pStyle w:val="FirstParagraph"/>
      </w:pPr>
      <w:r>
        <w:rPr>
          <w:rFonts w:ascii="Times New Roman" w:hAnsi="Times New Roman"/>
          <w:sz w:val="26"/>
        </w:rPr>
        <w:t>“Bộ dữ liệu gồm 6.000 dự án và 15 trường thông tin, bao gồm mã dự án, giá trị hợp đồng, các mốc ngày, số ngày chậm, loại công trình, số lần thay đổi thiết kế, số ngày mưa, số lần thiếu vật tư, nguyên nhân chậm và địa điểm.”</w:t>
      </w:r>
    </w:p>
    <w:bookmarkEnd w:id="91"/>
    <w:bookmarkStart w:id="92" w:name="X22ed551b3ee88054fdd2cddf7d252364f25efec"/>
    <w:p>
      <w:pPr>
        <w:pStyle w:val="Heading3"/>
      </w:pPr>
      <w:r>
        <w:rPr>
          <w:rFonts w:ascii="Times New Roman" w:hAnsi="Times New Roman"/>
          <w:sz w:val="26"/>
        </w:rPr>
        <w:t>Nhóm kiểm tra chất lượng dữ liệu như thế nào?</w:t>
      </w:r>
    </w:p>
    <w:p>
      <w:pPr>
        <w:pStyle w:val="FirstParagraph"/>
      </w:pPr>
      <w:r>
        <w:rPr>
          <w:rFonts w:ascii="Times New Roman" w:hAnsi="Times New Roman"/>
          <w:sz w:val="26"/>
        </w:rPr>
        <w:t>“Nhóm kiểm tra đủ 6.000 dòng, mã dự án không trùng, các biến trọng tâm không thiếu, số lần thay đổi không âm và số ngày chậm khớp với chênh lệch giữa ngày hoàn thành thực tế và ngày kết thúc theo hợp đồng.”</w:t>
      </w:r>
    </w:p>
    <w:bookmarkEnd w:id="92"/>
    <w:bookmarkStart w:id="93" w:name="X1ce387b6d404af901996deffbb1af31c90a2abe"/>
    <w:p>
      <w:pPr>
        <w:pStyle w:val="Heading3"/>
      </w:pPr>
      <w:r>
        <w:rPr>
          <w:rFonts w:ascii="Times New Roman" w:hAnsi="Times New Roman"/>
          <w:sz w:val="26"/>
        </w:rPr>
        <w:t>Tại sao chọn số ngày chậm làm biến kết quả?</w:t>
      </w:r>
    </w:p>
    <w:p>
      <w:pPr>
        <w:pStyle w:val="FirstParagraph"/>
      </w:pPr>
      <w:r>
        <w:rPr>
          <w:rFonts w:ascii="Times New Roman" w:hAnsi="Times New Roman"/>
          <w:sz w:val="26"/>
        </w:rPr>
        <w:t>“Số ngày chậm có đơn vị rõ ràng và liên hệ trực tiếp với mục tiêu quản lý tiến độ. Giá trị dương là trễ, 0 là đúng hạn và âm là hoàn thành sớm.”</w:t>
      </w:r>
    </w:p>
    <w:bookmarkEnd w:id="93"/>
    <w:bookmarkStart w:id="94" w:name="X2cf9dc17970c78f72ac5e14a9f0ff8761bfebec"/>
    <w:p>
      <w:pPr>
        <w:pStyle w:val="Heading3"/>
      </w:pPr>
      <w:r>
        <w:rPr>
          <w:rFonts w:ascii="Times New Roman" w:hAnsi="Times New Roman"/>
          <w:sz w:val="26"/>
        </w:rPr>
        <w:t>Tại sao chọn thay đổi thiết kế làm trọng tâm?</w:t>
      </w:r>
    </w:p>
    <w:p>
      <w:pPr>
        <w:pStyle w:val="FirstParagraph"/>
      </w:pPr>
      <w:r>
        <w:rPr>
          <w:rFonts w:ascii="Times New Roman" w:hAnsi="Times New Roman"/>
          <w:sz w:val="26"/>
        </w:rPr>
        <w:t>“Không phải chỉ vì nhãn nguyên nhân thay đổi thiết kế chiếm tỷ trọng cao. Kết quả còn nhất quán khi so sánh hai nhóm, phân tích theo số lần thay đổi, dùng toàn bộ điểm dữ liệu, bổ sung các biến khác và kiểm tra theo loại công trình, năm bắt đầu.”</w:t>
      </w:r>
    </w:p>
    <w:bookmarkEnd w:id="94"/>
    <w:bookmarkStart w:id="95" w:name="Xc0346d9c3f61a108a4002ca2f75375cba1e0ad7"/>
    <w:p>
      <w:pPr>
        <w:pStyle w:val="Heading3"/>
      </w:pPr>
      <w:r>
        <w:rPr>
          <w:rFonts w:ascii="Times New Roman" w:hAnsi="Times New Roman"/>
          <w:sz w:val="26"/>
        </w:rPr>
        <w:t>Trong các dự án trễ, thay đổi thiết kế chiếm 39%. Tại sao không dùng con số này làm bằng chứng chính?</w:t>
      </w:r>
    </w:p>
    <w:p>
      <w:pPr>
        <w:pStyle w:val="FirstParagraph"/>
      </w:pPr>
      <w:r>
        <w:rPr>
          <w:rFonts w:ascii="Times New Roman" w:hAnsi="Times New Roman"/>
          <w:sz w:val="26"/>
        </w:rPr>
        <w:t>“Nhãn nguyên nhân cho biết nguyên nhân được ghi nhận trong hồ sơ, nhưng một dự án có thể chịu nhiều tác động đồng thời. Vì vậy, con số 39% chỉ mô tả cơ cấu nguyên nhân. Kết luận chính được xây dựng từ số lần thay đổi, số ngày chậm và các kiểm tra định lượng khác.”</w:t>
      </w:r>
    </w:p>
    <w:p/>
    <w:bookmarkEnd w:id="95"/>
    <w:bookmarkEnd w:id="96"/>
    <w:bookmarkStart w:id="104" w:name="câu-hỏi-về-phương-pháp"/>
    <w:p>
      <w:pPr>
        <w:pStyle w:val="Heading2"/>
      </w:pPr>
      <w:r>
        <w:rPr>
          <w:rFonts w:ascii="Times New Roman" w:hAnsi="Times New Roman"/>
          <w:sz w:val="26"/>
        </w:rPr>
        <w:t>4.2. Câu hỏi về phương pháp</w:t>
      </w:r>
    </w:p>
    <w:bookmarkStart w:id="97" w:name="X38d9a0047d4e7ceab2173c92fb1e84cd86f304b"/>
    <w:p>
      <w:pPr>
        <w:pStyle w:val="Heading3"/>
      </w:pPr>
      <w:r>
        <w:rPr>
          <w:rFonts w:ascii="Times New Roman" w:hAnsi="Times New Roman"/>
          <w:sz w:val="26"/>
        </w:rPr>
        <w:t>Nhóm đã tránh thiên lệch xác nhận như thế nào?</w:t>
      </w:r>
    </w:p>
    <w:p>
      <w:pPr>
        <w:pStyle w:val="FirstParagraph"/>
      </w:pPr>
      <w:r>
        <w:rPr>
          <w:rFonts w:ascii="Times New Roman" w:hAnsi="Times New Roman"/>
          <w:sz w:val="26"/>
        </w:rPr>
        <w:t>“Nhóm không chỉ tìm bằng chứng ủng hộ thay đổi thiết kế. Mô hình vẫn giữ số lần thiếu vật tư và số ngày mưa, công bố tương quan chỉ ở mức vừa và R² chỉ bằng 0,257. Nhóm cũng kiểm tra theo loại công trình, năm bắt đầu và tỷ lệ trễ.”</w:t>
      </w:r>
    </w:p>
    <w:bookmarkEnd w:id="97"/>
    <w:bookmarkStart w:id="98" w:name="X7cfb1cb89379d6d34a9c2f571c00ed12ba37cbe"/>
    <w:p>
      <w:pPr>
        <w:pStyle w:val="Heading3"/>
      </w:pPr>
      <w:r>
        <w:rPr>
          <w:rFonts w:ascii="Times New Roman" w:hAnsi="Times New Roman"/>
          <w:sz w:val="26"/>
        </w:rPr>
        <w:t>Ngụy biện tương quan–nhân quả được xử lý thế nào?</w:t>
      </w:r>
    </w:p>
    <w:p>
      <w:pPr>
        <w:pStyle w:val="FirstParagraph"/>
      </w:pPr>
      <w:r>
        <w:rPr>
          <w:rFonts w:ascii="Times New Roman" w:hAnsi="Times New Roman"/>
          <w:sz w:val="26"/>
        </w:rPr>
        <w:t>“Nhóm không dùng từ ‘gây ra’ khi diễn giải kết quả thống kê. Kết luận được viết là ‘có liên hệ’ hoặc ‘đi cùng’. Quan hệ nhân quả được để lại cho chương trình thí điểm có nhóm so sánh.”</w:t>
      </w:r>
    </w:p>
    <w:bookmarkEnd w:id="98"/>
    <w:bookmarkStart w:id="99" w:name="có-thể-có-biến-ẩn-nào"/>
    <w:p>
      <w:pPr>
        <w:pStyle w:val="Heading3"/>
      </w:pPr>
      <w:r>
        <w:rPr>
          <w:rFonts w:ascii="Times New Roman" w:hAnsi="Times New Roman"/>
          <w:sz w:val="26"/>
        </w:rPr>
        <w:t>Có thể có biến ẩn nào?</w:t>
      </w:r>
    </w:p>
    <w:p>
      <w:pPr>
        <w:pStyle w:val="FirstParagraph"/>
      </w:pPr>
      <w:r>
        <w:rPr>
          <w:rFonts w:ascii="Times New Roman" w:hAnsi="Times New Roman"/>
          <w:sz w:val="26"/>
        </w:rPr>
        <w:t>“Có. Độ phức tạp kỹ thuật, năng lực nhà thầu, thời điểm thay đổi, điều kiện hiện trường và mức độ phối hợp với khách hàng có thể đồng thời ảnh hưởng tới số lần thay đổi và độ trễ.”</w:t>
      </w:r>
    </w:p>
    <w:bookmarkEnd w:id="99"/>
    <w:bookmarkStart w:id="100" w:name="X4770966da40a19062753d6483bddfcd78047fa5"/>
    <w:p>
      <w:pPr>
        <w:pStyle w:val="Heading3"/>
      </w:pPr>
      <w:r>
        <w:rPr>
          <w:rFonts w:ascii="Times New Roman" w:hAnsi="Times New Roman"/>
          <w:sz w:val="26"/>
        </w:rPr>
        <w:t>Tại sao không xây dựng mô hình dự báo phức tạp hơn?</w:t>
      </w:r>
    </w:p>
    <w:p>
      <w:pPr>
        <w:pStyle w:val="FirstParagraph"/>
      </w:pPr>
      <w:r>
        <w:rPr>
          <w:rFonts w:ascii="Times New Roman" w:hAnsi="Times New Roman"/>
          <w:sz w:val="26"/>
        </w:rPr>
        <w:t>“Mục tiêu của bài là kể một câu chuyện dữ liệu dẫn đến quyết định, không phải tối ưu độ chính xác dự báo. Mô hình đơn giản giúp diễn giải được hệ số và giữ kết luận phù hợp với dữ liệu.”</w:t>
      </w:r>
    </w:p>
    <w:bookmarkEnd w:id="100"/>
    <w:bookmarkStart w:id="101" w:name="X02a71a4e13a8e0d851950dff29b54883eb5f65a"/>
    <w:p>
      <w:pPr>
        <w:pStyle w:val="Heading3"/>
      </w:pPr>
      <w:r>
        <w:rPr>
          <w:rFonts w:ascii="Times New Roman" w:hAnsi="Times New Roman"/>
          <w:sz w:val="26"/>
        </w:rPr>
        <w:t>Nhóm có thực hiện kiểm định p-value hay không?</w:t>
      </w:r>
    </w:p>
    <w:p>
      <w:pPr>
        <w:pStyle w:val="FirstParagraph"/>
      </w:pPr>
      <w:r>
        <w:rPr>
          <w:rFonts w:ascii="Times New Roman" w:hAnsi="Times New Roman"/>
          <w:sz w:val="26"/>
        </w:rPr>
        <w:t>“Báo cáo tập trung vào phân tích mô tả, độ lớn của mối liên hệ và ý nghĩa quản lý, nên không sử dụng p-value làm bằng chứng chính. Với cỡ mẫu lớn, một kết quả có thể có ý nghĩa thống kê nhưng tác động thực tế vẫn nhỏ. Vì vậy, nhóm ưu tiên độ dốc, tương quan, hệ số chuẩn hóa, R² và kiểm chứng bằng chương trình thí điểm.”</w:t>
      </w:r>
    </w:p>
    <w:bookmarkEnd w:id="101"/>
    <w:bookmarkStart w:id="102" w:name="Xa0fd374c41e4ccbef435060855473c08c651042"/>
    <w:p>
      <w:pPr>
        <w:pStyle w:val="Heading3"/>
      </w:pPr>
      <w:r>
        <w:rPr>
          <w:rFonts w:ascii="Times New Roman" w:hAnsi="Times New Roman"/>
          <w:sz w:val="26"/>
        </w:rPr>
        <w:t>Có vấn đề đa cộng tuyến giữa các biến không?</w:t>
      </w:r>
    </w:p>
    <w:p>
      <w:pPr>
        <w:pStyle w:val="FirstParagraph"/>
      </w:pPr>
      <w:r>
        <w:rPr>
          <w:rFonts w:ascii="Times New Roman" w:hAnsi="Times New Roman"/>
          <w:sz w:val="26"/>
        </w:rPr>
        <w:t>“Mô hình hiện tại được dùng để so sánh mô tả, không dùng để suy luận nhân quả hoặc dự báo chính xác. Nhóm chưa dùng chỉ số đa cộng tuyến làm một tiêu chí kết luận. Nếu mô hình được phát triển để dự báo hoặc ước lượng tác động, cần kiểm tra VIF, phần dư và độ ổn định của hệ số.”</w:t>
      </w:r>
    </w:p>
    <w:bookmarkEnd w:id="102"/>
    <w:bookmarkStart w:id="103" w:name="X29c4340f5559060a434285b1bf5764623d123fa"/>
    <w:p>
      <w:pPr>
        <w:pStyle w:val="Heading3"/>
      </w:pPr>
      <w:r>
        <w:rPr>
          <w:rFonts w:ascii="Times New Roman" w:hAnsi="Times New Roman"/>
          <w:sz w:val="26"/>
        </w:rPr>
        <w:t>Tại sao dùng 4,9 ngày cho phân tích độ nhạy khi chưa chứng minh nhân quả?</w:t>
      </w:r>
    </w:p>
    <w:p>
      <w:pPr>
        <w:pStyle w:val="FirstParagraph"/>
      </w:pPr>
      <w:r>
        <w:rPr>
          <w:rFonts w:ascii="Times New Roman" w:hAnsi="Times New Roman"/>
          <w:sz w:val="26"/>
        </w:rPr>
        <w:t>“Nhóm không dùng 4,9 như một tác động chắc chắn. Đây là tham số của một trường hợp giả định để ước lượng quy mô, có giới hạn không giảm số ngày chậm xuống dưới 0. Kết quả được ghi rõ là phân tích độ nhạy và chỉ được kiểm chứng bằng chương trình thí điểm.”</w:t>
      </w:r>
    </w:p>
    <w:p/>
    <w:bookmarkEnd w:id="103"/>
    <w:bookmarkEnd w:id="104"/>
    <w:bookmarkStart w:id="109" w:name="câu-hỏi-về-giải-pháp"/>
    <w:p>
      <w:pPr>
        <w:pStyle w:val="Heading2"/>
      </w:pPr>
      <w:r>
        <w:rPr>
          <w:rFonts w:ascii="Times New Roman" w:hAnsi="Times New Roman"/>
          <w:sz w:val="26"/>
        </w:rPr>
        <w:t>4.3. Câu hỏi về giải pháp</w:t>
      </w:r>
    </w:p>
    <w:bookmarkStart w:id="105" w:name="X8a3a81566bf882004cf0e05083ab7514ba3c469"/>
    <w:p>
      <w:pPr>
        <w:pStyle w:val="Heading3"/>
      </w:pPr>
      <w:r>
        <w:rPr>
          <w:rFonts w:ascii="Times New Roman" w:hAnsi="Times New Roman"/>
          <w:sz w:val="26"/>
        </w:rPr>
        <w:t>Tại sao không tập trung vào thiếu vật tư vì hệ số cũng khá cao?</w:t>
      </w:r>
    </w:p>
    <w:p>
      <w:pPr>
        <w:pStyle w:val="FirstParagraph"/>
      </w:pPr>
      <w:r>
        <w:rPr>
          <w:rFonts w:ascii="Times New Roman" w:hAnsi="Times New Roman"/>
          <w:sz w:val="26"/>
        </w:rPr>
        <w:t>“Thiếu vật tư có hệ số chuẩn hóa 0,277 và là một yếu tố quan trọng. Tuy nhiên, thay đổi thiết kế có hệ số cao hơn, xuất hiện theo trình tự số lần thay đổi và có một điểm can thiệp rõ ràng là mốc chốt thiết kế. Việc chọn trọng tâm không có nghĩa bỏ qua vật tư.”</w:t>
      </w:r>
    </w:p>
    <w:bookmarkEnd w:id="105"/>
    <w:bookmarkStart w:id="106" w:name="X3ace5c3b08773bb7491aaddf445862c32ee1070"/>
    <w:p>
      <w:pPr>
        <w:pStyle w:val="Heading3"/>
      </w:pPr>
      <w:r>
        <w:rPr>
          <w:rFonts w:ascii="Times New Roman" w:hAnsi="Times New Roman"/>
          <w:sz w:val="26"/>
        </w:rPr>
        <w:t>Tại sao không cấm thay đổi thiết kế sau khi chốt?</w:t>
      </w:r>
    </w:p>
    <w:p>
      <w:pPr>
        <w:pStyle w:val="FirstParagraph"/>
      </w:pPr>
      <w:r>
        <w:rPr>
          <w:rFonts w:ascii="Times New Roman" w:hAnsi="Times New Roman"/>
          <w:sz w:val="26"/>
        </w:rPr>
        <w:t>“Một số thay đổi là bắt buộc vì an toàn, pháp lý hoặc điều kiện hiện trường. Cấm tuyệt đối có thể tạo rủi ro lớn hơn. Giải pháp là minh bạch lý do, đánh giá tác động và phê duyệt đúng cấp.”</w:t>
      </w:r>
    </w:p>
    <w:bookmarkEnd w:id="106"/>
    <w:bookmarkStart w:id="107" w:name="nếu-thí-điểm-không-hiệu-quả-thì-sao"/>
    <w:p>
      <w:pPr>
        <w:pStyle w:val="Heading3"/>
      </w:pPr>
      <w:r>
        <w:rPr>
          <w:rFonts w:ascii="Times New Roman" w:hAnsi="Times New Roman"/>
          <w:sz w:val="26"/>
        </w:rPr>
        <w:t>Nếu thí điểm không hiệu quả thì sao?</w:t>
      </w:r>
    </w:p>
    <w:p>
      <w:pPr>
        <w:pStyle w:val="FirstParagraph"/>
      </w:pPr>
      <w:r>
        <w:rPr>
          <w:rFonts w:ascii="Times New Roman" w:hAnsi="Times New Roman"/>
          <w:sz w:val="26"/>
        </w:rPr>
        <w:t>“Khi đó doanh nghiệp không nên mở rộng chính sách. Dữ liệu thí điểm sẽ giúp xác định vấn đề nằm ở mốc chốt, thời hạn 48 giờ, cách lựa chọn dự án hay một nguyên nhân khác.”</w:t>
      </w:r>
    </w:p>
    <w:bookmarkEnd w:id="107"/>
    <w:bookmarkStart w:id="108" w:name="Xdd1361cc6666b8470cf178a9f8bf208e5b63a64"/>
    <w:p>
      <w:pPr>
        <w:pStyle w:val="Heading3"/>
      </w:pPr>
      <w:r>
        <w:rPr>
          <w:rFonts w:ascii="Times New Roman" w:hAnsi="Times New Roman"/>
          <w:sz w:val="26"/>
        </w:rPr>
        <w:t>Tác động kinh doanh ngoài số ngày chậm là gì?</w:t>
      </w:r>
    </w:p>
    <w:p>
      <w:pPr>
        <w:pStyle w:val="FirstParagraph"/>
      </w:pPr>
      <w:r>
        <w:rPr>
          <w:rFonts w:ascii="Times New Roman" w:hAnsi="Times New Roman"/>
          <w:sz w:val="26"/>
        </w:rPr>
        <w:t>“Có thể gồm giảm chi phí nhân công và thiết bị phát sinh, giảm nguy cơ phạt hợp đồng, ổn định dòng tiền và bảo vệ uy tín bàn giao. Tuy nhiên, nhóm không lượng hóa thành tiền vì dữ liệu hiện tại chưa có các trường chi phí này.”</w:t>
      </w:r>
    </w:p>
    <w:p/>
    <w:bookmarkEnd w:id="108"/>
    <w:bookmarkEnd w:id="109"/>
    <w:bookmarkEnd w:id="110"/>
    <w:bookmarkStart w:id="111" w:name="bảng-số-liệu-ghi-nhớ-nhanh"/>
    <w:p>
      <w:pPr>
        <w:pStyle w:val="Heading1"/>
      </w:pPr>
      <w:r>
        <w:rPr>
          <w:rFonts w:ascii="Times New Roman" w:hAnsi="Times New Roman"/>
          <w:sz w:val="26"/>
        </w:rPr>
        <w:t>5. BẢNG SỐ LIỆU GHI NHỚ NHANH</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val="on"/>
          <w:cantSplit/>
        </w:trPr>
        <w:tc>
          <w:tcPr/>
          <w:p>
            <w:pPr>
              <w:pStyle w:val="Compact"/>
            </w:pPr>
            <w:r>
              <w:rPr>
                <w:rFonts w:ascii="Times New Roman" w:hAnsi="Times New Roman"/>
                <w:b/>
                <w:sz w:val="26"/>
              </w:rPr>
              <w:t>Chỉ số</w:t>
            </w:r>
          </w:p>
        </w:tc>
        <w:tc>
          <w:tcPr/>
          <w:p>
            <w:pPr>
              <w:pStyle w:val="Compact"/>
              <w:jc w:val="right"/>
            </w:pPr>
            <w:r>
              <w:rPr>
                <w:rFonts w:ascii="Times New Roman" w:hAnsi="Times New Roman"/>
                <w:b/>
                <w:sz w:val="26"/>
              </w:rPr>
              <w:t>Giá trị</w:t>
            </w:r>
          </w:p>
        </w:tc>
        <w:tc>
          <w:tcPr/>
          <w:p>
            <w:pPr>
              <w:pStyle w:val="Compact"/>
            </w:pPr>
            <w:r>
              <w:rPr>
                <w:rFonts w:ascii="Times New Roman" w:hAnsi="Times New Roman"/>
                <w:b/>
                <w:sz w:val="26"/>
              </w:rPr>
              <w:t>Cách diễn giải đúng</w:t>
            </w:r>
          </w:p>
        </w:tc>
      </w:tr>
      <w:tr>
        <w:trPr>
          <w:cantSplit/>
        </w:trPr>
        <w:tc>
          <w:tcPr/>
          <w:p>
            <w:pPr>
              <w:pStyle w:val="Compact"/>
            </w:pPr>
            <w:r>
              <w:rPr>
                <w:rFonts w:ascii="Times New Roman" w:hAnsi="Times New Roman"/>
                <w:sz w:val="26"/>
              </w:rPr>
              <w:t>Tổng số dự án</w:t>
            </w:r>
          </w:p>
        </w:tc>
        <w:tc>
          <w:tcPr/>
          <w:p>
            <w:pPr>
              <w:pStyle w:val="Compact"/>
              <w:jc w:val="right"/>
            </w:pPr>
            <w:r>
              <w:rPr>
                <w:rFonts w:ascii="Times New Roman" w:hAnsi="Times New Roman"/>
                <w:sz w:val="26"/>
              </w:rPr>
              <w:t>6.000</w:t>
            </w:r>
          </w:p>
        </w:tc>
        <w:tc>
          <w:tcPr/>
          <w:p>
            <w:pPr>
              <w:pStyle w:val="Compact"/>
            </w:pPr>
            <w:r>
              <w:rPr>
                <w:rFonts w:ascii="Times New Roman" w:hAnsi="Times New Roman"/>
                <w:sz w:val="26"/>
              </w:rPr>
              <w:t>Phạm vi dữ liệu phân tích</w:t>
            </w:r>
          </w:p>
        </w:tc>
      </w:tr>
      <w:tr>
        <w:trPr>
          <w:cantSplit/>
        </w:trPr>
        <w:tc>
          <w:tcPr/>
          <w:p>
            <w:pPr>
              <w:pStyle w:val="Compact"/>
            </w:pPr>
            <w:r>
              <w:rPr>
                <w:rFonts w:ascii="Times New Roman" w:hAnsi="Times New Roman"/>
                <w:sz w:val="26"/>
              </w:rPr>
              <w:t>Dự án trễ</w:t>
            </w:r>
          </w:p>
        </w:tc>
        <w:tc>
          <w:tcPr/>
          <w:p>
            <w:pPr>
              <w:pStyle w:val="Compact"/>
              <w:jc w:val="right"/>
            </w:pPr>
            <w:r>
              <w:rPr>
                <w:rFonts w:ascii="Times New Roman" w:hAnsi="Times New Roman"/>
                <w:sz w:val="26"/>
              </w:rPr>
              <w:t>3.479</w:t>
            </w:r>
          </w:p>
        </w:tc>
        <w:tc>
          <w:tcPr/>
          <w:p>
            <w:pPr>
              <w:pStyle w:val="Compact"/>
            </w:pPr>
            <w:r>
              <w:rPr>
                <w:rFonts w:ascii="Times New Roman" w:hAnsi="Times New Roman"/>
                <w:sz w:val="26"/>
              </w:rPr>
              <w:t>Số ngày chậm &gt; 0</w:t>
            </w:r>
          </w:p>
        </w:tc>
      </w:tr>
      <w:tr>
        <w:trPr>
          <w:cantSplit/>
        </w:trPr>
        <w:tc>
          <w:tcPr/>
          <w:p>
            <w:pPr>
              <w:pStyle w:val="Compact"/>
            </w:pPr>
            <w:r>
              <w:rPr>
                <w:rFonts w:ascii="Times New Roman" w:hAnsi="Times New Roman"/>
                <w:sz w:val="26"/>
              </w:rPr>
              <w:t>Tỷ lệ trễ chung</w:t>
            </w:r>
          </w:p>
        </w:tc>
        <w:tc>
          <w:tcPr/>
          <w:p>
            <w:pPr>
              <w:pStyle w:val="Compact"/>
              <w:jc w:val="right"/>
            </w:pPr>
            <w:r>
              <w:rPr>
                <w:rFonts w:ascii="Times New Roman" w:hAnsi="Times New Roman"/>
                <w:sz w:val="26"/>
              </w:rPr>
              <w:t>58,0%</w:t>
            </w:r>
          </w:p>
        </w:tc>
        <w:tc>
          <w:tcPr/>
          <w:p>
            <w:pPr>
              <w:pStyle w:val="Compact"/>
            </w:pPr>
            <w:r>
              <w:rPr>
                <w:rFonts w:ascii="Times New Roman" w:hAnsi="Times New Roman"/>
                <w:sz w:val="26"/>
              </w:rPr>
              <w:t>Quy mô vấn đề tiến độ</w:t>
            </w:r>
          </w:p>
        </w:tc>
      </w:tr>
      <w:tr>
        <w:trPr>
          <w:cantSplit/>
        </w:trPr>
        <w:tc>
          <w:tcPr/>
          <w:p>
            <w:pPr>
              <w:pStyle w:val="Compact"/>
            </w:pPr>
            <w:r>
              <w:rPr>
                <w:rFonts w:ascii="Times New Roman" w:hAnsi="Times New Roman"/>
                <w:sz w:val="26"/>
              </w:rPr>
              <w:t>Nhóm không thay đổi</w:t>
            </w:r>
          </w:p>
        </w:tc>
        <w:tc>
          <w:tcPr/>
          <w:p>
            <w:pPr>
              <w:pStyle w:val="Compact"/>
              <w:jc w:val="right"/>
            </w:pPr>
            <w:r>
              <w:rPr>
                <w:rFonts w:ascii="Times New Roman" w:hAnsi="Times New Roman"/>
                <w:sz w:val="26"/>
              </w:rPr>
              <w:t>3.050 dự án</w:t>
            </w:r>
          </w:p>
        </w:tc>
        <w:tc>
          <w:tcPr/>
          <w:p>
            <w:pPr>
              <w:pStyle w:val="Compact"/>
            </w:pPr>
            <w:r>
              <w:rPr>
                <w:rFonts w:ascii="Times New Roman" w:hAnsi="Times New Roman"/>
                <w:sz w:val="26"/>
              </w:rPr>
              <w:t>Tỷ lệ trễ 46,2%; trung bình -0,2 ngày</w:t>
            </w:r>
          </w:p>
        </w:tc>
      </w:tr>
      <w:tr>
        <w:trPr>
          <w:cantSplit/>
        </w:trPr>
        <w:tc>
          <w:tcPr/>
          <w:p>
            <w:pPr>
              <w:pStyle w:val="Compact"/>
            </w:pPr>
            <w:r>
              <w:rPr>
                <w:rFonts w:ascii="Times New Roman" w:hAnsi="Times New Roman"/>
                <w:sz w:val="26"/>
              </w:rPr>
              <w:t>Nhóm có thay đổi</w:t>
            </w:r>
          </w:p>
        </w:tc>
        <w:tc>
          <w:tcPr/>
          <w:p>
            <w:pPr>
              <w:pStyle w:val="Compact"/>
              <w:jc w:val="right"/>
            </w:pPr>
            <w:r>
              <w:rPr>
                <w:rFonts w:ascii="Times New Roman" w:hAnsi="Times New Roman"/>
                <w:sz w:val="26"/>
              </w:rPr>
              <w:t>2.950 dự án</w:t>
            </w:r>
          </w:p>
        </w:tc>
        <w:tc>
          <w:tcPr/>
          <w:p>
            <w:pPr>
              <w:pStyle w:val="Compact"/>
            </w:pPr>
            <w:r>
              <w:rPr>
                <w:rFonts w:ascii="Times New Roman" w:hAnsi="Times New Roman"/>
                <w:sz w:val="26"/>
              </w:rPr>
              <w:t>Tỷ lệ trễ 70,2%; trung bình 8,8 ngày</w:t>
            </w:r>
          </w:p>
        </w:tc>
      </w:tr>
      <w:tr>
        <w:trPr>
          <w:cantSplit/>
        </w:trPr>
        <w:tc>
          <w:tcPr/>
          <w:p>
            <w:pPr>
              <w:pStyle w:val="Compact"/>
            </w:pPr>
            <w:r>
              <w:rPr>
                <w:rFonts w:ascii="Times New Roman" w:hAnsi="Times New Roman"/>
                <w:sz w:val="26"/>
              </w:rPr>
              <w:t>Độ dốc mô tả</w:t>
            </w:r>
          </w:p>
        </w:tc>
        <w:tc>
          <w:tcPr/>
          <w:p>
            <w:pPr>
              <w:pStyle w:val="Compact"/>
              <w:jc w:val="right"/>
            </w:pPr>
            <w:r>
              <w:rPr>
                <w:rFonts w:ascii="Times New Roman" w:hAnsi="Times New Roman"/>
                <w:sz w:val="26"/>
              </w:rPr>
              <w:t>4,9 ngày/lần</w:t>
            </w:r>
          </w:p>
        </w:tc>
        <w:tc>
          <w:tcPr/>
          <w:p>
            <w:pPr>
              <w:pStyle w:val="Compact"/>
            </w:pPr>
            <w:r>
              <w:rPr>
                <w:rFonts w:ascii="Times New Roman" w:hAnsi="Times New Roman"/>
                <w:sz w:val="26"/>
              </w:rPr>
              <w:t>Mức liên hệ trung bình, không phải tác động nhân quả</w:t>
            </w:r>
          </w:p>
        </w:tc>
      </w:tr>
      <w:tr>
        <w:trPr>
          <w:cantSplit/>
        </w:trPr>
        <w:tc>
          <w:tcPr/>
          <w:p>
            <w:pPr>
              <w:pStyle w:val="Compact"/>
            </w:pPr>
            <w:r>
              <w:rPr>
                <w:rFonts w:ascii="Times New Roman" w:hAnsi="Times New Roman"/>
                <w:sz w:val="26"/>
              </w:rPr>
              <w:t>Tương quan</w:t>
            </w:r>
          </w:p>
        </w:tc>
        <w:tc>
          <w:tcPr/>
          <w:p>
            <w:pPr>
              <w:pStyle w:val="Compact"/>
              <w:jc w:val="right"/>
            </w:pPr>
            <w:r>
              <w:rPr>
                <w:rFonts w:ascii="Times New Roman" w:hAnsi="Times New Roman"/>
                <w:sz w:val="26"/>
              </w:rPr>
              <w:t>r = 0,396</w:t>
            </w:r>
          </w:p>
        </w:tc>
        <w:tc>
          <w:tcPr/>
          <w:p>
            <w:pPr>
              <w:pStyle w:val="Compact"/>
            </w:pPr>
            <w:r>
              <w:rPr>
                <w:rFonts w:ascii="Times New Roman" w:hAnsi="Times New Roman"/>
                <w:sz w:val="26"/>
              </w:rPr>
              <w:t>Mối liên hệ dương mức vừa</w:t>
            </w:r>
          </w:p>
        </w:tc>
      </w:tr>
      <w:tr>
        <w:trPr>
          <w:cantSplit/>
        </w:trPr>
        <w:tc>
          <w:tcPr/>
          <w:p>
            <w:pPr>
              <w:pStyle w:val="Compact"/>
            </w:pPr>
            <w:r>
              <w:rPr>
                <w:rFonts w:ascii="Times New Roman" w:hAnsi="Times New Roman"/>
                <w:sz w:val="26"/>
              </w:rPr>
              <w:t>Hệ số chuẩn hóa thay đổi thiết kế</w:t>
            </w:r>
          </w:p>
        </w:tc>
        <w:tc>
          <w:tcPr/>
          <w:p>
            <w:pPr>
              <w:pStyle w:val="Compact"/>
              <w:jc w:val="right"/>
            </w:pPr>
            <w:r>
              <w:rPr>
                <w:rFonts w:ascii="Times New Roman" w:hAnsi="Times New Roman"/>
                <w:sz w:val="26"/>
              </w:rPr>
              <w:t>0,397</w:t>
            </w:r>
          </w:p>
        </w:tc>
        <w:tc>
          <w:tcPr/>
          <w:p>
            <w:pPr>
              <w:pStyle w:val="Compact"/>
            </w:pPr>
            <w:r>
              <w:rPr>
                <w:rFonts w:ascii="Times New Roman" w:hAnsi="Times New Roman"/>
                <w:sz w:val="26"/>
              </w:rPr>
              <w:t>Cao nhất trong bốn biến được đưa vào mô hình</w:t>
            </w:r>
          </w:p>
        </w:tc>
      </w:tr>
      <w:tr>
        <w:trPr>
          <w:cantSplit/>
        </w:trPr>
        <w:tc>
          <w:tcPr/>
          <w:p>
            <w:pPr>
              <w:pStyle w:val="Compact"/>
            </w:pPr>
            <w:r>
              <w:rPr>
                <w:rFonts w:ascii="Times New Roman" w:hAnsi="Times New Roman"/>
                <w:sz w:val="26"/>
              </w:rPr>
              <w:t>Hệ số thiếu vật tư</w:t>
            </w:r>
          </w:p>
        </w:tc>
        <w:tc>
          <w:tcPr/>
          <w:p>
            <w:pPr>
              <w:pStyle w:val="Compact"/>
              <w:jc w:val="right"/>
            </w:pPr>
            <w:r>
              <w:rPr>
                <w:rFonts w:ascii="Times New Roman" w:hAnsi="Times New Roman"/>
                <w:sz w:val="26"/>
              </w:rPr>
              <w:t>0,277</w:t>
            </w:r>
          </w:p>
        </w:tc>
        <w:tc>
          <w:tcPr/>
          <w:p>
            <w:pPr>
              <w:pStyle w:val="Compact"/>
            </w:pPr>
            <w:r>
              <w:rPr>
                <w:rFonts w:ascii="Times New Roman" w:hAnsi="Times New Roman"/>
                <w:sz w:val="26"/>
              </w:rPr>
              <w:t>Vẫn là yếu tố đáng chú ý</w:t>
            </w:r>
          </w:p>
        </w:tc>
      </w:tr>
      <w:tr>
        <w:trPr>
          <w:cantSplit/>
        </w:trPr>
        <w:tc>
          <w:tcPr/>
          <w:p>
            <w:pPr>
              <w:pStyle w:val="Compact"/>
            </w:pPr>
            <w:r>
              <w:rPr>
                <w:rFonts w:ascii="Times New Roman" w:hAnsi="Times New Roman"/>
                <w:sz w:val="26"/>
              </w:rPr>
              <w:t>Hệ số số ngày mưa</w:t>
            </w:r>
          </w:p>
        </w:tc>
        <w:tc>
          <w:tcPr/>
          <w:p>
            <w:pPr>
              <w:pStyle w:val="Compact"/>
              <w:jc w:val="right"/>
            </w:pPr>
            <w:r>
              <w:rPr>
                <w:rFonts w:ascii="Times New Roman" w:hAnsi="Times New Roman"/>
                <w:sz w:val="26"/>
              </w:rPr>
              <w:t>0,149</w:t>
            </w:r>
          </w:p>
        </w:tc>
        <w:tc>
          <w:tcPr/>
          <w:p>
            <w:pPr>
              <w:pStyle w:val="Compact"/>
            </w:pPr>
            <w:r>
              <w:rPr>
                <w:rFonts w:ascii="Times New Roman" w:hAnsi="Times New Roman"/>
                <w:sz w:val="26"/>
              </w:rPr>
              <w:t>Liên hệ dương nhưng thấp hơn</w:t>
            </w:r>
          </w:p>
        </w:tc>
      </w:tr>
      <w:tr>
        <w:trPr>
          <w:cantSplit/>
        </w:trPr>
        <w:tc>
          <w:tcPr/>
          <w:p>
            <w:pPr>
              <w:pStyle w:val="Compact"/>
            </w:pPr>
            <w:r>
              <w:rPr>
                <w:rFonts w:ascii="Times New Roman" w:hAnsi="Times New Roman"/>
                <w:sz w:val="26"/>
              </w:rPr>
              <w:t>Hệ số giá trị hợp đồng</w:t>
            </w:r>
          </w:p>
        </w:tc>
        <w:tc>
          <w:tcPr/>
          <w:p>
            <w:pPr>
              <w:pStyle w:val="Compact"/>
              <w:jc w:val="right"/>
            </w:pPr>
            <w:r>
              <w:rPr>
                <w:rFonts w:ascii="Times New Roman" w:hAnsi="Times New Roman"/>
                <w:sz w:val="26"/>
              </w:rPr>
              <w:t>-0,002</w:t>
            </w:r>
          </w:p>
        </w:tc>
        <w:tc>
          <w:tcPr/>
          <w:p>
            <w:pPr>
              <w:pStyle w:val="Compact"/>
            </w:pPr>
            <w:r>
              <w:rPr>
                <w:rFonts w:ascii="Times New Roman" w:hAnsi="Times New Roman"/>
                <w:sz w:val="26"/>
              </w:rPr>
              <w:t>Gần 0 trong mô hình hiện tại</w:t>
            </w:r>
          </w:p>
        </w:tc>
      </w:tr>
      <w:tr>
        <w:trPr>
          <w:cantSplit/>
        </w:trPr>
        <w:tc>
          <w:tcPr/>
          <w:p>
            <w:pPr>
              <w:pStyle w:val="Compact"/>
            </w:pPr>
            <w:r>
              <w:rPr>
                <w:rFonts w:ascii="Times New Roman" w:hAnsi="Times New Roman"/>
                <w:sz w:val="26"/>
              </w:rPr>
              <w:t>R²</w:t>
            </w:r>
          </w:p>
        </w:tc>
        <w:tc>
          <w:tcPr/>
          <w:p>
            <w:pPr>
              <w:pStyle w:val="Compact"/>
              <w:jc w:val="right"/>
            </w:pPr>
            <w:r>
              <w:rPr>
                <w:rFonts w:ascii="Times New Roman" w:hAnsi="Times New Roman"/>
                <w:sz w:val="26"/>
              </w:rPr>
              <w:t>0,257</w:t>
            </w:r>
          </w:p>
        </w:tc>
        <w:tc>
          <w:tcPr/>
          <w:p>
            <w:pPr>
              <w:pStyle w:val="Compact"/>
            </w:pPr>
            <w:r>
              <w:rPr>
                <w:rFonts w:ascii="Times New Roman" w:hAnsi="Times New Roman"/>
                <w:sz w:val="26"/>
              </w:rPr>
              <w:t>Mô hình giải thích khoảng 25,7% biến động</w:t>
            </w:r>
          </w:p>
        </w:tc>
      </w:tr>
      <w:tr>
        <w:trPr>
          <w:cantSplit/>
        </w:trPr>
        <w:tc>
          <w:tcPr/>
          <w:p>
            <w:pPr>
              <w:pStyle w:val="Compact"/>
            </w:pPr>
            <w:r>
              <w:rPr>
                <w:rFonts w:ascii="Times New Roman" w:hAnsi="Times New Roman"/>
                <w:sz w:val="26"/>
              </w:rPr>
              <w:t>Tổng số ngày chậm dương</w:t>
            </w:r>
          </w:p>
        </w:tc>
        <w:tc>
          <w:tcPr/>
          <w:p>
            <w:pPr>
              <w:pStyle w:val="Compact"/>
              <w:jc w:val="right"/>
            </w:pPr>
            <w:r>
              <w:rPr>
                <w:rFonts w:ascii="Times New Roman" w:hAnsi="Times New Roman"/>
                <w:sz w:val="26"/>
              </w:rPr>
              <w:t>49.887 ngày</w:t>
            </w:r>
          </w:p>
        </w:tc>
        <w:tc>
          <w:tcPr/>
          <w:p>
            <w:pPr>
              <w:pStyle w:val="Compact"/>
            </w:pPr>
            <w:r>
              <w:rPr>
                <w:rFonts w:ascii="Times New Roman" w:hAnsi="Times New Roman"/>
                <w:sz w:val="26"/>
              </w:rPr>
              <w:t>Không cộng bù ngày hoàn thành sớm</w:t>
            </w:r>
          </w:p>
        </w:tc>
      </w:tr>
      <w:tr>
        <w:trPr>
          <w:cantSplit/>
        </w:trPr>
        <w:tc>
          <w:tcPr/>
          <w:p>
            <w:pPr>
              <w:pStyle w:val="Compact"/>
            </w:pPr>
            <w:r>
              <w:rPr>
                <w:rFonts w:ascii="Times New Roman" w:hAnsi="Times New Roman"/>
                <w:sz w:val="26"/>
              </w:rPr>
              <w:t>Mức giảm trong phân tích độ nhạy</w:t>
            </w:r>
          </w:p>
        </w:tc>
        <w:tc>
          <w:tcPr/>
          <w:p>
            <w:pPr>
              <w:pStyle w:val="Compact"/>
              <w:jc w:val="right"/>
            </w:pPr>
            <w:r>
              <w:rPr>
                <w:rFonts w:ascii="Times New Roman" w:hAnsi="Times New Roman"/>
                <w:sz w:val="26"/>
              </w:rPr>
              <w:t>9.387 ngày</w:t>
            </w:r>
          </w:p>
        </w:tc>
        <w:tc>
          <w:tcPr/>
          <w:p>
            <w:pPr>
              <w:pStyle w:val="Compact"/>
            </w:pPr>
            <w:r>
              <w:rPr>
                <w:rFonts w:ascii="Times New Roman" w:hAnsi="Times New Roman"/>
                <w:sz w:val="26"/>
              </w:rPr>
              <w:t>Trường hợp giảm tối đa một lần thay đổi</w:t>
            </w:r>
          </w:p>
        </w:tc>
      </w:tr>
      <w:tr>
        <w:trPr>
          <w:cantSplit/>
        </w:trPr>
        <w:tc>
          <w:tcPr/>
          <w:p>
            <w:pPr>
              <w:pStyle w:val="Compact"/>
            </w:pPr>
            <w:r>
              <w:rPr>
                <w:rFonts w:ascii="Times New Roman" w:hAnsi="Times New Roman"/>
                <w:sz w:val="26"/>
              </w:rPr>
              <w:t>Tỷ lệ giảm theo phép tính</w:t>
            </w:r>
          </w:p>
        </w:tc>
        <w:tc>
          <w:tcPr/>
          <w:p>
            <w:pPr>
              <w:pStyle w:val="Compact"/>
              <w:jc w:val="right"/>
            </w:pPr>
            <w:r>
              <w:rPr>
                <w:rFonts w:ascii="Times New Roman" w:hAnsi="Times New Roman"/>
                <w:sz w:val="26"/>
              </w:rPr>
              <w:t>18,8%</w:t>
            </w:r>
          </w:p>
        </w:tc>
        <w:tc>
          <w:tcPr/>
          <w:p>
            <w:pPr>
              <w:pStyle w:val="Compact"/>
            </w:pPr>
            <w:r>
              <w:rPr>
                <w:rFonts w:ascii="Times New Roman" w:hAnsi="Times New Roman"/>
                <w:sz w:val="26"/>
              </w:rPr>
              <w:t>Không phải dự báo hoặc cam kết</w:t>
            </w:r>
          </w:p>
        </w:tc>
      </w:tr>
    </w:tbl>
    <w:p/>
    <w:bookmarkEnd w:id="111"/>
    <w:bookmarkStart w:id="112" w:name="những-câu-không-nên-nói"/>
    <w:p>
      <w:pPr>
        <w:pStyle w:val="Heading1"/>
      </w:pPr>
      <w:r>
        <w:rPr>
          <w:rFonts w:ascii="Times New Roman" w:hAnsi="Times New Roman"/>
          <w:sz w:val="26"/>
        </w:rPr>
        <w:t>6. NHỮNG CÂU KHÔNG NÊN NÓI</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val="on"/>
          <w:cantSplit/>
        </w:trPr>
        <w:tc>
          <w:tcPr/>
          <w:p>
            <w:pPr>
              <w:pStyle w:val="Compact"/>
            </w:pPr>
            <w:r>
              <w:rPr>
                <w:rFonts w:ascii="Times New Roman" w:hAnsi="Times New Roman"/>
                <w:b/>
                <w:sz w:val="26"/>
              </w:rPr>
              <w:t>Không nên nói</w:t>
            </w:r>
          </w:p>
        </w:tc>
        <w:tc>
          <w:tcPr/>
          <w:p>
            <w:pPr>
              <w:pStyle w:val="Compact"/>
            </w:pPr>
            <w:r>
              <w:rPr>
                <w:rFonts w:ascii="Times New Roman" w:hAnsi="Times New Roman"/>
                <w:b/>
                <w:sz w:val="26"/>
              </w:rPr>
              <w:t>Nên nói</w:t>
            </w:r>
          </w:p>
        </w:tc>
      </w:tr>
      <w:tr>
        <w:trPr>
          <w:cantSplit/>
        </w:trPr>
        <w:tc>
          <w:tcPr/>
          <w:p>
            <w:pPr>
              <w:pStyle w:val="Compact"/>
            </w:pPr>
            <w:r>
              <w:rPr>
                <w:rFonts w:ascii="Times New Roman" w:hAnsi="Times New Roman"/>
                <w:sz w:val="26"/>
              </w:rPr>
              <w:t>“Thay đổi thiết kế gây ra 4,9 ngày chậm.”</w:t>
            </w:r>
          </w:p>
        </w:tc>
        <w:tc>
          <w:tcPr/>
          <w:p>
            <w:pPr>
              <w:pStyle w:val="Compact"/>
            </w:pPr>
            <w:r>
              <w:rPr>
                <w:rFonts w:ascii="Times New Roman" w:hAnsi="Times New Roman"/>
                <w:sz w:val="26"/>
              </w:rPr>
              <w:t>“Mỗi lần thay đổi tăng thêm đi cùng khoảng 4,9 ngày chậm trong dữ liệu.”</w:t>
            </w:r>
          </w:p>
        </w:tc>
      </w:tr>
      <w:tr>
        <w:trPr>
          <w:cantSplit/>
        </w:trPr>
        <w:tc>
          <w:tcPr/>
          <w:p>
            <w:pPr>
              <w:pStyle w:val="Compact"/>
            </w:pPr>
            <w:r>
              <w:rPr>
                <w:rFonts w:ascii="Times New Roman" w:hAnsi="Times New Roman"/>
                <w:sz w:val="26"/>
              </w:rPr>
              <w:t>“Mô hình chứng minh thay đổi thiết kế là nguyên nhân.”</w:t>
            </w:r>
          </w:p>
        </w:tc>
        <w:tc>
          <w:tcPr/>
          <w:p>
            <w:pPr>
              <w:pStyle w:val="Compact"/>
            </w:pPr>
            <w:r>
              <w:rPr>
                <w:rFonts w:ascii="Times New Roman" w:hAnsi="Times New Roman"/>
                <w:sz w:val="26"/>
              </w:rPr>
              <w:t>“Thay đổi thiết kế có hệ số chuẩn hóa lớn nhất trong các biến được phân tích.”</w:t>
            </w:r>
          </w:p>
        </w:tc>
      </w:tr>
      <w:tr>
        <w:trPr>
          <w:cantSplit/>
        </w:trPr>
        <w:tc>
          <w:tcPr/>
          <w:p>
            <w:pPr>
              <w:pStyle w:val="Compact"/>
            </w:pPr>
            <w:r>
              <w:rPr>
                <w:rFonts w:ascii="Times New Roman" w:hAnsi="Times New Roman"/>
                <w:sz w:val="26"/>
              </w:rPr>
              <w:t>“Giải pháp chắc chắn giảm 18,8%.”</w:t>
            </w:r>
          </w:p>
        </w:tc>
        <w:tc>
          <w:tcPr/>
          <w:p>
            <w:pPr>
              <w:pStyle w:val="Compact"/>
            </w:pPr>
            <w:r>
              <w:rPr>
                <w:rFonts w:ascii="Times New Roman" w:hAnsi="Times New Roman"/>
                <w:sz w:val="26"/>
              </w:rPr>
              <w:t>“Phân tích độ nhạy cho thấy quy mô giảm tiềm năng 18,8% theo giả định.”</w:t>
            </w:r>
          </w:p>
        </w:tc>
      </w:tr>
      <w:tr>
        <w:trPr>
          <w:cantSplit/>
        </w:trPr>
        <w:tc>
          <w:tcPr/>
          <w:p>
            <w:pPr>
              <w:pStyle w:val="Compact"/>
            </w:pPr>
            <w:r>
              <w:rPr>
                <w:rFonts w:ascii="Times New Roman" w:hAnsi="Times New Roman"/>
                <w:sz w:val="26"/>
              </w:rPr>
              <w:t>“Giá trị hợp đồng không ảnh hưởng đến tiến độ.”</w:t>
            </w:r>
          </w:p>
        </w:tc>
        <w:tc>
          <w:tcPr/>
          <w:p>
            <w:pPr>
              <w:pStyle w:val="Compact"/>
            </w:pPr>
            <w:r>
              <w:rPr>
                <w:rFonts w:ascii="Times New Roman" w:hAnsi="Times New Roman"/>
                <w:sz w:val="26"/>
              </w:rPr>
              <w:t>“Hệ số tuyến tính của giá trị hợp đồng gần 0 trong mô hình hiện tại.”</w:t>
            </w:r>
          </w:p>
        </w:tc>
      </w:tr>
      <w:tr>
        <w:trPr>
          <w:cantSplit/>
        </w:trPr>
        <w:tc>
          <w:tcPr/>
          <w:p>
            <w:pPr>
              <w:pStyle w:val="Compact"/>
            </w:pPr>
            <w:r>
              <w:rPr>
                <w:rFonts w:ascii="Times New Roman" w:hAnsi="Times New Roman"/>
                <w:sz w:val="26"/>
              </w:rPr>
              <w:t>“100% dự án thay đổi nhiều đều sẽ trễ.”</w:t>
            </w:r>
          </w:p>
        </w:tc>
        <w:tc>
          <w:tcPr/>
          <w:p>
            <w:pPr>
              <w:pStyle w:val="Compact"/>
            </w:pPr>
            <w:r>
              <w:rPr>
                <w:rFonts w:ascii="Times New Roman" w:hAnsi="Times New Roman"/>
                <w:sz w:val="26"/>
              </w:rPr>
              <w:t>“Trong nhóm trên 5 lần thay đổi của bộ dữ liệu, 66/66 dự án bị trễ; cỡ mẫu nhỏ nên cần diễn giải thận trọng.”</w:t>
            </w:r>
          </w:p>
        </w:tc>
      </w:tr>
      <w:tr>
        <w:trPr>
          <w:cantSplit/>
        </w:trPr>
        <w:tc>
          <w:tcPr/>
          <w:p>
            <w:pPr>
              <w:pStyle w:val="Compact"/>
            </w:pPr>
            <w:r>
              <w:rPr>
                <w:rFonts w:ascii="Times New Roman" w:hAnsi="Times New Roman"/>
                <w:sz w:val="26"/>
              </w:rPr>
              <w:t>“Mốc chốt thiết kế sẽ cấm mọi thay đổi.”</w:t>
            </w:r>
          </w:p>
        </w:tc>
        <w:tc>
          <w:tcPr/>
          <w:p>
            <w:pPr>
              <w:pStyle w:val="Compact"/>
            </w:pPr>
            <w:r>
              <w:rPr>
                <w:rFonts w:ascii="Times New Roman" w:hAnsi="Times New Roman"/>
                <w:sz w:val="26"/>
              </w:rPr>
              <w:t>“Mốc chốt yêu cầu thay đổi muộn phải được đánh giá và phê duyệt.”</w:t>
            </w:r>
          </w:p>
        </w:tc>
      </w:tr>
    </w:tbl>
    <w:p/>
    <w:bookmarkEnd w:id="112"/>
    <w:bookmarkStart w:id="113" w:name="hướng-dẫn-tập-trước-khi-trình-bày"/>
    <w:p>
      <w:pPr>
        <w:pStyle w:val="Heading1"/>
      </w:pPr>
      <w:r>
        <w:rPr>
          <w:rFonts w:ascii="Times New Roman" w:hAnsi="Times New Roman"/>
          <w:sz w:val="26"/>
        </w:rPr>
        <w:t>7. HƯỚNG DẪN TẬP TRƯỚC KHI TRÌNH BÀY</w:t>
      </w:r>
    </w:p>
    <w:p>
      <w:pPr>
        <w:pStyle w:val="Compact"/>
        <w:numPr>
          <w:ilvl w:val="0"/>
          <w:numId w:val="1012"/>
        </w:numPr>
      </w:pPr>
      <w:r>
        <w:rPr>
          <w:rFonts w:ascii="Times New Roman" w:hAnsi="Times New Roman"/>
          <w:sz w:val="26"/>
        </w:rPr>
        <w:t>Tập ít nhất hai lần với đồng hồ, mục tiêu kết thúc slide 10 trong khoảng 9 phút 30 giây đến 10 phút.</w:t>
      </w:r>
    </w:p>
    <w:p>
      <w:pPr>
        <w:pStyle w:val="Compact"/>
        <w:numPr>
          <w:ilvl w:val="0"/>
          <w:numId w:val="1012"/>
        </w:numPr>
      </w:pPr>
      <w:r>
        <w:rPr>
          <w:rFonts w:ascii="Times New Roman" w:hAnsi="Times New Roman"/>
          <w:sz w:val="26"/>
        </w:rPr>
        <w:t>Mỗi người phải thuộc câu mở đầu, câu kết và câu chuyển giao; phần giữa có thể nhìn từ khóa.</w:t>
      </w:r>
    </w:p>
    <w:p>
      <w:pPr>
        <w:pStyle w:val="Compact"/>
        <w:numPr>
          <w:ilvl w:val="0"/>
          <w:numId w:val="1012"/>
        </w:numPr>
      </w:pPr>
      <w:r>
        <w:rPr>
          <w:rFonts w:ascii="Times New Roman" w:hAnsi="Times New Roman"/>
          <w:sz w:val="26"/>
        </w:rPr>
        <w:t>Người 2 và Người 3 phải tập chỉ đúng vào tỷ lệ, độ dốc, tương quan, hệ số và R².</w:t>
      </w:r>
    </w:p>
    <w:p>
      <w:pPr>
        <w:pStyle w:val="Compact"/>
        <w:numPr>
          <w:ilvl w:val="0"/>
          <w:numId w:val="1012"/>
        </w:numPr>
      </w:pPr>
      <w:r>
        <w:rPr>
          <w:rFonts w:ascii="Times New Roman" w:hAnsi="Times New Roman"/>
          <w:sz w:val="26"/>
        </w:rPr>
        <w:t>Người 4 phải thuộc công thức của phân tích độ nhạy và ba nhóm KPI.</w:t>
      </w:r>
    </w:p>
    <w:p>
      <w:pPr>
        <w:pStyle w:val="Compact"/>
        <w:numPr>
          <w:ilvl w:val="0"/>
          <w:numId w:val="1012"/>
        </w:numPr>
      </w:pPr>
      <w:r>
        <w:rPr>
          <w:rFonts w:ascii="Times New Roman" w:hAnsi="Times New Roman"/>
          <w:sz w:val="26"/>
        </w:rPr>
        <w:t>Cả bốn người phải thống nhất cách dùng từ:</w:t>
      </w:r>
      <w:r>
        <w:rPr>
          <w:rFonts w:ascii="Times New Roman" w:hAnsi="Times New Roman"/>
          <w:sz w:val="26"/>
        </w:rPr>
        <w:t xml:space="preserve"> </w:t>
      </w:r>
      <w:r>
        <w:rPr>
          <w:rFonts w:ascii="Times New Roman" w:hAnsi="Times New Roman"/>
          <w:b/>
          <w:sz w:val="26"/>
        </w:rPr>
        <w:t>“có liên hệ”, “đi cùng”, “phân tích độ nhạy”, “chương trình thí điểm”</w:t>
      </w:r>
      <w:r>
        <w:rPr>
          <w:rFonts w:ascii="Times New Roman" w:hAnsi="Times New Roman"/>
          <w:sz w:val="26"/>
        </w:rPr>
        <w:t>.</w:t>
      </w:r>
    </w:p>
    <w:p>
      <w:pPr>
        <w:pStyle w:val="Compact"/>
        <w:numPr>
          <w:ilvl w:val="0"/>
          <w:numId w:val="1012"/>
        </w:numPr>
      </w:pPr>
      <w:r>
        <w:rPr>
          <w:rFonts w:ascii="Times New Roman" w:hAnsi="Times New Roman"/>
          <w:sz w:val="26"/>
        </w:rPr>
        <w:t>Khi chưa chắc một câu trả lời, nên nói: “Trong phạm vi dữ liệu hiện tại, nhóm có thể kết luận…; để trả lời chắc chắn hơn cần bổ sung…”. Không suy đoán thêm số liệu.</w:t>
      </w:r>
    </w:p>
    <w:p>
      <w:pPr>
        <w:pStyle w:val="Compact"/>
        <w:numPr>
          <w:ilvl w:val="0"/>
          <w:numId w:val="1012"/>
        </w:numPr>
      </w:pPr>
      <w:r>
        <w:rPr>
          <w:rFonts w:ascii="Times New Roman" w:hAnsi="Times New Roman"/>
          <w:sz w:val="26"/>
        </w:rPr>
        <w:t>Không mở slide phụ lục nếu câu trả lời bằng lời đã đủ. Chỉ mở khi cần chứng minh bằng biểu đồ.</w:t>
      </w:r>
    </w:p>
    <w:bookmarkEnd w:id="113"/>
    <w:sectPr w:rsidR="00FC693F" w:rsidRPr="0006063C" w:rsidSect="00034616">
      <w:pgSz w:h="16838" w:w="11906"/>
      <w:pgMar w:bottom="1151" w:footer="720" w:gutter="0" w:header="720" w:left="1440" w:right="1151"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120"/>
      <w:outlineLvl w:val="0"/>
    </w:pPr>
    <w:rPr>
      <w:rFonts w:ascii="Times New Roman" w:asciiTheme="majorHAnsi" w:cstheme="majorBidi" w:eastAsia="Times New Roman" w:eastAsiaTheme="majorEastAsia" w:hAnsi="Times New Roman" w:hAnsiTheme="majorHAnsi"/>
      <w:b/>
      <w:bCs/>
      <w:color w:themeColor="accent1" w:themeShade="BF" w:val="365F91"/>
      <w:sz w:val="26"/>
      <w:szCs w:val="28"/>
    </w:rPr>
  </w:style>
  <w:style w:styleId="Heading2" w:type="paragraph">
    <w:name w:val="heading 2"/>
    <w:basedOn w:val="Normal"/>
    <w:next w:val="Normal"/>
    <w:link w:val="Heading2Char"/>
    <w:uiPriority w:val="9"/>
    <w:unhideWhenUsed/>
    <w:qFormat/>
    <w:rsid w:val="00FC693F"/>
    <w:pPr>
      <w:keepNext/>
      <w:keepLines/>
      <w:spacing w:after="120" w:before="12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120" w:before="120"/>
      <w:outlineLvl w:val="2"/>
    </w:pPr>
    <w:rPr>
      <w:rFonts w:ascii="Times New Roman" w:asciiTheme="majorHAnsi" w:cstheme="majorBidi" w:eastAsia="Times New Roman" w:eastAsiaTheme="majorEastAsia" w:hAnsi="Times New Roman"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120" w:before="120"/>
      <w:outlineLvl w:val="3"/>
    </w:pPr>
    <w:rPr>
      <w:rFonts w:ascii="Times New Roman" w:asciiTheme="majorHAnsi" w:cstheme="majorBidi" w:eastAsia="Times New Roman" w:eastAsiaTheme="majorEastAsia" w:hAnsi="Times New Roman" w:hAnsiTheme="majorHAnsi"/>
      <w:b/>
      <w:bCs/>
      <w:i/>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120" w:before="120"/>
      <w:outlineLvl w:val="4"/>
    </w:pPr>
    <w:rPr>
      <w:rFonts w:ascii="Times New Roman" w:asciiTheme="majorHAnsi" w:cstheme="majorBidi" w:eastAsia="Times New Roman" w:eastAsiaTheme="majorEastAsia" w:hAnsi="Times New Roman" w:hAnsiTheme="majorHAnsi"/>
      <w:b/>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120" w:before="120"/>
      <w:outlineLvl w:val="5"/>
    </w:pPr>
    <w:rPr>
      <w:rFonts w:ascii="Times New Roman" w:asciiTheme="majorHAnsi" w:cstheme="majorBidi" w:eastAsia="Times New Roman" w:eastAsiaTheme="majorEastAsia" w:hAnsi="Times New Roman" w:hAnsiTheme="majorHAnsi"/>
      <w:b/>
      <w:i/>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rPr>
      <w:rFonts w:ascii="Times New Roman" w:asciiTheme="majorHAnsi" w:cstheme="majorBidi" w:eastAsiaTheme="majorEastAsia" w:hAnsi="Times New Roman" w:hAnsiTheme="majorHAnsi"/>
      <w:i/>
      <w:iCs/>
      <w:color w:themeColor="accent1" w:val="4F81BD"/>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eastAsia="Times New Roman" w:hAnsi="Times New Roman"/>
      <w:sz w:val="26"/>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2026-07-16T15:58:09Z</dcterms:created>
  <dcterms:modified xsi:type="dcterms:W3CDTF">2026-07-16T15:58:09Z</dcterms:modified>
</cp:coreProperties>
</file>

<file path=docProps/custom.xml><?xml version="1.0" encoding="utf-8"?>
<Properties xmlns="http://schemas.openxmlformats.org/officeDocument/2006/custom-properties" xmlns:vt="http://schemas.openxmlformats.org/officeDocument/2006/docPropsVTypes"/>
</file>