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4"/>
          <w:szCs w:val="24"/>
          <w:vertAlign w:val="baseline"/>
        </w:rPr>
      </w:pPr>
      <w:r w:rsidDel="00000000" w:rsidR="00000000" w:rsidRPr="00000000">
        <w:rPr>
          <w:sz w:val="24"/>
          <w:szCs w:val="24"/>
          <w:vertAlign w:val="baseline"/>
          <w:rtl w:val="0"/>
        </w:rPr>
        <w:t xml:space="preserve">HỌC VIỆN NGÂN HÀNG</w:t>
      </w:r>
    </w:p>
    <w:p w:rsidR="00000000" w:rsidDel="00000000" w:rsidP="00000000" w:rsidRDefault="00000000" w:rsidRPr="00000000" w14:paraId="00000002">
      <w:pPr>
        <w:spacing w:line="360" w:lineRule="auto"/>
        <w:jc w:val="center"/>
        <w:rPr>
          <w:b w:val="0"/>
          <w:sz w:val="24"/>
          <w:szCs w:val="24"/>
          <w:vertAlign w:val="baseline"/>
        </w:rPr>
      </w:pPr>
      <w:r w:rsidDel="00000000" w:rsidR="00000000" w:rsidRPr="00000000">
        <w:rPr>
          <w:b w:val="1"/>
          <w:sz w:val="24"/>
          <w:szCs w:val="24"/>
          <w:vertAlign w:val="baseline"/>
          <w:rtl w:val="0"/>
        </w:rPr>
        <w:t xml:space="preserve">KHOA QUẢN TRỊ KINH DOANH</w:t>
      </w:r>
      <w:r w:rsidDel="00000000" w:rsidR="00000000" w:rsidRPr="00000000">
        <w:rPr>
          <w:rtl w:val="0"/>
        </w:rPr>
      </w:r>
    </w:p>
    <w:p w:rsidR="00000000" w:rsidDel="00000000" w:rsidP="00000000" w:rsidRDefault="00000000" w:rsidRPr="00000000" w14:paraId="00000003">
      <w:pPr>
        <w:spacing w:line="360" w:lineRule="auto"/>
        <w:jc w:val="center"/>
        <w:rPr>
          <w:b w:val="0"/>
          <w:sz w:val="24"/>
          <w:szCs w:val="24"/>
          <w:vertAlign w:val="baseline"/>
        </w:rPr>
      </w:pPr>
      <w:r w:rsidDel="00000000" w:rsidR="00000000" w:rsidRPr="00000000">
        <w:rPr>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004">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005">
      <w:pPr>
        <w:spacing w:line="360" w:lineRule="auto"/>
        <w:jc w:val="center"/>
        <w:rPr>
          <w:b w:val="0"/>
          <w:sz w:val="24"/>
          <w:szCs w:val="24"/>
          <w:vertAlign w:val="baseline"/>
        </w:rPr>
      </w:pPr>
      <w:r w:rsidDel="00000000" w:rsidR="00000000" w:rsidRPr="00000000">
        <w:rPr>
          <w:b w:val="1"/>
          <w:sz w:val="24"/>
          <w:szCs w:val="24"/>
          <w:vertAlign w:val="baseline"/>
          <w:rtl w:val="0"/>
        </w:rPr>
        <w:t xml:space="preserve">ĐỀ CƯƠNG CHI TIẾT HỌC PHẦN</w:t>
      </w:r>
      <w:r w:rsidDel="00000000" w:rsidR="00000000" w:rsidRPr="00000000">
        <w:rPr>
          <w:rtl w:val="0"/>
        </w:rPr>
      </w:r>
    </w:p>
    <w:p w:rsidR="00000000" w:rsidDel="00000000" w:rsidP="00000000" w:rsidRDefault="00000000" w:rsidRPr="00000000" w14:paraId="00000006">
      <w:pPr>
        <w:spacing w:line="360" w:lineRule="auto"/>
        <w:jc w:val="center"/>
        <w:rPr>
          <w:i w:val="0"/>
          <w:sz w:val="24"/>
          <w:szCs w:val="24"/>
          <w:vertAlign w:val="baseline"/>
        </w:rPr>
      </w:pPr>
      <w:r w:rsidDel="00000000" w:rsidR="00000000" w:rsidRPr="00000000">
        <w:rPr>
          <w:i w:val="1"/>
          <w:sz w:val="24"/>
          <w:szCs w:val="24"/>
          <w:vertAlign w:val="baseline"/>
          <w:rtl w:val="0"/>
        </w:rPr>
        <w:t xml:space="preserve">(Năm học áp dụng: 20</w:t>
      </w:r>
      <w:r w:rsidDel="00000000" w:rsidR="00000000" w:rsidRPr="00000000">
        <w:rPr>
          <w:i w:val="1"/>
          <w:sz w:val="24"/>
          <w:szCs w:val="24"/>
          <w:rtl w:val="0"/>
        </w:rPr>
        <w:t xml:space="preserve">19-2020</w:t>
      </w:r>
      <w:r w:rsidDel="00000000" w:rsidR="00000000" w:rsidRPr="00000000">
        <w:rPr>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007">
      <w:pPr>
        <w:spacing w:line="360" w:lineRule="auto"/>
        <w:jc w:val="center"/>
        <w:rPr>
          <w:sz w:val="24"/>
          <w:szCs w:val="24"/>
          <w:vertAlign w:val="baseline"/>
        </w:rPr>
      </w:pPr>
      <w:r w:rsidDel="00000000" w:rsidR="00000000" w:rsidRPr="00000000">
        <w:rPr>
          <w:rtl w:val="0"/>
        </w:rPr>
      </w:r>
    </w:p>
    <w:p w:rsidR="00000000" w:rsidDel="00000000" w:rsidP="00000000" w:rsidRDefault="00000000" w:rsidRPr="00000000" w14:paraId="00000008">
      <w:pPr>
        <w:numPr>
          <w:ilvl w:val="0"/>
          <w:numId w:val="2"/>
        </w:numPr>
        <w:spacing w:line="360" w:lineRule="auto"/>
        <w:ind w:left="720" w:hanging="360"/>
        <w:rPr>
          <w:b w:val="0"/>
          <w:color w:val="000000"/>
          <w:sz w:val="24"/>
          <w:szCs w:val="24"/>
          <w:vertAlign w:val="baseline"/>
        </w:rPr>
      </w:pPr>
      <w:r w:rsidDel="00000000" w:rsidR="00000000" w:rsidRPr="00000000">
        <w:rPr>
          <w:b w:val="1"/>
          <w:color w:val="000000"/>
          <w:sz w:val="24"/>
          <w:szCs w:val="24"/>
          <w:vertAlign w:val="baseline"/>
          <w:rtl w:val="0"/>
        </w:rPr>
        <w:t xml:space="preserve">Tên học phần: </w:t>
      </w:r>
      <w:r w:rsidDel="00000000" w:rsidR="00000000" w:rsidRPr="00000000">
        <w:rPr>
          <w:b w:val="1"/>
          <w:i w:val="1"/>
          <w:color w:val="000000"/>
          <w:sz w:val="24"/>
          <w:szCs w:val="24"/>
          <w:vertAlign w:val="baseline"/>
          <w:rtl w:val="0"/>
        </w:rPr>
        <w:t xml:space="preserve">Kỹ năng lãnh đạo và quản lý- leadership (định hướng ứng dụng)</w:t>
      </w:r>
      <w:r w:rsidDel="00000000" w:rsidR="00000000" w:rsidRPr="00000000">
        <w:rPr>
          <w:rtl w:val="0"/>
        </w:rPr>
      </w:r>
    </w:p>
    <w:p w:rsidR="00000000" w:rsidDel="00000000" w:rsidP="00000000" w:rsidRDefault="00000000" w:rsidRPr="00000000" w14:paraId="00000009">
      <w:pPr>
        <w:numPr>
          <w:ilvl w:val="0"/>
          <w:numId w:val="2"/>
        </w:numPr>
        <w:spacing w:line="360" w:lineRule="auto"/>
        <w:ind w:left="720" w:hanging="360"/>
        <w:rPr>
          <w:b w:val="0"/>
          <w:color w:val="000000"/>
          <w:sz w:val="24"/>
          <w:szCs w:val="24"/>
          <w:vertAlign w:val="baseline"/>
        </w:rPr>
      </w:pPr>
      <w:r w:rsidDel="00000000" w:rsidR="00000000" w:rsidRPr="00000000">
        <w:rPr>
          <w:b w:val="1"/>
          <w:color w:val="000000"/>
          <w:sz w:val="24"/>
          <w:szCs w:val="24"/>
          <w:vertAlign w:val="baseline"/>
          <w:rtl w:val="0"/>
        </w:rPr>
        <w:t xml:space="preserve">Mã học phần: </w:t>
      </w:r>
      <w:r w:rsidDel="00000000" w:rsidR="00000000" w:rsidRPr="00000000">
        <w:rPr>
          <w:b w:val="1"/>
          <w:i w:val="1"/>
          <w:color w:val="000000"/>
          <w:sz w:val="24"/>
          <w:szCs w:val="24"/>
          <w:vertAlign w:val="baseline"/>
          <w:rtl w:val="0"/>
        </w:rPr>
        <w:t xml:space="preserve">MGT  A</w:t>
      </w:r>
      <w:r w:rsidDel="00000000" w:rsidR="00000000" w:rsidRPr="00000000">
        <w:rPr>
          <w:b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00A">
      <w:pPr>
        <w:numPr>
          <w:ilvl w:val="0"/>
          <w:numId w:val="2"/>
        </w:numPr>
        <w:spacing w:line="360" w:lineRule="auto"/>
        <w:ind w:left="720" w:hanging="360"/>
        <w:rPr>
          <w:b w:val="0"/>
          <w:color w:val="000000"/>
          <w:sz w:val="24"/>
          <w:szCs w:val="24"/>
          <w:vertAlign w:val="baseline"/>
        </w:rPr>
      </w:pPr>
      <w:r w:rsidDel="00000000" w:rsidR="00000000" w:rsidRPr="00000000">
        <w:rPr>
          <w:b w:val="1"/>
          <w:color w:val="000000"/>
          <w:sz w:val="24"/>
          <w:szCs w:val="24"/>
          <w:vertAlign w:val="baseline"/>
          <w:rtl w:val="0"/>
        </w:rPr>
        <w:t xml:space="preserve">Trình độ/ hình thức đào tạo (hệ đào tạo): </w:t>
      </w:r>
      <w:r w:rsidDel="00000000" w:rsidR="00000000" w:rsidRPr="00000000">
        <w:rPr>
          <w:b w:val="1"/>
          <w:i w:val="1"/>
          <w:color w:val="000000"/>
          <w:sz w:val="24"/>
          <w:szCs w:val="24"/>
          <w:vertAlign w:val="baseline"/>
          <w:rtl w:val="0"/>
        </w:rPr>
        <w:t xml:space="preserve">Cao học</w:t>
      </w:r>
      <w:r w:rsidDel="00000000" w:rsidR="00000000" w:rsidRPr="00000000">
        <w:rPr>
          <w:rtl w:val="0"/>
        </w:rPr>
      </w:r>
    </w:p>
    <w:p w:rsidR="00000000" w:rsidDel="00000000" w:rsidP="00000000" w:rsidRDefault="00000000" w:rsidRPr="00000000" w14:paraId="0000000B">
      <w:pPr>
        <w:numPr>
          <w:ilvl w:val="0"/>
          <w:numId w:val="2"/>
        </w:numPr>
        <w:spacing w:line="360" w:lineRule="auto"/>
        <w:ind w:left="720" w:hanging="360"/>
        <w:rPr>
          <w:b w:val="0"/>
          <w:color w:val="000000"/>
          <w:sz w:val="24"/>
          <w:szCs w:val="24"/>
          <w:vertAlign w:val="baseline"/>
        </w:rPr>
      </w:pPr>
      <w:r w:rsidDel="00000000" w:rsidR="00000000" w:rsidRPr="00000000">
        <w:rPr>
          <w:b w:val="1"/>
          <w:color w:val="000000"/>
          <w:sz w:val="24"/>
          <w:szCs w:val="24"/>
          <w:vertAlign w:val="baseline"/>
          <w:rtl w:val="0"/>
        </w:rPr>
        <w:t xml:space="preserve">Điều kiện tiên quyết của học phần:</w:t>
      </w:r>
      <w:r w:rsidDel="00000000" w:rsidR="00000000" w:rsidRPr="00000000">
        <w:rPr>
          <w:rtl w:val="0"/>
        </w:rPr>
      </w:r>
    </w:p>
    <w:p w:rsidR="00000000" w:rsidDel="00000000" w:rsidP="00000000" w:rsidRDefault="00000000" w:rsidRPr="00000000" w14:paraId="0000000C">
      <w:pPr>
        <w:numPr>
          <w:ilvl w:val="0"/>
          <w:numId w:val="1"/>
        </w:numPr>
        <w:spacing w:line="360" w:lineRule="auto"/>
        <w:ind w:left="1440" w:hanging="360"/>
        <w:rPr>
          <w:i w:val="0"/>
          <w:color w:val="000000"/>
          <w:sz w:val="24"/>
          <w:szCs w:val="24"/>
          <w:vertAlign w:val="baseline"/>
        </w:rPr>
      </w:pPr>
      <w:r w:rsidDel="00000000" w:rsidR="00000000" w:rsidRPr="00000000">
        <w:rPr>
          <w:color w:val="000000"/>
          <w:sz w:val="24"/>
          <w:szCs w:val="24"/>
          <w:vertAlign w:val="baseline"/>
          <w:rtl w:val="0"/>
        </w:rPr>
        <w:t xml:space="preserve">Các học phần đã học: </w:t>
      </w:r>
      <w:r w:rsidDel="00000000" w:rsidR="00000000" w:rsidRPr="00000000">
        <w:rPr>
          <w:i w:val="1"/>
          <w:color w:val="000000"/>
          <w:sz w:val="24"/>
          <w:szCs w:val="24"/>
          <w:vertAlign w:val="baseline"/>
          <w:rtl w:val="0"/>
        </w:rPr>
        <w:t xml:space="preserve">Quản trị </w:t>
      </w:r>
      <w:r w:rsidDel="00000000" w:rsidR="00000000" w:rsidRPr="00000000">
        <w:rPr>
          <w:i w:val="1"/>
          <w:sz w:val="24"/>
          <w:szCs w:val="24"/>
          <w:rtl w:val="0"/>
        </w:rPr>
        <w:t xml:space="preserve">chiến lược/ quản trị chiến lược ngân hàng</w:t>
      </w:r>
      <w:r w:rsidDel="00000000" w:rsidR="00000000" w:rsidRPr="00000000">
        <w:rPr>
          <w:rtl w:val="0"/>
        </w:rPr>
      </w:r>
    </w:p>
    <w:p w:rsidR="00000000" w:rsidDel="00000000" w:rsidP="00000000" w:rsidRDefault="00000000" w:rsidRPr="00000000" w14:paraId="0000000D">
      <w:pPr>
        <w:numPr>
          <w:ilvl w:val="0"/>
          <w:numId w:val="1"/>
        </w:numPr>
        <w:spacing w:line="360" w:lineRule="auto"/>
        <w:ind w:left="1440" w:hanging="360"/>
        <w:rPr>
          <w:i w:val="0"/>
          <w:color w:val="000000"/>
          <w:sz w:val="24"/>
          <w:szCs w:val="24"/>
          <w:vertAlign w:val="baseline"/>
        </w:rPr>
      </w:pPr>
      <w:r w:rsidDel="00000000" w:rsidR="00000000" w:rsidRPr="00000000">
        <w:rPr>
          <w:color w:val="000000"/>
          <w:sz w:val="24"/>
          <w:szCs w:val="24"/>
          <w:vertAlign w:val="baseline"/>
          <w:rtl w:val="0"/>
        </w:rPr>
        <w:t xml:space="preserve">Các học phần song hành: </w:t>
      </w:r>
      <w:r w:rsidDel="00000000" w:rsidR="00000000" w:rsidRPr="00000000">
        <w:rPr>
          <w:rtl w:val="0"/>
        </w:rPr>
      </w:r>
    </w:p>
    <w:p w:rsidR="00000000" w:rsidDel="00000000" w:rsidP="00000000" w:rsidRDefault="00000000" w:rsidRPr="00000000" w14:paraId="0000000E">
      <w:pPr>
        <w:numPr>
          <w:ilvl w:val="0"/>
          <w:numId w:val="2"/>
        </w:numPr>
        <w:spacing w:line="360" w:lineRule="auto"/>
        <w:ind w:left="720" w:hanging="360"/>
        <w:rPr>
          <w:b w:val="0"/>
          <w:color w:val="000000"/>
          <w:sz w:val="24"/>
          <w:szCs w:val="24"/>
          <w:vertAlign w:val="baseline"/>
        </w:rPr>
      </w:pPr>
      <w:r w:rsidDel="00000000" w:rsidR="00000000" w:rsidRPr="00000000">
        <w:rPr>
          <w:b w:val="1"/>
          <w:color w:val="000000"/>
          <w:sz w:val="24"/>
          <w:szCs w:val="24"/>
          <w:vertAlign w:val="baseline"/>
          <w:rtl w:val="0"/>
        </w:rPr>
        <w:t xml:space="preserve">Số tín chỉ của học phần: </w:t>
      </w:r>
      <w:r w:rsidDel="00000000" w:rsidR="00000000" w:rsidRPr="00000000">
        <w:rPr>
          <w:i w:val="1"/>
          <w:color w:val="000000"/>
          <w:sz w:val="24"/>
          <w:szCs w:val="24"/>
          <w:vertAlign w:val="baseline"/>
          <w:rtl w:val="0"/>
        </w:rPr>
        <w:t xml:space="preserve">03 tín chỉ</w:t>
      </w:r>
      <w:r w:rsidDel="00000000" w:rsidR="00000000" w:rsidRPr="00000000">
        <w:rPr>
          <w:b w:val="1"/>
          <w:color w:val="000000"/>
          <w:sz w:val="24"/>
          <w:szCs w:val="24"/>
          <w:vertAlign w:val="baseline"/>
          <w:rtl w:val="0"/>
        </w:rPr>
        <w:t xml:space="preserve">. </w:t>
      </w:r>
      <w:r w:rsidDel="00000000" w:rsidR="00000000" w:rsidRPr="00000000">
        <w:rPr>
          <w:rtl w:val="0"/>
        </w:rPr>
      </w:r>
    </w:p>
    <w:p w:rsidR="00000000" w:rsidDel="00000000" w:rsidP="00000000" w:rsidRDefault="00000000" w:rsidRPr="00000000" w14:paraId="0000000F">
      <w:pPr>
        <w:numPr>
          <w:ilvl w:val="0"/>
          <w:numId w:val="2"/>
        </w:numPr>
        <w:spacing w:after="120" w:line="360" w:lineRule="auto"/>
        <w:ind w:left="720" w:hanging="360"/>
        <w:jc w:val="both"/>
        <w:rPr>
          <w:b w:val="0"/>
          <w:color w:val="000000"/>
          <w:sz w:val="24"/>
          <w:szCs w:val="24"/>
          <w:vertAlign w:val="baseline"/>
        </w:rPr>
      </w:pPr>
      <w:r w:rsidDel="00000000" w:rsidR="00000000" w:rsidRPr="00000000">
        <w:rPr>
          <w:b w:val="1"/>
          <w:color w:val="000000"/>
          <w:sz w:val="24"/>
          <w:szCs w:val="24"/>
          <w:vertAlign w:val="baseline"/>
          <w:rtl w:val="0"/>
        </w:rPr>
        <w:t xml:space="preserve">Mô tả ngắn về học phần:</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Mục tiêu của học phần này nhằm giúp người học nắm vững những khái niệm về lãnh đạo và phát triển những hiểu biết và kỹ năng về lãnh đạo cho bản thân mình, nhận ra các bối cảnh lãnh đạo khác nhau với các quan niệm, mô hình và lý thuyết phù hợp nhằm làm cho công tác lãnh đạo trong doanh nghiệp, ngân hàng, tổ chức hiệu quả.</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Học phần đề cập đến các nội dung cơ bản về phẩm chất, kỹ năng, bản chất và vai trò của nhà lãnh đạo, các phong cách lãnh đạo hiệu quả, quyền lực và sự ảnh hưởng cũng như các tình huống lãnh đạo thực tế được thảo luận để trau dồi và phát triển kỹ năng lãnh đạo.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Luyện tập các tình huống thực tế để rèn luyện kỹ năng của người leader</w:t>
      </w:r>
    </w:p>
    <w:p w:rsidR="00000000" w:rsidDel="00000000" w:rsidP="00000000" w:rsidRDefault="00000000" w:rsidRPr="00000000" w14:paraId="00000013">
      <w:pPr>
        <w:numPr>
          <w:ilvl w:val="0"/>
          <w:numId w:val="2"/>
        </w:numPr>
        <w:spacing w:line="360" w:lineRule="auto"/>
        <w:ind w:left="720" w:hanging="360"/>
        <w:rPr>
          <w:b w:val="0"/>
          <w:color w:val="000000"/>
          <w:sz w:val="24"/>
          <w:szCs w:val="24"/>
          <w:vertAlign w:val="baseline"/>
        </w:rPr>
      </w:pPr>
      <w:r w:rsidDel="00000000" w:rsidR="00000000" w:rsidRPr="00000000">
        <w:rPr>
          <w:b w:val="1"/>
          <w:color w:val="000000"/>
          <w:sz w:val="24"/>
          <w:szCs w:val="24"/>
          <w:vertAlign w:val="baseline"/>
          <w:rtl w:val="0"/>
        </w:rPr>
        <w:t xml:space="preserve">Mục tiêu/ chuẩn đầu ra của học phần: </w:t>
      </w:r>
      <w:r w:rsidDel="00000000" w:rsidR="00000000" w:rsidRPr="00000000">
        <w:rPr>
          <w:rtl w:val="0"/>
        </w:rPr>
      </w:r>
    </w:p>
    <w:p w:rsidR="00000000" w:rsidDel="00000000" w:rsidP="00000000" w:rsidRDefault="00000000" w:rsidRPr="00000000" w14:paraId="00000014">
      <w:pPr>
        <w:spacing w:after="120" w:line="360" w:lineRule="auto"/>
        <w:ind w:firstLine="720"/>
        <w:jc w:val="both"/>
        <w:rPr>
          <w:sz w:val="24"/>
          <w:szCs w:val="24"/>
          <w:vertAlign w:val="baseline"/>
        </w:rPr>
      </w:pPr>
      <w:r w:rsidDel="00000000" w:rsidR="00000000" w:rsidRPr="00000000">
        <w:rPr>
          <w:sz w:val="24"/>
          <w:szCs w:val="24"/>
          <w:vertAlign w:val="baseline"/>
          <w:rtl w:val="0"/>
        </w:rPr>
        <w:t xml:space="preserve">Sau hoàn thành học phần, người học có thể:</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 Hiểu được khái niệm, ý nghĩa; bản chất công việc và vai trò của lãnh đạo, các cách tiếp cận nghiên cứu về lãnh đạo và phân tích được các phẩm chất và kỹ năng lãnh đạo.</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 Hiểu được quyền lực và sự ảnh hưởng, vận dụng các chiến lược ảnh hưởng trong thực tế, các phong cách lãnh đạo, sự giống và khác nhau giữa các mô hình lãnh đạo.</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3. Hiểu và biết cách lãnh đạo sự thay đổi trong tổ chứ</w:t>
      </w:r>
      <w:r w:rsidDel="00000000" w:rsidR="00000000" w:rsidRPr="00000000">
        <w:rPr>
          <w:i w:val="1"/>
          <w:sz w:val="24"/>
          <w:szCs w:val="24"/>
          <w:rtl w:val="0"/>
        </w:rPr>
        <w:t xml:space="preserve">c</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4. Ứng dụng kiến thức trong môn học vào giải quyết các tình huống lãnh đạo trong hoạt động của ng</w:t>
      </w:r>
      <w:r w:rsidDel="00000000" w:rsidR="00000000" w:rsidRPr="00000000">
        <w:rPr>
          <w:i w:val="1"/>
          <w:sz w:val="24"/>
          <w:szCs w:val="24"/>
          <w:rtl w:val="0"/>
        </w:rPr>
        <w:t xml:space="preserve">ân hàng và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doanh nghiệp.</w:t>
      </w:r>
      <w:r w:rsidDel="00000000" w:rsidR="00000000" w:rsidRPr="00000000">
        <w:rPr>
          <w:rtl w:val="0"/>
        </w:rPr>
      </w:r>
    </w:p>
    <w:p w:rsidR="00000000" w:rsidDel="00000000" w:rsidP="00000000" w:rsidRDefault="00000000" w:rsidRPr="00000000" w14:paraId="00000019">
      <w:pPr>
        <w:numPr>
          <w:ilvl w:val="0"/>
          <w:numId w:val="2"/>
        </w:numPr>
        <w:spacing w:line="360" w:lineRule="auto"/>
        <w:ind w:left="720" w:hanging="360"/>
        <w:rPr>
          <w:b w:val="0"/>
          <w:color w:val="000000"/>
          <w:sz w:val="24"/>
          <w:szCs w:val="24"/>
          <w:vertAlign w:val="baseline"/>
        </w:rPr>
      </w:pPr>
      <w:r w:rsidDel="00000000" w:rsidR="00000000" w:rsidRPr="00000000">
        <w:rPr>
          <w:b w:val="1"/>
          <w:color w:val="000000"/>
          <w:sz w:val="24"/>
          <w:szCs w:val="24"/>
          <w:vertAlign w:val="baseline"/>
          <w:rtl w:val="0"/>
        </w:rPr>
        <w:t xml:space="preserve">Các yêu cầu đánh giá người học:</w:t>
      </w:r>
      <w:r w:rsidDel="00000000" w:rsidR="00000000" w:rsidRPr="00000000">
        <w:rPr>
          <w:rtl w:val="0"/>
        </w:rPr>
      </w:r>
    </w:p>
    <w:tbl>
      <w:tblPr>
        <w:tblStyle w:val="Table1"/>
        <w:tblW w:w="9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9"/>
        <w:gridCol w:w="4516"/>
        <w:gridCol w:w="2270"/>
        <w:tblGridChange w:id="0">
          <w:tblGrid>
            <w:gridCol w:w="2439"/>
            <w:gridCol w:w="4516"/>
            <w:gridCol w:w="2270"/>
          </w:tblGrid>
        </w:tblGridChange>
      </w:tblGrid>
      <w:tr>
        <w:trPr>
          <w:cantSplit w:val="0"/>
          <w:tblHeader w:val="0"/>
        </w:trPr>
        <w:tc>
          <w:tcPr>
            <w:vAlign w:val="top"/>
          </w:tcPr>
          <w:p w:rsidR="00000000" w:rsidDel="00000000" w:rsidP="00000000" w:rsidRDefault="00000000" w:rsidRPr="00000000" w14:paraId="0000001A">
            <w:pPr>
              <w:spacing w:line="312" w:lineRule="auto"/>
              <w:jc w:val="center"/>
              <w:rPr>
                <w:b w:val="0"/>
                <w:sz w:val="24"/>
                <w:szCs w:val="24"/>
                <w:vertAlign w:val="baseline"/>
              </w:rPr>
            </w:pPr>
            <w:r w:rsidDel="00000000" w:rsidR="00000000" w:rsidRPr="00000000">
              <w:rPr>
                <w:b w:val="1"/>
                <w:sz w:val="24"/>
                <w:szCs w:val="24"/>
                <w:vertAlign w:val="baseline"/>
                <w:rtl w:val="0"/>
              </w:rPr>
              <w:t xml:space="preserve">Chuẩn đầu ra học phần</w:t>
            </w:r>
            <w:r w:rsidDel="00000000" w:rsidR="00000000" w:rsidRPr="00000000">
              <w:rPr>
                <w:rtl w:val="0"/>
              </w:rPr>
            </w:r>
          </w:p>
        </w:tc>
        <w:tc>
          <w:tcPr>
            <w:vAlign w:val="top"/>
          </w:tcPr>
          <w:p w:rsidR="00000000" w:rsidDel="00000000" w:rsidP="00000000" w:rsidRDefault="00000000" w:rsidRPr="00000000" w14:paraId="0000001B">
            <w:pPr>
              <w:spacing w:line="312" w:lineRule="auto"/>
              <w:ind w:left="239" w:right="-270" w:firstLine="0"/>
              <w:jc w:val="center"/>
              <w:rPr>
                <w:b w:val="0"/>
                <w:sz w:val="24"/>
                <w:szCs w:val="24"/>
                <w:vertAlign w:val="baseline"/>
              </w:rPr>
            </w:pPr>
            <w:r w:rsidDel="00000000" w:rsidR="00000000" w:rsidRPr="00000000">
              <w:rPr>
                <w:b w:val="1"/>
                <w:sz w:val="24"/>
                <w:szCs w:val="24"/>
                <w:vertAlign w:val="baseline"/>
                <w:rtl w:val="0"/>
              </w:rPr>
              <w:t xml:space="preserve">Yêu cầu đánh giá chi tiết</w:t>
            </w:r>
            <w:r w:rsidDel="00000000" w:rsidR="00000000" w:rsidRPr="00000000">
              <w:rPr>
                <w:rtl w:val="0"/>
              </w:rPr>
            </w:r>
          </w:p>
        </w:tc>
        <w:tc>
          <w:tcPr>
            <w:vAlign w:val="top"/>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Tham khảo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1.Hiểu được khái niệm, ý nghĩa; bản chất công việc và vai trò của lãnh đạo, các cách tiếp cận nghiên cứu về lãnh đạo và phân tích được các phẩm chất và kỹ năng lãnh đạo</w:t>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Biết được sự khác nhau giữa nhà lãnh đạo và nhà quản trị</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Phân tích bản chất công việc và vai trò của người lãnh đạo</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Hiểu được cách tiếp cận nghiên cứu về lãnh đạo </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Nêu được các phẩm chất và kỹ năng lãnh đạo </w:t>
            </w:r>
          </w:p>
        </w:tc>
        <w:tc>
          <w:tcPr>
            <w:vAlign w:val="top"/>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 Hiểu được quyền lực và sự ảnh hưởng, vận dụng các chiến lược ảnh hưởng trong thực tế, các phong cách lãnh đạo, sự giống và khác nhau giữa các mô hình lãnh đạo</w:t>
            </w:r>
            <w:r w:rsidDel="00000000" w:rsidR="00000000" w:rsidRPr="00000000">
              <w:rPr>
                <w:rtl w:val="0"/>
              </w:rPr>
            </w:r>
          </w:p>
        </w:tc>
        <w:tc>
          <w:tcP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Phân tích khái niệm, các đặc điểm cơ sở của quyền lực và việc áp dụng các cơ sở này trong việc tạo quyền lực cho người lãnh đạo</w:t>
            </w:r>
          </w:p>
          <w:p w:rsidR="00000000" w:rsidDel="00000000" w:rsidP="00000000" w:rsidRDefault="00000000" w:rsidRPr="00000000" w14:paraId="00000026">
            <w:pPr>
              <w:spacing w:line="360" w:lineRule="auto"/>
              <w:rPr>
                <w:sz w:val="24"/>
                <w:szCs w:val="24"/>
                <w:vertAlign w:val="baseline"/>
              </w:rPr>
            </w:pPr>
            <w:r w:rsidDel="00000000" w:rsidR="00000000" w:rsidRPr="00000000">
              <w:rPr>
                <w:sz w:val="24"/>
                <w:szCs w:val="24"/>
                <w:vertAlign w:val="baseline"/>
                <w:rtl w:val="0"/>
              </w:rPr>
              <w:t xml:space="preserve">- Hiểu được nội dung, ưu nhược điểm và điều kiện áp dụng các chiến lược gây ảnh hưởng</w:t>
            </w:r>
          </w:p>
          <w:p w:rsidR="00000000" w:rsidDel="00000000" w:rsidP="00000000" w:rsidRDefault="00000000" w:rsidRPr="00000000" w14:paraId="00000027">
            <w:pPr>
              <w:spacing w:line="360" w:lineRule="auto"/>
              <w:rPr>
                <w:sz w:val="24"/>
                <w:szCs w:val="24"/>
                <w:vertAlign w:val="baseline"/>
              </w:rPr>
            </w:pPr>
            <w:r w:rsidDel="00000000" w:rsidR="00000000" w:rsidRPr="00000000">
              <w:rPr>
                <w:sz w:val="24"/>
                <w:szCs w:val="24"/>
                <w:vertAlign w:val="baseline"/>
                <w:rtl w:val="0"/>
              </w:rPr>
              <w:t xml:space="preserve">- Phân tích các học thuyết lãnh đạo; ưu nhược điểm và điều kiện nên áp dụng từng loại phong cách lãnh đạo.</w:t>
            </w:r>
          </w:p>
        </w:tc>
        <w:tc>
          <w:tcPr>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hanging="1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3. Hiểu và biết cách lãnh đạo sự thay đổi trong tổ chức</w:t>
            </w:r>
            <w:r w:rsidDel="00000000" w:rsidR="00000000" w:rsidRPr="00000000">
              <w:rPr>
                <w:rtl w:val="0"/>
              </w:rPr>
            </w:r>
          </w:p>
        </w:tc>
        <w:tc>
          <w:tcPr>
            <w:vAlign w:val="top"/>
          </w:tcPr>
          <w:p w:rsidR="00000000" w:rsidDel="00000000" w:rsidP="00000000" w:rsidRDefault="00000000" w:rsidRPr="00000000" w14:paraId="0000002A">
            <w:pPr>
              <w:spacing w:line="360" w:lineRule="auto"/>
              <w:rPr>
                <w:sz w:val="24"/>
                <w:szCs w:val="24"/>
                <w:vertAlign w:val="baseline"/>
              </w:rPr>
            </w:pPr>
            <w:r w:rsidDel="00000000" w:rsidR="00000000" w:rsidRPr="00000000">
              <w:rPr>
                <w:sz w:val="24"/>
                <w:szCs w:val="24"/>
                <w:vertAlign w:val="baseline"/>
                <w:rtl w:val="0"/>
              </w:rPr>
              <w:t xml:space="preserve">- Hiểu được các loại thay đổi có thể xảy ra trong tổ chức</w:t>
            </w:r>
          </w:p>
          <w:p w:rsidR="00000000" w:rsidDel="00000000" w:rsidP="00000000" w:rsidRDefault="00000000" w:rsidRPr="00000000" w14:paraId="0000002B">
            <w:pPr>
              <w:spacing w:line="360" w:lineRule="auto"/>
              <w:rPr>
                <w:sz w:val="24"/>
                <w:szCs w:val="24"/>
                <w:vertAlign w:val="baseline"/>
              </w:rPr>
            </w:pPr>
            <w:r w:rsidDel="00000000" w:rsidR="00000000" w:rsidRPr="00000000">
              <w:rPr>
                <w:sz w:val="24"/>
                <w:szCs w:val="24"/>
                <w:vertAlign w:val="baseline"/>
                <w:rtl w:val="0"/>
              </w:rPr>
              <w:t xml:space="preserve">- Phân tích được các lý thuyết về sự thay đổi</w:t>
            </w:r>
          </w:p>
          <w:p w:rsidR="00000000" w:rsidDel="00000000" w:rsidP="00000000" w:rsidRDefault="00000000" w:rsidRPr="00000000" w14:paraId="0000002C">
            <w:pPr>
              <w:spacing w:line="360" w:lineRule="auto"/>
              <w:rPr>
                <w:sz w:val="24"/>
                <w:szCs w:val="24"/>
                <w:vertAlign w:val="baseline"/>
              </w:rPr>
            </w:pPr>
            <w:r w:rsidDel="00000000" w:rsidR="00000000" w:rsidRPr="00000000">
              <w:rPr>
                <w:sz w:val="24"/>
                <w:szCs w:val="24"/>
                <w:vertAlign w:val="baseline"/>
                <w:rtl w:val="0"/>
              </w:rPr>
              <w:t xml:space="preserve">- Hiểu được các hoạt động nhà lãnh đạo phải làm để có thể lãnh đạo sự thay đổi.</w:t>
            </w:r>
          </w:p>
          <w:p w:rsidR="00000000" w:rsidDel="00000000" w:rsidP="00000000" w:rsidRDefault="00000000" w:rsidRPr="00000000" w14:paraId="0000002D">
            <w:pPr>
              <w:spacing w:line="360" w:lineRule="auto"/>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2E">
            <w:pPr>
              <w:spacing w:line="360" w:lineRule="auto"/>
              <w:rPr>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sz w:val="24"/>
                <w:szCs w:val="24"/>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4. Ứng dụng kiến thức trong môn học vào giải quyết các tình huống lãnh đạo trong hoạt động </w:t>
            </w:r>
            <w:r w:rsidDel="00000000" w:rsidR="00000000" w:rsidRPr="00000000">
              <w:rPr>
                <w:i w:val="1"/>
                <w:sz w:val="24"/>
                <w:szCs w:val="24"/>
                <w:rtl w:val="0"/>
              </w:rPr>
              <w:t xml:space="preserve">của ngân hàng và  doanh nghiệp.</w:t>
            </w: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sz w:val="24"/>
                <w:szCs w:val="24"/>
              </w:rPr>
            </w:pPr>
            <w:r w:rsidDel="00000000" w:rsidR="00000000" w:rsidRPr="00000000">
              <w:rPr>
                <w:rtl w:val="0"/>
              </w:rPr>
            </w:r>
          </w:p>
        </w:tc>
        <w:tc>
          <w:tcPr>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Áp dụng các kiến thức, kỹ năng lãnh đạo trong giải quyết (phân tích và đề xuất giải pháp) các tình huống thực tế của doanh nghiệp, cụ thể như sau: phẩm chất và kỹ năng lãnh đạo; tạo lập quyền lực và tạo ảnh hưởng; phong cách lãnh đạo; lãnh đạo sự đổi mới</w:t>
            </w:r>
          </w:p>
        </w:tc>
        <w:tc>
          <w:tcPr>
            <w:vAlign w:val="top"/>
          </w:tcPr>
          <w:p w:rsidR="00000000" w:rsidDel="00000000" w:rsidP="00000000" w:rsidRDefault="00000000" w:rsidRPr="00000000" w14:paraId="00000032">
            <w:pPr>
              <w:spacing w:line="360" w:lineRule="auto"/>
              <w:rPr>
                <w:sz w:val="24"/>
                <w:szCs w:val="24"/>
                <w:vertAlign w:val="baseline"/>
              </w:rPr>
            </w:pPr>
            <w:r w:rsidDel="00000000" w:rsidR="00000000" w:rsidRPr="00000000">
              <w:rPr>
                <w:rtl w:val="0"/>
              </w:rPr>
            </w:r>
          </w:p>
        </w:tc>
      </w:tr>
    </w:tbl>
    <w:p w:rsidR="00000000" w:rsidDel="00000000" w:rsidP="00000000" w:rsidRDefault="00000000" w:rsidRPr="00000000" w14:paraId="00000033">
      <w:pPr>
        <w:spacing w:after="120" w:line="360" w:lineRule="auto"/>
        <w:ind w:left="720" w:firstLine="0"/>
        <w:jc w:val="both"/>
        <w:rPr>
          <w:b w:val="0"/>
          <w:color w:val="000000"/>
          <w:sz w:val="24"/>
          <w:szCs w:val="24"/>
          <w:vertAlign w:val="baseline"/>
        </w:rPr>
      </w:pPr>
      <w:r w:rsidDel="00000000" w:rsidR="00000000" w:rsidRPr="00000000">
        <w:rPr>
          <w:rtl w:val="0"/>
        </w:rPr>
      </w:r>
    </w:p>
    <w:p w:rsidR="00000000" w:rsidDel="00000000" w:rsidP="00000000" w:rsidRDefault="00000000" w:rsidRPr="00000000" w14:paraId="00000034">
      <w:pPr>
        <w:numPr>
          <w:ilvl w:val="0"/>
          <w:numId w:val="2"/>
        </w:numPr>
        <w:spacing w:after="120" w:line="360" w:lineRule="auto"/>
        <w:ind w:left="720" w:hanging="360"/>
        <w:jc w:val="both"/>
        <w:rPr>
          <w:b w:val="0"/>
          <w:color w:val="000000"/>
          <w:sz w:val="24"/>
          <w:szCs w:val="24"/>
          <w:vertAlign w:val="baseline"/>
        </w:rPr>
      </w:pPr>
      <w:r w:rsidDel="00000000" w:rsidR="00000000" w:rsidRPr="00000000">
        <w:rPr>
          <w:b w:val="1"/>
          <w:color w:val="000000"/>
          <w:sz w:val="24"/>
          <w:szCs w:val="24"/>
          <w:vertAlign w:val="baseline"/>
          <w:rtl w:val="0"/>
        </w:rPr>
        <w:t xml:space="preserve">Đánh giá học phần:</w:t>
      </w:r>
      <w:r w:rsidDel="00000000" w:rsidR="00000000" w:rsidRPr="00000000">
        <w:rPr>
          <w:rtl w:val="0"/>
        </w:rPr>
      </w:r>
    </w:p>
    <w:p w:rsidR="00000000" w:rsidDel="00000000" w:rsidP="00000000" w:rsidRDefault="00000000" w:rsidRPr="00000000" w14:paraId="00000035">
      <w:pPr>
        <w:spacing w:after="120" w:line="360" w:lineRule="auto"/>
        <w:ind w:firstLine="720"/>
        <w:jc w:val="both"/>
        <w:rPr>
          <w:sz w:val="24"/>
          <w:szCs w:val="24"/>
          <w:vertAlign w:val="baseline"/>
        </w:rPr>
      </w:pPr>
      <w:r w:rsidDel="00000000" w:rsidR="00000000" w:rsidRPr="00000000">
        <w:rPr>
          <w:sz w:val="24"/>
          <w:szCs w:val="24"/>
          <w:vertAlign w:val="baseline"/>
          <w:rtl w:val="0"/>
        </w:rPr>
        <w:t xml:space="preserve">Để hoàn thành học phần, người học phải đạt được các chuẩn đầu ra của học phần thông qua hoạt động đánh giá của giảng viên. Theo quy định hiện hành của HVNH, học viên sẽ tham gia 1 lần kiểm tra tích luỹ giữa kỳ, 1 bài tập nhóm và phải tham gia thi kết thúc học phần. </w:t>
      </w:r>
    </w:p>
    <w:p w:rsidR="00000000" w:rsidDel="00000000" w:rsidP="00000000" w:rsidRDefault="00000000" w:rsidRPr="00000000" w14:paraId="00000036">
      <w:pPr>
        <w:spacing w:after="120" w:line="360" w:lineRule="auto"/>
        <w:ind w:firstLine="720"/>
        <w:jc w:val="both"/>
        <w:rPr>
          <w:sz w:val="24"/>
          <w:szCs w:val="24"/>
          <w:vertAlign w:val="baseline"/>
        </w:rPr>
      </w:pPr>
      <w:r w:rsidDel="00000000" w:rsidR="00000000" w:rsidRPr="00000000">
        <w:rPr>
          <w:sz w:val="24"/>
          <w:szCs w:val="24"/>
          <w:vertAlign w:val="baseline"/>
          <w:rtl w:val="0"/>
        </w:rPr>
        <w:t xml:space="preserve">Tỷ trọng các lần đánh giá cần được quy định và công bố rõ, cụ thể như sau:</w:t>
      </w:r>
    </w:p>
    <w:p w:rsidR="00000000" w:rsidDel="00000000" w:rsidP="00000000" w:rsidRDefault="00000000" w:rsidRPr="00000000" w14:paraId="00000037">
      <w:pPr>
        <w:numPr>
          <w:ilvl w:val="1"/>
          <w:numId w:val="2"/>
        </w:numPr>
        <w:spacing w:after="120" w:line="360" w:lineRule="auto"/>
        <w:ind w:left="1440" w:hanging="360"/>
        <w:jc w:val="both"/>
        <w:rPr>
          <w:b w:val="0"/>
          <w:color w:val="000000"/>
          <w:sz w:val="24"/>
          <w:szCs w:val="24"/>
          <w:vertAlign w:val="baseline"/>
        </w:rPr>
      </w:pPr>
      <w:r w:rsidDel="00000000" w:rsidR="00000000" w:rsidRPr="00000000">
        <w:rPr>
          <w:color w:val="000000"/>
          <w:sz w:val="24"/>
          <w:szCs w:val="24"/>
          <w:vertAlign w:val="baseline"/>
          <w:rtl w:val="0"/>
        </w:rPr>
        <w:t xml:space="preserve">Kiểm tra giữa kỳ và bài tập nhóm: 01-02 lần, chiếm trọng điểm là</w:t>
      </w:r>
      <w:r w:rsidDel="00000000" w:rsidR="00000000" w:rsidRPr="00000000">
        <w:rPr>
          <w:sz w:val="24"/>
          <w:szCs w:val="24"/>
          <w:rtl w:val="0"/>
        </w:rPr>
        <w:t xml:space="preserve"> 30</w:t>
      </w:r>
      <w:r w:rsidDel="00000000" w:rsidR="00000000" w:rsidRPr="00000000">
        <w:rPr>
          <w:color w:val="000000"/>
          <w:sz w:val="24"/>
          <w:szCs w:val="24"/>
          <w:vertAlign w:val="baseline"/>
          <w:rtl w:val="0"/>
        </w:rPr>
        <w:t xml:space="preserve">%  trong tổng điểm học phần.</w:t>
      </w:r>
      <w:r w:rsidDel="00000000" w:rsidR="00000000" w:rsidRPr="00000000">
        <w:rPr>
          <w:rtl w:val="0"/>
        </w:rPr>
      </w:r>
    </w:p>
    <w:p w:rsidR="00000000" w:rsidDel="00000000" w:rsidP="00000000" w:rsidRDefault="00000000" w:rsidRPr="00000000" w14:paraId="00000038">
      <w:pPr>
        <w:numPr>
          <w:ilvl w:val="1"/>
          <w:numId w:val="2"/>
        </w:numPr>
        <w:spacing w:after="120" w:line="360" w:lineRule="auto"/>
        <w:ind w:left="1440" w:hanging="360"/>
        <w:jc w:val="both"/>
        <w:rPr>
          <w:b w:val="0"/>
          <w:color w:val="000000"/>
          <w:sz w:val="24"/>
          <w:szCs w:val="24"/>
          <w:vertAlign w:val="baseline"/>
        </w:rPr>
      </w:pPr>
      <w:r w:rsidDel="00000000" w:rsidR="00000000" w:rsidRPr="00000000">
        <w:rPr>
          <w:color w:val="000000"/>
          <w:sz w:val="24"/>
          <w:szCs w:val="24"/>
          <w:vertAlign w:val="baseline"/>
          <w:rtl w:val="0"/>
        </w:rPr>
        <w:t xml:space="preserve">Thi cuối kỳ: tỷ trọng điểm là</w:t>
      </w:r>
      <w:r w:rsidDel="00000000" w:rsidR="00000000" w:rsidRPr="00000000">
        <w:rPr>
          <w:sz w:val="24"/>
          <w:szCs w:val="24"/>
          <w:rtl w:val="0"/>
        </w:rPr>
        <w:t xml:space="preserve"> 60</w:t>
      </w:r>
      <w:r w:rsidDel="00000000" w:rsidR="00000000" w:rsidRPr="00000000">
        <w:rPr>
          <w:color w:val="000000"/>
          <w:sz w:val="24"/>
          <w:szCs w:val="24"/>
          <w:vertAlign w:val="baseline"/>
          <w:rtl w:val="0"/>
        </w:rPr>
        <w:t xml:space="preserve">% trong tổng điểm học phần.</w:t>
      </w:r>
      <w:r w:rsidDel="00000000" w:rsidR="00000000" w:rsidRPr="00000000">
        <w:rPr>
          <w:rtl w:val="0"/>
        </w:rPr>
      </w:r>
    </w:p>
    <w:p w:rsidR="00000000" w:rsidDel="00000000" w:rsidP="00000000" w:rsidRDefault="00000000" w:rsidRPr="00000000" w14:paraId="00000039">
      <w:pPr>
        <w:numPr>
          <w:ilvl w:val="1"/>
          <w:numId w:val="2"/>
        </w:numPr>
        <w:spacing w:after="120" w:line="360" w:lineRule="auto"/>
        <w:ind w:left="1440" w:hanging="360"/>
        <w:jc w:val="both"/>
        <w:rPr>
          <w:b w:val="0"/>
          <w:color w:val="000000"/>
          <w:sz w:val="24"/>
          <w:szCs w:val="24"/>
          <w:vertAlign w:val="baseline"/>
        </w:rPr>
      </w:pPr>
      <w:r w:rsidDel="00000000" w:rsidR="00000000" w:rsidRPr="00000000">
        <w:rPr>
          <w:color w:val="000000"/>
          <w:sz w:val="24"/>
          <w:szCs w:val="24"/>
          <w:vertAlign w:val="baseline"/>
          <w:rtl w:val="0"/>
        </w:rPr>
        <w:t xml:space="preserve">Điểm chuyên cần: tỷ trọng điểm là 10% trong tổng điểm học phần</w:t>
      </w:r>
      <w:r w:rsidDel="00000000" w:rsidR="00000000" w:rsidRPr="00000000">
        <w:rPr>
          <w:rtl w:val="0"/>
        </w:rPr>
      </w:r>
    </w:p>
    <w:p w:rsidR="00000000" w:rsidDel="00000000" w:rsidP="00000000" w:rsidRDefault="00000000" w:rsidRPr="00000000" w14:paraId="0000003A">
      <w:pPr>
        <w:spacing w:after="120" w:line="360" w:lineRule="auto"/>
        <w:ind w:firstLine="720"/>
        <w:jc w:val="both"/>
        <w:rPr>
          <w:sz w:val="24"/>
          <w:szCs w:val="24"/>
          <w:vertAlign w:val="baseline"/>
        </w:rPr>
      </w:pPr>
      <w:r w:rsidDel="00000000" w:rsidR="00000000" w:rsidRPr="00000000">
        <w:rPr>
          <w:sz w:val="24"/>
          <w:szCs w:val="24"/>
          <w:vertAlign w:val="baseline"/>
          <w:rtl w:val="0"/>
        </w:rPr>
        <w:t xml:space="preserve">Kế hoạch đánh giá học phần như sau:</w:t>
      </w:r>
    </w:p>
    <w:tbl>
      <w:tblPr>
        <w:tblStyle w:val="Table2"/>
        <w:tblW w:w="94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1"/>
        <w:gridCol w:w="1984"/>
        <w:gridCol w:w="1560"/>
        <w:gridCol w:w="1559"/>
        <w:tblGridChange w:id="0">
          <w:tblGrid>
            <w:gridCol w:w="4361"/>
            <w:gridCol w:w="1984"/>
            <w:gridCol w:w="1560"/>
            <w:gridCol w:w="1559"/>
          </w:tblGrid>
        </w:tblGridChange>
      </w:tblGrid>
      <w:tr>
        <w:trPr>
          <w:cantSplit w:val="0"/>
          <w:tblHeader w:val="0"/>
        </w:trPr>
        <w:tc>
          <w:tcPr>
            <w:vAlign w:val="center"/>
          </w:tcPr>
          <w:p w:rsidR="00000000" w:rsidDel="00000000" w:rsidP="00000000" w:rsidRDefault="00000000" w:rsidRPr="00000000" w14:paraId="0000003B">
            <w:pPr>
              <w:widowControl w:val="0"/>
              <w:spacing w:line="360" w:lineRule="auto"/>
              <w:jc w:val="center"/>
              <w:rPr>
                <w:b w:val="0"/>
                <w:sz w:val="24"/>
                <w:szCs w:val="24"/>
                <w:vertAlign w:val="baseline"/>
              </w:rPr>
            </w:pPr>
            <w:r w:rsidDel="00000000" w:rsidR="00000000" w:rsidRPr="00000000">
              <w:rPr>
                <w:b w:val="1"/>
                <w:sz w:val="24"/>
                <w:szCs w:val="24"/>
                <w:vertAlign w:val="baseline"/>
                <w:rtl w:val="0"/>
              </w:rPr>
              <w:t xml:space="preserve">Chuẩn đầu ra</w:t>
            </w:r>
            <w:r w:rsidDel="00000000" w:rsidR="00000000" w:rsidRPr="00000000">
              <w:rPr>
                <w:rtl w:val="0"/>
              </w:rPr>
            </w:r>
          </w:p>
        </w:tc>
        <w:tc>
          <w:tcPr>
            <w:vAlign w:val="center"/>
          </w:tcPr>
          <w:p w:rsidR="00000000" w:rsidDel="00000000" w:rsidP="00000000" w:rsidRDefault="00000000" w:rsidRPr="00000000" w14:paraId="0000003C">
            <w:pPr>
              <w:widowControl w:val="0"/>
              <w:spacing w:line="360" w:lineRule="auto"/>
              <w:jc w:val="center"/>
              <w:rPr>
                <w:b w:val="0"/>
                <w:sz w:val="24"/>
                <w:szCs w:val="24"/>
                <w:vertAlign w:val="baseline"/>
              </w:rPr>
            </w:pPr>
            <w:r w:rsidDel="00000000" w:rsidR="00000000" w:rsidRPr="00000000">
              <w:rPr>
                <w:b w:val="1"/>
                <w:sz w:val="24"/>
                <w:szCs w:val="24"/>
                <w:vertAlign w:val="baseline"/>
                <w:rtl w:val="0"/>
              </w:rPr>
              <w:t xml:space="preserve">Hình thức </w:t>
            </w:r>
            <w:r w:rsidDel="00000000" w:rsidR="00000000" w:rsidRPr="00000000">
              <w:rPr>
                <w:rtl w:val="0"/>
              </w:rPr>
            </w:r>
          </w:p>
          <w:p w:rsidR="00000000" w:rsidDel="00000000" w:rsidP="00000000" w:rsidRDefault="00000000" w:rsidRPr="00000000" w14:paraId="0000003D">
            <w:pPr>
              <w:widowControl w:val="0"/>
              <w:spacing w:line="360" w:lineRule="auto"/>
              <w:jc w:val="center"/>
              <w:rPr>
                <w:b w:val="0"/>
                <w:sz w:val="24"/>
                <w:szCs w:val="24"/>
                <w:vertAlign w:val="baseline"/>
              </w:rPr>
            </w:pPr>
            <w:r w:rsidDel="00000000" w:rsidR="00000000" w:rsidRPr="00000000">
              <w:rPr>
                <w:b w:val="1"/>
                <w:sz w:val="24"/>
                <w:szCs w:val="24"/>
                <w:vertAlign w:val="baseline"/>
                <w:rtl w:val="0"/>
              </w:rPr>
              <w:t xml:space="preserve">đánh giá</w:t>
            </w:r>
            <w:r w:rsidDel="00000000" w:rsidR="00000000" w:rsidRPr="00000000">
              <w:rPr>
                <w:rtl w:val="0"/>
              </w:rPr>
            </w:r>
          </w:p>
        </w:tc>
        <w:tc>
          <w:tcPr>
            <w:vAlign w:val="center"/>
          </w:tcPr>
          <w:p w:rsidR="00000000" w:rsidDel="00000000" w:rsidP="00000000" w:rsidRDefault="00000000" w:rsidRPr="00000000" w14:paraId="0000003E">
            <w:pPr>
              <w:widowControl w:val="0"/>
              <w:spacing w:line="360" w:lineRule="auto"/>
              <w:jc w:val="center"/>
              <w:rPr>
                <w:b w:val="0"/>
                <w:sz w:val="24"/>
                <w:szCs w:val="24"/>
                <w:vertAlign w:val="baseline"/>
              </w:rPr>
            </w:pPr>
            <w:r w:rsidDel="00000000" w:rsidR="00000000" w:rsidRPr="00000000">
              <w:rPr>
                <w:b w:val="1"/>
                <w:sz w:val="24"/>
                <w:szCs w:val="24"/>
                <w:vertAlign w:val="baseline"/>
                <w:rtl w:val="0"/>
              </w:rPr>
              <w:t xml:space="preserve">Hình thức kiểm tra, thi</w:t>
            </w:r>
            <w:r w:rsidDel="00000000" w:rsidR="00000000" w:rsidRPr="00000000">
              <w:rPr>
                <w:rtl w:val="0"/>
              </w:rPr>
            </w:r>
          </w:p>
        </w:tc>
        <w:tc>
          <w:tcPr>
            <w:vAlign w:val="center"/>
          </w:tcPr>
          <w:p w:rsidR="00000000" w:rsidDel="00000000" w:rsidP="00000000" w:rsidRDefault="00000000" w:rsidRPr="00000000" w14:paraId="0000003F">
            <w:pPr>
              <w:widowControl w:val="0"/>
              <w:spacing w:line="360" w:lineRule="auto"/>
              <w:jc w:val="center"/>
              <w:rPr>
                <w:b w:val="0"/>
                <w:sz w:val="24"/>
                <w:szCs w:val="24"/>
                <w:vertAlign w:val="baseline"/>
              </w:rPr>
            </w:pPr>
            <w:r w:rsidDel="00000000" w:rsidR="00000000" w:rsidRPr="00000000">
              <w:rPr>
                <w:b w:val="1"/>
                <w:sz w:val="24"/>
                <w:szCs w:val="24"/>
                <w:vertAlign w:val="baseline"/>
                <w:rtl w:val="0"/>
              </w:rPr>
              <w:t xml:space="preserve">Thời điểm</w:t>
            </w:r>
            <w:r w:rsidDel="00000000" w:rsidR="00000000" w:rsidRPr="00000000">
              <w:rPr>
                <w:rtl w:val="0"/>
              </w:rPr>
            </w:r>
          </w:p>
        </w:tc>
      </w:tr>
      <w:tr>
        <w:trPr>
          <w:cantSplit w:val="0"/>
          <w:trHeight w:val="2320" w:hRule="atLeast"/>
          <w:tblHeader w:val="0"/>
        </w:trPr>
        <w:tc>
          <w:tcPr>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Hiểu được khái niệm, ý nghĩa; bản chất công việc và vai trò của lãnh đạo, các cách tiếp cận nghiên cứu về lãnh đạo và phân tích được các phẩm chất và kỹ năng lãnh đạo</w:t>
            </w:r>
          </w:p>
        </w:tc>
        <w:tc>
          <w:tcPr>
            <w:vAlign w:val="center"/>
          </w:tcPr>
          <w:p w:rsidR="00000000" w:rsidDel="00000000" w:rsidP="00000000" w:rsidRDefault="00000000" w:rsidRPr="00000000" w14:paraId="00000041">
            <w:pPr>
              <w:widowControl w:val="0"/>
              <w:spacing w:line="360" w:lineRule="auto"/>
              <w:jc w:val="center"/>
              <w:rPr>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42">
            <w:pPr>
              <w:widowControl w:val="0"/>
              <w:spacing w:line="360" w:lineRule="auto"/>
              <w:jc w:val="center"/>
              <w:rPr>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43">
            <w:pPr>
              <w:widowControl w:val="0"/>
              <w:spacing w:line="360" w:lineRule="auto"/>
              <w:jc w:val="center"/>
              <w:rPr>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Ứng dụng kiến thức trong môn học vào giải quyết các tình huống lãnh đạo trong hoạt động </w:t>
            </w:r>
            <w:r w:rsidDel="00000000" w:rsidR="00000000" w:rsidRPr="00000000">
              <w:rPr>
                <w:i w:val="1"/>
                <w:sz w:val="24"/>
                <w:szCs w:val="24"/>
                <w:rtl w:val="0"/>
              </w:rPr>
              <w:t xml:space="preserve">của ngân hàng và  doanh nghiệp.</w:t>
            </w:r>
            <w:r w:rsidDel="00000000" w:rsidR="00000000" w:rsidRPr="00000000">
              <w:rPr>
                <w:rtl w:val="0"/>
              </w:rPr>
            </w:r>
          </w:p>
        </w:tc>
        <w:tc>
          <w:tcPr>
            <w:vAlign w:val="center"/>
          </w:tcPr>
          <w:p w:rsidR="00000000" w:rsidDel="00000000" w:rsidP="00000000" w:rsidRDefault="00000000" w:rsidRPr="00000000" w14:paraId="00000045">
            <w:pPr>
              <w:widowControl w:val="0"/>
              <w:spacing w:line="360" w:lineRule="auto"/>
              <w:jc w:val="center"/>
              <w:rPr>
                <w:sz w:val="24"/>
                <w:szCs w:val="24"/>
                <w:vertAlign w:val="baseline"/>
              </w:rPr>
            </w:pPr>
            <w:r w:rsidDel="00000000" w:rsidR="00000000" w:rsidRPr="00000000">
              <w:rPr>
                <w:sz w:val="24"/>
                <w:szCs w:val="24"/>
                <w:vertAlign w:val="baseline"/>
                <w:rtl w:val="0"/>
              </w:rPr>
              <w:t xml:space="preserve">Kiểm tra </w:t>
            </w:r>
          </w:p>
        </w:tc>
        <w:tc>
          <w:tcPr>
            <w:vAlign w:val="center"/>
          </w:tcPr>
          <w:p w:rsidR="00000000" w:rsidDel="00000000" w:rsidP="00000000" w:rsidRDefault="00000000" w:rsidRPr="00000000" w14:paraId="00000046">
            <w:pPr>
              <w:widowControl w:val="0"/>
              <w:spacing w:line="360" w:lineRule="auto"/>
              <w:jc w:val="center"/>
              <w:rPr>
                <w:sz w:val="24"/>
                <w:szCs w:val="24"/>
                <w:vertAlign w:val="baseline"/>
              </w:rPr>
            </w:pPr>
            <w:r w:rsidDel="00000000" w:rsidR="00000000" w:rsidRPr="00000000">
              <w:rPr>
                <w:sz w:val="24"/>
                <w:szCs w:val="24"/>
                <w:vertAlign w:val="baseline"/>
                <w:rtl w:val="0"/>
              </w:rPr>
              <w:t xml:space="preserve">Bài tập lớn/ làm bài kiểm tra</w:t>
            </w:r>
          </w:p>
        </w:tc>
        <w:tc>
          <w:tcPr>
            <w:vAlign w:val="center"/>
          </w:tcPr>
          <w:p w:rsidR="00000000" w:rsidDel="00000000" w:rsidP="00000000" w:rsidRDefault="00000000" w:rsidRPr="00000000" w14:paraId="00000047">
            <w:pPr>
              <w:widowControl w:val="0"/>
              <w:spacing w:line="360" w:lineRule="auto"/>
              <w:jc w:val="center"/>
              <w:rPr>
                <w:sz w:val="24"/>
                <w:szCs w:val="24"/>
                <w:vertAlign w:val="baseline"/>
              </w:rPr>
            </w:pPr>
            <w:r w:rsidDel="00000000" w:rsidR="00000000" w:rsidRPr="00000000">
              <w:rPr>
                <w:sz w:val="24"/>
                <w:szCs w:val="24"/>
                <w:vertAlign w:val="baseline"/>
                <w:rtl w:val="0"/>
              </w:rPr>
              <w:t xml:space="preserve">Sau khi học được 2/3 nội dung</w:t>
            </w:r>
          </w:p>
        </w:tc>
      </w:tr>
      <w:tr>
        <w:trPr>
          <w:cantSplit w:val="1"/>
          <w:tblHeader w:val="0"/>
        </w:trPr>
        <w:tc>
          <w:tcP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Hiểu được quyền lực và sự ảnh hưởng, vận dụng các chiến lược ảnh hưởng trong thực tế, các phong cách lãnh đạo, sự giống và khác nhau giữa các mô hình lãnh đạo</w:t>
            </w:r>
          </w:p>
        </w:tc>
        <w:tc>
          <w:tcPr>
            <w:vMerge w:val="restart"/>
            <w:vAlign w:val="center"/>
          </w:tcPr>
          <w:p w:rsidR="00000000" w:rsidDel="00000000" w:rsidP="00000000" w:rsidRDefault="00000000" w:rsidRPr="00000000" w14:paraId="00000049">
            <w:pPr>
              <w:widowControl w:val="0"/>
              <w:spacing w:line="360" w:lineRule="auto"/>
              <w:jc w:val="center"/>
              <w:rPr>
                <w:sz w:val="24"/>
                <w:szCs w:val="24"/>
                <w:vertAlign w:val="baseline"/>
              </w:rPr>
            </w:pPr>
            <w:r w:rsidDel="00000000" w:rsidR="00000000" w:rsidRPr="00000000">
              <w:rPr>
                <w:sz w:val="24"/>
                <w:szCs w:val="24"/>
                <w:vertAlign w:val="baseline"/>
                <w:rtl w:val="0"/>
              </w:rPr>
              <w:t xml:space="preserve">Thi kết thúc học phần</w:t>
            </w:r>
          </w:p>
        </w:tc>
        <w:tc>
          <w:tcPr>
            <w:vMerge w:val="restart"/>
            <w:vAlign w:val="center"/>
          </w:tcPr>
          <w:p w:rsidR="00000000" w:rsidDel="00000000" w:rsidP="00000000" w:rsidRDefault="00000000" w:rsidRPr="00000000" w14:paraId="0000004A">
            <w:pPr>
              <w:widowControl w:val="0"/>
              <w:spacing w:line="360" w:lineRule="auto"/>
              <w:jc w:val="center"/>
              <w:rPr>
                <w:sz w:val="24"/>
                <w:szCs w:val="24"/>
                <w:vertAlign w:val="baseline"/>
              </w:rPr>
            </w:pPr>
            <w:r w:rsidDel="00000000" w:rsidR="00000000" w:rsidRPr="00000000">
              <w:rPr>
                <w:sz w:val="24"/>
                <w:szCs w:val="24"/>
                <w:vertAlign w:val="baseline"/>
                <w:rtl w:val="0"/>
              </w:rPr>
              <w:t xml:space="preserve">Thi viết </w:t>
            </w:r>
          </w:p>
        </w:tc>
        <w:tc>
          <w:tcPr>
            <w:vMerge w:val="restart"/>
            <w:vAlign w:val="center"/>
          </w:tcPr>
          <w:p w:rsidR="00000000" w:rsidDel="00000000" w:rsidP="00000000" w:rsidRDefault="00000000" w:rsidRPr="00000000" w14:paraId="0000004B">
            <w:pPr>
              <w:widowControl w:val="0"/>
              <w:spacing w:line="360" w:lineRule="auto"/>
              <w:jc w:val="center"/>
              <w:rPr>
                <w:sz w:val="24"/>
                <w:szCs w:val="24"/>
                <w:vertAlign w:val="baseline"/>
              </w:rPr>
            </w:pPr>
            <w:r w:rsidDel="00000000" w:rsidR="00000000" w:rsidRPr="00000000">
              <w:rPr>
                <w:sz w:val="24"/>
                <w:szCs w:val="24"/>
                <w:vertAlign w:val="baseline"/>
                <w:rtl w:val="0"/>
              </w:rPr>
              <w:t xml:space="preserve">Kết thúc học kỳ</w:t>
            </w:r>
          </w:p>
        </w:tc>
      </w:tr>
      <w:tr>
        <w:trPr>
          <w:cantSplit w:val="1"/>
          <w:tblHeader w:val="0"/>
        </w:trPr>
        <w:tc>
          <w:tcP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Hiểu và biết cách lãnh đạo sự thay đổi trong tổ chức</w:t>
            </w:r>
          </w:p>
          <w:p w:rsidR="00000000" w:rsidDel="00000000" w:rsidP="00000000" w:rsidRDefault="00000000" w:rsidRPr="00000000" w14:paraId="0000004D">
            <w:pPr>
              <w:spacing w:after="120" w:line="360" w:lineRule="auto"/>
              <w:jc w:val="both"/>
              <w:rPr>
                <w:sz w:val="24"/>
                <w:szCs w:val="24"/>
              </w:rPr>
            </w:pPr>
            <w:r w:rsidDel="00000000" w:rsidR="00000000" w:rsidRPr="00000000">
              <w:rPr>
                <w:sz w:val="24"/>
                <w:szCs w:val="24"/>
                <w:rtl w:val="0"/>
              </w:rPr>
              <w:t xml:space="preserve">Ứng dụng kiến thức trong môn học vào giải quyết các tình huống lãnh đạo trong hoạt động </w:t>
            </w:r>
            <w:r w:rsidDel="00000000" w:rsidR="00000000" w:rsidRPr="00000000">
              <w:rPr>
                <w:i w:val="1"/>
                <w:sz w:val="24"/>
                <w:szCs w:val="24"/>
                <w:rtl w:val="0"/>
              </w:rPr>
              <w:t xml:space="preserve">của ngân hàng và  doanh nghiệp</w:t>
            </w:r>
            <w:r w:rsidDel="00000000" w:rsidR="00000000" w:rsidRPr="00000000">
              <w:rPr>
                <w:rtl w:val="0"/>
              </w:rPr>
            </w:r>
          </w:p>
        </w:tc>
        <w:tc>
          <w:tcPr>
            <w:vMerge w:val="continue"/>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51">
      <w:pPr>
        <w:widowControl w:val="0"/>
        <w:spacing w:after="120" w:line="360" w:lineRule="auto"/>
        <w:ind w:firstLine="720"/>
        <w:jc w:val="both"/>
        <w:rPr>
          <w:sz w:val="24"/>
          <w:szCs w:val="24"/>
          <w:vertAlign w:val="baseline"/>
        </w:rPr>
      </w:pPr>
      <w:r w:rsidDel="00000000" w:rsidR="00000000" w:rsidRPr="00000000">
        <w:rPr>
          <w:rtl w:val="0"/>
        </w:rPr>
      </w:r>
    </w:p>
    <w:p w:rsidR="00000000" w:rsidDel="00000000" w:rsidP="00000000" w:rsidRDefault="00000000" w:rsidRPr="00000000" w14:paraId="00000052">
      <w:pPr>
        <w:widowControl w:val="0"/>
        <w:spacing w:after="120" w:line="360" w:lineRule="auto"/>
        <w:ind w:firstLine="720"/>
        <w:jc w:val="both"/>
        <w:rPr>
          <w:sz w:val="24"/>
          <w:szCs w:val="24"/>
          <w:vertAlign w:val="baseline"/>
        </w:rPr>
      </w:pPr>
      <w:r w:rsidDel="00000000" w:rsidR="00000000" w:rsidRPr="00000000">
        <w:rPr>
          <w:sz w:val="24"/>
          <w:szCs w:val="24"/>
          <w:vertAlign w:val="baseline"/>
          <w:rtl w:val="0"/>
        </w:rPr>
        <w:t xml:space="preserve">- Ngưỡng đánh giá học phần (áp dụng cho mỗi lần thi và kiểm tra):</w:t>
      </w:r>
    </w:p>
    <w:p w:rsidR="00000000" w:rsidDel="00000000" w:rsidP="00000000" w:rsidRDefault="00000000" w:rsidRPr="00000000" w14:paraId="00000053">
      <w:pPr>
        <w:widowControl w:val="0"/>
        <w:spacing w:line="360" w:lineRule="auto"/>
        <w:ind w:firstLine="720"/>
        <w:jc w:val="both"/>
        <w:rPr>
          <w:sz w:val="24"/>
          <w:szCs w:val="24"/>
          <w:vertAlign w:val="baseline"/>
        </w:rPr>
      </w:pPr>
      <w:r w:rsidDel="00000000" w:rsidR="00000000" w:rsidRPr="00000000">
        <w:rPr>
          <w:b w:val="1"/>
          <w:i w:val="1"/>
          <w:sz w:val="24"/>
          <w:szCs w:val="24"/>
          <w:vertAlign w:val="baseline"/>
          <w:rtl w:val="0"/>
        </w:rPr>
        <w:t xml:space="preserve">+ Điểm D (điểm số 4,0-5,4)</w:t>
      </w:r>
      <w:r w:rsidDel="00000000" w:rsidR="00000000" w:rsidRPr="00000000">
        <w:rPr>
          <w:sz w:val="24"/>
          <w:szCs w:val="24"/>
          <w:vertAlign w:val="baseline"/>
          <w:rtl w:val="0"/>
        </w:rPr>
        <w:t xml:space="preserve">: Người học đáp ứng các yêu cầu đánh giá của học phần ở mức độ nhớ được các nội dung lý thuyết, các kỹ thuật…</w:t>
      </w:r>
    </w:p>
    <w:p w:rsidR="00000000" w:rsidDel="00000000" w:rsidP="00000000" w:rsidRDefault="00000000" w:rsidRPr="00000000" w14:paraId="00000054">
      <w:pPr>
        <w:widowControl w:val="0"/>
        <w:spacing w:line="360" w:lineRule="auto"/>
        <w:ind w:firstLine="720"/>
        <w:jc w:val="both"/>
        <w:rPr>
          <w:sz w:val="24"/>
          <w:szCs w:val="24"/>
          <w:vertAlign w:val="baseline"/>
        </w:rPr>
      </w:pPr>
      <w:r w:rsidDel="00000000" w:rsidR="00000000" w:rsidRPr="00000000">
        <w:rPr>
          <w:b w:val="1"/>
          <w:i w:val="1"/>
          <w:sz w:val="24"/>
          <w:szCs w:val="24"/>
          <w:vertAlign w:val="baseline"/>
          <w:rtl w:val="0"/>
        </w:rPr>
        <w:t xml:space="preserve">+ Điểm C (điểm số 5,5-6,9)</w:t>
      </w:r>
      <w:r w:rsidDel="00000000" w:rsidR="00000000" w:rsidRPr="00000000">
        <w:rPr>
          <w:sz w:val="24"/>
          <w:szCs w:val="24"/>
          <w:vertAlign w:val="baseline"/>
          <w:rtl w:val="0"/>
        </w:rPr>
        <w:t xml:space="preserve">: Người học thể hiện được khả năng sử dụng các nội dung lý thuyết, các kỹ thuật … khi đưa ra các kết luận (giải pháp, đề xuất…) trong bài kiểm tra, bài thi.</w:t>
      </w:r>
    </w:p>
    <w:p w:rsidR="00000000" w:rsidDel="00000000" w:rsidP="00000000" w:rsidRDefault="00000000" w:rsidRPr="00000000" w14:paraId="00000055">
      <w:pPr>
        <w:widowControl w:val="0"/>
        <w:spacing w:line="360" w:lineRule="auto"/>
        <w:ind w:firstLine="720"/>
        <w:jc w:val="both"/>
        <w:rPr>
          <w:sz w:val="24"/>
          <w:szCs w:val="24"/>
          <w:vertAlign w:val="baseline"/>
        </w:rPr>
      </w:pPr>
      <w:r w:rsidDel="00000000" w:rsidR="00000000" w:rsidRPr="00000000">
        <w:rPr>
          <w:b w:val="1"/>
          <w:i w:val="1"/>
          <w:sz w:val="24"/>
          <w:szCs w:val="24"/>
          <w:vertAlign w:val="baseline"/>
          <w:rtl w:val="0"/>
        </w:rPr>
        <w:t xml:space="preserve">+ Điểm B (điểm số 7,0-8,4)</w:t>
      </w:r>
      <w:r w:rsidDel="00000000" w:rsidR="00000000" w:rsidRPr="00000000">
        <w:rPr>
          <w:sz w:val="24"/>
          <w:szCs w:val="24"/>
          <w:vertAlign w:val="baseline"/>
          <w:rtl w:val="0"/>
        </w:rPr>
        <w:t xml:space="preserve">: Người học thể hiện được khả năng lập luận logic, mạch lạc, kết cấu hợp lý được khi đưa ra các kết luận (giải pháp, đề xuất…) trong bài kiểm tra, bài thi.</w:t>
      </w:r>
    </w:p>
    <w:p w:rsidR="00000000" w:rsidDel="00000000" w:rsidP="00000000" w:rsidRDefault="00000000" w:rsidRPr="00000000" w14:paraId="00000056">
      <w:pPr>
        <w:widowControl w:val="0"/>
        <w:spacing w:after="120" w:line="360" w:lineRule="auto"/>
        <w:ind w:firstLine="720"/>
        <w:jc w:val="both"/>
        <w:rPr>
          <w:sz w:val="24"/>
          <w:szCs w:val="24"/>
          <w:vertAlign w:val="baseline"/>
        </w:rPr>
      </w:pPr>
      <w:r w:rsidDel="00000000" w:rsidR="00000000" w:rsidRPr="00000000">
        <w:rPr>
          <w:b w:val="1"/>
          <w:i w:val="1"/>
          <w:sz w:val="24"/>
          <w:szCs w:val="24"/>
          <w:vertAlign w:val="baseline"/>
          <w:rtl w:val="0"/>
        </w:rPr>
        <w:t xml:space="preserve">+ Điểm A (điểm số 8,5-10):</w:t>
      </w:r>
      <w:r w:rsidDel="00000000" w:rsidR="00000000" w:rsidRPr="00000000">
        <w:rPr>
          <w:sz w:val="24"/>
          <w:szCs w:val="24"/>
          <w:vertAlign w:val="baseline"/>
          <w:rtl w:val="0"/>
        </w:rPr>
        <w:t xml:space="preserve"> Người học thể hiện được tuy duy sáng tạo, tư duy tổng hợp cao trong bài thi, kiểm tra; vận dụng các thông tin, minh chứng và lập luận xác đáng/ thuyết phục cao khi đưa ra các kết luận (giải pháp, đề xuất…). </w:t>
      </w:r>
    </w:p>
    <w:p w:rsidR="00000000" w:rsidDel="00000000" w:rsidP="00000000" w:rsidRDefault="00000000" w:rsidRPr="00000000" w14:paraId="00000057">
      <w:pPr>
        <w:numPr>
          <w:ilvl w:val="0"/>
          <w:numId w:val="2"/>
        </w:numPr>
        <w:spacing w:line="360" w:lineRule="auto"/>
        <w:ind w:left="720" w:hanging="360"/>
        <w:rPr>
          <w:b w:val="0"/>
          <w:color w:val="000000"/>
          <w:sz w:val="24"/>
          <w:szCs w:val="24"/>
          <w:vertAlign w:val="baseline"/>
        </w:rPr>
      </w:pPr>
      <w:r w:rsidDel="00000000" w:rsidR="00000000" w:rsidRPr="00000000">
        <w:rPr>
          <w:b w:val="1"/>
          <w:color w:val="000000"/>
          <w:sz w:val="24"/>
          <w:szCs w:val="24"/>
          <w:vertAlign w:val="baseline"/>
          <w:rtl w:val="0"/>
        </w:rPr>
        <w:t xml:space="preserve">Phân bổ thời gian các hoạt động dạy và học (</w:t>
      </w:r>
      <w:r w:rsidDel="00000000" w:rsidR="00000000" w:rsidRPr="00000000">
        <w:rPr>
          <w:i w:val="1"/>
          <w:color w:val="000000"/>
          <w:sz w:val="24"/>
          <w:szCs w:val="24"/>
          <w:vertAlign w:val="baseline"/>
          <w:rtl w:val="0"/>
        </w:rPr>
        <w:t xml:space="preserve">chi tiết ở mục 15</w:t>
      </w:r>
      <w:r w:rsidDel="00000000" w:rsidR="00000000" w:rsidRPr="00000000">
        <w:rPr>
          <w:b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058">
      <w:pPr>
        <w:numPr>
          <w:ilvl w:val="1"/>
          <w:numId w:val="2"/>
        </w:numPr>
        <w:spacing w:after="120" w:line="360" w:lineRule="auto"/>
        <w:ind w:left="1440" w:hanging="360"/>
        <w:rPr>
          <w:color w:val="000000"/>
          <w:sz w:val="24"/>
          <w:szCs w:val="24"/>
          <w:vertAlign w:val="baseline"/>
        </w:rPr>
      </w:pPr>
      <w:r w:rsidDel="00000000" w:rsidR="00000000" w:rsidRPr="00000000">
        <w:rPr>
          <w:color w:val="000000"/>
          <w:sz w:val="24"/>
          <w:szCs w:val="24"/>
          <w:vertAlign w:val="baseline"/>
          <w:rtl w:val="0"/>
        </w:rPr>
        <w:t xml:space="preserve">Giảng lý thuyết trên lớp: 25 tiết quy chuẩn.</w:t>
      </w:r>
    </w:p>
    <w:p w:rsidR="00000000" w:rsidDel="00000000" w:rsidP="00000000" w:rsidRDefault="00000000" w:rsidRPr="00000000" w14:paraId="00000059">
      <w:pPr>
        <w:numPr>
          <w:ilvl w:val="1"/>
          <w:numId w:val="2"/>
        </w:numPr>
        <w:spacing w:after="120" w:line="360" w:lineRule="auto"/>
        <w:ind w:left="1440" w:hanging="360"/>
        <w:rPr>
          <w:color w:val="000000"/>
          <w:sz w:val="24"/>
          <w:szCs w:val="24"/>
          <w:vertAlign w:val="baseline"/>
        </w:rPr>
      </w:pPr>
      <w:r w:rsidDel="00000000" w:rsidR="00000000" w:rsidRPr="00000000">
        <w:rPr>
          <w:color w:val="000000"/>
          <w:sz w:val="24"/>
          <w:szCs w:val="24"/>
          <w:vertAlign w:val="baseline"/>
          <w:rtl w:val="0"/>
        </w:rPr>
        <w:t xml:space="preserve">Tự học của sinh viên: 90 tiết tự học.</w:t>
      </w:r>
    </w:p>
    <w:p w:rsidR="00000000" w:rsidDel="00000000" w:rsidP="00000000" w:rsidRDefault="00000000" w:rsidRPr="00000000" w14:paraId="0000005A">
      <w:pPr>
        <w:numPr>
          <w:ilvl w:val="1"/>
          <w:numId w:val="2"/>
        </w:numPr>
        <w:spacing w:after="120" w:line="360" w:lineRule="auto"/>
        <w:ind w:left="1440" w:hanging="360"/>
        <w:rPr>
          <w:color w:val="000000"/>
          <w:sz w:val="24"/>
          <w:szCs w:val="24"/>
          <w:vertAlign w:val="baseline"/>
        </w:rPr>
      </w:pPr>
      <w:r w:rsidDel="00000000" w:rsidR="00000000" w:rsidRPr="00000000">
        <w:rPr>
          <w:color w:val="000000"/>
          <w:sz w:val="24"/>
          <w:szCs w:val="24"/>
          <w:vertAlign w:val="baseline"/>
          <w:rtl w:val="0"/>
        </w:rPr>
        <w:t xml:space="preserve">Thảo luận, báo cáo bài tập lớn trên lớp: 20 tiết quy chuẩn.</w:t>
      </w:r>
    </w:p>
    <w:p w:rsidR="00000000" w:rsidDel="00000000" w:rsidP="00000000" w:rsidRDefault="00000000" w:rsidRPr="00000000" w14:paraId="0000005B">
      <w:pPr>
        <w:numPr>
          <w:ilvl w:val="0"/>
          <w:numId w:val="2"/>
        </w:numPr>
        <w:spacing w:after="120" w:line="360" w:lineRule="auto"/>
        <w:ind w:left="720" w:hanging="360"/>
        <w:jc w:val="both"/>
        <w:rPr>
          <w:b w:val="0"/>
          <w:color w:val="000000"/>
          <w:sz w:val="24"/>
          <w:szCs w:val="24"/>
          <w:vertAlign w:val="baseline"/>
        </w:rPr>
      </w:pPr>
      <w:r w:rsidDel="00000000" w:rsidR="00000000" w:rsidRPr="00000000">
        <w:rPr>
          <w:b w:val="1"/>
          <w:color w:val="000000"/>
          <w:sz w:val="24"/>
          <w:szCs w:val="24"/>
          <w:vertAlign w:val="baseline"/>
          <w:rtl w:val="0"/>
        </w:rPr>
        <w:t xml:space="preserve">Phương pháp dạy và học:</w:t>
      </w:r>
      <w:r w:rsidDel="00000000" w:rsidR="00000000" w:rsidRPr="00000000">
        <w:rPr>
          <w:rtl w:val="0"/>
        </w:rPr>
      </w:r>
    </w:p>
    <w:p w:rsidR="00000000" w:rsidDel="00000000" w:rsidP="00000000" w:rsidRDefault="00000000" w:rsidRPr="00000000" w14:paraId="0000005C">
      <w:pPr>
        <w:widowControl w:val="0"/>
        <w:spacing w:after="120" w:line="360" w:lineRule="auto"/>
        <w:ind w:firstLine="360"/>
        <w:jc w:val="both"/>
        <w:rPr>
          <w:color w:val="000000"/>
          <w:sz w:val="24"/>
          <w:szCs w:val="24"/>
          <w:vertAlign w:val="baseline"/>
        </w:rPr>
      </w:pPr>
      <w:r w:rsidDel="00000000" w:rsidR="00000000" w:rsidRPr="00000000">
        <w:rPr>
          <w:color w:val="000000"/>
          <w:sz w:val="24"/>
          <w:szCs w:val="24"/>
          <w:vertAlign w:val="baseline"/>
          <w:rtl w:val="0"/>
        </w:rPr>
        <w:t xml:space="preserve">- Giảng viên sẽ tập trung hướng dẫn học, tư vấn học, phản hồi kết quả thảo luận, bài tập lớp, kết quả kiểm tra và các nội dung lý thuyết chính mỗi chương phù hợp với yêu cầu về khả năng ứng dụng cao của học phần. Giảng viên sẽ giới thiệu các cách thức ứng dụng lý thuyết vào thực tế một doanh nghiệp trong các công việc liên quan đến nghệ thuật lãnh đạo</w:t>
      </w:r>
    </w:p>
    <w:p w:rsidR="00000000" w:rsidDel="00000000" w:rsidP="00000000" w:rsidRDefault="00000000" w:rsidRPr="00000000" w14:paraId="0000005D">
      <w:pPr>
        <w:widowControl w:val="0"/>
        <w:spacing w:after="120" w:line="360" w:lineRule="auto"/>
        <w:ind w:firstLine="360"/>
        <w:jc w:val="both"/>
        <w:rPr>
          <w:color w:val="000000"/>
          <w:sz w:val="24"/>
          <w:szCs w:val="24"/>
          <w:vertAlign w:val="baseline"/>
        </w:rPr>
      </w:pPr>
      <w:r w:rsidDel="00000000" w:rsidR="00000000" w:rsidRPr="00000000">
        <w:rPr>
          <w:color w:val="000000"/>
          <w:sz w:val="24"/>
          <w:szCs w:val="24"/>
          <w:vertAlign w:val="baseline"/>
          <w:rtl w:val="0"/>
        </w:rPr>
        <w:t xml:space="preserve">- Học viên tập trung nghiên cứu lý thuyết, thực hiện áp dụng vào phân tích , giải thích các tình huống lãnh đạo (do giảng viên đưa ra). Sinh viên cần hoàn thành (có sáng tạo) các yêu cầu/ nhiệm vụ của giảng viên giao.</w:t>
      </w:r>
    </w:p>
    <w:p w:rsidR="00000000" w:rsidDel="00000000" w:rsidP="00000000" w:rsidRDefault="00000000" w:rsidRPr="00000000" w14:paraId="0000005E">
      <w:pPr>
        <w:spacing w:after="120" w:line="360" w:lineRule="auto"/>
        <w:ind w:firstLine="360"/>
        <w:jc w:val="both"/>
        <w:rPr>
          <w:color w:val="000000"/>
          <w:sz w:val="24"/>
          <w:szCs w:val="24"/>
          <w:vertAlign w:val="baseline"/>
        </w:rPr>
      </w:pPr>
      <w:r w:rsidDel="00000000" w:rsidR="00000000" w:rsidRPr="00000000">
        <w:rPr>
          <w:color w:val="000000"/>
          <w:sz w:val="24"/>
          <w:szCs w:val="24"/>
          <w:vertAlign w:val="baseline"/>
          <w:rtl w:val="0"/>
        </w:rPr>
        <w:t xml:space="preserve">- Trong quá trình học tập, học viên được khuyến khích trình bày quan điểm, các ý tưởng, mô hình- công cụ một cách đa dạng.</w:t>
      </w:r>
    </w:p>
    <w:p w:rsidR="00000000" w:rsidDel="00000000" w:rsidP="00000000" w:rsidRDefault="00000000" w:rsidRPr="00000000" w14:paraId="0000005F">
      <w:pPr>
        <w:widowControl w:val="0"/>
        <w:numPr>
          <w:ilvl w:val="0"/>
          <w:numId w:val="2"/>
        </w:numPr>
        <w:spacing w:after="120" w:line="360" w:lineRule="auto"/>
        <w:ind w:left="720" w:hanging="360"/>
        <w:jc w:val="both"/>
        <w:rPr>
          <w:b w:val="0"/>
          <w:color w:val="000000"/>
          <w:sz w:val="24"/>
          <w:szCs w:val="24"/>
          <w:vertAlign w:val="baseline"/>
        </w:rPr>
      </w:pPr>
      <w:r w:rsidDel="00000000" w:rsidR="00000000" w:rsidRPr="00000000">
        <w:rPr>
          <w:b w:val="1"/>
          <w:color w:val="000000"/>
          <w:sz w:val="24"/>
          <w:szCs w:val="24"/>
          <w:vertAlign w:val="baseline"/>
          <w:rtl w:val="0"/>
        </w:rPr>
        <w:t xml:space="preserve">Giáo trình và tài liệu tham khảo (trong và ngoài nước):</w:t>
      </w:r>
      <w:r w:rsidDel="00000000" w:rsidR="00000000" w:rsidRPr="00000000">
        <w:rPr>
          <w:rtl w:val="0"/>
        </w:rPr>
      </w:r>
    </w:p>
    <w:p w:rsidR="00000000" w:rsidDel="00000000" w:rsidP="00000000" w:rsidRDefault="00000000" w:rsidRPr="00000000" w14:paraId="00000060">
      <w:pPr>
        <w:spacing w:after="120" w:line="360" w:lineRule="auto"/>
        <w:ind w:firstLine="360"/>
        <w:jc w:val="both"/>
        <w:rPr>
          <w:color w:val="000000"/>
          <w:sz w:val="24"/>
          <w:szCs w:val="24"/>
          <w:vertAlign w:val="baseline"/>
        </w:rPr>
      </w:pPr>
      <w:r w:rsidDel="00000000" w:rsidR="00000000" w:rsidRPr="00000000">
        <w:rPr>
          <w:color w:val="000000"/>
          <w:sz w:val="24"/>
          <w:szCs w:val="24"/>
          <w:vertAlign w:val="baseline"/>
          <w:rtl w:val="0"/>
        </w:rPr>
        <w:t xml:space="preserve">- </w:t>
      </w:r>
      <w:r w:rsidDel="00000000" w:rsidR="00000000" w:rsidRPr="00000000">
        <w:rPr>
          <w:i w:val="1"/>
          <w:color w:val="000000"/>
          <w:sz w:val="24"/>
          <w:szCs w:val="24"/>
          <w:vertAlign w:val="baseline"/>
          <w:rtl w:val="0"/>
        </w:rPr>
        <w:t xml:space="preserve">Tài liệu tham khảo bắt buộc:</w:t>
      </w:r>
      <w:r w:rsidDel="00000000" w:rsidR="00000000" w:rsidRPr="00000000">
        <w:rPr>
          <w:color w:val="000000"/>
          <w:sz w:val="24"/>
          <w:szCs w:val="24"/>
          <w:vertAlign w:val="baseline"/>
          <w:rtl w:val="0"/>
        </w:rPr>
        <w:t xml:space="preserve"> Nghệ thuật lãnh đạo – TS. Nguyễn Vân Hà (chủ biên) - Nhà xuất bản Lao động, 2017</w:t>
      </w:r>
    </w:p>
    <w:p w:rsidR="00000000" w:rsidDel="00000000" w:rsidP="00000000" w:rsidRDefault="00000000" w:rsidRPr="00000000" w14:paraId="00000061">
      <w:pPr>
        <w:spacing w:after="120" w:line="360" w:lineRule="auto"/>
        <w:ind w:firstLine="360"/>
        <w:jc w:val="both"/>
        <w:rPr>
          <w:color w:val="000000"/>
          <w:sz w:val="24"/>
          <w:szCs w:val="24"/>
          <w:vertAlign w:val="baseline"/>
        </w:rPr>
      </w:pPr>
      <w:r w:rsidDel="00000000" w:rsidR="00000000" w:rsidRPr="00000000">
        <w:rPr>
          <w:color w:val="000000"/>
          <w:sz w:val="24"/>
          <w:szCs w:val="24"/>
          <w:vertAlign w:val="baseline"/>
          <w:rtl w:val="0"/>
        </w:rPr>
        <w:t xml:space="preserve">Bài giảng do giảng viên cung cấp </w:t>
      </w:r>
    </w:p>
    <w:p w:rsidR="00000000" w:rsidDel="00000000" w:rsidP="00000000" w:rsidRDefault="00000000" w:rsidRPr="00000000" w14:paraId="00000062">
      <w:pPr>
        <w:spacing w:after="120" w:line="360" w:lineRule="auto"/>
        <w:ind w:firstLine="360"/>
        <w:jc w:val="both"/>
        <w:rPr>
          <w:i w:val="0"/>
          <w:color w:val="000000"/>
          <w:sz w:val="24"/>
          <w:szCs w:val="24"/>
          <w:vertAlign w:val="baseline"/>
        </w:rPr>
      </w:pPr>
      <w:r w:rsidDel="00000000" w:rsidR="00000000" w:rsidRPr="00000000">
        <w:rPr>
          <w:i w:val="1"/>
          <w:color w:val="000000"/>
          <w:sz w:val="24"/>
          <w:szCs w:val="24"/>
          <w:vertAlign w:val="baseline"/>
          <w:rtl w:val="0"/>
        </w:rPr>
        <w:t xml:space="preserve">- Tài liệu tham khảo </w:t>
      </w:r>
      <w:r w:rsidDel="00000000" w:rsidR="00000000" w:rsidRPr="00000000">
        <w:rPr>
          <w:rtl w:val="0"/>
        </w:rPr>
      </w:r>
    </w:p>
    <w:p w:rsidR="00000000" w:rsidDel="00000000" w:rsidP="00000000" w:rsidRDefault="00000000" w:rsidRPr="00000000" w14:paraId="00000063">
      <w:pPr>
        <w:spacing w:after="120" w:line="360" w:lineRule="auto"/>
        <w:ind w:firstLine="720"/>
        <w:jc w:val="both"/>
        <w:rPr>
          <w:b w:val="0"/>
          <w:color w:val="000000"/>
          <w:sz w:val="24"/>
          <w:szCs w:val="24"/>
          <w:vertAlign w:val="baseline"/>
        </w:rPr>
      </w:pPr>
      <w:r w:rsidDel="00000000" w:rsidR="00000000" w:rsidRPr="00000000">
        <w:rPr>
          <w:color w:val="000000"/>
          <w:sz w:val="24"/>
          <w:szCs w:val="24"/>
          <w:vertAlign w:val="baseline"/>
          <w:rtl w:val="0"/>
        </w:rPr>
        <w:t xml:space="preserve">1. John Maxwell- Nhà lãnh đạo 360 độ- Nhà xuất bản lao động xã hội 2010</w:t>
      </w:r>
      <w:r w:rsidDel="00000000" w:rsidR="00000000" w:rsidRPr="00000000">
        <w:rPr>
          <w:rtl w:val="0"/>
        </w:rPr>
      </w:r>
    </w:p>
    <w:p w:rsidR="00000000" w:rsidDel="00000000" w:rsidP="00000000" w:rsidRDefault="00000000" w:rsidRPr="00000000" w14:paraId="00000064">
      <w:pPr>
        <w:spacing w:after="120" w:line="360" w:lineRule="auto"/>
        <w:ind w:firstLine="720"/>
        <w:jc w:val="both"/>
        <w:rPr>
          <w:color w:val="000000"/>
          <w:sz w:val="24"/>
          <w:szCs w:val="24"/>
          <w:vertAlign w:val="baseline"/>
        </w:rPr>
      </w:pPr>
      <w:r w:rsidDel="00000000" w:rsidR="00000000" w:rsidRPr="00000000">
        <w:rPr>
          <w:color w:val="000000"/>
          <w:sz w:val="24"/>
          <w:szCs w:val="24"/>
          <w:vertAlign w:val="baseline"/>
          <w:rtl w:val="0"/>
        </w:rPr>
        <w:t xml:space="preserve">2.</w:t>
      </w:r>
      <w:r w:rsidDel="00000000" w:rsidR="00000000" w:rsidRPr="00000000">
        <w:rPr>
          <w:b w:val="1"/>
          <w:color w:val="000000"/>
          <w:sz w:val="24"/>
          <w:szCs w:val="24"/>
          <w:vertAlign w:val="baseline"/>
          <w:rtl w:val="0"/>
        </w:rPr>
        <w:t xml:space="preserve"> </w:t>
      </w:r>
      <w:r w:rsidDel="00000000" w:rsidR="00000000" w:rsidRPr="00000000">
        <w:rPr>
          <w:color w:val="000000"/>
          <w:sz w:val="24"/>
          <w:szCs w:val="24"/>
          <w:vertAlign w:val="baseline"/>
          <w:rtl w:val="0"/>
        </w:rPr>
        <w:t xml:space="preserve">John Maxwell- 21 phẩm chất vàng của nhà lãnh đạo- Nhà xuất bản lao động xã hội 2010</w:t>
      </w:r>
      <w:r w:rsidDel="00000000" w:rsidR="00000000" w:rsidRPr="00000000">
        <w:rPr>
          <w:b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065">
      <w:pPr>
        <w:spacing w:after="120" w:line="360" w:lineRule="auto"/>
        <w:ind w:firstLine="720"/>
        <w:jc w:val="both"/>
        <w:rPr>
          <w:color w:val="000000"/>
          <w:sz w:val="24"/>
          <w:szCs w:val="24"/>
          <w:vertAlign w:val="baseline"/>
        </w:rPr>
      </w:pPr>
      <w:r w:rsidDel="00000000" w:rsidR="00000000" w:rsidRPr="00000000">
        <w:rPr>
          <w:color w:val="000000"/>
          <w:sz w:val="24"/>
          <w:szCs w:val="24"/>
          <w:vertAlign w:val="baseline"/>
          <w:rtl w:val="0"/>
        </w:rPr>
        <w:t xml:space="preserve">4. </w:t>
      </w:r>
    </w:p>
    <w:p w:rsidR="00000000" w:rsidDel="00000000" w:rsidP="00000000" w:rsidRDefault="00000000" w:rsidRPr="00000000" w14:paraId="00000066">
      <w:pPr>
        <w:tabs>
          <w:tab w:val="left" w:leader="none" w:pos="720"/>
        </w:tabs>
        <w:spacing w:line="360" w:lineRule="auto"/>
        <w:ind w:left="360" w:firstLine="0"/>
        <w:jc w:val="both"/>
        <w:rPr>
          <w:sz w:val="24"/>
          <w:szCs w:val="24"/>
          <w:vertAlign w:val="baseline"/>
        </w:rPr>
      </w:pPr>
      <w:r w:rsidDel="00000000" w:rsidR="00000000" w:rsidRPr="00000000">
        <w:rPr>
          <w:i w:val="1"/>
          <w:sz w:val="24"/>
          <w:szCs w:val="24"/>
          <w:vertAlign w:val="baseline"/>
          <w:rtl w:val="0"/>
        </w:rPr>
        <w:tab/>
        <w:t xml:space="preserve">- Bài đọc: </w:t>
      </w:r>
      <w:r w:rsidDel="00000000" w:rsidR="00000000" w:rsidRPr="00000000">
        <w:rPr>
          <w:sz w:val="24"/>
          <w:szCs w:val="24"/>
          <w:vertAlign w:val="baseline"/>
          <w:rtl w:val="0"/>
        </w:rPr>
        <w:t xml:space="preserve">Theo sự hướng dẫn và cung cấp của giảng viên</w:t>
      </w:r>
    </w:p>
    <w:p w:rsidR="00000000" w:rsidDel="00000000" w:rsidP="00000000" w:rsidRDefault="00000000" w:rsidRPr="00000000" w14:paraId="00000067">
      <w:pPr>
        <w:tabs>
          <w:tab w:val="left" w:leader="none" w:pos="720"/>
        </w:tabs>
        <w:spacing w:line="360" w:lineRule="auto"/>
        <w:jc w:val="both"/>
        <w:rPr>
          <w:sz w:val="24"/>
          <w:szCs w:val="24"/>
          <w:vertAlign w:val="baseline"/>
        </w:rPr>
      </w:pPr>
      <w:r w:rsidDel="00000000" w:rsidR="00000000" w:rsidRPr="00000000">
        <w:rPr>
          <w:i w:val="1"/>
          <w:sz w:val="24"/>
          <w:szCs w:val="24"/>
          <w:vertAlign w:val="baseline"/>
          <w:rtl w:val="0"/>
        </w:rPr>
        <w:tab/>
        <w:t xml:space="preserve">- Nghiên cứu tình huống, thảo luận</w:t>
      </w:r>
      <w:r w:rsidDel="00000000" w:rsidR="00000000" w:rsidRPr="00000000">
        <w:rPr>
          <w:sz w:val="24"/>
          <w:szCs w:val="24"/>
          <w:vertAlign w:val="baseline"/>
          <w:rtl w:val="0"/>
        </w:rPr>
        <w:t xml:space="preserve">: Theo sự hướng dẫn của giảng viên</w:t>
      </w:r>
    </w:p>
    <w:p w:rsidR="00000000" w:rsidDel="00000000" w:rsidP="00000000" w:rsidRDefault="00000000" w:rsidRPr="00000000" w14:paraId="00000068">
      <w:pPr>
        <w:tabs>
          <w:tab w:val="left" w:leader="none" w:pos="720"/>
        </w:tabs>
        <w:spacing w:line="360" w:lineRule="auto"/>
        <w:ind w:left="720" w:firstLine="0"/>
        <w:jc w:val="both"/>
        <w:rPr>
          <w:sz w:val="24"/>
          <w:szCs w:val="24"/>
          <w:vertAlign w:val="baseline"/>
        </w:rPr>
      </w:pPr>
      <w:r w:rsidDel="00000000" w:rsidR="00000000" w:rsidRPr="00000000">
        <w:rPr>
          <w:i w:val="1"/>
          <w:color w:val="000000"/>
          <w:sz w:val="24"/>
          <w:szCs w:val="24"/>
          <w:vertAlign w:val="baseline"/>
          <w:rtl w:val="0"/>
        </w:rPr>
        <w:t xml:space="preserve">- Các tài liệu điện tử/ website</w:t>
      </w:r>
      <w:r w:rsidDel="00000000" w:rsidR="00000000" w:rsidRPr="00000000">
        <w:rPr>
          <w:b w:val="1"/>
          <w:i w:val="1"/>
          <w:color w:val="000000"/>
          <w:sz w:val="24"/>
          <w:szCs w:val="24"/>
          <w:vertAlign w:val="baseline"/>
          <w:rtl w:val="0"/>
        </w:rPr>
        <w:t xml:space="preserve">: </w:t>
      </w:r>
      <w:r w:rsidDel="00000000" w:rsidR="00000000" w:rsidRPr="00000000">
        <w:rPr>
          <w:sz w:val="24"/>
          <w:szCs w:val="24"/>
          <w:vertAlign w:val="baseline"/>
          <w:rtl w:val="0"/>
        </w:rPr>
        <w:t xml:space="preserve"> </w:t>
      </w:r>
      <w:hyperlink r:id="rId7">
        <w:r w:rsidDel="00000000" w:rsidR="00000000" w:rsidRPr="00000000">
          <w:rPr>
            <w:color w:val="0000ff"/>
            <w:sz w:val="24"/>
            <w:szCs w:val="24"/>
            <w:u w:val="single"/>
            <w:vertAlign w:val="baseline"/>
            <w:rtl w:val="0"/>
          </w:rPr>
          <w:t xml:space="preserve">www.business.gov.vn</w:t>
        </w:r>
      </w:hyperlink>
      <w:r w:rsidDel="00000000" w:rsidR="00000000" w:rsidRPr="00000000">
        <w:rPr>
          <w:sz w:val="24"/>
          <w:szCs w:val="24"/>
          <w:vertAlign w:val="baseline"/>
          <w:rtl w:val="0"/>
        </w:rPr>
        <w:t xml:space="preserve">;  </w:t>
      </w:r>
      <w:hyperlink r:id="rId8">
        <w:r w:rsidDel="00000000" w:rsidR="00000000" w:rsidRPr="00000000">
          <w:rPr>
            <w:color w:val="0000ff"/>
            <w:sz w:val="24"/>
            <w:szCs w:val="24"/>
            <w:u w:val="single"/>
            <w:vertAlign w:val="baseline"/>
            <w:rtl w:val="0"/>
          </w:rPr>
          <w:t xml:space="preserve">www.luatvietnam.vn</w:t>
        </w:r>
      </w:hyperlink>
      <w:r w:rsidDel="00000000" w:rsidR="00000000" w:rsidRPr="00000000">
        <w:rPr>
          <w:rtl w:val="0"/>
        </w:rPr>
      </w:r>
    </w:p>
    <w:p w:rsidR="00000000" w:rsidDel="00000000" w:rsidP="00000000" w:rsidRDefault="00000000" w:rsidRPr="00000000" w14:paraId="00000069">
      <w:pPr>
        <w:numPr>
          <w:ilvl w:val="0"/>
          <w:numId w:val="2"/>
        </w:numPr>
        <w:spacing w:after="120" w:line="360" w:lineRule="auto"/>
        <w:ind w:left="714" w:hanging="357"/>
        <w:jc w:val="both"/>
        <w:rPr>
          <w:b w:val="0"/>
          <w:color w:val="000000"/>
          <w:sz w:val="24"/>
          <w:szCs w:val="24"/>
          <w:vertAlign w:val="baseline"/>
        </w:rPr>
      </w:pPr>
      <w:r w:rsidDel="00000000" w:rsidR="00000000" w:rsidRPr="00000000">
        <w:rPr>
          <w:b w:val="1"/>
          <w:color w:val="000000"/>
          <w:sz w:val="24"/>
          <w:szCs w:val="24"/>
          <w:vertAlign w:val="baseline"/>
          <w:rtl w:val="0"/>
        </w:rPr>
        <w:t xml:space="preserve">Nội dung học phần:</w:t>
      </w:r>
      <w:r w:rsidDel="00000000" w:rsidR="00000000" w:rsidRPr="00000000">
        <w:rPr>
          <w:rtl w:val="0"/>
        </w:rPr>
      </w:r>
    </w:p>
    <w:tbl>
      <w:tblPr>
        <w:tblStyle w:val="Table3"/>
        <w:tblW w:w="91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4"/>
        <w:gridCol w:w="4384"/>
        <w:gridCol w:w="2700"/>
        <w:gridCol w:w="989"/>
        <w:tblGridChange w:id="0">
          <w:tblGrid>
            <w:gridCol w:w="1124"/>
            <w:gridCol w:w="4384"/>
            <w:gridCol w:w="2700"/>
            <w:gridCol w:w="989"/>
          </w:tblGrid>
        </w:tblGridChange>
      </w:tblGrid>
      <w:tr>
        <w:trPr>
          <w:cantSplit w:val="0"/>
          <w:trHeight w:val="512" w:hRule="atLeast"/>
          <w:tblHeader w:val="0"/>
        </w:trPr>
        <w:tc>
          <w:tcPr>
            <w:vAlign w:val="top"/>
          </w:tcPr>
          <w:p w:rsidR="00000000" w:rsidDel="00000000" w:rsidP="00000000" w:rsidRDefault="00000000" w:rsidRPr="00000000" w14:paraId="0000006A">
            <w:pPr>
              <w:spacing w:line="360" w:lineRule="auto"/>
              <w:jc w:val="center"/>
              <w:rPr>
                <w:b w:val="0"/>
                <w:sz w:val="24"/>
                <w:szCs w:val="24"/>
                <w:vertAlign w:val="baseline"/>
              </w:rPr>
            </w:pPr>
            <w:r w:rsidDel="00000000" w:rsidR="00000000" w:rsidRPr="00000000">
              <w:rPr>
                <w:b w:val="1"/>
                <w:sz w:val="24"/>
                <w:szCs w:val="24"/>
                <w:vertAlign w:val="baseline"/>
                <w:rtl w:val="0"/>
              </w:rPr>
              <w:t xml:space="preserve">Chương</w:t>
            </w:r>
            <w:r w:rsidDel="00000000" w:rsidR="00000000" w:rsidRPr="00000000">
              <w:rPr>
                <w:rtl w:val="0"/>
              </w:rPr>
            </w:r>
          </w:p>
        </w:tc>
        <w:tc>
          <w:tcPr>
            <w:vAlign w:val="top"/>
          </w:tcPr>
          <w:p w:rsidR="00000000" w:rsidDel="00000000" w:rsidP="00000000" w:rsidRDefault="00000000" w:rsidRPr="00000000" w14:paraId="0000006B">
            <w:pPr>
              <w:spacing w:line="360" w:lineRule="auto"/>
              <w:jc w:val="center"/>
              <w:rPr>
                <w:b w:val="0"/>
                <w:sz w:val="24"/>
                <w:szCs w:val="24"/>
                <w:vertAlign w:val="baseline"/>
              </w:rPr>
            </w:pPr>
            <w:r w:rsidDel="00000000" w:rsidR="00000000" w:rsidRPr="00000000">
              <w:rPr>
                <w:b w:val="1"/>
                <w:sz w:val="24"/>
                <w:szCs w:val="24"/>
                <w:vertAlign w:val="baseline"/>
                <w:rtl w:val="0"/>
              </w:rPr>
              <w:t xml:space="preserve">Chuẩn đầu ra của chương</w:t>
            </w:r>
            <w:r w:rsidDel="00000000" w:rsidR="00000000" w:rsidRPr="00000000">
              <w:rPr>
                <w:rtl w:val="0"/>
              </w:rPr>
            </w:r>
          </w:p>
        </w:tc>
        <w:tc>
          <w:tcPr>
            <w:vAlign w:val="top"/>
          </w:tcPr>
          <w:p w:rsidR="00000000" w:rsidDel="00000000" w:rsidP="00000000" w:rsidRDefault="00000000" w:rsidRPr="00000000" w14:paraId="0000006C">
            <w:pPr>
              <w:spacing w:line="360" w:lineRule="auto"/>
              <w:jc w:val="center"/>
              <w:rPr>
                <w:b w:val="0"/>
                <w:sz w:val="24"/>
                <w:szCs w:val="24"/>
                <w:vertAlign w:val="baseline"/>
              </w:rPr>
            </w:pPr>
            <w:r w:rsidDel="00000000" w:rsidR="00000000" w:rsidRPr="00000000">
              <w:rPr>
                <w:b w:val="1"/>
                <w:sz w:val="24"/>
                <w:szCs w:val="24"/>
                <w:vertAlign w:val="baseline"/>
                <w:rtl w:val="0"/>
              </w:rPr>
              <w:t xml:space="preserve">Nội dung chính</w:t>
            </w:r>
            <w:r w:rsidDel="00000000" w:rsidR="00000000" w:rsidRPr="00000000">
              <w:rPr>
                <w:rtl w:val="0"/>
              </w:rPr>
            </w:r>
          </w:p>
        </w:tc>
        <w:tc>
          <w:tcPr>
            <w:vAlign w:val="top"/>
          </w:tcPr>
          <w:p w:rsidR="00000000" w:rsidDel="00000000" w:rsidP="00000000" w:rsidRDefault="00000000" w:rsidRPr="00000000" w14:paraId="0000006D">
            <w:pPr>
              <w:spacing w:line="360" w:lineRule="auto"/>
              <w:jc w:val="center"/>
              <w:rPr>
                <w:b w:val="0"/>
                <w:sz w:val="24"/>
                <w:szCs w:val="24"/>
                <w:vertAlign w:val="baseline"/>
              </w:rPr>
            </w:pPr>
            <w:r w:rsidDel="00000000" w:rsidR="00000000" w:rsidRPr="00000000">
              <w:rPr>
                <w:b w:val="1"/>
                <w:sz w:val="24"/>
                <w:szCs w:val="24"/>
                <w:vertAlign w:val="baseline"/>
                <w:rtl w:val="0"/>
              </w:rPr>
              <w:t xml:space="preserve">Thời lượng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spacing w:line="360" w:lineRule="auto"/>
              <w:rPr>
                <w:sz w:val="24"/>
                <w:szCs w:val="24"/>
                <w:vertAlign w:val="baseline"/>
              </w:rPr>
            </w:pPr>
            <w:r w:rsidDel="00000000" w:rsidR="00000000" w:rsidRPr="00000000">
              <w:rPr>
                <w:color w:val="000000"/>
                <w:sz w:val="24"/>
                <w:szCs w:val="24"/>
                <w:vertAlign w:val="baseline"/>
                <w:rtl w:val="0"/>
              </w:rPr>
              <w:t xml:space="preserve">Chương 1. Tổng quan về  nghệ thuật lãnh đạo</w:t>
            </w:r>
            <w:r w:rsidDel="00000000" w:rsidR="00000000" w:rsidRPr="00000000">
              <w:rPr>
                <w:rtl w:val="0"/>
              </w:rPr>
            </w:r>
          </w:p>
        </w:tc>
        <w:tc>
          <w:tcPr>
            <w:vAlign w:val="cente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Sau khi hoàn thành chương học, nguời học có thể: </w:t>
            </w: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Hiểu được khái niệm, vai trò của lãnh đạo</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Phân tích được khái niệm lãnh đạo hiệu quả </w:t>
            </w:r>
          </w:p>
          <w:p w:rsidR="00000000" w:rsidDel="00000000" w:rsidP="00000000" w:rsidRDefault="00000000" w:rsidRPr="00000000" w14:paraId="00000072">
            <w:pPr>
              <w:spacing w:line="360" w:lineRule="auto"/>
              <w:jc w:val="both"/>
              <w:rPr>
                <w:i w:val="0"/>
                <w:color w:val="000000"/>
                <w:sz w:val="24"/>
                <w:szCs w:val="24"/>
                <w:vertAlign w:val="baseline"/>
              </w:rPr>
            </w:pPr>
            <w:r w:rsidDel="00000000" w:rsidR="00000000" w:rsidRPr="00000000">
              <w:rPr>
                <w:sz w:val="24"/>
                <w:szCs w:val="24"/>
                <w:vertAlign w:val="baseline"/>
                <w:rtl w:val="0"/>
              </w:rPr>
              <w:t xml:space="preserve">- Hiểu được cách tiếp cận nghiên cứu về lãnh đạo</w:t>
            </w:r>
            <w:r w:rsidDel="00000000" w:rsidR="00000000" w:rsidRPr="00000000">
              <w:rPr>
                <w:rtl w:val="0"/>
              </w:rPr>
            </w:r>
          </w:p>
        </w:tc>
        <w:tc>
          <w:tcPr>
            <w:vAlign w:val="center"/>
          </w:tcPr>
          <w:p w:rsidR="00000000" w:rsidDel="00000000" w:rsidP="00000000" w:rsidRDefault="00000000" w:rsidRPr="00000000" w14:paraId="00000073">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60" w:lineRule="auto"/>
              <w:jc w:val="both"/>
              <w:rPr>
                <w:color w:val="000000"/>
                <w:sz w:val="24"/>
                <w:szCs w:val="24"/>
                <w:vertAlign w:val="baseline"/>
              </w:rPr>
            </w:pPr>
            <w:r w:rsidDel="00000000" w:rsidR="00000000" w:rsidRPr="00000000">
              <w:rPr>
                <w:color w:val="000000"/>
                <w:sz w:val="24"/>
                <w:szCs w:val="24"/>
                <w:vertAlign w:val="baseline"/>
                <w:rtl w:val="0"/>
              </w:rPr>
              <w:t xml:space="preserve">1.1. Khái niêm và vai trò của lãnh đạo </w:t>
            </w:r>
          </w:p>
          <w:p w:rsidR="00000000" w:rsidDel="00000000" w:rsidP="00000000" w:rsidRDefault="00000000" w:rsidRPr="00000000" w14:paraId="00000074">
            <w:pPr>
              <w:widowControl w:val="0"/>
              <w:tabs>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60" w:lineRule="auto"/>
              <w:jc w:val="both"/>
              <w:rPr>
                <w:color w:val="000000"/>
                <w:sz w:val="24"/>
                <w:szCs w:val="24"/>
                <w:vertAlign w:val="baseline"/>
              </w:rPr>
            </w:pPr>
            <w:r w:rsidDel="00000000" w:rsidR="00000000" w:rsidRPr="00000000">
              <w:rPr>
                <w:color w:val="000000"/>
                <w:sz w:val="24"/>
                <w:szCs w:val="24"/>
                <w:vertAlign w:val="baseline"/>
                <w:rtl w:val="0"/>
              </w:rPr>
              <w:t xml:space="preserve">1.2. Hiệu quả lãnh đạo</w:t>
            </w:r>
          </w:p>
          <w:p w:rsidR="00000000" w:rsidDel="00000000" w:rsidP="00000000" w:rsidRDefault="00000000" w:rsidRPr="00000000" w14:paraId="00000075">
            <w:pPr>
              <w:spacing w:line="360" w:lineRule="auto"/>
              <w:jc w:val="both"/>
              <w:rPr>
                <w:sz w:val="24"/>
                <w:szCs w:val="24"/>
                <w:vertAlign w:val="baseline"/>
              </w:rPr>
            </w:pPr>
            <w:r w:rsidDel="00000000" w:rsidR="00000000" w:rsidRPr="00000000">
              <w:rPr>
                <w:color w:val="000000"/>
                <w:sz w:val="24"/>
                <w:szCs w:val="24"/>
                <w:vertAlign w:val="baseline"/>
                <w:rtl w:val="0"/>
              </w:rPr>
              <w:t xml:space="preserve">1.3.Cách tiếp cận nghiên cứu về lãnh đạo.</w:t>
            </w:r>
            <w:r w:rsidDel="00000000" w:rsidR="00000000" w:rsidRPr="00000000">
              <w:rPr>
                <w:rtl w:val="0"/>
              </w:rPr>
            </w:r>
          </w:p>
        </w:tc>
        <w:tc>
          <w:tcPr>
            <w:vAlign w:val="center"/>
          </w:tcPr>
          <w:p w:rsidR="00000000" w:rsidDel="00000000" w:rsidP="00000000" w:rsidRDefault="00000000" w:rsidRPr="00000000" w14:paraId="00000076">
            <w:pPr>
              <w:spacing w:line="360" w:lineRule="auto"/>
              <w:jc w:val="center"/>
              <w:rPr>
                <w:b w:val="0"/>
                <w:sz w:val="24"/>
                <w:szCs w:val="24"/>
                <w:vertAlign w:val="baseline"/>
              </w:rPr>
            </w:pPr>
            <w:r w:rsidDel="00000000" w:rsidR="00000000" w:rsidRPr="00000000">
              <w:rPr>
                <w:b w:val="1"/>
                <w:sz w:val="24"/>
                <w:szCs w:val="24"/>
                <w:vertAlign w:val="baseline"/>
                <w:rtl w:val="0"/>
              </w:rPr>
              <w:t xml:space="preserve">6t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spacing w:line="360" w:lineRule="auto"/>
              <w:rPr>
                <w:sz w:val="24"/>
                <w:szCs w:val="24"/>
                <w:vertAlign w:val="baseline"/>
              </w:rPr>
            </w:pPr>
            <w:r w:rsidDel="00000000" w:rsidR="00000000" w:rsidRPr="00000000">
              <w:rPr>
                <w:color w:val="000000"/>
                <w:sz w:val="24"/>
                <w:szCs w:val="24"/>
                <w:vertAlign w:val="baseline"/>
                <w:rtl w:val="0"/>
              </w:rPr>
              <w:t xml:space="preserve">Chương 2. Phẩm chất và kỹ năng lãnh đạo</w:t>
            </w:r>
            <w:r w:rsidDel="00000000" w:rsidR="00000000" w:rsidRPr="00000000">
              <w:rPr>
                <w:rtl w:val="0"/>
              </w:rPr>
            </w:r>
          </w:p>
        </w:tc>
        <w:tc>
          <w:tcPr>
            <w:vAlign w:val="center"/>
          </w:tcPr>
          <w:p w:rsidR="00000000" w:rsidDel="00000000" w:rsidP="00000000" w:rsidRDefault="00000000" w:rsidRPr="00000000" w14:paraId="00000078">
            <w:pPr>
              <w:spacing w:line="360" w:lineRule="auto"/>
              <w:jc w:val="both"/>
              <w:rPr>
                <w:i w:val="0"/>
                <w:color w:val="000000"/>
                <w:sz w:val="24"/>
                <w:szCs w:val="24"/>
                <w:vertAlign w:val="baseline"/>
              </w:rPr>
            </w:pPr>
            <w:r w:rsidDel="00000000" w:rsidR="00000000" w:rsidRPr="00000000">
              <w:rPr>
                <w:i w:val="1"/>
                <w:color w:val="000000"/>
                <w:sz w:val="24"/>
                <w:szCs w:val="24"/>
                <w:vertAlign w:val="baseline"/>
                <w:rtl w:val="0"/>
              </w:rPr>
              <w:t xml:space="preserve">Sau khi hoàn thành chương học, nguời học có thể : </w:t>
            </w:r>
            <w:r w:rsidDel="00000000" w:rsidR="00000000" w:rsidRPr="00000000">
              <w:rPr>
                <w:rtl w:val="0"/>
              </w:rPr>
            </w:r>
          </w:p>
          <w:p w:rsidR="00000000" w:rsidDel="00000000" w:rsidP="00000000" w:rsidRDefault="00000000" w:rsidRPr="00000000" w14:paraId="00000079">
            <w:pPr>
              <w:spacing w:line="360" w:lineRule="auto"/>
              <w:jc w:val="both"/>
              <w:rPr>
                <w:sz w:val="24"/>
                <w:szCs w:val="24"/>
                <w:vertAlign w:val="baseline"/>
              </w:rPr>
            </w:pPr>
            <w:r w:rsidDel="00000000" w:rsidR="00000000" w:rsidRPr="00000000">
              <w:rPr>
                <w:sz w:val="24"/>
                <w:szCs w:val="24"/>
                <w:vertAlign w:val="baseline"/>
                <w:rtl w:val="0"/>
              </w:rPr>
              <w:t xml:space="preserve">- Hiểu được các nghiên cứu về phẩm chất và kỹ năng lãnh đạo.</w:t>
            </w:r>
          </w:p>
          <w:p w:rsidR="00000000" w:rsidDel="00000000" w:rsidP="00000000" w:rsidRDefault="00000000" w:rsidRPr="00000000" w14:paraId="0000007A">
            <w:pPr>
              <w:spacing w:line="360" w:lineRule="auto"/>
              <w:jc w:val="both"/>
              <w:rPr>
                <w:sz w:val="24"/>
                <w:szCs w:val="24"/>
                <w:vertAlign w:val="baseline"/>
              </w:rPr>
            </w:pPr>
            <w:r w:rsidDel="00000000" w:rsidR="00000000" w:rsidRPr="00000000">
              <w:rPr>
                <w:sz w:val="24"/>
                <w:szCs w:val="24"/>
                <w:vertAlign w:val="baseline"/>
                <w:rtl w:val="0"/>
              </w:rPr>
              <w:t xml:space="preserve">- Phân tích được các phẩm chất của nhà lãnh đạo</w:t>
            </w:r>
          </w:p>
          <w:p w:rsidR="00000000" w:rsidDel="00000000" w:rsidP="00000000" w:rsidRDefault="00000000" w:rsidRPr="00000000" w14:paraId="0000007B">
            <w:pPr>
              <w:spacing w:line="360" w:lineRule="auto"/>
              <w:jc w:val="both"/>
              <w:rPr>
                <w:sz w:val="24"/>
                <w:szCs w:val="24"/>
                <w:vertAlign w:val="baseline"/>
              </w:rPr>
            </w:pPr>
            <w:r w:rsidDel="00000000" w:rsidR="00000000" w:rsidRPr="00000000">
              <w:rPr>
                <w:sz w:val="24"/>
                <w:szCs w:val="24"/>
                <w:vertAlign w:val="baseline"/>
                <w:rtl w:val="0"/>
              </w:rPr>
              <w:t xml:space="preserve">- Hiểu được các kỹ năng mà nhà lãnh đạo cần có.</w:t>
            </w:r>
          </w:p>
        </w:tc>
        <w:tc>
          <w:tcPr>
            <w:vAlign w:val="center"/>
          </w:tcPr>
          <w:p w:rsidR="00000000" w:rsidDel="00000000" w:rsidP="00000000" w:rsidRDefault="00000000" w:rsidRPr="00000000" w14:paraId="0000007C">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60" w:lineRule="auto"/>
              <w:jc w:val="both"/>
              <w:rPr>
                <w:color w:val="000000"/>
                <w:sz w:val="24"/>
                <w:szCs w:val="24"/>
                <w:vertAlign w:val="baseline"/>
              </w:rPr>
            </w:pPr>
            <w:r w:rsidDel="00000000" w:rsidR="00000000" w:rsidRPr="00000000">
              <w:rPr>
                <w:color w:val="000000"/>
                <w:sz w:val="24"/>
                <w:szCs w:val="24"/>
                <w:vertAlign w:val="baseline"/>
                <w:rtl w:val="0"/>
              </w:rPr>
              <w:t xml:space="preserve">2.1. Các nghiên cứu về phẩm chất và kỹ năng lãnh đạo</w:t>
            </w:r>
          </w:p>
          <w:p w:rsidR="00000000" w:rsidDel="00000000" w:rsidP="00000000" w:rsidRDefault="00000000" w:rsidRPr="00000000" w14:paraId="0000007D">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60" w:lineRule="auto"/>
              <w:jc w:val="both"/>
              <w:rPr>
                <w:color w:val="000000"/>
                <w:sz w:val="24"/>
                <w:szCs w:val="24"/>
                <w:vertAlign w:val="baseline"/>
              </w:rPr>
            </w:pPr>
            <w:r w:rsidDel="00000000" w:rsidR="00000000" w:rsidRPr="00000000">
              <w:rPr>
                <w:color w:val="000000"/>
                <w:sz w:val="24"/>
                <w:szCs w:val="24"/>
                <w:vertAlign w:val="baseline"/>
                <w:rtl w:val="0"/>
              </w:rPr>
              <w:t xml:space="preserve">2.2. Các phẩm chất của nhà lãnh đạo </w:t>
            </w:r>
          </w:p>
          <w:p w:rsidR="00000000" w:rsidDel="00000000" w:rsidP="00000000" w:rsidRDefault="00000000" w:rsidRPr="00000000" w14:paraId="0000007E">
            <w:pPr>
              <w:spacing w:line="360" w:lineRule="auto"/>
              <w:jc w:val="both"/>
              <w:rPr>
                <w:sz w:val="24"/>
                <w:szCs w:val="24"/>
                <w:vertAlign w:val="baseline"/>
              </w:rPr>
            </w:pPr>
            <w:r w:rsidDel="00000000" w:rsidR="00000000" w:rsidRPr="00000000">
              <w:rPr>
                <w:color w:val="000000"/>
                <w:sz w:val="24"/>
                <w:szCs w:val="24"/>
                <w:vertAlign w:val="baseline"/>
                <w:rtl w:val="0"/>
              </w:rPr>
              <w:t xml:space="preserve">2.3. Các kỹ năng của nhà lãnh đạo</w:t>
            </w:r>
            <w:r w:rsidDel="00000000" w:rsidR="00000000" w:rsidRPr="00000000">
              <w:rPr>
                <w:rtl w:val="0"/>
              </w:rPr>
            </w:r>
          </w:p>
        </w:tc>
        <w:tc>
          <w:tcPr>
            <w:vAlign w:val="center"/>
          </w:tcPr>
          <w:p w:rsidR="00000000" w:rsidDel="00000000" w:rsidP="00000000" w:rsidRDefault="00000000" w:rsidRPr="00000000" w14:paraId="0000007F">
            <w:pPr>
              <w:spacing w:line="360" w:lineRule="auto"/>
              <w:jc w:val="center"/>
              <w:rPr>
                <w:b w:val="0"/>
                <w:sz w:val="24"/>
                <w:szCs w:val="24"/>
                <w:vertAlign w:val="baseline"/>
              </w:rPr>
            </w:pPr>
            <w:r w:rsidDel="00000000" w:rsidR="00000000" w:rsidRPr="00000000">
              <w:rPr>
                <w:b w:val="1"/>
                <w:sz w:val="24"/>
                <w:szCs w:val="24"/>
                <w:vertAlign w:val="baseline"/>
                <w:rtl w:val="0"/>
              </w:rPr>
              <w:t xml:space="preserve">6t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spacing w:line="360" w:lineRule="auto"/>
              <w:jc w:val="center"/>
              <w:rPr>
                <w:b w:val="0"/>
                <w:sz w:val="24"/>
                <w:szCs w:val="24"/>
                <w:vertAlign w:val="baseline"/>
              </w:rPr>
            </w:pPr>
            <w:r w:rsidDel="00000000" w:rsidR="00000000" w:rsidRPr="00000000">
              <w:rPr>
                <w:color w:val="000000"/>
                <w:sz w:val="24"/>
                <w:szCs w:val="24"/>
                <w:vertAlign w:val="baseline"/>
                <w:rtl w:val="0"/>
              </w:rPr>
              <w:t xml:space="preserve">Chương 3. Quyền lực và sự ảnh hưởng</w:t>
            </w:r>
            <w:r w:rsidDel="00000000" w:rsidR="00000000" w:rsidRPr="00000000">
              <w:rPr>
                <w:rtl w:val="0"/>
              </w:rPr>
            </w:r>
          </w:p>
        </w:tc>
        <w:tc>
          <w:tcPr>
            <w:vAlign w:val="center"/>
          </w:tcPr>
          <w:p w:rsidR="00000000" w:rsidDel="00000000" w:rsidP="00000000" w:rsidRDefault="00000000" w:rsidRPr="00000000" w14:paraId="00000081">
            <w:pPr>
              <w:spacing w:line="360" w:lineRule="auto"/>
              <w:jc w:val="both"/>
              <w:rPr>
                <w:i w:val="0"/>
                <w:color w:val="000000"/>
                <w:sz w:val="24"/>
                <w:szCs w:val="24"/>
                <w:vertAlign w:val="baseline"/>
              </w:rPr>
            </w:pPr>
            <w:r w:rsidDel="00000000" w:rsidR="00000000" w:rsidRPr="00000000">
              <w:rPr>
                <w:i w:val="1"/>
                <w:color w:val="000000"/>
                <w:sz w:val="24"/>
                <w:szCs w:val="24"/>
                <w:vertAlign w:val="baseline"/>
                <w:rtl w:val="0"/>
              </w:rPr>
              <w:t xml:space="preserve">Sau khi hoàn thành chương học, nguời học có thể : </w:t>
            </w:r>
            <w:r w:rsidDel="00000000" w:rsidR="00000000" w:rsidRPr="00000000">
              <w:rPr>
                <w:rtl w:val="0"/>
              </w:rPr>
            </w:r>
          </w:p>
          <w:p w:rsidR="00000000" w:rsidDel="00000000" w:rsidP="00000000" w:rsidRDefault="00000000" w:rsidRPr="00000000" w14:paraId="00000082">
            <w:pPr>
              <w:spacing w:line="360" w:lineRule="auto"/>
              <w:jc w:val="both"/>
              <w:rPr>
                <w:sz w:val="24"/>
                <w:szCs w:val="24"/>
                <w:vertAlign w:val="baseline"/>
              </w:rPr>
            </w:pPr>
            <w:r w:rsidDel="00000000" w:rsidR="00000000" w:rsidRPr="00000000">
              <w:rPr>
                <w:sz w:val="24"/>
                <w:szCs w:val="24"/>
                <w:vertAlign w:val="baseline"/>
                <w:rtl w:val="0"/>
              </w:rPr>
              <w:t xml:space="preserve">- Hiểu được khái niệm quyền lực và nguồn gốc của quyền lực.</w:t>
            </w:r>
          </w:p>
          <w:p w:rsidR="00000000" w:rsidDel="00000000" w:rsidP="00000000" w:rsidRDefault="00000000" w:rsidRPr="00000000" w14:paraId="00000083">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60" w:lineRule="auto"/>
              <w:jc w:val="both"/>
              <w:rPr>
                <w:color w:val="000000"/>
                <w:sz w:val="24"/>
                <w:szCs w:val="24"/>
                <w:vertAlign w:val="baseline"/>
              </w:rPr>
            </w:pPr>
            <w:r w:rsidDel="00000000" w:rsidR="00000000" w:rsidRPr="00000000">
              <w:rPr>
                <w:sz w:val="24"/>
                <w:szCs w:val="24"/>
                <w:vertAlign w:val="baseline"/>
                <w:rtl w:val="0"/>
              </w:rPr>
              <w:t xml:space="preserve">- Phân tích được mối quan hệ </w:t>
            </w:r>
            <w:r w:rsidDel="00000000" w:rsidR="00000000" w:rsidRPr="00000000">
              <w:rPr>
                <w:color w:val="000000"/>
                <w:sz w:val="24"/>
                <w:szCs w:val="24"/>
                <w:vertAlign w:val="baseline"/>
                <w:rtl w:val="0"/>
              </w:rPr>
              <w:t xml:space="preserve">giữa quyền lực lãnh đạo và sự ảnh hưởng</w:t>
            </w:r>
          </w:p>
          <w:p w:rsidR="00000000" w:rsidDel="00000000" w:rsidP="00000000" w:rsidRDefault="00000000" w:rsidRPr="00000000" w14:paraId="00000084">
            <w:pPr>
              <w:spacing w:line="360" w:lineRule="auto"/>
              <w:jc w:val="both"/>
              <w:rPr>
                <w:sz w:val="24"/>
                <w:szCs w:val="24"/>
                <w:vertAlign w:val="baseline"/>
              </w:rPr>
            </w:pPr>
            <w:r w:rsidDel="00000000" w:rsidR="00000000" w:rsidRPr="00000000">
              <w:rPr>
                <w:sz w:val="24"/>
                <w:szCs w:val="24"/>
                <w:vertAlign w:val="baseline"/>
                <w:rtl w:val="0"/>
              </w:rPr>
              <w:t xml:space="preserve">- Hiểu và ứng dụng được các chiến thuật gây ảnh hưởng.</w:t>
            </w:r>
          </w:p>
        </w:tc>
        <w:tc>
          <w:tcPr>
            <w:vAlign w:val="center"/>
          </w:tcPr>
          <w:p w:rsidR="00000000" w:rsidDel="00000000" w:rsidP="00000000" w:rsidRDefault="00000000" w:rsidRPr="00000000" w14:paraId="00000085">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60" w:lineRule="auto"/>
              <w:jc w:val="both"/>
              <w:rPr>
                <w:color w:val="000000"/>
                <w:sz w:val="24"/>
                <w:szCs w:val="24"/>
                <w:vertAlign w:val="baseline"/>
              </w:rPr>
            </w:pPr>
            <w:r w:rsidDel="00000000" w:rsidR="00000000" w:rsidRPr="00000000">
              <w:rPr>
                <w:color w:val="000000"/>
                <w:sz w:val="24"/>
                <w:szCs w:val="24"/>
                <w:vertAlign w:val="baseline"/>
                <w:rtl w:val="0"/>
              </w:rPr>
              <w:t xml:space="preserve">3.1. Quyền lực</w:t>
            </w:r>
          </w:p>
          <w:p w:rsidR="00000000" w:rsidDel="00000000" w:rsidP="00000000" w:rsidRDefault="00000000" w:rsidRPr="00000000" w14:paraId="00000086">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60" w:lineRule="auto"/>
              <w:jc w:val="both"/>
              <w:rPr>
                <w:color w:val="000000"/>
                <w:sz w:val="24"/>
                <w:szCs w:val="24"/>
                <w:vertAlign w:val="baseline"/>
              </w:rPr>
            </w:pPr>
            <w:r w:rsidDel="00000000" w:rsidR="00000000" w:rsidRPr="00000000">
              <w:rPr>
                <w:color w:val="000000"/>
                <w:sz w:val="24"/>
                <w:szCs w:val="24"/>
                <w:vertAlign w:val="baseline"/>
                <w:rtl w:val="0"/>
              </w:rPr>
              <w:t xml:space="preserve">3.2. Sự ảnh hưởng</w:t>
            </w:r>
          </w:p>
          <w:p w:rsidR="00000000" w:rsidDel="00000000" w:rsidP="00000000" w:rsidRDefault="00000000" w:rsidRPr="00000000" w14:paraId="00000087">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60" w:lineRule="auto"/>
              <w:jc w:val="both"/>
              <w:rPr>
                <w:color w:val="000000"/>
                <w:sz w:val="24"/>
                <w:szCs w:val="24"/>
                <w:vertAlign w:val="baseline"/>
              </w:rPr>
            </w:pPr>
            <w:r w:rsidDel="00000000" w:rsidR="00000000" w:rsidRPr="00000000">
              <w:rPr>
                <w:color w:val="000000"/>
                <w:sz w:val="24"/>
                <w:szCs w:val="24"/>
                <w:vertAlign w:val="baseline"/>
                <w:rtl w:val="0"/>
              </w:rPr>
              <w:t xml:space="preserve">3.3. Mối quan hệ giữa quyền lực lãnh đạo và sự ảnh hưởng</w:t>
            </w:r>
          </w:p>
          <w:p w:rsidR="00000000" w:rsidDel="00000000" w:rsidP="00000000" w:rsidRDefault="00000000" w:rsidRPr="00000000" w14:paraId="00000088">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60" w:lineRule="auto"/>
              <w:jc w:val="both"/>
              <w:rPr>
                <w:color w:val="000000"/>
                <w:sz w:val="24"/>
                <w:szCs w:val="24"/>
                <w:vertAlign w:val="baseline"/>
              </w:rPr>
            </w:pPr>
            <w:r w:rsidDel="00000000" w:rsidR="00000000" w:rsidRPr="00000000">
              <w:rPr>
                <w:color w:val="000000"/>
                <w:sz w:val="24"/>
                <w:szCs w:val="24"/>
                <w:vertAlign w:val="baseline"/>
                <w:rtl w:val="0"/>
              </w:rPr>
              <w:t xml:space="preserve">3.4. Chiến thuật gây ảnh hưởng nhằm tạo quyền lực cho người lãnh đạo.</w:t>
            </w:r>
          </w:p>
          <w:p w:rsidR="00000000" w:rsidDel="00000000" w:rsidP="00000000" w:rsidRDefault="00000000" w:rsidRPr="00000000" w14:paraId="00000089">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60" w:lineRule="auto"/>
              <w:jc w:val="both"/>
              <w:rPr>
                <w:color w:val="000000"/>
                <w:sz w:val="24"/>
                <w:szCs w:val="24"/>
                <w:vertAlign w:val="baseline"/>
              </w:rPr>
            </w:pPr>
            <w:r w:rsidDel="00000000" w:rsidR="00000000" w:rsidRPr="00000000">
              <w:rPr>
                <w:color w:val="000000"/>
                <w:sz w:val="24"/>
                <w:szCs w:val="24"/>
                <w:vertAlign w:val="baseline"/>
                <w:rtl w:val="0"/>
              </w:rPr>
              <w:t xml:space="preserve">3.5. Kết luận về tầm ảnh hưởng</w:t>
            </w:r>
          </w:p>
          <w:p w:rsidR="00000000" w:rsidDel="00000000" w:rsidP="00000000" w:rsidRDefault="00000000" w:rsidRPr="00000000" w14:paraId="0000008A">
            <w:pPr>
              <w:spacing w:line="360" w:lineRule="auto"/>
              <w:jc w:val="both"/>
              <w:rPr>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8B">
            <w:pPr>
              <w:spacing w:line="360" w:lineRule="auto"/>
              <w:jc w:val="center"/>
              <w:rPr>
                <w:b w:val="0"/>
                <w:sz w:val="24"/>
                <w:szCs w:val="24"/>
                <w:vertAlign w:val="baseline"/>
              </w:rPr>
            </w:pPr>
            <w:r w:rsidDel="00000000" w:rsidR="00000000" w:rsidRPr="00000000">
              <w:rPr>
                <w:b w:val="1"/>
                <w:sz w:val="24"/>
                <w:szCs w:val="24"/>
                <w:vertAlign w:val="baseline"/>
                <w:rtl w:val="0"/>
              </w:rPr>
              <w:t xml:space="preserve">9t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60" w:lineRule="auto"/>
              <w:rPr>
                <w:color w:val="000000"/>
                <w:sz w:val="24"/>
                <w:szCs w:val="24"/>
                <w:vertAlign w:val="baseline"/>
              </w:rPr>
            </w:pPr>
            <w:r w:rsidDel="00000000" w:rsidR="00000000" w:rsidRPr="00000000">
              <w:rPr>
                <w:color w:val="000000"/>
                <w:sz w:val="24"/>
                <w:szCs w:val="24"/>
                <w:vertAlign w:val="baseline"/>
                <w:rtl w:val="0"/>
              </w:rPr>
              <w:t xml:space="preserve">Chương 4. Phong cách lãnh đạo</w:t>
            </w:r>
          </w:p>
          <w:p w:rsidR="00000000" w:rsidDel="00000000" w:rsidP="00000000" w:rsidRDefault="00000000" w:rsidRPr="00000000" w14:paraId="0000008D">
            <w:pPr>
              <w:spacing w:line="360" w:lineRule="auto"/>
              <w:jc w:val="center"/>
              <w:rPr>
                <w:b w:val="0"/>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8E">
            <w:pPr>
              <w:spacing w:line="360" w:lineRule="auto"/>
              <w:jc w:val="both"/>
              <w:rPr>
                <w:i w:val="0"/>
                <w:color w:val="000000"/>
                <w:sz w:val="24"/>
                <w:szCs w:val="24"/>
                <w:vertAlign w:val="baseline"/>
              </w:rPr>
            </w:pPr>
            <w:r w:rsidDel="00000000" w:rsidR="00000000" w:rsidRPr="00000000">
              <w:rPr>
                <w:i w:val="1"/>
                <w:color w:val="000000"/>
                <w:sz w:val="24"/>
                <w:szCs w:val="24"/>
                <w:vertAlign w:val="baseline"/>
                <w:rtl w:val="0"/>
              </w:rPr>
              <w:t xml:space="preserve">Sau khi hoàn thành chương học, nguời học có thể : </w:t>
            </w:r>
            <w:r w:rsidDel="00000000" w:rsidR="00000000" w:rsidRPr="00000000">
              <w:rPr>
                <w:rtl w:val="0"/>
              </w:rPr>
            </w:r>
          </w:p>
          <w:p w:rsidR="00000000" w:rsidDel="00000000" w:rsidP="00000000" w:rsidRDefault="00000000" w:rsidRPr="00000000" w14:paraId="0000008F">
            <w:pPr>
              <w:spacing w:line="360" w:lineRule="auto"/>
              <w:rPr>
                <w:color w:val="000000"/>
                <w:sz w:val="24"/>
                <w:szCs w:val="24"/>
                <w:vertAlign w:val="baseline"/>
              </w:rPr>
            </w:pPr>
            <w:r w:rsidDel="00000000" w:rsidR="00000000" w:rsidRPr="00000000">
              <w:rPr>
                <w:sz w:val="24"/>
                <w:szCs w:val="24"/>
                <w:vertAlign w:val="baseline"/>
                <w:rtl w:val="0"/>
              </w:rPr>
              <w:t xml:space="preserve">-  Nắm được các </w:t>
            </w:r>
            <w:r w:rsidDel="00000000" w:rsidR="00000000" w:rsidRPr="00000000">
              <w:rPr>
                <w:color w:val="000000"/>
                <w:sz w:val="24"/>
                <w:szCs w:val="24"/>
                <w:vertAlign w:val="baseline"/>
                <w:rtl w:val="0"/>
              </w:rPr>
              <w:t xml:space="preserve">học thuyết nghiên cứu về phong cách lãnh đạo</w:t>
            </w:r>
          </w:p>
          <w:p w:rsidR="00000000" w:rsidDel="00000000" w:rsidP="00000000" w:rsidRDefault="00000000" w:rsidRPr="00000000" w14:paraId="00000090">
            <w:pPr>
              <w:spacing w:line="360" w:lineRule="auto"/>
              <w:rPr>
                <w:sz w:val="24"/>
                <w:szCs w:val="24"/>
                <w:vertAlign w:val="baseline"/>
              </w:rPr>
            </w:pPr>
            <w:r w:rsidDel="00000000" w:rsidR="00000000" w:rsidRPr="00000000">
              <w:rPr>
                <w:sz w:val="24"/>
                <w:szCs w:val="24"/>
                <w:vertAlign w:val="baseline"/>
                <w:rtl w:val="0"/>
              </w:rPr>
              <w:t xml:space="preserve">- Hiểu được khái niệm lãnh đạo</w:t>
            </w:r>
          </w:p>
          <w:p w:rsidR="00000000" w:rsidDel="00000000" w:rsidP="00000000" w:rsidRDefault="00000000" w:rsidRPr="00000000" w14:paraId="00000091">
            <w:pPr>
              <w:spacing w:line="360" w:lineRule="auto"/>
              <w:rPr>
                <w:sz w:val="24"/>
                <w:szCs w:val="24"/>
                <w:vertAlign w:val="baseline"/>
              </w:rPr>
            </w:pPr>
            <w:r w:rsidDel="00000000" w:rsidR="00000000" w:rsidRPr="00000000">
              <w:rPr>
                <w:sz w:val="24"/>
                <w:szCs w:val="24"/>
                <w:vertAlign w:val="baseline"/>
                <w:rtl w:val="0"/>
              </w:rPr>
              <w:t xml:space="preserve">- Ứng dụng và lựa</w:t>
            </w:r>
            <w:r w:rsidDel="00000000" w:rsidR="00000000" w:rsidRPr="00000000">
              <w:rPr>
                <w:color w:val="000000"/>
                <w:sz w:val="24"/>
                <w:szCs w:val="24"/>
                <w:vertAlign w:val="baseline"/>
                <w:rtl w:val="0"/>
              </w:rPr>
              <w:t xml:space="preserve"> chọn phong cách lãnh đạo phù hợp trong</w:t>
            </w:r>
            <w:r w:rsidDel="00000000" w:rsidR="00000000" w:rsidRPr="00000000">
              <w:rPr>
                <w:sz w:val="24"/>
                <w:szCs w:val="24"/>
                <w:vertAlign w:val="baseline"/>
                <w:rtl w:val="0"/>
              </w:rPr>
              <w:t xml:space="preserve"> thực hiện công việc</w:t>
            </w:r>
          </w:p>
          <w:p w:rsidR="00000000" w:rsidDel="00000000" w:rsidP="00000000" w:rsidRDefault="00000000" w:rsidRPr="00000000" w14:paraId="00000092">
            <w:pPr>
              <w:spacing w:line="360" w:lineRule="auto"/>
              <w:rPr>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93">
            <w:pPr>
              <w:tabs>
                <w:tab w:val="left" w:leader="none" w:pos="72"/>
                <w:tab w:val="left" w:leader="none" w:pos="357"/>
              </w:tabs>
              <w:spacing w:line="360" w:lineRule="auto"/>
              <w:ind w:left="72" w:firstLine="0"/>
              <w:jc w:val="both"/>
              <w:rPr>
                <w:color w:val="000000"/>
                <w:sz w:val="24"/>
                <w:szCs w:val="24"/>
                <w:vertAlign w:val="baseline"/>
              </w:rPr>
            </w:pPr>
            <w:r w:rsidDel="00000000" w:rsidR="00000000" w:rsidRPr="00000000">
              <w:rPr>
                <w:color w:val="000000"/>
                <w:sz w:val="24"/>
                <w:szCs w:val="24"/>
                <w:vertAlign w:val="baseline"/>
                <w:rtl w:val="0"/>
              </w:rPr>
              <w:t xml:space="preserve">4.1.Khái niệm phong cách lãnh đạo</w:t>
            </w:r>
          </w:p>
          <w:p w:rsidR="00000000" w:rsidDel="00000000" w:rsidP="00000000" w:rsidRDefault="00000000" w:rsidRPr="00000000" w14:paraId="00000094">
            <w:pPr>
              <w:tabs>
                <w:tab w:val="left" w:leader="none" w:pos="15"/>
                <w:tab w:val="left" w:leader="none" w:pos="72"/>
              </w:tabs>
              <w:spacing w:line="360" w:lineRule="auto"/>
              <w:ind w:left="72" w:hanging="90"/>
              <w:jc w:val="both"/>
              <w:rPr>
                <w:color w:val="000000"/>
                <w:sz w:val="24"/>
                <w:szCs w:val="24"/>
                <w:vertAlign w:val="baseline"/>
              </w:rPr>
            </w:pPr>
            <w:r w:rsidDel="00000000" w:rsidR="00000000" w:rsidRPr="00000000">
              <w:rPr>
                <w:color w:val="000000"/>
                <w:sz w:val="24"/>
                <w:szCs w:val="24"/>
                <w:vertAlign w:val="baseline"/>
                <w:rtl w:val="0"/>
              </w:rPr>
              <w:t xml:space="preserve"> 4.2 Các học thuyết nghiên cứu về phong cách lãnh đạo</w:t>
            </w:r>
          </w:p>
          <w:p w:rsidR="00000000" w:rsidDel="00000000" w:rsidP="00000000" w:rsidRDefault="00000000" w:rsidRPr="00000000" w14:paraId="00000095">
            <w:pPr>
              <w:tabs>
                <w:tab w:val="left" w:leader="none" w:pos="72"/>
              </w:tabs>
              <w:spacing w:line="360" w:lineRule="auto"/>
              <w:ind w:left="72" w:firstLine="0"/>
              <w:jc w:val="both"/>
              <w:rPr>
                <w:sz w:val="24"/>
                <w:szCs w:val="24"/>
                <w:vertAlign w:val="baseline"/>
              </w:rPr>
            </w:pPr>
            <w:r w:rsidDel="00000000" w:rsidR="00000000" w:rsidRPr="00000000">
              <w:rPr>
                <w:color w:val="000000"/>
                <w:sz w:val="24"/>
                <w:szCs w:val="24"/>
                <w:vertAlign w:val="baseline"/>
                <w:rtl w:val="0"/>
              </w:rPr>
              <w:t xml:space="preserve">4.3. Lựa chọn phong cách lãnh đạo</w:t>
            </w:r>
            <w:r w:rsidDel="00000000" w:rsidR="00000000" w:rsidRPr="00000000">
              <w:rPr>
                <w:sz w:val="24"/>
                <w:szCs w:val="24"/>
                <w:vertAlign w:val="baseline"/>
                <w:rtl w:val="0"/>
              </w:rPr>
              <w:t xml:space="preserve"> thực hiện công việc</w:t>
            </w:r>
          </w:p>
        </w:tc>
        <w:tc>
          <w:tcPr>
            <w:vAlign w:val="center"/>
          </w:tcPr>
          <w:p w:rsidR="00000000" w:rsidDel="00000000" w:rsidP="00000000" w:rsidRDefault="00000000" w:rsidRPr="00000000" w14:paraId="00000096">
            <w:pPr>
              <w:spacing w:line="360" w:lineRule="auto"/>
              <w:jc w:val="center"/>
              <w:rPr>
                <w:b w:val="0"/>
                <w:sz w:val="24"/>
                <w:szCs w:val="24"/>
                <w:vertAlign w:val="baseline"/>
              </w:rPr>
            </w:pPr>
            <w:r w:rsidDel="00000000" w:rsidR="00000000" w:rsidRPr="00000000">
              <w:rPr>
                <w:b w:val="1"/>
                <w:sz w:val="24"/>
                <w:szCs w:val="24"/>
                <w:vertAlign w:val="baseline"/>
                <w:rtl w:val="0"/>
              </w:rPr>
              <w:t xml:space="preserve">6t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spacing w:line="360" w:lineRule="auto"/>
              <w:jc w:val="center"/>
              <w:rPr>
                <w:b w:val="0"/>
                <w:sz w:val="24"/>
                <w:szCs w:val="24"/>
                <w:vertAlign w:val="baseline"/>
              </w:rPr>
            </w:pPr>
            <w:r w:rsidDel="00000000" w:rsidR="00000000" w:rsidRPr="00000000">
              <w:rPr>
                <w:color w:val="000000"/>
                <w:sz w:val="24"/>
                <w:szCs w:val="24"/>
                <w:vertAlign w:val="baseline"/>
                <w:rtl w:val="0"/>
              </w:rPr>
              <w:t xml:space="preserve">Chương 5. Lãnh đạo sự thay đổi</w:t>
            </w:r>
            <w:r w:rsidDel="00000000" w:rsidR="00000000" w:rsidRPr="00000000">
              <w:rPr>
                <w:b w:val="1"/>
                <w:sz w:val="24"/>
                <w:szCs w:val="24"/>
                <w:vertAlign w:val="baseline"/>
                <w:rtl w:val="0"/>
              </w:rPr>
              <w:t xml:space="preserve"> </w:t>
            </w:r>
            <w:r w:rsidDel="00000000" w:rsidR="00000000" w:rsidRPr="00000000">
              <w:rPr>
                <w:rtl w:val="0"/>
              </w:rPr>
            </w:r>
          </w:p>
        </w:tc>
        <w:tc>
          <w:tcPr>
            <w:vAlign w:val="center"/>
          </w:tcPr>
          <w:p w:rsidR="00000000" w:rsidDel="00000000" w:rsidP="00000000" w:rsidRDefault="00000000" w:rsidRPr="00000000" w14:paraId="00000098">
            <w:pPr>
              <w:spacing w:line="360" w:lineRule="auto"/>
              <w:jc w:val="both"/>
              <w:rPr>
                <w:i w:val="0"/>
                <w:color w:val="000000"/>
                <w:sz w:val="24"/>
                <w:szCs w:val="24"/>
                <w:vertAlign w:val="baseline"/>
              </w:rPr>
            </w:pPr>
            <w:r w:rsidDel="00000000" w:rsidR="00000000" w:rsidRPr="00000000">
              <w:rPr>
                <w:i w:val="1"/>
                <w:color w:val="000000"/>
                <w:sz w:val="24"/>
                <w:szCs w:val="24"/>
                <w:vertAlign w:val="baseline"/>
                <w:rtl w:val="0"/>
              </w:rPr>
              <w:t xml:space="preserve">Sau khi hoàn thành chương học, nguời học có thể : </w:t>
            </w:r>
            <w:r w:rsidDel="00000000" w:rsidR="00000000" w:rsidRPr="00000000">
              <w:rPr>
                <w:rtl w:val="0"/>
              </w:rPr>
            </w:r>
          </w:p>
          <w:p w:rsidR="00000000" w:rsidDel="00000000" w:rsidP="00000000" w:rsidRDefault="00000000" w:rsidRPr="00000000" w14:paraId="00000099">
            <w:pPr>
              <w:spacing w:line="360" w:lineRule="auto"/>
              <w:rPr>
                <w:sz w:val="24"/>
                <w:szCs w:val="24"/>
                <w:vertAlign w:val="baseline"/>
              </w:rPr>
            </w:pPr>
            <w:r w:rsidDel="00000000" w:rsidR="00000000" w:rsidRPr="00000000">
              <w:rPr>
                <w:sz w:val="24"/>
                <w:szCs w:val="24"/>
                <w:vertAlign w:val="baseline"/>
                <w:rtl w:val="0"/>
              </w:rPr>
              <w:t xml:space="preserve">- Nắm dược nguyên nhân và các phương pháp thay đổi.</w:t>
            </w:r>
          </w:p>
          <w:p w:rsidR="00000000" w:rsidDel="00000000" w:rsidP="00000000" w:rsidRDefault="00000000" w:rsidRPr="00000000" w14:paraId="0000009A">
            <w:pPr>
              <w:spacing w:line="360" w:lineRule="auto"/>
              <w:rPr>
                <w:sz w:val="24"/>
                <w:szCs w:val="24"/>
                <w:vertAlign w:val="baseline"/>
              </w:rPr>
            </w:pPr>
            <w:r w:rsidDel="00000000" w:rsidR="00000000" w:rsidRPr="00000000">
              <w:rPr>
                <w:sz w:val="24"/>
                <w:szCs w:val="24"/>
                <w:vertAlign w:val="baseline"/>
                <w:rtl w:val="0"/>
              </w:rPr>
              <w:t xml:space="preserve">- Hiểu được các rào càn thay đổi và các phương pháp để vượt qua rào cản này</w:t>
            </w:r>
          </w:p>
          <w:p w:rsidR="00000000" w:rsidDel="00000000" w:rsidP="00000000" w:rsidRDefault="00000000" w:rsidRPr="00000000" w14:paraId="0000009B">
            <w:pPr>
              <w:spacing w:line="360" w:lineRule="auto"/>
              <w:rPr>
                <w:sz w:val="24"/>
                <w:szCs w:val="24"/>
                <w:vertAlign w:val="baseline"/>
              </w:rPr>
            </w:pPr>
            <w:r w:rsidDel="00000000" w:rsidR="00000000" w:rsidRPr="00000000">
              <w:rPr>
                <w:sz w:val="24"/>
                <w:szCs w:val="24"/>
                <w:vertAlign w:val="baseline"/>
                <w:rtl w:val="0"/>
              </w:rPr>
              <w:t xml:space="preserve">- Hiểu được các lý thuyết về quá trình thay đổi</w:t>
            </w:r>
          </w:p>
          <w:p w:rsidR="00000000" w:rsidDel="00000000" w:rsidP="00000000" w:rsidRDefault="00000000" w:rsidRPr="00000000" w14:paraId="0000009C">
            <w:pPr>
              <w:spacing w:line="360" w:lineRule="auto"/>
              <w:rPr>
                <w:sz w:val="24"/>
                <w:szCs w:val="24"/>
                <w:vertAlign w:val="baseline"/>
              </w:rPr>
            </w:pPr>
            <w:r w:rsidDel="00000000" w:rsidR="00000000" w:rsidRPr="00000000">
              <w:rPr>
                <w:sz w:val="24"/>
                <w:szCs w:val="24"/>
                <w:vertAlign w:val="baseline"/>
                <w:rtl w:val="0"/>
              </w:rPr>
              <w:t xml:space="preserve">- Ứng dụng lãnh đạo sự thay đổi trong các tình huống và thực tế.</w:t>
            </w:r>
          </w:p>
        </w:tc>
        <w:tc>
          <w:tcPr>
            <w:vAlign w:val="center"/>
          </w:tcPr>
          <w:p w:rsidR="00000000" w:rsidDel="00000000" w:rsidP="00000000" w:rsidRDefault="00000000" w:rsidRPr="00000000" w14:paraId="0000009D">
            <w:pPr>
              <w:spacing w:line="360" w:lineRule="auto"/>
              <w:ind w:left="72" w:firstLine="0"/>
              <w:rPr>
                <w:sz w:val="24"/>
                <w:szCs w:val="24"/>
                <w:vertAlign w:val="baseline"/>
              </w:rPr>
            </w:pPr>
            <w:r w:rsidDel="00000000" w:rsidR="00000000" w:rsidRPr="00000000">
              <w:rPr>
                <w:sz w:val="24"/>
                <w:szCs w:val="24"/>
                <w:vertAlign w:val="baseline"/>
                <w:rtl w:val="0"/>
              </w:rPr>
              <w:t xml:space="preserve">5.1. Khái niệm, nguyên nhân và các phương pháp thay đổi</w:t>
            </w:r>
          </w:p>
          <w:p w:rsidR="00000000" w:rsidDel="00000000" w:rsidP="00000000" w:rsidRDefault="00000000" w:rsidRPr="00000000" w14:paraId="0000009E">
            <w:pPr>
              <w:spacing w:line="360" w:lineRule="auto"/>
              <w:ind w:left="72" w:firstLine="0"/>
              <w:rPr>
                <w:sz w:val="24"/>
                <w:szCs w:val="24"/>
                <w:vertAlign w:val="baseline"/>
              </w:rPr>
            </w:pPr>
            <w:r w:rsidDel="00000000" w:rsidR="00000000" w:rsidRPr="00000000">
              <w:rPr>
                <w:sz w:val="24"/>
                <w:szCs w:val="24"/>
                <w:vertAlign w:val="baseline"/>
                <w:rtl w:val="0"/>
              </w:rPr>
              <w:t xml:space="preserve">5.2. Các lý thuyết về quá trình thay đổi</w:t>
            </w:r>
          </w:p>
          <w:p w:rsidR="00000000" w:rsidDel="00000000" w:rsidP="00000000" w:rsidRDefault="00000000" w:rsidRPr="00000000" w14:paraId="0000009F">
            <w:pPr>
              <w:spacing w:line="360" w:lineRule="auto"/>
              <w:ind w:left="72" w:firstLine="0"/>
              <w:rPr>
                <w:sz w:val="24"/>
                <w:szCs w:val="24"/>
                <w:vertAlign w:val="baseline"/>
              </w:rPr>
            </w:pPr>
            <w:r w:rsidDel="00000000" w:rsidR="00000000" w:rsidRPr="00000000">
              <w:rPr>
                <w:sz w:val="24"/>
                <w:szCs w:val="24"/>
                <w:vertAlign w:val="baseline"/>
                <w:rtl w:val="0"/>
              </w:rPr>
              <w:t xml:space="preserve">5.3. Rào cản sự thay đổi</w:t>
            </w:r>
          </w:p>
          <w:p w:rsidR="00000000" w:rsidDel="00000000" w:rsidP="00000000" w:rsidRDefault="00000000" w:rsidRPr="00000000" w14:paraId="000000A0">
            <w:pPr>
              <w:spacing w:line="360" w:lineRule="auto"/>
              <w:ind w:left="72" w:firstLine="0"/>
              <w:jc w:val="both"/>
              <w:rPr>
                <w:sz w:val="24"/>
                <w:szCs w:val="24"/>
                <w:vertAlign w:val="baseline"/>
              </w:rPr>
            </w:pPr>
            <w:r w:rsidDel="00000000" w:rsidR="00000000" w:rsidRPr="00000000">
              <w:rPr>
                <w:sz w:val="24"/>
                <w:szCs w:val="24"/>
                <w:vertAlign w:val="baseline"/>
                <w:rtl w:val="0"/>
              </w:rPr>
              <w:t xml:space="preserve">5.4.  Lãnh đạo sự thay đổi</w:t>
            </w:r>
          </w:p>
        </w:tc>
        <w:tc>
          <w:tcPr>
            <w:vAlign w:val="center"/>
          </w:tcPr>
          <w:p w:rsidR="00000000" w:rsidDel="00000000" w:rsidP="00000000" w:rsidRDefault="00000000" w:rsidRPr="00000000" w14:paraId="000000A1">
            <w:pPr>
              <w:spacing w:line="360" w:lineRule="auto"/>
              <w:jc w:val="center"/>
              <w:rPr>
                <w:b w:val="0"/>
                <w:sz w:val="24"/>
                <w:szCs w:val="24"/>
                <w:vertAlign w:val="baseline"/>
              </w:rPr>
            </w:pPr>
            <w:r w:rsidDel="00000000" w:rsidR="00000000" w:rsidRPr="00000000">
              <w:rPr>
                <w:b w:val="1"/>
                <w:sz w:val="24"/>
                <w:szCs w:val="24"/>
                <w:vertAlign w:val="baseline"/>
                <w:rtl w:val="0"/>
              </w:rPr>
              <w:t xml:space="preserve">9t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spacing w:line="360" w:lineRule="auto"/>
              <w:jc w:val="center"/>
              <w:rPr>
                <w:b w:val="0"/>
                <w:sz w:val="24"/>
                <w:szCs w:val="24"/>
                <w:vertAlign w:val="baseline"/>
              </w:rPr>
            </w:pPr>
            <w:r w:rsidDel="00000000" w:rsidR="00000000" w:rsidRPr="00000000">
              <w:rPr>
                <w:color w:val="000000"/>
                <w:sz w:val="24"/>
                <w:szCs w:val="24"/>
                <w:vertAlign w:val="baseline"/>
                <w:rtl w:val="0"/>
              </w:rPr>
              <w:t xml:space="preserve">Chương 6. Một số tình huống lãnh đạo thực tế trong ng</w:t>
            </w:r>
            <w:r w:rsidDel="00000000" w:rsidR="00000000" w:rsidRPr="00000000">
              <w:rPr>
                <w:sz w:val="24"/>
                <w:szCs w:val="24"/>
                <w:rtl w:val="0"/>
              </w:rPr>
              <w:t xml:space="preserve">ân hàng,</w:t>
            </w:r>
            <w:r w:rsidDel="00000000" w:rsidR="00000000" w:rsidRPr="00000000">
              <w:rPr>
                <w:color w:val="000000"/>
                <w:sz w:val="24"/>
                <w:szCs w:val="24"/>
                <w:vertAlign w:val="baseline"/>
                <w:rtl w:val="0"/>
              </w:rPr>
              <w:t xml:space="preserve"> doanh nghiệp</w:t>
            </w:r>
            <w:r w:rsidDel="00000000" w:rsidR="00000000" w:rsidRPr="00000000">
              <w:rPr>
                <w:b w:val="1"/>
                <w:sz w:val="24"/>
                <w:szCs w:val="24"/>
                <w:vertAlign w:val="baseline"/>
                <w:rtl w:val="0"/>
              </w:rPr>
              <w:t xml:space="preserve"> </w:t>
            </w:r>
            <w:r w:rsidDel="00000000" w:rsidR="00000000" w:rsidRPr="00000000">
              <w:rPr>
                <w:rtl w:val="0"/>
              </w:rPr>
            </w:r>
          </w:p>
        </w:tc>
        <w:tc>
          <w:tcPr>
            <w:vAlign w:val="center"/>
          </w:tcPr>
          <w:p w:rsidR="00000000" w:rsidDel="00000000" w:rsidP="00000000" w:rsidRDefault="00000000" w:rsidRPr="00000000" w14:paraId="000000A3">
            <w:pPr>
              <w:spacing w:line="360" w:lineRule="auto"/>
              <w:jc w:val="both"/>
              <w:rPr>
                <w:i w:val="0"/>
                <w:color w:val="000000"/>
                <w:sz w:val="24"/>
                <w:szCs w:val="24"/>
                <w:vertAlign w:val="baseline"/>
              </w:rPr>
            </w:pPr>
            <w:r w:rsidDel="00000000" w:rsidR="00000000" w:rsidRPr="00000000">
              <w:rPr>
                <w:i w:val="1"/>
                <w:color w:val="000000"/>
                <w:sz w:val="24"/>
                <w:szCs w:val="24"/>
                <w:vertAlign w:val="baseline"/>
                <w:rtl w:val="0"/>
              </w:rPr>
              <w:t xml:space="preserve">Sau khi hoàn thành chương học, nguời học có thể : </w:t>
            </w:r>
            <w:r w:rsidDel="00000000" w:rsidR="00000000" w:rsidRPr="00000000">
              <w:rPr>
                <w:rtl w:val="0"/>
              </w:rPr>
            </w:r>
          </w:p>
          <w:p w:rsidR="00000000" w:rsidDel="00000000" w:rsidP="00000000" w:rsidRDefault="00000000" w:rsidRPr="00000000" w14:paraId="000000A4">
            <w:pPr>
              <w:spacing w:line="360" w:lineRule="auto"/>
              <w:rPr>
                <w:sz w:val="24"/>
                <w:szCs w:val="24"/>
                <w:vertAlign w:val="baseline"/>
              </w:rPr>
            </w:pPr>
            <w:r w:rsidDel="00000000" w:rsidR="00000000" w:rsidRPr="00000000">
              <w:rPr>
                <w:sz w:val="24"/>
                <w:szCs w:val="24"/>
                <w:vertAlign w:val="baseline"/>
                <w:rtl w:val="0"/>
              </w:rPr>
              <w:t xml:space="preserve">- Ứng dụng các ý thuyết đã học về nghệ thuật lãnh đạo vào các tình huống thực tế.</w:t>
            </w:r>
          </w:p>
          <w:p w:rsidR="00000000" w:rsidDel="00000000" w:rsidP="00000000" w:rsidRDefault="00000000" w:rsidRPr="00000000" w14:paraId="000000A5">
            <w:pPr>
              <w:spacing w:line="360" w:lineRule="auto"/>
              <w:rPr>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A6">
            <w:pPr>
              <w:spacing w:line="360" w:lineRule="auto"/>
              <w:ind w:left="72" w:firstLine="0"/>
              <w:rPr>
                <w:sz w:val="24"/>
                <w:szCs w:val="24"/>
                <w:vertAlign w:val="baseline"/>
              </w:rPr>
            </w:pPr>
            <w:r w:rsidDel="00000000" w:rsidR="00000000" w:rsidRPr="00000000">
              <w:rPr>
                <w:sz w:val="24"/>
                <w:szCs w:val="24"/>
                <w:vertAlign w:val="baseline"/>
                <w:rtl w:val="0"/>
              </w:rPr>
              <w:t xml:space="preserve">6.1. Trao đổi chia sẻ kinh nghiệm lãnh đạo một doanh nghiệp cụ thể</w:t>
            </w:r>
          </w:p>
          <w:p w:rsidR="00000000" w:rsidDel="00000000" w:rsidP="00000000" w:rsidRDefault="00000000" w:rsidRPr="00000000" w14:paraId="000000A7">
            <w:pPr>
              <w:spacing w:line="360" w:lineRule="auto"/>
              <w:ind w:left="72" w:firstLine="0"/>
              <w:rPr>
                <w:sz w:val="24"/>
                <w:szCs w:val="24"/>
                <w:vertAlign w:val="baseline"/>
              </w:rPr>
            </w:pPr>
            <w:r w:rsidDel="00000000" w:rsidR="00000000" w:rsidRPr="00000000">
              <w:rPr>
                <w:sz w:val="24"/>
                <w:szCs w:val="24"/>
                <w:vertAlign w:val="baseline"/>
                <w:rtl w:val="0"/>
              </w:rPr>
              <w:t xml:space="preserve">6.2. Tình huống về tạo lập quyền lực và tạo ảnh hưởng</w:t>
            </w:r>
          </w:p>
          <w:p w:rsidR="00000000" w:rsidDel="00000000" w:rsidP="00000000" w:rsidRDefault="00000000" w:rsidRPr="00000000" w14:paraId="000000A8">
            <w:pPr>
              <w:spacing w:line="360" w:lineRule="auto"/>
              <w:ind w:left="72" w:firstLine="0"/>
              <w:rPr>
                <w:sz w:val="24"/>
                <w:szCs w:val="24"/>
                <w:vertAlign w:val="baseline"/>
              </w:rPr>
            </w:pPr>
            <w:r w:rsidDel="00000000" w:rsidR="00000000" w:rsidRPr="00000000">
              <w:rPr>
                <w:sz w:val="24"/>
                <w:szCs w:val="24"/>
                <w:vertAlign w:val="baseline"/>
                <w:rtl w:val="0"/>
              </w:rPr>
              <w:t xml:space="preserve">6.3. Tình huống về phong cách lãnh đạo</w:t>
            </w:r>
          </w:p>
          <w:p w:rsidR="00000000" w:rsidDel="00000000" w:rsidP="00000000" w:rsidRDefault="00000000" w:rsidRPr="00000000" w14:paraId="000000A9">
            <w:pPr>
              <w:spacing w:line="360" w:lineRule="auto"/>
              <w:ind w:left="72" w:firstLine="0"/>
              <w:rPr>
                <w:sz w:val="24"/>
                <w:szCs w:val="24"/>
                <w:vertAlign w:val="baseline"/>
              </w:rPr>
            </w:pPr>
            <w:r w:rsidDel="00000000" w:rsidR="00000000" w:rsidRPr="00000000">
              <w:rPr>
                <w:sz w:val="24"/>
                <w:szCs w:val="24"/>
                <w:vertAlign w:val="baseline"/>
                <w:rtl w:val="0"/>
              </w:rPr>
              <w:t xml:space="preserve">6.4. Tình huống về lãnh đạo sự đổi mới</w:t>
            </w:r>
          </w:p>
          <w:p w:rsidR="00000000" w:rsidDel="00000000" w:rsidP="00000000" w:rsidRDefault="00000000" w:rsidRPr="00000000" w14:paraId="000000AA">
            <w:pPr>
              <w:spacing w:line="360" w:lineRule="auto"/>
              <w:ind w:left="72" w:firstLine="0"/>
              <w:rPr>
                <w:sz w:val="24"/>
                <w:szCs w:val="24"/>
                <w:vertAlign w:val="baseline"/>
              </w:rPr>
            </w:pPr>
            <w:r w:rsidDel="00000000" w:rsidR="00000000" w:rsidRPr="00000000">
              <w:rPr>
                <w:sz w:val="24"/>
                <w:szCs w:val="24"/>
                <w:vertAlign w:val="baseline"/>
                <w:rtl w:val="0"/>
              </w:rPr>
              <w:t xml:space="preserve">6.5. Tình huống tổng hợp về nghệ thuật lãnh đạo</w:t>
            </w:r>
          </w:p>
          <w:p w:rsidR="00000000" w:rsidDel="00000000" w:rsidP="00000000" w:rsidRDefault="00000000" w:rsidRPr="00000000" w14:paraId="000000AB">
            <w:pPr>
              <w:spacing w:line="360" w:lineRule="auto"/>
              <w:ind w:left="72" w:firstLine="0"/>
              <w:jc w:val="both"/>
              <w:rPr>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AC">
            <w:pPr>
              <w:spacing w:line="360" w:lineRule="auto"/>
              <w:jc w:val="center"/>
              <w:rPr>
                <w:b w:val="0"/>
                <w:sz w:val="24"/>
                <w:szCs w:val="24"/>
                <w:vertAlign w:val="baseline"/>
              </w:rPr>
            </w:pPr>
            <w:r w:rsidDel="00000000" w:rsidR="00000000" w:rsidRPr="00000000">
              <w:rPr>
                <w:b w:val="1"/>
                <w:sz w:val="24"/>
                <w:szCs w:val="24"/>
                <w:vertAlign w:val="baseline"/>
                <w:rtl w:val="0"/>
              </w:rPr>
              <w:t xml:space="preserve">9t</w:t>
            </w:r>
            <w:r w:rsidDel="00000000" w:rsidR="00000000" w:rsidRPr="00000000">
              <w:rPr>
                <w:rtl w:val="0"/>
              </w:rPr>
            </w:r>
          </w:p>
        </w:tc>
      </w:tr>
    </w:tbl>
    <w:p w:rsidR="00000000" w:rsidDel="00000000" w:rsidP="00000000" w:rsidRDefault="00000000" w:rsidRPr="00000000" w14:paraId="000000AD">
      <w:pPr>
        <w:spacing w:after="120" w:line="360" w:lineRule="auto"/>
        <w:ind w:left="714" w:firstLine="0"/>
        <w:jc w:val="both"/>
        <w:rPr>
          <w:b w:val="0"/>
          <w:color w:val="000000"/>
          <w:sz w:val="24"/>
          <w:szCs w:val="24"/>
          <w:vertAlign w:val="baseline"/>
        </w:rPr>
      </w:pPr>
      <w:r w:rsidDel="00000000" w:rsidR="00000000" w:rsidRPr="00000000">
        <w:rPr>
          <w:rtl w:val="0"/>
        </w:rPr>
      </w:r>
    </w:p>
    <w:p w:rsidR="00000000" w:rsidDel="00000000" w:rsidP="00000000" w:rsidRDefault="00000000" w:rsidRPr="00000000" w14:paraId="000000AE">
      <w:pPr>
        <w:numPr>
          <w:ilvl w:val="0"/>
          <w:numId w:val="2"/>
        </w:numPr>
        <w:spacing w:after="120" w:line="360" w:lineRule="auto"/>
        <w:ind w:left="714" w:hanging="357"/>
        <w:rPr>
          <w:b w:val="0"/>
          <w:color w:val="000000"/>
          <w:sz w:val="24"/>
          <w:szCs w:val="24"/>
          <w:vertAlign w:val="baseline"/>
        </w:rPr>
      </w:pPr>
      <w:r w:rsidDel="00000000" w:rsidR="00000000" w:rsidRPr="00000000">
        <w:rPr>
          <w:b w:val="1"/>
          <w:color w:val="000000"/>
          <w:sz w:val="24"/>
          <w:szCs w:val="24"/>
          <w:vertAlign w:val="baseline"/>
          <w:rtl w:val="0"/>
        </w:rPr>
        <w:t xml:space="preserve">Thông tin về giảng viên:</w:t>
      </w:r>
      <w:r w:rsidDel="00000000" w:rsidR="00000000" w:rsidRPr="00000000">
        <w:rPr>
          <w:rtl w:val="0"/>
        </w:rPr>
      </w:r>
    </w:p>
    <w:tbl>
      <w:tblPr>
        <w:tblStyle w:val="Table4"/>
        <w:tblW w:w="9720.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1"/>
        <w:gridCol w:w="2304"/>
        <w:gridCol w:w="1637"/>
        <w:gridCol w:w="3430"/>
        <w:gridCol w:w="1738"/>
        <w:tblGridChange w:id="0">
          <w:tblGrid>
            <w:gridCol w:w="611"/>
            <w:gridCol w:w="2304"/>
            <w:gridCol w:w="1637"/>
            <w:gridCol w:w="3430"/>
            <w:gridCol w:w="1738"/>
          </w:tblGrid>
        </w:tblGridChange>
      </w:tblGrid>
      <w:tr>
        <w:trPr>
          <w:cantSplit w:val="0"/>
          <w:tblHeader w:val="0"/>
        </w:trPr>
        <w:tc>
          <w:tcPr>
            <w:vAlign w:val="top"/>
          </w:tcPr>
          <w:p w:rsidR="00000000" w:rsidDel="00000000" w:rsidP="00000000" w:rsidRDefault="00000000" w:rsidRPr="00000000" w14:paraId="000000AF">
            <w:pPr>
              <w:spacing w:before="120" w:line="360" w:lineRule="auto"/>
              <w:jc w:val="center"/>
              <w:rPr>
                <w:b w:val="0"/>
                <w:color w:val="000000"/>
                <w:sz w:val="24"/>
                <w:szCs w:val="24"/>
                <w:vertAlign w:val="baseline"/>
              </w:rPr>
            </w:pPr>
            <w:r w:rsidDel="00000000" w:rsidR="00000000" w:rsidRPr="00000000">
              <w:rPr>
                <w:b w:val="1"/>
                <w:color w:val="000000"/>
                <w:sz w:val="24"/>
                <w:szCs w:val="24"/>
                <w:vertAlign w:val="baseline"/>
                <w:rtl w:val="0"/>
              </w:rPr>
              <w:t xml:space="preserve">TT</w:t>
            </w:r>
            <w:r w:rsidDel="00000000" w:rsidR="00000000" w:rsidRPr="00000000">
              <w:rPr>
                <w:rtl w:val="0"/>
              </w:rPr>
            </w:r>
          </w:p>
        </w:tc>
        <w:tc>
          <w:tcPr>
            <w:vAlign w:val="top"/>
          </w:tcPr>
          <w:p w:rsidR="00000000" w:rsidDel="00000000" w:rsidP="00000000" w:rsidRDefault="00000000" w:rsidRPr="00000000" w14:paraId="000000B0">
            <w:pPr>
              <w:spacing w:before="120" w:line="360" w:lineRule="auto"/>
              <w:jc w:val="center"/>
              <w:rPr>
                <w:b w:val="0"/>
                <w:color w:val="000000"/>
                <w:sz w:val="24"/>
                <w:szCs w:val="24"/>
                <w:vertAlign w:val="baseline"/>
              </w:rPr>
            </w:pPr>
            <w:r w:rsidDel="00000000" w:rsidR="00000000" w:rsidRPr="00000000">
              <w:rPr>
                <w:b w:val="1"/>
                <w:color w:val="000000"/>
                <w:sz w:val="24"/>
                <w:szCs w:val="24"/>
                <w:vertAlign w:val="baseline"/>
                <w:rtl w:val="0"/>
              </w:rPr>
              <w:t xml:space="preserve">Giảng viên</w:t>
            </w:r>
            <w:r w:rsidDel="00000000" w:rsidR="00000000" w:rsidRPr="00000000">
              <w:rPr>
                <w:rtl w:val="0"/>
              </w:rPr>
            </w:r>
          </w:p>
        </w:tc>
        <w:tc>
          <w:tcPr>
            <w:vAlign w:val="top"/>
          </w:tcPr>
          <w:p w:rsidR="00000000" w:rsidDel="00000000" w:rsidP="00000000" w:rsidRDefault="00000000" w:rsidRPr="00000000" w14:paraId="000000B1">
            <w:pPr>
              <w:spacing w:before="120" w:line="360" w:lineRule="auto"/>
              <w:jc w:val="center"/>
              <w:rPr>
                <w:b w:val="0"/>
                <w:color w:val="000000"/>
                <w:sz w:val="24"/>
                <w:szCs w:val="24"/>
                <w:vertAlign w:val="baseline"/>
              </w:rPr>
            </w:pPr>
            <w:r w:rsidDel="00000000" w:rsidR="00000000" w:rsidRPr="00000000">
              <w:rPr>
                <w:b w:val="1"/>
                <w:color w:val="000000"/>
                <w:sz w:val="24"/>
                <w:szCs w:val="24"/>
                <w:vertAlign w:val="baseline"/>
                <w:rtl w:val="0"/>
              </w:rPr>
              <w:t xml:space="preserve">ĐT</w:t>
            </w:r>
            <w:r w:rsidDel="00000000" w:rsidR="00000000" w:rsidRPr="00000000">
              <w:rPr>
                <w:rtl w:val="0"/>
              </w:rPr>
            </w:r>
          </w:p>
        </w:tc>
        <w:tc>
          <w:tcPr>
            <w:vAlign w:val="top"/>
          </w:tcPr>
          <w:p w:rsidR="00000000" w:rsidDel="00000000" w:rsidP="00000000" w:rsidRDefault="00000000" w:rsidRPr="00000000" w14:paraId="000000B2">
            <w:pPr>
              <w:spacing w:before="120" w:line="360" w:lineRule="auto"/>
              <w:jc w:val="center"/>
              <w:rPr>
                <w:b w:val="0"/>
                <w:color w:val="000000"/>
                <w:sz w:val="24"/>
                <w:szCs w:val="24"/>
                <w:vertAlign w:val="baseline"/>
              </w:rPr>
            </w:pPr>
            <w:r w:rsidDel="00000000" w:rsidR="00000000" w:rsidRPr="00000000">
              <w:rPr>
                <w:b w:val="1"/>
                <w:color w:val="000000"/>
                <w:sz w:val="24"/>
                <w:szCs w:val="24"/>
                <w:vertAlign w:val="baseline"/>
                <w:rtl w:val="0"/>
              </w:rPr>
              <w:t xml:space="preserve">Email</w:t>
            </w:r>
            <w:r w:rsidDel="00000000" w:rsidR="00000000" w:rsidRPr="00000000">
              <w:rPr>
                <w:rtl w:val="0"/>
              </w:rPr>
            </w:r>
          </w:p>
        </w:tc>
        <w:tc>
          <w:tcPr>
            <w:vAlign w:val="top"/>
          </w:tcPr>
          <w:p w:rsidR="00000000" w:rsidDel="00000000" w:rsidP="00000000" w:rsidRDefault="00000000" w:rsidRPr="00000000" w14:paraId="000000B3">
            <w:pPr>
              <w:spacing w:before="120" w:line="360" w:lineRule="auto"/>
              <w:jc w:val="center"/>
              <w:rPr>
                <w:b w:val="0"/>
                <w:color w:val="000000"/>
                <w:sz w:val="24"/>
                <w:szCs w:val="24"/>
                <w:vertAlign w:val="baseline"/>
              </w:rPr>
            </w:pPr>
            <w:r w:rsidDel="00000000" w:rsidR="00000000" w:rsidRPr="00000000">
              <w:rPr>
                <w:b w:val="1"/>
                <w:color w:val="000000"/>
                <w:sz w:val="24"/>
                <w:szCs w:val="24"/>
                <w:vertAlign w:val="baseline"/>
                <w:rtl w:val="0"/>
              </w:rPr>
              <w:t xml:space="preserve">Phòng làm việc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4">
            <w:pPr>
              <w:spacing w:before="120" w:line="360" w:lineRule="auto"/>
              <w:jc w:val="center"/>
              <w:rPr>
                <w:color w:val="000000"/>
                <w:sz w:val="24"/>
                <w:szCs w:val="24"/>
                <w:vertAlign w:val="baseline"/>
              </w:rPr>
            </w:pPr>
            <w:r w:rsidDel="00000000" w:rsidR="00000000" w:rsidRPr="00000000">
              <w:rPr>
                <w:color w:val="000000"/>
                <w:sz w:val="24"/>
                <w:szCs w:val="24"/>
                <w:vertAlign w:val="baseline"/>
                <w:rtl w:val="0"/>
              </w:rPr>
              <w:t xml:space="preserve">1</w:t>
            </w:r>
          </w:p>
        </w:tc>
        <w:tc>
          <w:tcPr>
            <w:vAlign w:val="top"/>
          </w:tcPr>
          <w:p w:rsidR="00000000" w:rsidDel="00000000" w:rsidP="00000000" w:rsidRDefault="00000000" w:rsidRPr="00000000" w14:paraId="000000B5">
            <w:pPr>
              <w:spacing w:before="120" w:line="360" w:lineRule="auto"/>
              <w:jc w:val="center"/>
              <w:rPr>
                <w:color w:val="000000"/>
                <w:sz w:val="24"/>
                <w:szCs w:val="24"/>
                <w:vertAlign w:val="baseline"/>
              </w:rPr>
            </w:pPr>
            <w:r w:rsidDel="00000000" w:rsidR="00000000" w:rsidRPr="00000000">
              <w:rPr>
                <w:sz w:val="24"/>
                <w:szCs w:val="24"/>
                <w:rtl w:val="0"/>
              </w:rPr>
              <w:t xml:space="preserve">PGS. </w:t>
            </w:r>
            <w:r w:rsidDel="00000000" w:rsidR="00000000" w:rsidRPr="00000000">
              <w:rPr>
                <w:color w:val="000000"/>
                <w:sz w:val="24"/>
                <w:szCs w:val="24"/>
                <w:vertAlign w:val="baseline"/>
                <w:rtl w:val="0"/>
              </w:rPr>
              <w:t xml:space="preserve">TS. Nguyễn Vân Hà</w:t>
            </w:r>
          </w:p>
        </w:tc>
        <w:tc>
          <w:tcPr>
            <w:vAlign w:val="top"/>
          </w:tcPr>
          <w:p w:rsidR="00000000" w:rsidDel="00000000" w:rsidP="00000000" w:rsidRDefault="00000000" w:rsidRPr="00000000" w14:paraId="000000B6">
            <w:pPr>
              <w:spacing w:before="120" w:line="360" w:lineRule="auto"/>
              <w:jc w:val="center"/>
              <w:rPr>
                <w:color w:val="000000"/>
                <w:sz w:val="24"/>
                <w:szCs w:val="24"/>
                <w:vertAlign w:val="baseline"/>
              </w:rPr>
            </w:pPr>
            <w:r w:rsidDel="00000000" w:rsidR="00000000" w:rsidRPr="00000000">
              <w:rPr>
                <w:color w:val="000000"/>
                <w:sz w:val="24"/>
                <w:szCs w:val="24"/>
                <w:vertAlign w:val="baseline"/>
                <w:rtl w:val="0"/>
              </w:rPr>
              <w:t xml:space="preserve">0939036688</w:t>
            </w:r>
          </w:p>
        </w:tc>
        <w:tc>
          <w:tcPr>
            <w:vAlign w:val="top"/>
          </w:tcPr>
          <w:p w:rsidR="00000000" w:rsidDel="00000000" w:rsidP="00000000" w:rsidRDefault="00000000" w:rsidRPr="00000000" w14:paraId="000000B7">
            <w:pPr>
              <w:spacing w:before="120" w:line="360" w:lineRule="auto"/>
              <w:jc w:val="center"/>
              <w:rPr>
                <w:color w:val="000000"/>
                <w:sz w:val="24"/>
                <w:szCs w:val="24"/>
                <w:vertAlign w:val="baseline"/>
              </w:rPr>
            </w:pPr>
            <w:r w:rsidDel="00000000" w:rsidR="00000000" w:rsidRPr="00000000">
              <w:rPr>
                <w:color w:val="000000"/>
                <w:sz w:val="24"/>
                <w:szCs w:val="24"/>
                <w:vertAlign w:val="baseline"/>
                <w:rtl w:val="0"/>
              </w:rPr>
              <w:t xml:space="preserve">Nguyenvanha3003@gmail.com</w:t>
            </w:r>
          </w:p>
        </w:tc>
        <w:tc>
          <w:tcPr>
            <w:vAlign w:val="top"/>
          </w:tcPr>
          <w:p w:rsidR="00000000" w:rsidDel="00000000" w:rsidP="00000000" w:rsidRDefault="00000000" w:rsidRPr="00000000" w14:paraId="000000B8">
            <w:pPr>
              <w:spacing w:before="120" w:line="360" w:lineRule="auto"/>
              <w:jc w:val="center"/>
              <w:rPr>
                <w:color w:val="000000"/>
                <w:sz w:val="24"/>
                <w:szCs w:val="24"/>
                <w:vertAlign w:val="baseline"/>
              </w:rPr>
            </w:pPr>
            <w:r w:rsidDel="00000000" w:rsidR="00000000" w:rsidRPr="00000000">
              <w:rPr>
                <w:color w:val="000000"/>
                <w:sz w:val="24"/>
                <w:szCs w:val="24"/>
                <w:vertAlign w:val="baseline"/>
                <w:rtl w:val="0"/>
              </w:rPr>
              <w:t xml:space="preserve">P402 Tòa nhà trụ sở học viện</w:t>
            </w:r>
          </w:p>
        </w:tc>
      </w:tr>
      <w:tr>
        <w:trPr>
          <w:cantSplit w:val="0"/>
          <w:tblHeader w:val="0"/>
        </w:trPr>
        <w:tc>
          <w:tcPr>
            <w:vAlign w:val="top"/>
          </w:tcPr>
          <w:p w:rsidR="00000000" w:rsidDel="00000000" w:rsidP="00000000" w:rsidRDefault="00000000" w:rsidRPr="00000000" w14:paraId="000000B9">
            <w:pPr>
              <w:spacing w:before="120" w:line="360" w:lineRule="auto"/>
              <w:jc w:val="center"/>
              <w:rPr>
                <w:color w:val="000000"/>
                <w:sz w:val="24"/>
                <w:szCs w:val="24"/>
                <w:vertAlign w:val="baseline"/>
              </w:rPr>
            </w:pPr>
            <w:r w:rsidDel="00000000" w:rsidR="00000000" w:rsidRPr="00000000">
              <w:rPr>
                <w:color w:val="000000"/>
                <w:sz w:val="24"/>
                <w:szCs w:val="24"/>
                <w:vertAlign w:val="baseline"/>
                <w:rtl w:val="0"/>
              </w:rPr>
              <w:t xml:space="preserve">2</w:t>
            </w:r>
          </w:p>
        </w:tc>
        <w:tc>
          <w:tcPr>
            <w:vAlign w:val="top"/>
          </w:tcPr>
          <w:p w:rsidR="00000000" w:rsidDel="00000000" w:rsidP="00000000" w:rsidRDefault="00000000" w:rsidRPr="00000000" w14:paraId="000000BA">
            <w:pPr>
              <w:spacing w:before="120" w:line="360" w:lineRule="auto"/>
              <w:jc w:val="center"/>
              <w:rPr>
                <w:color w:val="000000"/>
                <w:sz w:val="24"/>
                <w:szCs w:val="24"/>
                <w:vertAlign w:val="baseline"/>
              </w:rPr>
            </w:pPr>
            <w:r w:rsidDel="00000000" w:rsidR="00000000" w:rsidRPr="00000000">
              <w:rPr>
                <w:color w:val="000000"/>
                <w:sz w:val="24"/>
                <w:szCs w:val="24"/>
                <w:vertAlign w:val="baseline"/>
                <w:rtl w:val="0"/>
              </w:rPr>
              <w:t xml:space="preserve">TS. Nguyễn Thị Kim Nhung</w:t>
            </w:r>
          </w:p>
        </w:tc>
        <w:tc>
          <w:tcPr>
            <w:vAlign w:val="top"/>
          </w:tcPr>
          <w:p w:rsidR="00000000" w:rsidDel="00000000" w:rsidP="00000000" w:rsidRDefault="00000000" w:rsidRPr="00000000" w14:paraId="000000BB">
            <w:pPr>
              <w:spacing w:before="120" w:line="360" w:lineRule="auto"/>
              <w:jc w:val="center"/>
              <w:rPr>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0BC">
            <w:pPr>
              <w:spacing w:before="120" w:line="360" w:lineRule="auto"/>
              <w:jc w:val="center"/>
              <w:rPr>
                <w:color w:val="000000"/>
                <w:sz w:val="24"/>
                <w:szCs w:val="24"/>
                <w:vertAlign w:val="baseline"/>
              </w:rPr>
            </w:pPr>
            <w:r w:rsidDel="00000000" w:rsidR="00000000" w:rsidRPr="00000000">
              <w:rPr>
                <w:color w:val="000000"/>
                <w:sz w:val="24"/>
                <w:szCs w:val="24"/>
                <w:vertAlign w:val="baseline"/>
                <w:rtl w:val="0"/>
              </w:rPr>
              <w:t xml:space="preserve">nhungntk@hvnh.edu.vn</w:t>
            </w:r>
          </w:p>
        </w:tc>
        <w:tc>
          <w:tcPr>
            <w:vAlign w:val="top"/>
          </w:tcPr>
          <w:p w:rsidR="00000000" w:rsidDel="00000000" w:rsidP="00000000" w:rsidRDefault="00000000" w:rsidRPr="00000000" w14:paraId="000000BD">
            <w:pPr>
              <w:spacing w:before="120" w:line="360" w:lineRule="auto"/>
              <w:jc w:val="center"/>
              <w:rPr>
                <w:color w:val="000000"/>
                <w:sz w:val="24"/>
                <w:szCs w:val="24"/>
                <w:vertAlign w:val="baseline"/>
              </w:rPr>
            </w:pPr>
            <w:r w:rsidDel="00000000" w:rsidR="00000000" w:rsidRPr="00000000">
              <w:rPr>
                <w:color w:val="000000"/>
                <w:sz w:val="24"/>
                <w:szCs w:val="24"/>
                <w:vertAlign w:val="baseline"/>
                <w:rtl w:val="0"/>
              </w:rPr>
              <w:t xml:space="preserve">P401 Tòa nhà trụ sở HVNH</w:t>
            </w:r>
          </w:p>
        </w:tc>
      </w:tr>
    </w:tbl>
    <w:p w:rsidR="00000000" w:rsidDel="00000000" w:rsidP="00000000" w:rsidRDefault="00000000" w:rsidRPr="00000000" w14:paraId="000000BE">
      <w:pPr>
        <w:spacing w:after="120" w:line="360" w:lineRule="auto"/>
        <w:ind w:left="714" w:firstLine="0"/>
        <w:rPr>
          <w:b w:val="0"/>
          <w:color w:val="000000"/>
          <w:sz w:val="24"/>
          <w:szCs w:val="24"/>
          <w:vertAlign w:val="baseline"/>
        </w:rPr>
      </w:pPr>
      <w:r w:rsidDel="00000000" w:rsidR="00000000" w:rsidRPr="00000000">
        <w:rPr>
          <w:rtl w:val="0"/>
        </w:rPr>
      </w:r>
    </w:p>
    <w:p w:rsidR="00000000" w:rsidDel="00000000" w:rsidP="00000000" w:rsidRDefault="00000000" w:rsidRPr="00000000" w14:paraId="000000BF">
      <w:pPr>
        <w:numPr>
          <w:ilvl w:val="0"/>
          <w:numId w:val="2"/>
        </w:numPr>
        <w:spacing w:after="120" w:line="360" w:lineRule="auto"/>
        <w:ind w:left="720" w:hanging="360"/>
        <w:jc w:val="both"/>
        <w:rPr>
          <w:b w:val="0"/>
          <w:color w:val="000000"/>
          <w:sz w:val="24"/>
          <w:szCs w:val="24"/>
          <w:vertAlign w:val="baseline"/>
        </w:rPr>
      </w:pPr>
      <w:r w:rsidDel="00000000" w:rsidR="00000000" w:rsidRPr="00000000">
        <w:rPr>
          <w:b w:val="1"/>
          <w:color w:val="000000"/>
          <w:sz w:val="24"/>
          <w:szCs w:val="24"/>
          <w:vertAlign w:val="baseline"/>
          <w:rtl w:val="0"/>
        </w:rPr>
        <w:t xml:space="preserve">Tiến trình học tập:</w:t>
      </w:r>
      <w:r w:rsidDel="00000000" w:rsidR="00000000" w:rsidRPr="00000000">
        <w:rPr>
          <w:rtl w:val="0"/>
        </w:rPr>
      </w:r>
    </w:p>
    <w:tbl>
      <w:tblPr>
        <w:tblStyle w:val="Table5"/>
        <w:tblW w:w="93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9"/>
        <w:gridCol w:w="7887"/>
        <w:tblGridChange w:id="0">
          <w:tblGrid>
            <w:gridCol w:w="1469"/>
            <w:gridCol w:w="7887"/>
          </w:tblGrid>
        </w:tblGridChange>
      </w:tblGrid>
      <w:tr>
        <w:trPr>
          <w:cantSplit w:val="0"/>
          <w:tblHeader w:val="0"/>
        </w:trPr>
        <w:tc>
          <w:tcPr>
            <w:vAlign w:val="top"/>
          </w:tcPr>
          <w:p w:rsidR="00000000" w:rsidDel="00000000" w:rsidP="00000000" w:rsidRDefault="00000000" w:rsidRPr="00000000" w14:paraId="000000C0">
            <w:pPr>
              <w:spacing w:after="120" w:before="120" w:lineRule="auto"/>
              <w:jc w:val="center"/>
              <w:rPr>
                <w:b w:val="0"/>
                <w:color w:val="000000"/>
                <w:sz w:val="24"/>
                <w:szCs w:val="24"/>
                <w:vertAlign w:val="baseline"/>
              </w:rPr>
            </w:pPr>
            <w:r w:rsidDel="00000000" w:rsidR="00000000" w:rsidRPr="00000000">
              <w:rPr>
                <w:b w:val="1"/>
                <w:color w:val="000000"/>
                <w:sz w:val="24"/>
                <w:szCs w:val="24"/>
                <w:vertAlign w:val="baseline"/>
                <w:rtl w:val="0"/>
              </w:rPr>
              <w:t xml:space="preserve">Tiết (quy chuẩn)</w:t>
            </w:r>
            <w:r w:rsidDel="00000000" w:rsidR="00000000" w:rsidRPr="00000000">
              <w:rPr>
                <w:rtl w:val="0"/>
              </w:rPr>
            </w:r>
          </w:p>
        </w:tc>
        <w:tc>
          <w:tcPr>
            <w:vAlign w:val="top"/>
          </w:tcPr>
          <w:p w:rsidR="00000000" w:rsidDel="00000000" w:rsidP="00000000" w:rsidRDefault="00000000" w:rsidRPr="00000000" w14:paraId="000000C1">
            <w:pPr>
              <w:spacing w:after="120" w:before="120" w:lineRule="auto"/>
              <w:jc w:val="center"/>
              <w:rPr>
                <w:b w:val="0"/>
                <w:color w:val="000000"/>
                <w:sz w:val="24"/>
                <w:szCs w:val="24"/>
                <w:vertAlign w:val="baseline"/>
              </w:rPr>
            </w:pPr>
            <w:r w:rsidDel="00000000" w:rsidR="00000000" w:rsidRPr="00000000">
              <w:rPr>
                <w:b w:val="1"/>
                <w:color w:val="000000"/>
                <w:sz w:val="24"/>
                <w:szCs w:val="24"/>
                <w:vertAlign w:val="baseline"/>
                <w:rtl w:val="0"/>
              </w:rPr>
              <w:t xml:space="preserve">Hoạt động dạy và học tập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2">
            <w:pPr>
              <w:jc w:val="center"/>
              <w:rPr>
                <w:color w:val="000000"/>
                <w:sz w:val="24"/>
                <w:szCs w:val="24"/>
                <w:vertAlign w:val="baseline"/>
              </w:rPr>
            </w:pPr>
            <w:r w:rsidDel="00000000" w:rsidR="00000000" w:rsidRPr="00000000">
              <w:rPr>
                <w:color w:val="000000"/>
                <w:sz w:val="24"/>
                <w:szCs w:val="24"/>
                <w:vertAlign w:val="baseline"/>
                <w:rtl w:val="0"/>
              </w:rPr>
              <w:t xml:space="preserve">1-6</w:t>
            </w:r>
          </w:p>
        </w:tc>
        <w:tc>
          <w:tcPr>
            <w:vAlign w:val="top"/>
          </w:tcPr>
          <w:p w:rsidR="00000000" w:rsidDel="00000000" w:rsidP="00000000" w:rsidRDefault="00000000" w:rsidRPr="00000000" w14:paraId="000000C3">
            <w:pPr>
              <w:rPr>
                <w:b w:val="0"/>
                <w:color w:val="000000"/>
                <w:sz w:val="24"/>
                <w:szCs w:val="24"/>
                <w:vertAlign w:val="baseline"/>
              </w:rPr>
            </w:pPr>
            <w:r w:rsidDel="00000000" w:rsidR="00000000" w:rsidRPr="00000000">
              <w:rPr>
                <w:b w:val="1"/>
                <w:color w:val="000000"/>
                <w:sz w:val="24"/>
                <w:szCs w:val="24"/>
                <w:vertAlign w:val="baseline"/>
                <w:rtl w:val="0"/>
              </w:rPr>
              <w:t xml:space="preserve">Chương 1. Tổng quan về nghệ thuật lãnh đạo</w:t>
            </w:r>
            <w:r w:rsidDel="00000000" w:rsidR="00000000" w:rsidRPr="00000000">
              <w:rPr>
                <w:rtl w:val="0"/>
              </w:rPr>
            </w:r>
          </w:p>
          <w:p w:rsidR="00000000" w:rsidDel="00000000" w:rsidP="00000000" w:rsidRDefault="00000000" w:rsidRPr="00000000" w14:paraId="000000C4">
            <w:pPr>
              <w:rPr>
                <w:b w:val="0"/>
                <w:color w:val="000000"/>
                <w:sz w:val="24"/>
                <w:szCs w:val="24"/>
                <w:vertAlign w:val="baseline"/>
              </w:rPr>
            </w:pPr>
            <w:r w:rsidDel="00000000" w:rsidR="00000000" w:rsidRPr="00000000">
              <w:rPr>
                <w:b w:val="1"/>
                <w:color w:val="000000"/>
                <w:sz w:val="24"/>
                <w:szCs w:val="24"/>
                <w:vertAlign w:val="baseline"/>
                <w:rtl w:val="0"/>
              </w:rPr>
              <w:t xml:space="preserve">1.1. Khái niêm và vai trò của lãnh đạo </w:t>
            </w:r>
            <w:r w:rsidDel="00000000" w:rsidR="00000000" w:rsidRPr="00000000">
              <w:rPr>
                <w:rtl w:val="0"/>
              </w:rPr>
            </w:r>
          </w:p>
          <w:p w:rsidR="00000000" w:rsidDel="00000000" w:rsidP="00000000" w:rsidRDefault="00000000" w:rsidRPr="00000000" w14:paraId="000000C5">
            <w:pPr>
              <w:widowControl w:val="0"/>
              <w:tabs>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b w:val="0"/>
                <w:color w:val="000000"/>
                <w:sz w:val="24"/>
                <w:szCs w:val="24"/>
                <w:vertAlign w:val="baseline"/>
              </w:rPr>
            </w:pPr>
            <w:r w:rsidDel="00000000" w:rsidR="00000000" w:rsidRPr="00000000">
              <w:rPr>
                <w:b w:val="1"/>
                <w:color w:val="000000"/>
                <w:sz w:val="24"/>
                <w:szCs w:val="24"/>
                <w:vertAlign w:val="baseline"/>
                <w:rtl w:val="0"/>
              </w:rPr>
              <w:t xml:space="preserve">1.2. Hiệu quả lãnh đạo</w:t>
            </w:r>
            <w:r w:rsidDel="00000000" w:rsidR="00000000" w:rsidRPr="00000000">
              <w:rPr>
                <w:rtl w:val="0"/>
              </w:rPr>
            </w:r>
          </w:p>
          <w:p w:rsidR="00000000" w:rsidDel="00000000" w:rsidP="00000000" w:rsidRDefault="00000000" w:rsidRPr="00000000" w14:paraId="000000C6">
            <w:pPr>
              <w:widowControl w:val="0"/>
              <w:tabs>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b w:val="0"/>
                <w:color w:val="000000"/>
                <w:sz w:val="24"/>
                <w:szCs w:val="24"/>
                <w:vertAlign w:val="baseline"/>
              </w:rPr>
            </w:pPr>
            <w:r w:rsidDel="00000000" w:rsidR="00000000" w:rsidRPr="00000000">
              <w:rPr>
                <w:b w:val="1"/>
                <w:color w:val="000000"/>
                <w:sz w:val="24"/>
                <w:szCs w:val="24"/>
                <w:vertAlign w:val="baseline"/>
                <w:rtl w:val="0"/>
              </w:rPr>
              <w:t xml:space="preserve">1.3. Các tiếp cận nghiên cứu về lãnh đạo.</w:t>
            </w:r>
            <w:r w:rsidDel="00000000" w:rsidR="00000000" w:rsidRPr="00000000">
              <w:rPr>
                <w:rtl w:val="0"/>
              </w:rPr>
            </w:r>
          </w:p>
          <w:p w:rsidR="00000000" w:rsidDel="00000000" w:rsidP="00000000" w:rsidRDefault="00000000" w:rsidRPr="00000000" w14:paraId="000000C7">
            <w:pPr>
              <w:rPr>
                <w:color w:val="000000"/>
                <w:sz w:val="24"/>
                <w:szCs w:val="24"/>
                <w:vertAlign w:val="baseline"/>
              </w:rPr>
            </w:pPr>
            <w:r w:rsidDel="00000000" w:rsidR="00000000" w:rsidRPr="00000000">
              <w:rPr>
                <w:i w:val="1"/>
                <w:color w:val="000000"/>
                <w:sz w:val="24"/>
                <w:szCs w:val="24"/>
                <w:vertAlign w:val="baseline"/>
                <w:rtl w:val="0"/>
              </w:rPr>
              <w:t xml:space="preserve">- Các bài đọc chính:</w:t>
            </w:r>
            <w:r w:rsidDel="00000000" w:rsidR="00000000" w:rsidRPr="00000000">
              <w:rPr>
                <w:color w:val="000000"/>
                <w:sz w:val="24"/>
                <w:szCs w:val="24"/>
                <w:vertAlign w:val="baseline"/>
                <w:rtl w:val="0"/>
              </w:rPr>
              <w:t xml:space="preserve"> Theo yêu cầu và cung cấp của giảng viên</w:t>
            </w:r>
          </w:p>
          <w:p w:rsidR="00000000" w:rsidDel="00000000" w:rsidP="00000000" w:rsidRDefault="00000000" w:rsidRPr="00000000" w14:paraId="000000C8">
            <w:pPr>
              <w:rPr>
                <w:i w:val="0"/>
                <w:color w:val="000000"/>
                <w:sz w:val="24"/>
                <w:szCs w:val="24"/>
                <w:vertAlign w:val="baseline"/>
              </w:rPr>
            </w:pPr>
            <w:r w:rsidDel="00000000" w:rsidR="00000000" w:rsidRPr="00000000">
              <w:rPr>
                <w:i w:val="1"/>
                <w:color w:val="000000"/>
                <w:sz w:val="24"/>
                <w:szCs w:val="24"/>
                <w:vertAlign w:val="baseline"/>
                <w:rtl w:val="0"/>
              </w:rPr>
              <w:t xml:space="preserve">- Các hoạt động chính: </w:t>
            </w:r>
            <w:r w:rsidDel="00000000" w:rsidR="00000000" w:rsidRPr="00000000">
              <w:rPr>
                <w:rtl w:val="0"/>
              </w:rPr>
            </w:r>
          </w:p>
          <w:p w:rsidR="00000000" w:rsidDel="00000000" w:rsidP="00000000" w:rsidRDefault="00000000" w:rsidRPr="00000000" w14:paraId="000000C9">
            <w:pPr>
              <w:rPr>
                <w:color w:val="000000"/>
                <w:sz w:val="24"/>
                <w:szCs w:val="24"/>
                <w:vertAlign w:val="baseline"/>
              </w:rPr>
            </w:pPr>
            <w:r w:rsidDel="00000000" w:rsidR="00000000" w:rsidRPr="00000000">
              <w:rPr>
                <w:color w:val="000000"/>
                <w:sz w:val="24"/>
                <w:szCs w:val="24"/>
                <w:vertAlign w:val="baseline"/>
                <w:rtl w:val="0"/>
              </w:rPr>
              <w:t xml:space="preserve">+ Giảng viên giới thiệu chuẩn đầu ra môn học, tài liệu môn học, nội dung môn học, hình thức kiểm tra và thi kết thúc học phần</w:t>
            </w:r>
          </w:p>
          <w:p w:rsidR="00000000" w:rsidDel="00000000" w:rsidP="00000000" w:rsidRDefault="00000000" w:rsidRPr="00000000" w14:paraId="000000CA">
            <w:pPr>
              <w:rPr>
                <w:color w:val="000000"/>
                <w:sz w:val="24"/>
                <w:szCs w:val="24"/>
                <w:vertAlign w:val="baseline"/>
              </w:rPr>
            </w:pPr>
            <w:r w:rsidDel="00000000" w:rsidR="00000000" w:rsidRPr="00000000">
              <w:rPr>
                <w:color w:val="000000"/>
                <w:sz w:val="24"/>
                <w:szCs w:val="24"/>
                <w:vertAlign w:val="baseline"/>
                <w:rtl w:val="0"/>
              </w:rPr>
              <w:t xml:space="preserve">+ Nêu những qui định và yêu cầu cụ thể về nhiệm vụ và quyền lợi của sinh viên </w:t>
            </w:r>
          </w:p>
          <w:p w:rsidR="00000000" w:rsidDel="00000000" w:rsidP="00000000" w:rsidRDefault="00000000" w:rsidRPr="00000000" w14:paraId="000000CB">
            <w:pPr>
              <w:rPr>
                <w:color w:val="000000"/>
                <w:sz w:val="24"/>
                <w:szCs w:val="24"/>
                <w:vertAlign w:val="baseline"/>
              </w:rPr>
            </w:pPr>
            <w:r w:rsidDel="00000000" w:rsidR="00000000" w:rsidRPr="00000000">
              <w:rPr>
                <w:color w:val="000000"/>
                <w:sz w:val="24"/>
                <w:szCs w:val="24"/>
                <w:vertAlign w:val="baseline"/>
                <w:rtl w:val="0"/>
              </w:rPr>
              <w:t xml:space="preserve">+ Cung cấp Đề cương chi tiết, giới thiệu Chuẩn đầu ra và Kế hoạch giảng dạy cho học viên</w:t>
            </w:r>
          </w:p>
          <w:p w:rsidR="00000000" w:rsidDel="00000000" w:rsidP="00000000" w:rsidRDefault="00000000" w:rsidRPr="00000000" w14:paraId="000000CC">
            <w:pPr>
              <w:rPr>
                <w:color w:val="000000"/>
                <w:sz w:val="24"/>
                <w:szCs w:val="24"/>
                <w:vertAlign w:val="baseline"/>
              </w:rPr>
            </w:pPr>
            <w:r w:rsidDel="00000000" w:rsidR="00000000" w:rsidRPr="00000000">
              <w:rPr>
                <w:color w:val="000000"/>
                <w:sz w:val="24"/>
                <w:szCs w:val="24"/>
                <w:vertAlign w:val="baseline"/>
                <w:rtl w:val="0"/>
              </w:rPr>
              <w:t xml:space="preserve">+ Chia nhóm ngẫu nhiên, cung cấp các chủ đề để các nhóm trưởng bắt thăm và phân công công việc cho các thành viên trong nhóm chuẩn bị báo cáo</w:t>
            </w:r>
          </w:p>
          <w:p w:rsidR="00000000" w:rsidDel="00000000" w:rsidP="00000000" w:rsidRDefault="00000000" w:rsidRPr="00000000" w14:paraId="000000CD">
            <w:pPr>
              <w:rPr>
                <w:color w:val="000000"/>
                <w:sz w:val="24"/>
                <w:szCs w:val="24"/>
                <w:vertAlign w:val="baseline"/>
              </w:rPr>
            </w:pPr>
            <w:r w:rsidDel="00000000" w:rsidR="00000000" w:rsidRPr="00000000">
              <w:rPr>
                <w:color w:val="000000"/>
                <w:sz w:val="24"/>
                <w:szCs w:val="24"/>
                <w:vertAlign w:val="baseline"/>
                <w:rtl w:val="0"/>
              </w:rPr>
              <w:t xml:space="preserve">+ Giới thiệu mục đích, yêu cầu của chương 1</w:t>
            </w:r>
          </w:p>
          <w:p w:rsidR="00000000" w:rsidDel="00000000" w:rsidP="00000000" w:rsidRDefault="00000000" w:rsidRPr="00000000" w14:paraId="000000CE">
            <w:pPr>
              <w:rPr>
                <w:color w:val="000000"/>
                <w:sz w:val="24"/>
                <w:szCs w:val="24"/>
                <w:vertAlign w:val="baseline"/>
              </w:rPr>
            </w:pPr>
            <w:r w:rsidDel="00000000" w:rsidR="00000000" w:rsidRPr="00000000">
              <w:rPr>
                <w:color w:val="000000"/>
                <w:sz w:val="24"/>
                <w:szCs w:val="24"/>
                <w:vertAlign w:val="baseline"/>
                <w:rtl w:val="0"/>
              </w:rPr>
              <w:t xml:space="preserve">+ Giảng lí thuyết chương 1.</w:t>
            </w:r>
          </w:p>
          <w:p w:rsidR="00000000" w:rsidDel="00000000" w:rsidP="00000000" w:rsidRDefault="00000000" w:rsidRPr="00000000" w14:paraId="000000CF">
            <w:pPr>
              <w:rPr>
                <w:color w:val="000000"/>
                <w:sz w:val="24"/>
                <w:szCs w:val="24"/>
                <w:vertAlign w:val="baseline"/>
              </w:rPr>
            </w:pPr>
            <w:r w:rsidDel="00000000" w:rsidR="00000000" w:rsidRPr="00000000">
              <w:rPr>
                <w:color w:val="000000"/>
                <w:sz w:val="24"/>
                <w:szCs w:val="24"/>
                <w:vertAlign w:val="baseline"/>
                <w:rtl w:val="0"/>
              </w:rPr>
              <w:t xml:space="preserve">+ Cung cấp hệ thống câu hỏi ôn tập của chương 1</w:t>
            </w:r>
          </w:p>
          <w:p w:rsidR="00000000" w:rsidDel="00000000" w:rsidP="00000000" w:rsidRDefault="00000000" w:rsidRPr="00000000" w14:paraId="000000D0">
            <w:pPr>
              <w:rPr>
                <w:color w:val="000000"/>
                <w:sz w:val="24"/>
                <w:szCs w:val="24"/>
                <w:vertAlign w:val="baseline"/>
              </w:rPr>
            </w:pPr>
            <w:r w:rsidDel="00000000" w:rsidR="00000000" w:rsidRPr="00000000">
              <w:rPr>
                <w:color w:val="000000"/>
                <w:sz w:val="24"/>
                <w:szCs w:val="24"/>
                <w:vertAlign w:val="baseline"/>
                <w:rtl w:val="0"/>
              </w:rPr>
              <w:t xml:space="preserve">+ Hướng dẫn thảo luận “khái niệm lãnh đạo”</w:t>
            </w:r>
          </w:p>
        </w:tc>
      </w:tr>
      <w:tr>
        <w:trPr>
          <w:cantSplit w:val="0"/>
          <w:tblHeader w:val="0"/>
        </w:trPr>
        <w:tc>
          <w:tcPr>
            <w:vAlign w:val="top"/>
          </w:tcPr>
          <w:p w:rsidR="00000000" w:rsidDel="00000000" w:rsidP="00000000" w:rsidRDefault="00000000" w:rsidRPr="00000000" w14:paraId="000000D1">
            <w:pPr>
              <w:jc w:val="center"/>
              <w:rPr>
                <w:color w:val="000000"/>
                <w:sz w:val="24"/>
                <w:szCs w:val="24"/>
                <w:vertAlign w:val="baseline"/>
              </w:rPr>
            </w:pPr>
            <w:r w:rsidDel="00000000" w:rsidR="00000000" w:rsidRPr="00000000">
              <w:rPr>
                <w:color w:val="000000"/>
                <w:sz w:val="24"/>
                <w:szCs w:val="24"/>
                <w:vertAlign w:val="baseline"/>
                <w:rtl w:val="0"/>
              </w:rPr>
              <w:t xml:space="preserve">7-12</w:t>
            </w:r>
          </w:p>
        </w:tc>
        <w:tc>
          <w:tcPr>
            <w:vAlign w:val="top"/>
          </w:tcPr>
          <w:p w:rsidR="00000000" w:rsidDel="00000000" w:rsidP="00000000" w:rsidRDefault="00000000" w:rsidRPr="00000000" w14:paraId="000000D2">
            <w:pPr>
              <w:rPr>
                <w:b w:val="0"/>
                <w:color w:val="000000"/>
                <w:sz w:val="24"/>
                <w:szCs w:val="24"/>
                <w:vertAlign w:val="baseline"/>
              </w:rPr>
            </w:pPr>
            <w:r w:rsidDel="00000000" w:rsidR="00000000" w:rsidRPr="00000000">
              <w:rPr>
                <w:b w:val="1"/>
                <w:color w:val="000000"/>
                <w:sz w:val="24"/>
                <w:szCs w:val="24"/>
                <w:vertAlign w:val="baseline"/>
                <w:rtl w:val="0"/>
              </w:rPr>
              <w:t xml:space="preserve">Chương 2. Phẩm chất và kỹ năng lãnh đạo</w:t>
            </w:r>
            <w:r w:rsidDel="00000000" w:rsidR="00000000" w:rsidRPr="00000000">
              <w:rPr>
                <w:rtl w:val="0"/>
              </w:rPr>
            </w:r>
          </w:p>
          <w:p w:rsidR="00000000" w:rsidDel="00000000" w:rsidP="00000000" w:rsidRDefault="00000000" w:rsidRPr="00000000" w14:paraId="000000D3">
            <w:pPr>
              <w:rPr>
                <w:b w:val="0"/>
                <w:color w:val="000000"/>
                <w:sz w:val="24"/>
                <w:szCs w:val="24"/>
                <w:vertAlign w:val="baseline"/>
              </w:rPr>
            </w:pPr>
            <w:r w:rsidDel="00000000" w:rsidR="00000000" w:rsidRPr="00000000">
              <w:rPr>
                <w:b w:val="1"/>
                <w:color w:val="000000"/>
                <w:sz w:val="24"/>
                <w:szCs w:val="24"/>
                <w:vertAlign w:val="baseline"/>
                <w:rtl w:val="0"/>
              </w:rPr>
              <w:t xml:space="preserve">2.1. Các nghiên cứu về phẩm chất và kỹ năng lãnh đạo</w:t>
            </w:r>
            <w:r w:rsidDel="00000000" w:rsidR="00000000" w:rsidRPr="00000000">
              <w:rPr>
                <w:rtl w:val="0"/>
              </w:rPr>
            </w:r>
          </w:p>
          <w:p w:rsidR="00000000" w:rsidDel="00000000" w:rsidP="00000000" w:rsidRDefault="00000000" w:rsidRPr="00000000" w14:paraId="000000D4">
            <w:pPr>
              <w:rPr>
                <w:b w:val="0"/>
                <w:color w:val="000000"/>
                <w:sz w:val="24"/>
                <w:szCs w:val="24"/>
                <w:vertAlign w:val="baseline"/>
              </w:rPr>
            </w:pPr>
            <w:r w:rsidDel="00000000" w:rsidR="00000000" w:rsidRPr="00000000">
              <w:rPr>
                <w:b w:val="1"/>
                <w:color w:val="000000"/>
                <w:sz w:val="24"/>
                <w:szCs w:val="24"/>
                <w:vertAlign w:val="baseline"/>
                <w:rtl w:val="0"/>
              </w:rPr>
              <w:t xml:space="preserve">2.2. Các phẩm chất của nhà lãnh đạo </w:t>
            </w:r>
            <w:r w:rsidDel="00000000" w:rsidR="00000000" w:rsidRPr="00000000">
              <w:rPr>
                <w:rtl w:val="0"/>
              </w:rPr>
            </w:r>
          </w:p>
          <w:p w:rsidR="00000000" w:rsidDel="00000000" w:rsidP="00000000" w:rsidRDefault="00000000" w:rsidRPr="00000000" w14:paraId="000000D5">
            <w:pPr>
              <w:rPr>
                <w:b w:val="0"/>
                <w:color w:val="000000"/>
                <w:sz w:val="24"/>
                <w:szCs w:val="24"/>
                <w:vertAlign w:val="baseline"/>
              </w:rPr>
            </w:pPr>
            <w:r w:rsidDel="00000000" w:rsidR="00000000" w:rsidRPr="00000000">
              <w:rPr>
                <w:b w:val="1"/>
                <w:color w:val="000000"/>
                <w:sz w:val="24"/>
                <w:szCs w:val="24"/>
                <w:vertAlign w:val="baseline"/>
                <w:rtl w:val="0"/>
              </w:rPr>
              <w:t xml:space="preserve">2.3. Các kỹ năng của nhà lãnh đạo </w:t>
            </w:r>
            <w:r w:rsidDel="00000000" w:rsidR="00000000" w:rsidRPr="00000000">
              <w:rPr>
                <w:rtl w:val="0"/>
              </w:rPr>
            </w:r>
          </w:p>
          <w:p w:rsidR="00000000" w:rsidDel="00000000" w:rsidP="00000000" w:rsidRDefault="00000000" w:rsidRPr="00000000" w14:paraId="000000D6">
            <w:pPr>
              <w:rPr>
                <w:color w:val="000000"/>
                <w:sz w:val="24"/>
                <w:szCs w:val="24"/>
                <w:vertAlign w:val="baseline"/>
              </w:rPr>
            </w:pPr>
            <w:r w:rsidDel="00000000" w:rsidR="00000000" w:rsidRPr="00000000">
              <w:rPr>
                <w:i w:val="1"/>
                <w:color w:val="000000"/>
                <w:sz w:val="24"/>
                <w:szCs w:val="24"/>
                <w:vertAlign w:val="baseline"/>
                <w:rtl w:val="0"/>
              </w:rPr>
              <w:t xml:space="preserve">- Các bài đọc chính:</w:t>
            </w:r>
            <w:r w:rsidDel="00000000" w:rsidR="00000000" w:rsidRPr="00000000">
              <w:rPr>
                <w:color w:val="000000"/>
                <w:sz w:val="24"/>
                <w:szCs w:val="24"/>
                <w:vertAlign w:val="baseline"/>
                <w:rtl w:val="0"/>
              </w:rPr>
              <w:t xml:space="preserve"> Theo yêu cầu và cung cấp của giảng viên</w:t>
            </w:r>
          </w:p>
          <w:p w:rsidR="00000000" w:rsidDel="00000000" w:rsidP="00000000" w:rsidRDefault="00000000" w:rsidRPr="00000000" w14:paraId="000000D7">
            <w:pPr>
              <w:rPr>
                <w:i w:val="0"/>
                <w:color w:val="000000"/>
                <w:sz w:val="24"/>
                <w:szCs w:val="24"/>
                <w:vertAlign w:val="baseline"/>
              </w:rPr>
            </w:pPr>
            <w:r w:rsidDel="00000000" w:rsidR="00000000" w:rsidRPr="00000000">
              <w:rPr>
                <w:i w:val="1"/>
                <w:color w:val="000000"/>
                <w:sz w:val="24"/>
                <w:szCs w:val="24"/>
                <w:vertAlign w:val="baseline"/>
                <w:rtl w:val="0"/>
              </w:rPr>
              <w:t xml:space="preserve">- Các hoạt động chính:</w:t>
            </w:r>
            <w:r w:rsidDel="00000000" w:rsidR="00000000" w:rsidRPr="00000000">
              <w:rPr>
                <w:rtl w:val="0"/>
              </w:rPr>
            </w:r>
          </w:p>
          <w:p w:rsidR="00000000" w:rsidDel="00000000" w:rsidP="00000000" w:rsidRDefault="00000000" w:rsidRPr="00000000" w14:paraId="000000D8">
            <w:pPr>
              <w:rPr>
                <w:color w:val="000000"/>
                <w:sz w:val="24"/>
                <w:szCs w:val="24"/>
                <w:vertAlign w:val="baseline"/>
              </w:rPr>
            </w:pPr>
            <w:r w:rsidDel="00000000" w:rsidR="00000000" w:rsidRPr="00000000">
              <w:rPr>
                <w:color w:val="000000"/>
                <w:sz w:val="24"/>
                <w:szCs w:val="24"/>
                <w:vertAlign w:val="baseline"/>
                <w:rtl w:val="0"/>
              </w:rPr>
              <w:t xml:space="preserve">+ Giảng lý thuyết chương 2</w:t>
            </w:r>
          </w:p>
          <w:p w:rsidR="00000000" w:rsidDel="00000000" w:rsidP="00000000" w:rsidRDefault="00000000" w:rsidRPr="00000000" w14:paraId="000000D9">
            <w:pPr>
              <w:rPr>
                <w:color w:val="000000"/>
                <w:sz w:val="24"/>
                <w:szCs w:val="24"/>
                <w:vertAlign w:val="baseline"/>
              </w:rPr>
            </w:pPr>
            <w:r w:rsidDel="00000000" w:rsidR="00000000" w:rsidRPr="00000000">
              <w:rPr>
                <w:color w:val="000000"/>
                <w:sz w:val="24"/>
                <w:szCs w:val="24"/>
                <w:vertAlign w:val="baseline"/>
                <w:rtl w:val="0"/>
              </w:rPr>
              <w:t xml:space="preserve">+ Nhóm học viên thảo luận về tình huống 1 các nhóm học viên khác theo dõi và đặt câu hỏi. Giảng viên tổng kết và rút ra kết luận</w:t>
            </w:r>
          </w:p>
        </w:tc>
      </w:tr>
      <w:tr>
        <w:trPr>
          <w:cantSplit w:val="0"/>
          <w:tblHeader w:val="0"/>
        </w:trPr>
        <w:tc>
          <w:tcPr>
            <w:vAlign w:val="top"/>
          </w:tcPr>
          <w:p w:rsidR="00000000" w:rsidDel="00000000" w:rsidP="00000000" w:rsidRDefault="00000000" w:rsidRPr="00000000" w14:paraId="000000DA">
            <w:pPr>
              <w:jc w:val="center"/>
              <w:rPr>
                <w:color w:val="000000"/>
                <w:sz w:val="24"/>
                <w:szCs w:val="24"/>
                <w:vertAlign w:val="baseline"/>
              </w:rPr>
            </w:pPr>
            <w:r w:rsidDel="00000000" w:rsidR="00000000" w:rsidRPr="00000000">
              <w:rPr>
                <w:color w:val="000000"/>
                <w:sz w:val="24"/>
                <w:szCs w:val="24"/>
                <w:vertAlign w:val="baseline"/>
                <w:rtl w:val="0"/>
              </w:rPr>
              <w:t xml:space="preserve">13-18</w:t>
            </w:r>
          </w:p>
        </w:tc>
        <w:tc>
          <w:tcPr>
            <w:vAlign w:val="top"/>
          </w:tcPr>
          <w:p w:rsidR="00000000" w:rsidDel="00000000" w:rsidP="00000000" w:rsidRDefault="00000000" w:rsidRPr="00000000" w14:paraId="000000DB">
            <w:pPr>
              <w:rPr>
                <w:b w:val="0"/>
                <w:color w:val="000000"/>
                <w:sz w:val="24"/>
                <w:szCs w:val="24"/>
                <w:vertAlign w:val="baseline"/>
              </w:rPr>
            </w:pPr>
            <w:r w:rsidDel="00000000" w:rsidR="00000000" w:rsidRPr="00000000">
              <w:rPr>
                <w:b w:val="1"/>
                <w:color w:val="000000"/>
                <w:sz w:val="24"/>
                <w:szCs w:val="24"/>
                <w:vertAlign w:val="baseline"/>
                <w:rtl w:val="0"/>
              </w:rPr>
              <w:t xml:space="preserve">Chương 3. Quyền lực và sự ảnh hưởng</w:t>
            </w:r>
            <w:r w:rsidDel="00000000" w:rsidR="00000000" w:rsidRPr="00000000">
              <w:rPr>
                <w:rtl w:val="0"/>
              </w:rPr>
            </w:r>
          </w:p>
          <w:p w:rsidR="00000000" w:rsidDel="00000000" w:rsidP="00000000" w:rsidRDefault="00000000" w:rsidRPr="00000000" w14:paraId="000000DC">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b w:val="0"/>
                <w:color w:val="000000"/>
                <w:sz w:val="24"/>
                <w:szCs w:val="24"/>
                <w:vertAlign w:val="baseline"/>
              </w:rPr>
            </w:pPr>
            <w:r w:rsidDel="00000000" w:rsidR="00000000" w:rsidRPr="00000000">
              <w:rPr>
                <w:b w:val="1"/>
                <w:color w:val="000000"/>
                <w:sz w:val="24"/>
                <w:szCs w:val="24"/>
                <w:vertAlign w:val="baseline"/>
                <w:rtl w:val="0"/>
              </w:rPr>
              <w:t xml:space="preserve">3.1. Quyền lực</w:t>
            </w:r>
            <w:r w:rsidDel="00000000" w:rsidR="00000000" w:rsidRPr="00000000">
              <w:rPr>
                <w:rtl w:val="0"/>
              </w:rPr>
            </w:r>
          </w:p>
          <w:p w:rsidR="00000000" w:rsidDel="00000000" w:rsidP="00000000" w:rsidRDefault="00000000" w:rsidRPr="00000000" w14:paraId="000000DD">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b w:val="0"/>
                <w:color w:val="000000"/>
                <w:sz w:val="24"/>
                <w:szCs w:val="24"/>
                <w:vertAlign w:val="baseline"/>
              </w:rPr>
            </w:pPr>
            <w:r w:rsidDel="00000000" w:rsidR="00000000" w:rsidRPr="00000000">
              <w:rPr>
                <w:b w:val="1"/>
                <w:color w:val="000000"/>
                <w:sz w:val="24"/>
                <w:szCs w:val="24"/>
                <w:vertAlign w:val="baseline"/>
                <w:rtl w:val="0"/>
              </w:rPr>
              <w:t xml:space="preserve">3.2. Sự ảnh hưởng</w:t>
            </w:r>
            <w:r w:rsidDel="00000000" w:rsidR="00000000" w:rsidRPr="00000000">
              <w:rPr>
                <w:rtl w:val="0"/>
              </w:rPr>
            </w:r>
          </w:p>
          <w:p w:rsidR="00000000" w:rsidDel="00000000" w:rsidP="00000000" w:rsidRDefault="00000000" w:rsidRPr="00000000" w14:paraId="000000DE">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b w:val="0"/>
                <w:color w:val="000000"/>
                <w:sz w:val="24"/>
                <w:szCs w:val="24"/>
                <w:vertAlign w:val="baseline"/>
              </w:rPr>
            </w:pPr>
            <w:r w:rsidDel="00000000" w:rsidR="00000000" w:rsidRPr="00000000">
              <w:rPr>
                <w:b w:val="1"/>
                <w:color w:val="000000"/>
                <w:sz w:val="24"/>
                <w:szCs w:val="24"/>
                <w:vertAlign w:val="baseline"/>
                <w:rtl w:val="0"/>
              </w:rPr>
              <w:t xml:space="preserve">3.3. Mối quan hệ giữa quyền lực lãnh đạo và sự ảnh hưởng</w:t>
            </w:r>
            <w:r w:rsidDel="00000000" w:rsidR="00000000" w:rsidRPr="00000000">
              <w:rPr>
                <w:rtl w:val="0"/>
              </w:rPr>
            </w:r>
          </w:p>
          <w:p w:rsidR="00000000" w:rsidDel="00000000" w:rsidP="00000000" w:rsidRDefault="00000000" w:rsidRPr="00000000" w14:paraId="000000DF">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b w:val="0"/>
                <w:color w:val="000000"/>
                <w:sz w:val="24"/>
                <w:szCs w:val="24"/>
                <w:vertAlign w:val="baseline"/>
              </w:rPr>
            </w:pPr>
            <w:r w:rsidDel="00000000" w:rsidR="00000000" w:rsidRPr="00000000">
              <w:rPr>
                <w:b w:val="1"/>
                <w:color w:val="000000"/>
                <w:sz w:val="24"/>
                <w:szCs w:val="24"/>
                <w:vertAlign w:val="baseline"/>
                <w:rtl w:val="0"/>
              </w:rPr>
              <w:t xml:space="preserve">3.4. Chiến thuật gây ảnh hưởng nhằm tạo quyền lực cho người lãnh đạo.</w:t>
            </w:r>
            <w:r w:rsidDel="00000000" w:rsidR="00000000" w:rsidRPr="00000000">
              <w:rPr>
                <w:rtl w:val="0"/>
              </w:rPr>
            </w:r>
          </w:p>
          <w:p w:rsidR="00000000" w:rsidDel="00000000" w:rsidP="00000000" w:rsidRDefault="00000000" w:rsidRPr="00000000" w14:paraId="000000E0">
            <w:pPr>
              <w:widowControl w:val="0"/>
              <w:tabs>
                <w:tab w:val="left" w:leader="none" w:pos="560"/>
                <w:tab w:val="left" w:leader="none" w:pos="783"/>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color w:val="000000"/>
                <w:sz w:val="24"/>
                <w:szCs w:val="24"/>
                <w:vertAlign w:val="baseline"/>
              </w:rPr>
            </w:pPr>
            <w:r w:rsidDel="00000000" w:rsidR="00000000" w:rsidRPr="00000000">
              <w:rPr>
                <w:b w:val="1"/>
                <w:color w:val="000000"/>
                <w:sz w:val="24"/>
                <w:szCs w:val="24"/>
                <w:vertAlign w:val="baseline"/>
                <w:rtl w:val="0"/>
              </w:rPr>
              <w:t xml:space="preserve">3.5. Kết luận về tầm ảnh hưởng </w:t>
            </w:r>
            <w:r w:rsidDel="00000000" w:rsidR="00000000" w:rsidRPr="00000000">
              <w:rPr>
                <w:rtl w:val="0"/>
              </w:rPr>
            </w:r>
          </w:p>
          <w:p w:rsidR="00000000" w:rsidDel="00000000" w:rsidP="00000000" w:rsidRDefault="00000000" w:rsidRPr="00000000" w14:paraId="000000E1">
            <w:pPr>
              <w:rPr>
                <w:color w:val="000000"/>
                <w:sz w:val="24"/>
                <w:szCs w:val="24"/>
                <w:vertAlign w:val="baseline"/>
              </w:rPr>
            </w:pPr>
            <w:r w:rsidDel="00000000" w:rsidR="00000000" w:rsidRPr="00000000">
              <w:rPr>
                <w:color w:val="000000"/>
                <w:sz w:val="24"/>
                <w:szCs w:val="24"/>
                <w:vertAlign w:val="baseline"/>
                <w:rtl w:val="0"/>
              </w:rPr>
              <w:t xml:space="preserve">- </w:t>
            </w:r>
            <w:r w:rsidDel="00000000" w:rsidR="00000000" w:rsidRPr="00000000">
              <w:rPr>
                <w:i w:val="1"/>
                <w:color w:val="000000"/>
                <w:sz w:val="24"/>
                <w:szCs w:val="24"/>
                <w:vertAlign w:val="baseline"/>
                <w:rtl w:val="0"/>
              </w:rPr>
              <w:t xml:space="preserve">Các bài đọc chính:</w:t>
            </w:r>
            <w:r w:rsidDel="00000000" w:rsidR="00000000" w:rsidRPr="00000000">
              <w:rPr>
                <w:color w:val="000000"/>
                <w:sz w:val="24"/>
                <w:szCs w:val="24"/>
                <w:vertAlign w:val="baseline"/>
                <w:rtl w:val="0"/>
              </w:rPr>
              <w:t xml:space="preserve"> Theo yêu cầu và cung cấp của giảng viên</w:t>
            </w:r>
          </w:p>
          <w:p w:rsidR="00000000" w:rsidDel="00000000" w:rsidP="00000000" w:rsidRDefault="00000000" w:rsidRPr="00000000" w14:paraId="000000E2">
            <w:pPr>
              <w:rPr>
                <w:color w:val="000000"/>
                <w:sz w:val="24"/>
                <w:szCs w:val="24"/>
                <w:vertAlign w:val="baseline"/>
              </w:rPr>
            </w:pPr>
            <w:r w:rsidDel="00000000" w:rsidR="00000000" w:rsidRPr="00000000">
              <w:rPr>
                <w:color w:val="000000"/>
                <w:sz w:val="24"/>
                <w:szCs w:val="24"/>
                <w:vertAlign w:val="baseline"/>
                <w:rtl w:val="0"/>
              </w:rPr>
              <w:t xml:space="preserve">- </w:t>
            </w:r>
            <w:r w:rsidDel="00000000" w:rsidR="00000000" w:rsidRPr="00000000">
              <w:rPr>
                <w:i w:val="1"/>
                <w:color w:val="000000"/>
                <w:sz w:val="24"/>
                <w:szCs w:val="24"/>
                <w:vertAlign w:val="baseline"/>
                <w:rtl w:val="0"/>
              </w:rPr>
              <w:t xml:space="preserve">Các hoạt động chính</w:t>
            </w:r>
            <w:r w:rsidDel="00000000" w:rsidR="00000000" w:rsidRPr="00000000">
              <w:rPr>
                <w:color w:val="000000"/>
                <w:sz w:val="24"/>
                <w:szCs w:val="24"/>
                <w:vertAlign w:val="baseline"/>
                <w:rtl w:val="0"/>
              </w:rPr>
              <w:t xml:space="preserve">:</w:t>
            </w:r>
          </w:p>
          <w:p w:rsidR="00000000" w:rsidDel="00000000" w:rsidP="00000000" w:rsidRDefault="00000000" w:rsidRPr="00000000" w14:paraId="000000E3">
            <w:pPr>
              <w:rPr>
                <w:color w:val="000000"/>
                <w:sz w:val="24"/>
                <w:szCs w:val="24"/>
                <w:vertAlign w:val="baseline"/>
              </w:rPr>
            </w:pPr>
            <w:r w:rsidDel="00000000" w:rsidR="00000000" w:rsidRPr="00000000">
              <w:rPr>
                <w:color w:val="000000"/>
                <w:sz w:val="24"/>
                <w:szCs w:val="24"/>
                <w:vertAlign w:val="baseline"/>
                <w:rtl w:val="0"/>
              </w:rPr>
              <w:t xml:space="preserve">+ Giảng lý thuyết chương 3</w:t>
            </w:r>
          </w:p>
          <w:p w:rsidR="00000000" w:rsidDel="00000000" w:rsidP="00000000" w:rsidRDefault="00000000" w:rsidRPr="00000000" w14:paraId="000000E4">
            <w:pPr>
              <w:rPr>
                <w:color w:val="000000"/>
                <w:sz w:val="24"/>
                <w:szCs w:val="24"/>
                <w:vertAlign w:val="baseline"/>
              </w:rPr>
            </w:pPr>
            <w:r w:rsidDel="00000000" w:rsidR="00000000" w:rsidRPr="00000000">
              <w:rPr>
                <w:color w:val="000000"/>
                <w:sz w:val="24"/>
                <w:szCs w:val="24"/>
                <w:vertAlign w:val="baseline"/>
                <w:rtl w:val="0"/>
              </w:rPr>
              <w:t xml:space="preserve">+ Nhóm học viên thảo luận về tình huống 2, các nhóm học viên khác theo dõi và đặt câu hỏi. Giảng viên tổng kết và rút ra kết luận</w:t>
            </w:r>
          </w:p>
          <w:p w:rsidR="00000000" w:rsidDel="00000000" w:rsidP="00000000" w:rsidRDefault="00000000" w:rsidRPr="00000000" w14:paraId="000000E5">
            <w:pPr>
              <w:rPr>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6">
            <w:pPr>
              <w:jc w:val="center"/>
              <w:rPr>
                <w:color w:val="000000"/>
                <w:sz w:val="24"/>
                <w:szCs w:val="24"/>
                <w:vertAlign w:val="baseline"/>
              </w:rPr>
            </w:pPr>
            <w:r w:rsidDel="00000000" w:rsidR="00000000" w:rsidRPr="00000000">
              <w:rPr>
                <w:color w:val="000000"/>
                <w:sz w:val="24"/>
                <w:szCs w:val="24"/>
                <w:vertAlign w:val="baseline"/>
                <w:rtl w:val="0"/>
              </w:rPr>
              <w:t xml:space="preserve">19-24</w:t>
            </w:r>
          </w:p>
        </w:tc>
        <w:tc>
          <w:tcPr>
            <w:vAlign w:val="top"/>
          </w:tcPr>
          <w:p w:rsidR="00000000" w:rsidDel="00000000" w:rsidP="00000000" w:rsidRDefault="00000000" w:rsidRPr="00000000" w14:paraId="000000E7">
            <w:pPr>
              <w:rPr>
                <w:b w:val="0"/>
                <w:color w:val="000000"/>
                <w:sz w:val="24"/>
                <w:szCs w:val="24"/>
                <w:vertAlign w:val="baseline"/>
              </w:rPr>
            </w:pPr>
            <w:r w:rsidDel="00000000" w:rsidR="00000000" w:rsidRPr="00000000">
              <w:rPr>
                <w:b w:val="1"/>
                <w:color w:val="000000"/>
                <w:sz w:val="24"/>
                <w:szCs w:val="24"/>
                <w:vertAlign w:val="baseline"/>
                <w:rtl w:val="0"/>
              </w:rPr>
              <w:t xml:space="preserve">Chương 4. Phong cách lãnh đạo</w:t>
            </w:r>
            <w:r w:rsidDel="00000000" w:rsidR="00000000" w:rsidRPr="00000000">
              <w:rPr>
                <w:rtl w:val="0"/>
              </w:rPr>
            </w:r>
          </w:p>
          <w:p w:rsidR="00000000" w:rsidDel="00000000" w:rsidP="00000000" w:rsidRDefault="00000000" w:rsidRPr="00000000" w14:paraId="000000E8">
            <w:pPr>
              <w:tabs>
                <w:tab w:val="left" w:leader="none" w:pos="357"/>
              </w:tabs>
              <w:rPr>
                <w:b w:val="0"/>
                <w:color w:val="000000"/>
                <w:sz w:val="24"/>
                <w:szCs w:val="24"/>
                <w:vertAlign w:val="baseline"/>
              </w:rPr>
            </w:pPr>
            <w:r w:rsidDel="00000000" w:rsidR="00000000" w:rsidRPr="00000000">
              <w:rPr>
                <w:b w:val="1"/>
                <w:color w:val="000000"/>
                <w:sz w:val="24"/>
                <w:szCs w:val="24"/>
                <w:vertAlign w:val="baseline"/>
                <w:rtl w:val="0"/>
              </w:rPr>
              <w:t xml:space="preserve">4.1.Khái niệm phong cách lãnh đạo</w:t>
            </w:r>
            <w:r w:rsidDel="00000000" w:rsidR="00000000" w:rsidRPr="00000000">
              <w:rPr>
                <w:rtl w:val="0"/>
              </w:rPr>
            </w:r>
          </w:p>
          <w:p w:rsidR="00000000" w:rsidDel="00000000" w:rsidP="00000000" w:rsidRDefault="00000000" w:rsidRPr="00000000" w14:paraId="000000E9">
            <w:pPr>
              <w:tabs>
                <w:tab w:val="left" w:leader="none" w:pos="15"/>
              </w:tabs>
              <w:ind w:left="105" w:hanging="90"/>
              <w:rPr>
                <w:b w:val="0"/>
                <w:color w:val="000000"/>
                <w:sz w:val="24"/>
                <w:szCs w:val="24"/>
                <w:vertAlign w:val="baseline"/>
              </w:rPr>
            </w:pPr>
            <w:r w:rsidDel="00000000" w:rsidR="00000000" w:rsidRPr="00000000">
              <w:rPr>
                <w:b w:val="1"/>
                <w:color w:val="000000"/>
                <w:sz w:val="24"/>
                <w:szCs w:val="24"/>
                <w:vertAlign w:val="baseline"/>
                <w:rtl w:val="0"/>
              </w:rPr>
              <w:t xml:space="preserve">4.2 Các học thuyết nghiên cứu về phong cách lãnh đạo</w:t>
            </w:r>
            <w:r w:rsidDel="00000000" w:rsidR="00000000" w:rsidRPr="00000000">
              <w:rPr>
                <w:rtl w:val="0"/>
              </w:rPr>
            </w:r>
          </w:p>
          <w:p w:rsidR="00000000" w:rsidDel="00000000" w:rsidP="00000000" w:rsidRDefault="00000000" w:rsidRPr="00000000" w14:paraId="000000EA">
            <w:pPr>
              <w:rPr>
                <w:b w:val="0"/>
                <w:color w:val="000000"/>
                <w:sz w:val="24"/>
                <w:szCs w:val="24"/>
                <w:vertAlign w:val="baseline"/>
              </w:rPr>
            </w:pPr>
            <w:r w:rsidDel="00000000" w:rsidR="00000000" w:rsidRPr="00000000">
              <w:rPr>
                <w:b w:val="1"/>
                <w:color w:val="000000"/>
                <w:sz w:val="24"/>
                <w:szCs w:val="24"/>
                <w:vertAlign w:val="baseline"/>
                <w:rtl w:val="0"/>
              </w:rPr>
              <w:t xml:space="preserve">4.3. Lựa chọn phong cách lãnh đạo</w:t>
            </w:r>
            <w:r w:rsidDel="00000000" w:rsidR="00000000" w:rsidRPr="00000000">
              <w:rPr>
                <w:rtl w:val="0"/>
              </w:rPr>
            </w:r>
          </w:p>
          <w:p w:rsidR="00000000" w:rsidDel="00000000" w:rsidP="00000000" w:rsidRDefault="00000000" w:rsidRPr="00000000" w14:paraId="000000EB">
            <w:pPr>
              <w:rPr>
                <w:color w:val="000000"/>
                <w:sz w:val="24"/>
                <w:szCs w:val="24"/>
                <w:vertAlign w:val="baseline"/>
              </w:rPr>
            </w:pPr>
            <w:r w:rsidDel="00000000" w:rsidR="00000000" w:rsidRPr="00000000">
              <w:rPr>
                <w:i w:val="1"/>
                <w:color w:val="000000"/>
                <w:sz w:val="24"/>
                <w:szCs w:val="24"/>
                <w:vertAlign w:val="baseline"/>
                <w:rtl w:val="0"/>
              </w:rPr>
              <w:t xml:space="preserve">- Các bài đọc chính: </w:t>
            </w:r>
            <w:r w:rsidDel="00000000" w:rsidR="00000000" w:rsidRPr="00000000">
              <w:rPr>
                <w:color w:val="000000"/>
                <w:sz w:val="24"/>
                <w:szCs w:val="24"/>
                <w:vertAlign w:val="baseline"/>
                <w:rtl w:val="0"/>
              </w:rPr>
              <w:t xml:space="preserve">Theo yêu cầu và cung cấp của giảng viên</w:t>
            </w:r>
          </w:p>
          <w:p w:rsidR="00000000" w:rsidDel="00000000" w:rsidP="00000000" w:rsidRDefault="00000000" w:rsidRPr="00000000" w14:paraId="000000EC">
            <w:pPr>
              <w:rPr>
                <w:i w:val="0"/>
                <w:color w:val="000000"/>
                <w:sz w:val="24"/>
                <w:szCs w:val="24"/>
                <w:vertAlign w:val="baseline"/>
              </w:rPr>
            </w:pPr>
            <w:r w:rsidDel="00000000" w:rsidR="00000000" w:rsidRPr="00000000">
              <w:rPr>
                <w:color w:val="000000"/>
                <w:sz w:val="24"/>
                <w:szCs w:val="24"/>
                <w:vertAlign w:val="baseline"/>
                <w:rtl w:val="0"/>
              </w:rPr>
              <w:t xml:space="preserve">- </w:t>
            </w:r>
            <w:r w:rsidDel="00000000" w:rsidR="00000000" w:rsidRPr="00000000">
              <w:rPr>
                <w:i w:val="1"/>
                <w:color w:val="000000"/>
                <w:sz w:val="24"/>
                <w:szCs w:val="24"/>
                <w:vertAlign w:val="baseline"/>
                <w:rtl w:val="0"/>
              </w:rPr>
              <w:t xml:space="preserve">Các hoạt động chính:</w:t>
            </w:r>
            <w:r w:rsidDel="00000000" w:rsidR="00000000" w:rsidRPr="00000000">
              <w:rPr>
                <w:rtl w:val="0"/>
              </w:rPr>
            </w:r>
          </w:p>
          <w:p w:rsidR="00000000" w:rsidDel="00000000" w:rsidP="00000000" w:rsidRDefault="00000000" w:rsidRPr="00000000" w14:paraId="000000ED">
            <w:pPr>
              <w:rPr>
                <w:color w:val="000000"/>
                <w:sz w:val="24"/>
                <w:szCs w:val="24"/>
                <w:vertAlign w:val="baseline"/>
              </w:rPr>
            </w:pPr>
            <w:r w:rsidDel="00000000" w:rsidR="00000000" w:rsidRPr="00000000">
              <w:rPr>
                <w:color w:val="000000"/>
                <w:sz w:val="24"/>
                <w:szCs w:val="24"/>
                <w:vertAlign w:val="baseline"/>
                <w:rtl w:val="0"/>
              </w:rPr>
              <w:t xml:space="preserve">+ Giảng lý thuyết chương 4</w:t>
            </w:r>
          </w:p>
          <w:p w:rsidR="00000000" w:rsidDel="00000000" w:rsidP="00000000" w:rsidRDefault="00000000" w:rsidRPr="00000000" w14:paraId="000000EE">
            <w:pPr>
              <w:rPr>
                <w:color w:val="000000"/>
                <w:sz w:val="24"/>
                <w:szCs w:val="24"/>
                <w:vertAlign w:val="baseline"/>
              </w:rPr>
            </w:pPr>
            <w:r w:rsidDel="00000000" w:rsidR="00000000" w:rsidRPr="00000000">
              <w:rPr>
                <w:color w:val="000000"/>
                <w:sz w:val="24"/>
                <w:szCs w:val="24"/>
                <w:vertAlign w:val="baseline"/>
                <w:rtl w:val="0"/>
              </w:rPr>
              <w:t xml:space="preserve">+ Nhóm học viên thảo luận về tình huống 3, các nhóm học viên khác theo dõi và đặt câu hỏi. Giảng viên tổng kết và rút ra kết luận</w:t>
            </w:r>
          </w:p>
          <w:p w:rsidR="00000000" w:rsidDel="00000000" w:rsidP="00000000" w:rsidRDefault="00000000" w:rsidRPr="00000000" w14:paraId="000000EF">
            <w:pPr>
              <w:rPr>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0">
            <w:pPr>
              <w:jc w:val="center"/>
              <w:rPr>
                <w:color w:val="000000"/>
                <w:sz w:val="24"/>
                <w:szCs w:val="24"/>
                <w:vertAlign w:val="baseline"/>
              </w:rPr>
            </w:pPr>
            <w:r w:rsidDel="00000000" w:rsidR="00000000" w:rsidRPr="00000000">
              <w:rPr>
                <w:color w:val="000000"/>
                <w:sz w:val="24"/>
                <w:szCs w:val="24"/>
                <w:vertAlign w:val="baseline"/>
                <w:rtl w:val="0"/>
              </w:rPr>
              <w:t xml:space="preserve">25-30</w:t>
            </w:r>
          </w:p>
        </w:tc>
        <w:tc>
          <w:tcPr>
            <w:vAlign w:val="top"/>
          </w:tcPr>
          <w:p w:rsidR="00000000" w:rsidDel="00000000" w:rsidP="00000000" w:rsidRDefault="00000000" w:rsidRPr="00000000" w14:paraId="000000F1">
            <w:pPr>
              <w:rPr>
                <w:b w:val="0"/>
                <w:color w:val="000000"/>
                <w:sz w:val="24"/>
                <w:szCs w:val="24"/>
                <w:vertAlign w:val="baseline"/>
              </w:rPr>
            </w:pPr>
            <w:r w:rsidDel="00000000" w:rsidR="00000000" w:rsidRPr="00000000">
              <w:rPr>
                <w:b w:val="1"/>
                <w:color w:val="000000"/>
                <w:sz w:val="24"/>
                <w:szCs w:val="24"/>
                <w:vertAlign w:val="baseline"/>
                <w:rtl w:val="0"/>
              </w:rPr>
              <w:t xml:space="preserve">Chương 5. Lãnh đạo sự thay đổi</w:t>
            </w:r>
            <w:r w:rsidDel="00000000" w:rsidR="00000000" w:rsidRPr="00000000">
              <w:rPr>
                <w:rtl w:val="0"/>
              </w:rPr>
            </w:r>
          </w:p>
          <w:p w:rsidR="00000000" w:rsidDel="00000000" w:rsidP="00000000" w:rsidRDefault="00000000" w:rsidRPr="00000000" w14:paraId="000000F2">
            <w:pPr>
              <w:ind w:left="530" w:hanging="530"/>
              <w:rPr>
                <w:b w:val="0"/>
                <w:color w:val="000000"/>
                <w:sz w:val="24"/>
                <w:szCs w:val="24"/>
                <w:vertAlign w:val="baseline"/>
              </w:rPr>
            </w:pPr>
            <w:r w:rsidDel="00000000" w:rsidR="00000000" w:rsidRPr="00000000">
              <w:rPr>
                <w:b w:val="1"/>
                <w:color w:val="000000"/>
                <w:sz w:val="24"/>
                <w:szCs w:val="24"/>
                <w:vertAlign w:val="baseline"/>
                <w:rtl w:val="0"/>
              </w:rPr>
              <w:t xml:space="preserve">5.1. Khái niệm, nguyên nhân và các phương pháp thay đổi</w:t>
            </w:r>
            <w:r w:rsidDel="00000000" w:rsidR="00000000" w:rsidRPr="00000000">
              <w:rPr>
                <w:rtl w:val="0"/>
              </w:rPr>
            </w:r>
          </w:p>
          <w:p w:rsidR="00000000" w:rsidDel="00000000" w:rsidP="00000000" w:rsidRDefault="00000000" w:rsidRPr="00000000" w14:paraId="000000F3">
            <w:pPr>
              <w:ind w:left="530" w:hanging="530"/>
              <w:rPr>
                <w:b w:val="0"/>
                <w:color w:val="000000"/>
                <w:sz w:val="24"/>
                <w:szCs w:val="24"/>
                <w:vertAlign w:val="baseline"/>
              </w:rPr>
            </w:pPr>
            <w:r w:rsidDel="00000000" w:rsidR="00000000" w:rsidRPr="00000000">
              <w:rPr>
                <w:b w:val="1"/>
                <w:color w:val="000000"/>
                <w:sz w:val="24"/>
                <w:szCs w:val="24"/>
                <w:vertAlign w:val="baseline"/>
                <w:rtl w:val="0"/>
              </w:rPr>
              <w:t xml:space="preserve">5.2. Các lý thuyết về quá trình thay đổi</w:t>
            </w:r>
            <w:r w:rsidDel="00000000" w:rsidR="00000000" w:rsidRPr="00000000">
              <w:rPr>
                <w:rtl w:val="0"/>
              </w:rPr>
            </w:r>
          </w:p>
          <w:p w:rsidR="00000000" w:rsidDel="00000000" w:rsidP="00000000" w:rsidRDefault="00000000" w:rsidRPr="00000000" w14:paraId="000000F4">
            <w:pPr>
              <w:ind w:left="530" w:hanging="530"/>
              <w:rPr>
                <w:b w:val="0"/>
                <w:color w:val="000000"/>
                <w:sz w:val="24"/>
                <w:szCs w:val="24"/>
                <w:vertAlign w:val="baseline"/>
              </w:rPr>
            </w:pPr>
            <w:r w:rsidDel="00000000" w:rsidR="00000000" w:rsidRPr="00000000">
              <w:rPr>
                <w:b w:val="1"/>
                <w:color w:val="000000"/>
                <w:sz w:val="24"/>
                <w:szCs w:val="24"/>
                <w:vertAlign w:val="baseline"/>
                <w:rtl w:val="0"/>
              </w:rPr>
              <w:t xml:space="preserve">5.3. Rào cản sự thay đổi</w:t>
            </w:r>
            <w:r w:rsidDel="00000000" w:rsidR="00000000" w:rsidRPr="00000000">
              <w:rPr>
                <w:rtl w:val="0"/>
              </w:rPr>
            </w:r>
          </w:p>
          <w:p w:rsidR="00000000" w:rsidDel="00000000" w:rsidP="00000000" w:rsidRDefault="00000000" w:rsidRPr="00000000" w14:paraId="000000F5">
            <w:pPr>
              <w:rPr>
                <w:b w:val="0"/>
                <w:color w:val="000000"/>
                <w:sz w:val="24"/>
                <w:szCs w:val="24"/>
                <w:vertAlign w:val="baseline"/>
              </w:rPr>
            </w:pPr>
            <w:r w:rsidDel="00000000" w:rsidR="00000000" w:rsidRPr="00000000">
              <w:rPr>
                <w:b w:val="1"/>
                <w:color w:val="000000"/>
                <w:sz w:val="24"/>
                <w:szCs w:val="24"/>
                <w:vertAlign w:val="baseline"/>
                <w:rtl w:val="0"/>
              </w:rPr>
              <w:t xml:space="preserve">5.4.  Lãnh đạo sự thay đổi</w:t>
            </w:r>
            <w:r w:rsidDel="00000000" w:rsidR="00000000" w:rsidRPr="00000000">
              <w:rPr>
                <w:rtl w:val="0"/>
              </w:rPr>
            </w:r>
          </w:p>
          <w:p w:rsidR="00000000" w:rsidDel="00000000" w:rsidP="00000000" w:rsidRDefault="00000000" w:rsidRPr="00000000" w14:paraId="000000F6">
            <w:pPr>
              <w:rPr>
                <w:color w:val="000000"/>
                <w:sz w:val="24"/>
                <w:szCs w:val="24"/>
                <w:vertAlign w:val="baseline"/>
              </w:rPr>
            </w:pPr>
            <w:r w:rsidDel="00000000" w:rsidR="00000000" w:rsidRPr="00000000">
              <w:rPr>
                <w:i w:val="1"/>
                <w:color w:val="000000"/>
                <w:sz w:val="24"/>
                <w:szCs w:val="24"/>
                <w:vertAlign w:val="baseline"/>
                <w:rtl w:val="0"/>
              </w:rPr>
              <w:t xml:space="preserve">- Các bài đọc chính:</w:t>
            </w:r>
            <w:r w:rsidDel="00000000" w:rsidR="00000000" w:rsidRPr="00000000">
              <w:rPr>
                <w:color w:val="000000"/>
                <w:sz w:val="24"/>
                <w:szCs w:val="24"/>
                <w:vertAlign w:val="baseline"/>
                <w:rtl w:val="0"/>
              </w:rPr>
              <w:t xml:space="preserve"> Theo yêu cầu và cung cấp của giảng viên</w:t>
            </w:r>
          </w:p>
          <w:p w:rsidR="00000000" w:rsidDel="00000000" w:rsidP="00000000" w:rsidRDefault="00000000" w:rsidRPr="00000000" w14:paraId="000000F7">
            <w:pPr>
              <w:rPr>
                <w:color w:val="000000"/>
                <w:sz w:val="24"/>
                <w:szCs w:val="24"/>
                <w:vertAlign w:val="baseline"/>
              </w:rPr>
            </w:pPr>
            <w:r w:rsidDel="00000000" w:rsidR="00000000" w:rsidRPr="00000000">
              <w:rPr>
                <w:color w:val="000000"/>
                <w:sz w:val="24"/>
                <w:szCs w:val="24"/>
                <w:vertAlign w:val="baseline"/>
                <w:rtl w:val="0"/>
              </w:rPr>
              <w:t xml:space="preserve">- </w:t>
            </w:r>
            <w:r w:rsidDel="00000000" w:rsidR="00000000" w:rsidRPr="00000000">
              <w:rPr>
                <w:i w:val="1"/>
                <w:color w:val="000000"/>
                <w:sz w:val="24"/>
                <w:szCs w:val="24"/>
                <w:vertAlign w:val="baseline"/>
                <w:rtl w:val="0"/>
              </w:rPr>
              <w:t xml:space="preserve">Các hoạt động chính:</w:t>
            </w:r>
            <w:r w:rsidDel="00000000" w:rsidR="00000000" w:rsidRPr="00000000">
              <w:rPr>
                <w:rtl w:val="0"/>
              </w:rPr>
            </w:r>
          </w:p>
          <w:p w:rsidR="00000000" w:rsidDel="00000000" w:rsidP="00000000" w:rsidRDefault="00000000" w:rsidRPr="00000000" w14:paraId="000000F8">
            <w:pPr>
              <w:rPr>
                <w:color w:val="000000"/>
                <w:sz w:val="24"/>
                <w:szCs w:val="24"/>
                <w:vertAlign w:val="baseline"/>
              </w:rPr>
            </w:pPr>
            <w:r w:rsidDel="00000000" w:rsidR="00000000" w:rsidRPr="00000000">
              <w:rPr>
                <w:color w:val="000000"/>
                <w:sz w:val="24"/>
                <w:szCs w:val="24"/>
                <w:vertAlign w:val="baseline"/>
                <w:rtl w:val="0"/>
              </w:rPr>
              <w:t xml:space="preserve">+ Giảng lý thuyết chương 5</w:t>
            </w:r>
          </w:p>
          <w:p w:rsidR="00000000" w:rsidDel="00000000" w:rsidP="00000000" w:rsidRDefault="00000000" w:rsidRPr="00000000" w14:paraId="000000F9">
            <w:pPr>
              <w:rPr>
                <w:color w:val="000000"/>
                <w:sz w:val="24"/>
                <w:szCs w:val="24"/>
                <w:vertAlign w:val="baseline"/>
              </w:rPr>
            </w:pPr>
            <w:r w:rsidDel="00000000" w:rsidR="00000000" w:rsidRPr="00000000">
              <w:rPr>
                <w:color w:val="000000"/>
                <w:sz w:val="24"/>
                <w:szCs w:val="24"/>
                <w:vertAlign w:val="baseline"/>
                <w:rtl w:val="0"/>
              </w:rPr>
              <w:t xml:space="preserve">+ Nhóm học viên thảo luận về tình huống 4, các nhóm học viên khác theo dõi và đặt câu hỏi. Giảng viên tổng kết và rút ra kết luận</w:t>
            </w:r>
          </w:p>
        </w:tc>
      </w:tr>
      <w:tr>
        <w:trPr>
          <w:cantSplit w:val="0"/>
          <w:tblHeader w:val="0"/>
        </w:trPr>
        <w:tc>
          <w:tcPr>
            <w:vAlign w:val="top"/>
          </w:tcPr>
          <w:p w:rsidR="00000000" w:rsidDel="00000000" w:rsidP="00000000" w:rsidRDefault="00000000" w:rsidRPr="00000000" w14:paraId="000000FA">
            <w:pPr>
              <w:jc w:val="center"/>
              <w:rPr>
                <w:color w:val="000000"/>
                <w:sz w:val="24"/>
                <w:szCs w:val="24"/>
                <w:vertAlign w:val="baseline"/>
              </w:rPr>
            </w:pPr>
            <w:r w:rsidDel="00000000" w:rsidR="00000000" w:rsidRPr="00000000">
              <w:rPr>
                <w:color w:val="000000"/>
                <w:sz w:val="24"/>
                <w:szCs w:val="24"/>
                <w:vertAlign w:val="baseline"/>
                <w:rtl w:val="0"/>
              </w:rPr>
              <w:t xml:space="preserve">31-45</w:t>
            </w:r>
          </w:p>
        </w:tc>
        <w:tc>
          <w:tcPr>
            <w:vAlign w:val="top"/>
          </w:tcPr>
          <w:p w:rsidR="00000000" w:rsidDel="00000000" w:rsidP="00000000" w:rsidRDefault="00000000" w:rsidRPr="00000000" w14:paraId="000000FB">
            <w:pPr>
              <w:rPr>
                <w:b w:val="0"/>
                <w:color w:val="000000"/>
                <w:sz w:val="24"/>
                <w:szCs w:val="24"/>
                <w:vertAlign w:val="baseline"/>
              </w:rPr>
            </w:pPr>
            <w:r w:rsidDel="00000000" w:rsidR="00000000" w:rsidRPr="00000000">
              <w:rPr>
                <w:b w:val="1"/>
                <w:color w:val="000000"/>
                <w:sz w:val="24"/>
                <w:szCs w:val="24"/>
                <w:vertAlign w:val="baseline"/>
                <w:rtl w:val="0"/>
              </w:rPr>
              <w:t xml:space="preserve">Chương 6. Một số tình huống lãnh đạo thực tế trong ng</w:t>
            </w:r>
            <w:r w:rsidDel="00000000" w:rsidR="00000000" w:rsidRPr="00000000">
              <w:rPr>
                <w:b w:val="1"/>
                <w:sz w:val="24"/>
                <w:szCs w:val="24"/>
                <w:rtl w:val="0"/>
              </w:rPr>
              <w:t xml:space="preserve">ân hàng,</w:t>
            </w:r>
            <w:r w:rsidDel="00000000" w:rsidR="00000000" w:rsidRPr="00000000">
              <w:rPr>
                <w:b w:val="1"/>
                <w:color w:val="000000"/>
                <w:sz w:val="24"/>
                <w:szCs w:val="24"/>
                <w:vertAlign w:val="baseline"/>
                <w:rtl w:val="0"/>
              </w:rPr>
              <w:t xml:space="preserve"> doanh nghiệp</w:t>
            </w:r>
            <w:r w:rsidDel="00000000" w:rsidR="00000000" w:rsidRPr="00000000">
              <w:rPr>
                <w:rtl w:val="0"/>
              </w:rPr>
            </w:r>
          </w:p>
          <w:p w:rsidR="00000000" w:rsidDel="00000000" w:rsidP="00000000" w:rsidRDefault="00000000" w:rsidRPr="00000000" w14:paraId="000000FC">
            <w:pPr>
              <w:ind w:left="530" w:hanging="530"/>
              <w:rPr>
                <w:b w:val="0"/>
                <w:color w:val="000000"/>
                <w:sz w:val="24"/>
                <w:szCs w:val="24"/>
                <w:vertAlign w:val="baseline"/>
              </w:rPr>
            </w:pPr>
            <w:r w:rsidDel="00000000" w:rsidR="00000000" w:rsidRPr="00000000">
              <w:rPr>
                <w:b w:val="1"/>
                <w:color w:val="000000"/>
                <w:sz w:val="24"/>
                <w:szCs w:val="24"/>
                <w:vertAlign w:val="baseline"/>
                <w:rtl w:val="0"/>
              </w:rPr>
              <w:t xml:space="preserve">6.1. Chia sẻ kinh nghiệm lãnh đạo một doanh nghiệp cụ thể</w:t>
            </w:r>
            <w:r w:rsidDel="00000000" w:rsidR="00000000" w:rsidRPr="00000000">
              <w:rPr>
                <w:rtl w:val="0"/>
              </w:rPr>
            </w:r>
          </w:p>
          <w:p w:rsidR="00000000" w:rsidDel="00000000" w:rsidP="00000000" w:rsidRDefault="00000000" w:rsidRPr="00000000" w14:paraId="000000FD">
            <w:pPr>
              <w:ind w:left="530" w:hanging="530"/>
              <w:rPr>
                <w:b w:val="0"/>
                <w:color w:val="000000"/>
                <w:sz w:val="24"/>
                <w:szCs w:val="24"/>
                <w:vertAlign w:val="baseline"/>
              </w:rPr>
            </w:pPr>
            <w:r w:rsidDel="00000000" w:rsidR="00000000" w:rsidRPr="00000000">
              <w:rPr>
                <w:b w:val="1"/>
                <w:color w:val="000000"/>
                <w:sz w:val="24"/>
                <w:szCs w:val="24"/>
                <w:vertAlign w:val="baseline"/>
                <w:rtl w:val="0"/>
              </w:rPr>
              <w:t xml:space="preserve">6.2. Tình huống về tạo lập quyền lực và tạo ảnh hưởng</w:t>
            </w:r>
            <w:r w:rsidDel="00000000" w:rsidR="00000000" w:rsidRPr="00000000">
              <w:rPr>
                <w:rtl w:val="0"/>
              </w:rPr>
            </w:r>
          </w:p>
          <w:p w:rsidR="00000000" w:rsidDel="00000000" w:rsidP="00000000" w:rsidRDefault="00000000" w:rsidRPr="00000000" w14:paraId="000000FE">
            <w:pPr>
              <w:ind w:left="530" w:hanging="530"/>
              <w:rPr>
                <w:b w:val="0"/>
                <w:color w:val="000000"/>
                <w:sz w:val="24"/>
                <w:szCs w:val="24"/>
                <w:vertAlign w:val="baseline"/>
              </w:rPr>
            </w:pPr>
            <w:r w:rsidDel="00000000" w:rsidR="00000000" w:rsidRPr="00000000">
              <w:rPr>
                <w:b w:val="1"/>
                <w:color w:val="000000"/>
                <w:sz w:val="24"/>
                <w:szCs w:val="24"/>
                <w:vertAlign w:val="baseline"/>
                <w:rtl w:val="0"/>
              </w:rPr>
              <w:t xml:space="preserve">6.3. Tình huống về phong cách lãnh đạo</w:t>
            </w:r>
            <w:r w:rsidDel="00000000" w:rsidR="00000000" w:rsidRPr="00000000">
              <w:rPr>
                <w:rtl w:val="0"/>
              </w:rPr>
            </w:r>
          </w:p>
          <w:p w:rsidR="00000000" w:rsidDel="00000000" w:rsidP="00000000" w:rsidRDefault="00000000" w:rsidRPr="00000000" w14:paraId="000000FF">
            <w:pPr>
              <w:ind w:left="530" w:hanging="530"/>
              <w:rPr>
                <w:b w:val="0"/>
                <w:color w:val="000000"/>
                <w:sz w:val="24"/>
                <w:szCs w:val="24"/>
                <w:vertAlign w:val="baseline"/>
              </w:rPr>
            </w:pPr>
            <w:r w:rsidDel="00000000" w:rsidR="00000000" w:rsidRPr="00000000">
              <w:rPr>
                <w:b w:val="1"/>
                <w:color w:val="000000"/>
                <w:sz w:val="24"/>
                <w:szCs w:val="24"/>
                <w:vertAlign w:val="baseline"/>
                <w:rtl w:val="0"/>
              </w:rPr>
              <w:t xml:space="preserve">6.4. Tình huống về lãnh đạo sự đổi mới</w:t>
            </w:r>
            <w:r w:rsidDel="00000000" w:rsidR="00000000" w:rsidRPr="00000000">
              <w:rPr>
                <w:rtl w:val="0"/>
              </w:rPr>
            </w:r>
          </w:p>
          <w:p w:rsidR="00000000" w:rsidDel="00000000" w:rsidP="00000000" w:rsidRDefault="00000000" w:rsidRPr="00000000" w14:paraId="00000100">
            <w:pPr>
              <w:rPr>
                <w:b w:val="0"/>
                <w:color w:val="000000"/>
                <w:sz w:val="24"/>
                <w:szCs w:val="24"/>
                <w:vertAlign w:val="baseline"/>
              </w:rPr>
            </w:pPr>
            <w:r w:rsidDel="00000000" w:rsidR="00000000" w:rsidRPr="00000000">
              <w:rPr>
                <w:b w:val="1"/>
                <w:color w:val="000000"/>
                <w:sz w:val="24"/>
                <w:szCs w:val="24"/>
                <w:vertAlign w:val="baseline"/>
                <w:rtl w:val="0"/>
              </w:rPr>
              <w:t xml:space="preserve">6.5. Tình huống tổng hợp về nghệ thuật lãnh đạo</w:t>
            </w:r>
            <w:r w:rsidDel="00000000" w:rsidR="00000000" w:rsidRPr="00000000">
              <w:rPr>
                <w:rtl w:val="0"/>
              </w:rPr>
            </w:r>
          </w:p>
          <w:p w:rsidR="00000000" w:rsidDel="00000000" w:rsidP="00000000" w:rsidRDefault="00000000" w:rsidRPr="00000000" w14:paraId="00000101">
            <w:pPr>
              <w:rPr>
                <w:i w:val="0"/>
                <w:color w:val="000000"/>
                <w:sz w:val="24"/>
                <w:szCs w:val="24"/>
                <w:vertAlign w:val="baseline"/>
              </w:rPr>
            </w:pPr>
            <w:r w:rsidDel="00000000" w:rsidR="00000000" w:rsidRPr="00000000">
              <w:rPr>
                <w:i w:val="1"/>
                <w:color w:val="000000"/>
                <w:sz w:val="24"/>
                <w:szCs w:val="24"/>
                <w:vertAlign w:val="baseline"/>
                <w:rtl w:val="0"/>
              </w:rPr>
              <w:t xml:space="preserve">- Các bài đọc chính: </w:t>
            </w:r>
            <w:r w:rsidDel="00000000" w:rsidR="00000000" w:rsidRPr="00000000">
              <w:rPr>
                <w:color w:val="000000"/>
                <w:sz w:val="24"/>
                <w:szCs w:val="24"/>
                <w:vertAlign w:val="baseline"/>
                <w:rtl w:val="0"/>
              </w:rPr>
              <w:t xml:space="preserve">Theo yêu cầu và cung cấp của giảng viên</w:t>
            </w:r>
            <w:r w:rsidDel="00000000" w:rsidR="00000000" w:rsidRPr="00000000">
              <w:rPr>
                <w:rtl w:val="0"/>
              </w:rPr>
            </w:r>
          </w:p>
          <w:p w:rsidR="00000000" w:rsidDel="00000000" w:rsidP="00000000" w:rsidRDefault="00000000" w:rsidRPr="00000000" w14:paraId="00000102">
            <w:pPr>
              <w:rPr>
                <w:i w:val="0"/>
                <w:color w:val="000000"/>
                <w:sz w:val="24"/>
                <w:szCs w:val="24"/>
                <w:vertAlign w:val="baseline"/>
              </w:rPr>
            </w:pPr>
            <w:r w:rsidDel="00000000" w:rsidR="00000000" w:rsidRPr="00000000">
              <w:rPr>
                <w:i w:val="1"/>
                <w:color w:val="000000"/>
                <w:sz w:val="24"/>
                <w:szCs w:val="24"/>
                <w:vertAlign w:val="baseline"/>
                <w:rtl w:val="0"/>
              </w:rPr>
              <w:t xml:space="preserve">- Các hoạt động chính:</w:t>
            </w:r>
            <w:r w:rsidDel="00000000" w:rsidR="00000000" w:rsidRPr="00000000">
              <w:rPr>
                <w:rtl w:val="0"/>
              </w:rPr>
            </w:r>
          </w:p>
          <w:p w:rsidR="00000000" w:rsidDel="00000000" w:rsidP="00000000" w:rsidRDefault="00000000" w:rsidRPr="00000000" w14:paraId="00000103">
            <w:pPr>
              <w:rPr>
                <w:color w:val="000000"/>
                <w:sz w:val="24"/>
                <w:szCs w:val="24"/>
                <w:vertAlign w:val="baseline"/>
              </w:rPr>
            </w:pPr>
            <w:r w:rsidDel="00000000" w:rsidR="00000000" w:rsidRPr="00000000">
              <w:rPr>
                <w:color w:val="000000"/>
                <w:sz w:val="24"/>
                <w:szCs w:val="24"/>
                <w:vertAlign w:val="baseline"/>
                <w:rtl w:val="0"/>
              </w:rPr>
              <w:t xml:space="preserve">+ Các nhóm học viên thảo luận về các tình huống 5, 6, 7, 8, 9 các nhóm học viên khác theo dõi và đặt câu hỏi. Giảng viên tổng kết và rút ra kết luận</w:t>
            </w:r>
          </w:p>
          <w:p w:rsidR="00000000" w:rsidDel="00000000" w:rsidP="00000000" w:rsidRDefault="00000000" w:rsidRPr="00000000" w14:paraId="00000104">
            <w:pPr>
              <w:rPr>
                <w:color w:val="000000"/>
                <w:sz w:val="24"/>
                <w:szCs w:val="24"/>
                <w:vertAlign w:val="baseline"/>
              </w:rPr>
            </w:pPr>
            <w:r w:rsidDel="00000000" w:rsidR="00000000" w:rsidRPr="00000000">
              <w:rPr>
                <w:color w:val="000000"/>
                <w:sz w:val="24"/>
                <w:szCs w:val="24"/>
                <w:vertAlign w:val="baseline"/>
                <w:rtl w:val="0"/>
              </w:rPr>
              <w:t xml:space="preserve">+ </w:t>
            </w:r>
            <w:r w:rsidDel="00000000" w:rsidR="00000000" w:rsidRPr="00000000">
              <w:rPr>
                <w:b w:val="1"/>
                <w:color w:val="000000"/>
                <w:sz w:val="24"/>
                <w:szCs w:val="24"/>
                <w:vertAlign w:val="baseline"/>
                <w:rtl w:val="0"/>
              </w:rPr>
              <w:t xml:space="preserve">Hoạt động ngoại khóa để rèn luyện kỹ năng leadership</w:t>
            </w:r>
            <w:r w:rsidDel="00000000" w:rsidR="00000000" w:rsidRPr="00000000">
              <w:rPr>
                <w:rtl w:val="0"/>
              </w:rPr>
            </w:r>
          </w:p>
          <w:p w:rsidR="00000000" w:rsidDel="00000000" w:rsidP="00000000" w:rsidRDefault="00000000" w:rsidRPr="00000000" w14:paraId="00000105">
            <w:pPr>
              <w:rPr>
                <w:color w:val="000000"/>
                <w:sz w:val="24"/>
                <w:szCs w:val="24"/>
                <w:vertAlign w:val="baseline"/>
              </w:rPr>
            </w:pPr>
            <w:r w:rsidDel="00000000" w:rsidR="00000000" w:rsidRPr="00000000">
              <w:rPr>
                <w:color w:val="000000"/>
                <w:sz w:val="24"/>
                <w:szCs w:val="24"/>
                <w:vertAlign w:val="baseline"/>
                <w:rtl w:val="0"/>
              </w:rPr>
              <w:t xml:space="preserve">+ Tổng kết điểm kiểm tra hoặc điểm thảo luận, điểm chuyên cần</w:t>
            </w:r>
          </w:p>
          <w:p w:rsidR="00000000" w:rsidDel="00000000" w:rsidP="00000000" w:rsidRDefault="00000000" w:rsidRPr="00000000" w14:paraId="00000106">
            <w:pPr>
              <w:rPr>
                <w:color w:val="000000"/>
                <w:sz w:val="24"/>
                <w:szCs w:val="24"/>
                <w:vertAlign w:val="baseline"/>
              </w:rPr>
            </w:pPr>
            <w:r w:rsidDel="00000000" w:rsidR="00000000" w:rsidRPr="00000000">
              <w:rPr>
                <w:color w:val="000000"/>
                <w:sz w:val="24"/>
                <w:szCs w:val="24"/>
                <w:vertAlign w:val="baseline"/>
                <w:rtl w:val="0"/>
              </w:rPr>
              <w:t xml:space="preserve">+ Hướng dẫn ôn tập toàn môn</w:t>
            </w:r>
          </w:p>
        </w:tc>
      </w:tr>
    </w:tbl>
    <w:p w:rsidR="00000000" w:rsidDel="00000000" w:rsidP="00000000" w:rsidRDefault="00000000" w:rsidRPr="00000000" w14:paraId="00000107">
      <w:pPr>
        <w:spacing w:line="360" w:lineRule="auto"/>
        <w:rPr>
          <w:color w:val="000000"/>
          <w:sz w:val="24"/>
          <w:szCs w:val="24"/>
          <w:vertAlign w:val="baseline"/>
        </w:rPr>
      </w:pPr>
      <w:r w:rsidDel="00000000" w:rsidR="00000000" w:rsidRPr="00000000">
        <w:rPr>
          <w:rtl w:val="0"/>
        </w:rPr>
      </w:r>
    </w:p>
    <w:p w:rsidR="00000000" w:rsidDel="00000000" w:rsidP="00000000" w:rsidRDefault="00000000" w:rsidRPr="00000000" w14:paraId="00000108">
      <w:pPr>
        <w:spacing w:line="360" w:lineRule="auto"/>
        <w:jc w:val="center"/>
        <w:rPr>
          <w:sz w:val="24"/>
          <w:szCs w:val="24"/>
          <w:vertAlign w:val="baseline"/>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40" w:w="11907" w:orient="portrait"/>
      <w:pgMar w:bottom="1418" w:top="1134" w:left="1418"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VnArial"/>
  <w:font w:name=".VnArial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Trang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VnArial" w:cs=".VnArial" w:eastAsia=".VnArial" w:hAnsi=".VnArial"/>
      <w:b w:val="1"/>
      <w:sz w:val="26"/>
      <w:szCs w:val="26"/>
      <w:vertAlign w:val="baseline"/>
    </w:rPr>
  </w:style>
  <w:style w:type="paragraph" w:styleId="Heading2">
    <w:name w:val="heading 2"/>
    <w:basedOn w:val="Normal"/>
    <w:next w:val="Normal"/>
    <w:pPr>
      <w:keepNext w:val="1"/>
      <w:jc w:val="both"/>
    </w:pPr>
    <w:rPr>
      <w:b w:val="1"/>
      <w:sz w:val="26"/>
      <w:szCs w:val="26"/>
      <w:vertAlign w:val="baseline"/>
    </w:rPr>
  </w:style>
  <w:style w:type="paragraph" w:styleId="Heading3">
    <w:name w:val="heading 3"/>
    <w:basedOn w:val="Normal"/>
    <w:next w:val="Normal"/>
    <w:pPr>
      <w:keepNext w:val="1"/>
    </w:pPr>
    <w:rPr>
      <w:rFonts w:ascii=".VnArial" w:cs=".VnArial" w:eastAsia=".VnArial" w:hAnsi=".VnArial"/>
      <w:b w:val="1"/>
      <w:sz w:val="26"/>
      <w:szCs w:val="26"/>
      <w:vertAlign w:val="baseline"/>
    </w:rPr>
  </w:style>
  <w:style w:type="paragraph" w:styleId="Heading4">
    <w:name w:val="heading 4"/>
    <w:basedOn w:val="Normal"/>
    <w:next w:val="Normal"/>
    <w:pPr>
      <w:keepNext w:val="1"/>
      <w:spacing w:before="120" w:line="288" w:lineRule="auto"/>
      <w:jc w:val="both"/>
    </w:pPr>
    <w:rPr>
      <w:rFonts w:ascii=".VnArial" w:cs=".VnArial" w:eastAsia=".VnArial" w:hAnsi=".VnArial"/>
      <w:b w:val="1"/>
      <w:sz w:val="28"/>
      <w:szCs w:val="28"/>
      <w:vertAlign w:val="baseline"/>
    </w:rPr>
  </w:style>
  <w:style w:type="paragraph" w:styleId="Heading5">
    <w:name w:val="heading 5"/>
    <w:basedOn w:val="Normal"/>
    <w:next w:val="Normal"/>
    <w:pPr>
      <w:keepNext w:val="1"/>
      <w:spacing w:line="288" w:lineRule="auto"/>
      <w:jc w:val="center"/>
    </w:pPr>
    <w:rPr>
      <w:rFonts w:ascii=".VnArialH" w:cs=".VnArialH" w:eastAsia=".VnArialH" w:hAnsi=".VnArialH"/>
      <w:b w:val="1"/>
      <w:sz w:val="28"/>
      <w:szCs w:val="28"/>
      <w:vertAlign w:val="baseline"/>
    </w:rPr>
  </w:style>
  <w:style w:type="paragraph" w:styleId="Heading6">
    <w:name w:val="heading 6"/>
    <w:basedOn w:val="Normal"/>
    <w:next w:val="Normal"/>
    <w:pPr>
      <w:keepNext w:val="1"/>
      <w:jc w:val="both"/>
    </w:pPr>
    <w:rPr>
      <w:b w:val="1"/>
      <w:i w:val="1"/>
      <w:sz w:val="28"/>
      <w:szCs w:val="28"/>
      <w:vertAlign w:val="baseline"/>
    </w:rPr>
  </w:style>
  <w:style w:type="paragraph" w:styleId="Title">
    <w:name w:val="Title"/>
    <w:basedOn w:val="Normal"/>
    <w:next w:val="Normal"/>
    <w:pPr>
      <w:spacing w:line="312" w:lineRule="auto"/>
      <w:jc w:val="center"/>
    </w:pPr>
    <w:rPr>
      <w:rFonts w:ascii="Arial" w:cs="Arial" w:eastAsia="Arial" w:hAnsi="Arial"/>
      <w:b w:val="1"/>
      <w:sz w:val="28"/>
      <w:szCs w:val="28"/>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VnArial" w:cs=".VnArial" w:eastAsia=".VnArial" w:hAnsi=".VnArial"/>
      <w:b w:val="1"/>
      <w:sz w:val="26"/>
      <w:szCs w:val="26"/>
      <w:vertAlign w:val="baseline"/>
    </w:rPr>
  </w:style>
  <w:style w:type="paragraph" w:styleId="Heading2">
    <w:name w:val="heading 2"/>
    <w:basedOn w:val="Normal"/>
    <w:next w:val="Normal"/>
    <w:pPr>
      <w:keepNext w:val="1"/>
      <w:jc w:val="both"/>
    </w:pPr>
    <w:rPr>
      <w:b w:val="1"/>
      <w:sz w:val="26"/>
      <w:szCs w:val="26"/>
      <w:vertAlign w:val="baseline"/>
    </w:rPr>
  </w:style>
  <w:style w:type="paragraph" w:styleId="Heading3">
    <w:name w:val="heading 3"/>
    <w:basedOn w:val="Normal"/>
    <w:next w:val="Normal"/>
    <w:pPr>
      <w:keepNext w:val="1"/>
    </w:pPr>
    <w:rPr>
      <w:rFonts w:ascii=".VnArial" w:cs=".VnArial" w:eastAsia=".VnArial" w:hAnsi=".VnArial"/>
      <w:b w:val="1"/>
      <w:sz w:val="26"/>
      <w:szCs w:val="26"/>
      <w:vertAlign w:val="baseline"/>
    </w:rPr>
  </w:style>
  <w:style w:type="paragraph" w:styleId="Heading4">
    <w:name w:val="heading 4"/>
    <w:basedOn w:val="Normal"/>
    <w:next w:val="Normal"/>
    <w:pPr>
      <w:keepNext w:val="1"/>
      <w:spacing w:before="120" w:line="288" w:lineRule="auto"/>
      <w:jc w:val="both"/>
    </w:pPr>
    <w:rPr>
      <w:rFonts w:ascii=".VnArial" w:cs=".VnArial" w:eastAsia=".VnArial" w:hAnsi=".VnArial"/>
      <w:b w:val="1"/>
      <w:sz w:val="28"/>
      <w:szCs w:val="28"/>
      <w:vertAlign w:val="baseline"/>
    </w:rPr>
  </w:style>
  <w:style w:type="paragraph" w:styleId="Heading5">
    <w:name w:val="heading 5"/>
    <w:basedOn w:val="Normal"/>
    <w:next w:val="Normal"/>
    <w:pPr>
      <w:keepNext w:val="1"/>
      <w:spacing w:line="288" w:lineRule="auto"/>
      <w:jc w:val="center"/>
    </w:pPr>
    <w:rPr>
      <w:rFonts w:ascii=".VnArialH" w:cs=".VnArialH" w:eastAsia=".VnArialH" w:hAnsi=".VnArialH"/>
      <w:b w:val="1"/>
      <w:sz w:val="28"/>
      <w:szCs w:val="28"/>
      <w:vertAlign w:val="baseline"/>
    </w:rPr>
  </w:style>
  <w:style w:type="paragraph" w:styleId="Heading6">
    <w:name w:val="heading 6"/>
    <w:basedOn w:val="Normal"/>
    <w:next w:val="Normal"/>
    <w:pPr>
      <w:keepNext w:val="1"/>
      <w:jc w:val="both"/>
    </w:pPr>
    <w:rPr>
      <w:b w:val="1"/>
      <w:i w:val="1"/>
      <w:sz w:val="28"/>
      <w:szCs w:val="28"/>
      <w:vertAlign w:val="baseline"/>
    </w:rPr>
  </w:style>
  <w:style w:type="paragraph" w:styleId="Title">
    <w:name w:val="Title"/>
    <w:basedOn w:val="Normal"/>
    <w:next w:val="Normal"/>
    <w:pPr>
      <w:spacing w:line="312" w:lineRule="auto"/>
      <w:jc w:val="center"/>
    </w:pPr>
    <w:rPr>
      <w:rFonts w:ascii="Arial" w:cs="Arial" w:eastAsia="Arial" w:hAnsi="Arial"/>
      <w:b w:val="1"/>
      <w:sz w:val="28"/>
      <w:szCs w:val="28"/>
      <w:vertAlign w:val="baseline"/>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bCs w:val="1"/>
      <w:w w:val="100"/>
      <w:position w:val="-1"/>
      <w:sz w:val="26"/>
      <w:szCs w:val="26"/>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line="1" w:lineRule="atLeast"/>
      <w:ind w:leftChars="-1" w:rightChars="0" w:firstLineChars="-1"/>
      <w:textDirection w:val="btLr"/>
      <w:textAlignment w:val="top"/>
      <w:outlineLvl w:val="0"/>
    </w:pPr>
    <w:rPr>
      <w:rFonts w:ascii=".VnArial" w:hAnsi=".VnArial"/>
      <w:b w:val="1"/>
      <w:bCs w:val="0"/>
      <w:w w:val="100"/>
      <w:position w:val="-1"/>
      <w:sz w:val="26"/>
      <w:szCs w:val="26"/>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1"/>
    </w:pPr>
    <w:rPr>
      <w:b w:val="1"/>
      <w:bCs w:val="0"/>
      <w:w w:val="100"/>
      <w:position w:val="-1"/>
      <w:sz w:val="26"/>
      <w:szCs w:val="26"/>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spacing w:line="1" w:lineRule="atLeast"/>
      <w:ind w:leftChars="-1" w:rightChars="0" w:firstLineChars="-1"/>
      <w:textDirection w:val="btLr"/>
      <w:textAlignment w:val="top"/>
      <w:outlineLvl w:val="2"/>
    </w:pPr>
    <w:rPr>
      <w:rFonts w:ascii=".VnArial" w:hAnsi=".VnArial"/>
      <w:b w:val="1"/>
      <w:bCs w:val="0"/>
      <w:w w:val="100"/>
      <w:position w:val="-1"/>
      <w:sz w:val="26"/>
      <w:szCs w:val="26"/>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suppressAutoHyphens w:val="1"/>
      <w:spacing w:before="120" w:line="288" w:lineRule="auto"/>
      <w:ind w:leftChars="-1" w:rightChars="0" w:firstLineChars="-1"/>
      <w:jc w:val="both"/>
      <w:textDirection w:val="btLr"/>
      <w:textAlignment w:val="top"/>
      <w:outlineLvl w:val="3"/>
    </w:pPr>
    <w:rPr>
      <w:rFonts w:ascii=".VnArial" w:hAnsi=".VnArial"/>
      <w:b w:val="1"/>
      <w:bCs w:val="0"/>
      <w:w w:val="100"/>
      <w:position w:val="-1"/>
      <w:sz w:val="28"/>
      <w:szCs w:val="26"/>
      <w:effect w:val="none"/>
      <w:vertAlign w:val="baseline"/>
      <w:cs w:val="0"/>
      <w:em w:val="none"/>
      <w:lang w:bidi="ar-SA" w:eastAsia="en-US" w:val="en-US"/>
    </w:rPr>
  </w:style>
  <w:style w:type="paragraph" w:styleId="Heading5">
    <w:name w:val="Heading 5"/>
    <w:basedOn w:val="Normal"/>
    <w:next w:val="Normal"/>
    <w:autoRedefine w:val="0"/>
    <w:hidden w:val="0"/>
    <w:qFormat w:val="0"/>
    <w:pPr>
      <w:keepNext w:val="1"/>
      <w:suppressAutoHyphens w:val="1"/>
      <w:spacing w:line="288" w:lineRule="auto"/>
      <w:ind w:leftChars="-1" w:rightChars="0" w:firstLineChars="-1"/>
      <w:jc w:val="center"/>
      <w:textDirection w:val="btLr"/>
      <w:textAlignment w:val="top"/>
      <w:outlineLvl w:val="4"/>
    </w:pPr>
    <w:rPr>
      <w:rFonts w:ascii=".VnArialH" w:hAnsi=".VnArialH"/>
      <w:b w:val="1"/>
      <w:bCs w:val="0"/>
      <w:w w:val="100"/>
      <w:position w:val="-1"/>
      <w:sz w:val="28"/>
      <w:szCs w:val="26"/>
      <w:effect w:val="none"/>
      <w:vertAlign w:val="baseline"/>
      <w:cs w:val="0"/>
      <w:em w:val="none"/>
      <w:lang w:bidi="ar-SA" w:eastAsia="en-US" w:val="en-US"/>
    </w:rPr>
  </w:style>
  <w:style w:type="paragraph" w:styleId="Heading6">
    <w:name w:val="Heading 6"/>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5"/>
    </w:pPr>
    <w:rPr>
      <w:b w:val="1"/>
      <w:bCs w:val="0"/>
      <w:i w:val="1"/>
      <w:iCs w:val="1"/>
      <w:w w:val="100"/>
      <w:position w:val="-1"/>
      <w:sz w:val="28"/>
      <w:szCs w:val="26"/>
      <w:effect w:val="none"/>
      <w:vertAlign w:val="baseline"/>
      <w:cs w:val="0"/>
      <w:em w:val="none"/>
      <w:lang w:bidi="ar-SA" w:eastAsia="en-US" w:val="en-US"/>
    </w:rPr>
  </w:style>
  <w:style w:type="paragraph" w:styleId="Heading7">
    <w:name w:val="Heading 7"/>
    <w:basedOn w:val="Normal"/>
    <w:next w:val="Normal"/>
    <w:autoRedefine w:val="0"/>
    <w:hidden w:val="0"/>
    <w:qFormat w:val="0"/>
    <w:pPr>
      <w:keepNext w:val="1"/>
      <w:suppressAutoHyphens w:val="1"/>
      <w:spacing w:before="240" w:line="1" w:lineRule="atLeast"/>
      <w:ind w:leftChars="-1" w:rightChars="0" w:firstLineChars="-1"/>
      <w:jc w:val="both"/>
      <w:textDirection w:val="btLr"/>
      <w:textAlignment w:val="top"/>
      <w:outlineLvl w:val="6"/>
    </w:pPr>
    <w:rPr>
      <w:rFonts w:ascii=".VnArial" w:hAnsi=".VnArial"/>
      <w:bCs w:val="1"/>
      <w:w w:val="100"/>
      <w:position w:val="-1"/>
      <w:sz w:val="28"/>
      <w:szCs w:val="26"/>
      <w:effect w:val="none"/>
      <w:vertAlign w:val="baseline"/>
      <w:cs w:val="0"/>
      <w:em w:val="none"/>
      <w:lang w:bidi="ar-SA" w:eastAsia="en-US" w:val="en-US"/>
    </w:rPr>
  </w:style>
  <w:style w:type="paragraph" w:styleId="Heading8">
    <w:name w:val="Heading 8"/>
    <w:basedOn w:val="Normal"/>
    <w:next w:val="Normal"/>
    <w:autoRedefine w:val="0"/>
    <w:hidden w:val="0"/>
    <w:qFormat w:val="0"/>
    <w:pPr>
      <w:keepNext w:val="1"/>
      <w:suppressAutoHyphens w:val="1"/>
      <w:spacing w:before="240" w:line="1" w:lineRule="atLeast"/>
      <w:ind w:left="360" w:leftChars="-1" w:rightChars="0" w:firstLineChars="-1"/>
      <w:jc w:val="both"/>
      <w:textDirection w:val="btLr"/>
      <w:textAlignment w:val="top"/>
      <w:outlineLvl w:val="7"/>
    </w:pPr>
    <w:rPr>
      <w:rFonts w:ascii=".VnArial" w:hAnsi=".VnArial"/>
      <w:b w:val="1"/>
      <w:bCs w:val="0"/>
      <w:w w:val="100"/>
      <w:position w:val="-1"/>
      <w:sz w:val="28"/>
      <w:szCs w:val="26"/>
      <w:effect w:val="none"/>
      <w:vertAlign w:val="baseline"/>
      <w:cs w:val="0"/>
      <w:em w:val="none"/>
      <w:lang w:bidi="ar-SA" w:eastAsia="en-US" w:val="en-US"/>
    </w:rPr>
  </w:style>
  <w:style w:type="paragraph" w:styleId="Heading9">
    <w:name w:val="Heading 9"/>
    <w:basedOn w:val="Normal"/>
    <w:next w:val="Normal"/>
    <w:autoRedefine w:val="0"/>
    <w:hidden w:val="0"/>
    <w:qFormat w:val="0"/>
    <w:pPr>
      <w:keepNext w:val="1"/>
      <w:suppressAutoHyphens w:val="1"/>
      <w:spacing w:before="240" w:line="1" w:lineRule="atLeast"/>
      <w:ind w:leftChars="-1" w:rightChars="0" w:firstLineChars="-1"/>
      <w:jc w:val="both"/>
      <w:textDirection w:val="btLr"/>
      <w:textAlignment w:val="top"/>
      <w:outlineLvl w:val="8"/>
    </w:pPr>
    <w:rPr>
      <w:rFonts w:ascii=".VnArial" w:hAnsi=".VnArial"/>
      <w:bCs w:val="1"/>
      <w:w w:val="100"/>
      <w:position w:val="-1"/>
      <w:sz w:val="28"/>
      <w:szCs w:val="26"/>
      <w:u w:val="single"/>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VnArial" w:hAnsi=".VnArial"/>
      <w:b w:val="1"/>
      <w:w w:val="100"/>
      <w:position w:val="-1"/>
      <w:sz w:val="26"/>
      <w:szCs w:val="26"/>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suppressAutoHyphens w:val="1"/>
      <w:spacing w:before="120" w:line="288" w:lineRule="auto"/>
      <w:ind w:left="360" w:leftChars="-1" w:rightChars="0" w:firstLineChars="-1"/>
      <w:textDirection w:val="btLr"/>
      <w:textAlignment w:val="top"/>
      <w:outlineLvl w:val="0"/>
    </w:pPr>
    <w:rPr>
      <w:bCs w:val="1"/>
      <w:w w:val="100"/>
      <w:position w:val="-1"/>
      <w:sz w:val="26"/>
      <w:szCs w:val="26"/>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1" w:lineRule="atLeast"/>
      <w:ind w:leftChars="-1" w:rightChars="0" w:firstLineChars="-1"/>
      <w:jc w:val="both"/>
      <w:textDirection w:val="btLr"/>
      <w:textAlignment w:val="top"/>
      <w:outlineLvl w:val="0"/>
    </w:pPr>
    <w:rPr>
      <w:bCs w:val="1"/>
      <w:w w:val="100"/>
      <w:position w:val="-1"/>
      <w:sz w:val="26"/>
      <w:szCs w:val="26"/>
      <w:effect w:val="none"/>
      <w:vertAlign w:val="baseline"/>
      <w:cs w:val="0"/>
      <w:em w:val="none"/>
      <w:lang w:bidi="ar-SA" w:eastAsia="en-US" w:val="en-US"/>
    </w:rPr>
  </w:style>
  <w:style w:type="paragraph" w:styleId="BodyText2">
    <w:name w:val="Body Text 2"/>
    <w:basedOn w:val="Normal"/>
    <w:next w:val="BodyText2"/>
    <w:autoRedefine w:val="0"/>
    <w:hidden w:val="0"/>
    <w:qFormat w:val="0"/>
    <w:pPr>
      <w:suppressAutoHyphens w:val="1"/>
      <w:spacing w:before="120" w:line="1" w:lineRule="atLeast"/>
      <w:ind w:leftChars="-1" w:rightChars="0" w:firstLineChars="-1"/>
      <w:jc w:val="both"/>
      <w:textDirection w:val="btLr"/>
      <w:textAlignment w:val="top"/>
      <w:outlineLvl w:val="0"/>
    </w:pPr>
    <w:rPr>
      <w:b w:val="1"/>
      <w:bCs w:val="0"/>
      <w:w w:val="100"/>
      <w:position w:val="-1"/>
      <w:sz w:val="28"/>
      <w:szCs w:val="26"/>
      <w:effect w:val="none"/>
      <w:vertAlign w:val="baseline"/>
      <w:cs w:val="0"/>
      <w:em w:val="none"/>
      <w:lang w:bidi="ar-SA" w:eastAsia="en-US" w:val="en-US"/>
    </w:rPr>
  </w:style>
  <w:style w:type="paragraph" w:styleId="BodyTextIndent2">
    <w:name w:val="Body Text Indent 2"/>
    <w:basedOn w:val="Normal"/>
    <w:next w:val="BodyTextIndent2"/>
    <w:autoRedefine w:val="0"/>
    <w:hidden w:val="0"/>
    <w:qFormat w:val="0"/>
    <w:pPr>
      <w:suppressAutoHyphens w:val="1"/>
      <w:spacing w:before="120" w:line="1" w:lineRule="atLeast"/>
      <w:ind w:left="720" w:leftChars="-1" w:rightChars="0" w:firstLineChars="-1"/>
      <w:jc w:val="both"/>
      <w:textDirection w:val="btLr"/>
      <w:textAlignment w:val="top"/>
      <w:outlineLvl w:val="0"/>
    </w:pPr>
    <w:rPr>
      <w:bCs w:val="1"/>
      <w:w w:val="100"/>
      <w:position w:val="-1"/>
      <w:sz w:val="26"/>
      <w:szCs w:val="26"/>
      <w:effect w:val="none"/>
      <w:vertAlign w:val="baseline"/>
      <w:cs w:val="0"/>
      <w:em w:val="none"/>
      <w:lang w:bidi="ar-SA" w:eastAsia="en-US" w:val="en-US"/>
    </w:rPr>
  </w:style>
  <w:style w:type="paragraph" w:styleId="BodyTextIndent3">
    <w:name w:val="Body Text Indent 3"/>
    <w:basedOn w:val="Normal"/>
    <w:next w:val="BodyTextIndent3"/>
    <w:autoRedefine w:val="0"/>
    <w:hidden w:val="0"/>
    <w:qFormat w:val="0"/>
    <w:pPr>
      <w:suppressAutoHyphens w:val="1"/>
      <w:spacing w:line="1" w:lineRule="atLeast"/>
      <w:ind w:left="720" w:leftChars="-1" w:rightChars="0" w:hanging="720" w:firstLineChars="-1"/>
      <w:jc w:val="both"/>
      <w:textDirection w:val="btLr"/>
      <w:textAlignment w:val="top"/>
      <w:outlineLvl w:val="0"/>
    </w:pPr>
    <w:rPr>
      <w:bCs w:val="1"/>
      <w:w w:val="100"/>
      <w:position w:val="-1"/>
      <w:sz w:val="26"/>
      <w:szCs w:val="26"/>
      <w:effect w:val="none"/>
      <w:vertAlign w:val="baseline"/>
      <w:cs w:val="0"/>
      <w:em w:val="none"/>
      <w:lang w:bidi="ar-SA" w:eastAsia="en-US" w:val="en-US"/>
    </w:rPr>
  </w:style>
  <w:style w:type="paragraph" w:styleId="BodyText3">
    <w:name w:val="Body Text 3"/>
    <w:basedOn w:val="Normal"/>
    <w:next w:val="BodyText3"/>
    <w:autoRedefine w:val="0"/>
    <w:hidden w:val="0"/>
    <w:qFormat w:val="0"/>
    <w:pPr>
      <w:suppressAutoHyphens w:val="1"/>
      <w:spacing w:before="240" w:line="1" w:lineRule="atLeast"/>
      <w:ind w:leftChars="-1" w:rightChars="0" w:firstLineChars="-1"/>
      <w:jc w:val="both"/>
      <w:textDirection w:val="btLr"/>
      <w:textAlignment w:val="top"/>
      <w:outlineLvl w:val="0"/>
    </w:pPr>
    <w:rPr>
      <w:bCs w:val="1"/>
      <w:i w:val="1"/>
      <w:iCs w:val="1"/>
      <w:w w:val="100"/>
      <w:position w:val="-1"/>
      <w:sz w:val="26"/>
      <w:szCs w:val="26"/>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Title">
    <w:name w:val="Title"/>
    <w:basedOn w:val="Normal"/>
    <w:next w:val="Title"/>
    <w:autoRedefine w:val="0"/>
    <w:hidden w:val="0"/>
    <w:qFormat w:val="0"/>
    <w:pPr>
      <w:suppressAutoHyphens w:val="1"/>
      <w:spacing w:line="312" w:lineRule="auto"/>
      <w:ind w:leftChars="-1" w:rightChars="0" w:firstLineChars="-1"/>
      <w:jc w:val="center"/>
      <w:textDirection w:val="btLr"/>
      <w:textAlignment w:val="top"/>
      <w:outlineLvl w:val="0"/>
    </w:pPr>
    <w:rPr>
      <w:rFonts w:ascii="Arial" w:hAnsi="Arial"/>
      <w:b w:val="1"/>
      <w:bCs w:val="0"/>
      <w:w w:val="100"/>
      <w:position w:val="-1"/>
      <w:sz w:val="28"/>
      <w:szCs w:val="26"/>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bCs w:val="1"/>
      <w:w w:val="100"/>
      <w:position w:val="-1"/>
      <w:sz w:val="26"/>
      <w:szCs w:val="26"/>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bCs w:val="1"/>
      <w:w w:val="100"/>
      <w:position w:val="-1"/>
      <w:sz w:val="26"/>
      <w:szCs w:val="26"/>
      <w:effect w:val="none"/>
      <w:vertAlign w:val="baseline"/>
      <w:cs w:val="0"/>
      <w:em w:val="none"/>
      <w:lang w:bidi="ar-SA" w:eastAsia="en-US" w:val="en-US"/>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Unicode MS" w:cs="Arial Unicode MS" w:eastAsia="Arial Unicode MS" w:hAnsi="Arial Unicode MS"/>
      <w:bCs w:val="0"/>
      <w:w w:val="100"/>
      <w:position w:val="-1"/>
      <w:sz w:val="24"/>
      <w:szCs w:val="24"/>
      <w:effect w:val="none"/>
      <w:vertAlign w:val="baseline"/>
      <w:cs w:val="0"/>
      <w:em w:val="none"/>
      <w:lang w:bidi="ar-SA" w:eastAsia="en-US" w:val="en-US"/>
    </w:rPr>
  </w:style>
  <w:style w:type="paragraph" w:styleId="H3">
    <w:name w:val="H3"/>
    <w:basedOn w:val="Normal"/>
    <w:next w:val="Normal"/>
    <w:autoRedefine w:val="0"/>
    <w:hidden w:val="0"/>
    <w:qFormat w:val="0"/>
    <w:pPr>
      <w:keepNext w:val="1"/>
      <w:suppressAutoHyphens w:val="1"/>
      <w:spacing w:after="100" w:before="100" w:line="1" w:lineRule="atLeast"/>
      <w:ind w:leftChars="-1" w:rightChars="0" w:firstLineChars="-1"/>
      <w:textDirection w:val="btLr"/>
      <w:textAlignment w:val="top"/>
      <w:outlineLvl w:val="3"/>
    </w:pPr>
    <w:rPr>
      <w:b w:val="1"/>
      <w:bCs w:val="0"/>
      <w:snapToGrid w:val="0"/>
      <w:w w:val="100"/>
      <w:position w:val="-1"/>
      <w:sz w:val="28"/>
      <w:szCs w:val="20"/>
      <w:effect w:val="none"/>
      <w:vertAlign w:val="baseline"/>
      <w:cs w:val="0"/>
      <w:em w:val="none"/>
      <w:lang w:bidi="ar-SA" w:eastAsia="en-US" w:val="en-US"/>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TOC1">
    <w:name w:val="TOC 1"/>
    <w:basedOn w:val="Normal"/>
    <w:next w:val="Normal"/>
    <w:autoRedefine w:val="0"/>
    <w:hidden w:val="0"/>
    <w:qFormat w:val="0"/>
    <w:pPr>
      <w:tabs>
        <w:tab w:val="right" w:leader="dot" w:pos="9530"/>
      </w:tabs>
      <w:suppressAutoHyphens w:val="1"/>
      <w:spacing w:line="1" w:lineRule="atLeast"/>
      <w:ind w:leftChars="-1" w:rightChars="0" w:firstLineChars="-1"/>
      <w:textDirection w:val="btLr"/>
      <w:textAlignment w:val="top"/>
      <w:outlineLvl w:val="0"/>
    </w:pPr>
    <w:rPr>
      <w:bCs w:val="0"/>
      <w:noProof w:val="1"/>
      <w:w w:val="100"/>
      <w:position w:val="-1"/>
      <w:sz w:val="26"/>
      <w:szCs w:val="26"/>
      <w:effect w:val="none"/>
      <w:vertAlign w:val="baseline"/>
      <w:cs w:val="0"/>
      <w:em w:val="none"/>
      <w:lang w:bidi="ar-SA" w:eastAsia="und" w:val="und"/>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BodyTextChar">
    <w:name w:val="Body Text Char"/>
    <w:next w:val="BodyTextChar"/>
    <w:autoRedefine w:val="0"/>
    <w:hidden w:val="0"/>
    <w:qFormat w:val="0"/>
    <w:rPr>
      <w:bCs w:val="1"/>
      <w:w w:val="100"/>
      <w:position w:val="-1"/>
      <w:sz w:val="26"/>
      <w:szCs w:val="26"/>
      <w:effect w:val="none"/>
      <w:vertAlign w:val="baseline"/>
      <w:cs w:val="0"/>
      <w:em w:val="none"/>
      <w:lang w:eastAsia="en-US" w:val="en-US"/>
    </w:rPr>
  </w:style>
  <w:style w:type="character" w:styleId="FooterChar">
    <w:name w:val="Footer Char"/>
    <w:next w:val="FooterChar"/>
    <w:autoRedefine w:val="0"/>
    <w:hidden w:val="0"/>
    <w:qFormat w:val="0"/>
    <w:rPr>
      <w:bCs w:val="1"/>
      <w:w w:val="100"/>
      <w:position w:val="-1"/>
      <w:sz w:val="26"/>
      <w:szCs w:val="26"/>
      <w:effect w:val="none"/>
      <w:vertAlign w:val="baseline"/>
      <w:cs w:val="0"/>
      <w:em w:val="none"/>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business.gov.vn" TargetMode="External"/><Relationship Id="rId8" Type="http://schemas.openxmlformats.org/officeDocument/2006/relationships/hyperlink" Target="http://www.luatvietnam.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vaXqk17m870sphCdJUp29suuaQ==">CgMxLjA4AHIhMXBYYU1fSnUwaWt0QlZ0clU3aWFLRU50dEIxT0k4TFZy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2019-07-05T09:11:00Z</dcterms:created>
  <dc:creator>NGUYEN VAN DUONG</dc:creator>
</cp:coreProperties>
</file>

<file path=docProps/custom.xml><?xml version="1.0" encoding="utf-8"?>
<Properties xmlns="http://schemas.openxmlformats.org/officeDocument/2006/custom-properties" xmlns:vt="http://schemas.openxmlformats.org/officeDocument/2006/docPropsVTypes"/>
</file>