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61AF8" w14:textId="77777777" w:rsidR="007B2D5B" w:rsidRDefault="007B2D5B">
      <w:pPr>
        <w:framePr w:w="9390" w:h="327" w:hRule="exact" w:wrap="auto" w:vAnchor="page" w:hAnchor="page" w:x="1426" w:y="269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0"/>
          <w:sz w:val="29"/>
        </w:rPr>
      </w:pPr>
      <w:r>
        <w:rPr>
          <w:rFonts w:ascii="Times New Roman" w:hAnsi="Times New Roman" w:cs="Times New Roman"/>
          <w:b/>
          <w:color w:val="000000"/>
          <w:kern w:val="0"/>
          <w:sz w:val="29"/>
        </w:rPr>
        <w:t>SỬA ĐỔI BỔ SUNG</w:t>
      </w:r>
    </w:p>
    <w:p w14:paraId="05D58EAA" w14:textId="16F71281" w:rsidR="007B2D5B" w:rsidRDefault="007B2D5B">
      <w:pPr>
        <w:framePr w:w="9390" w:h="270" w:hRule="exact" w:wrap="auto" w:vAnchor="page" w:hAnchor="page" w:x="1426" w:y="311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5"/>
        </w:rPr>
      </w:pPr>
      <w:r>
        <w:rPr>
          <w:rFonts w:ascii="Times New Roman" w:hAnsi="Times New Roman" w:cs="Times New Roman"/>
          <w:color w:val="000000"/>
          <w:kern w:val="0"/>
          <w:sz w:val="25"/>
        </w:rPr>
        <w:t xml:space="preserve">Số: </w:t>
      </w:r>
      <w:r w:rsidR="00845AF7" w:rsidRPr="00845AF7">
        <w:rPr>
          <w:rFonts w:ascii="Times New Roman" w:hAnsi="Times New Roman" w:cs="Times New Roman"/>
          <w:color w:val="000000"/>
          <w:kern w:val="0"/>
          <w:sz w:val="25"/>
          <w:highlight w:val="yellow"/>
        </w:rPr>
        <w:t>[Số đơn BH/SĐBS]</w:t>
      </w:r>
    </w:p>
    <w:p w14:paraId="6CCEB8D1" w14:textId="16120A4C" w:rsidR="007B2D5B" w:rsidRDefault="007B2D5B">
      <w:pPr>
        <w:framePr w:w="9390" w:h="640" w:hRule="exact" w:wrap="auto" w:vAnchor="page" w:hAnchor="page" w:x="1426" w:y="4143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87" w:lineRule="auto"/>
        <w:jc w:val="both"/>
        <w:rPr>
          <w:rFonts w:ascii="Times New Roman" w:hAnsi="Times New Roman" w:cs="Times New Roman"/>
          <w:color w:val="000000"/>
          <w:kern w:val="0"/>
          <w:sz w:val="23"/>
        </w:rPr>
      </w:pPr>
      <w:r>
        <w:rPr>
          <w:rFonts w:ascii="Times New Roman" w:hAnsi="Times New Roman" w:cs="Times New Roman"/>
          <w:color w:val="000000"/>
          <w:kern w:val="0"/>
          <w:sz w:val="23"/>
        </w:rPr>
        <w:t xml:space="preserve">Các bên đồng ý và thoả thuận rằng Giấy chứng nhận bảo hiểm số </w:t>
      </w:r>
      <w:r w:rsidR="00640485" w:rsidRPr="00B02611">
        <w:rPr>
          <w:rFonts w:ascii="Times New Roman" w:hAnsi="Times New Roman" w:cs="Times New Roman"/>
          <w:color w:val="000000"/>
          <w:kern w:val="0"/>
          <w:sz w:val="23"/>
          <w:highlight w:val="yellow"/>
        </w:rPr>
        <w:t>[Số đơn BH gốc]</w:t>
      </w:r>
      <w:r w:rsidR="00640485">
        <w:rPr>
          <w:rFonts w:ascii="Times New Roman" w:hAnsi="Times New Roman" w:cs="Times New Roman"/>
          <w:color w:val="000000"/>
          <w:kern w:val="0"/>
          <w:sz w:val="23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3"/>
        </w:rPr>
        <w:t xml:space="preserve">cấp ngày </w:t>
      </w:r>
      <w:r w:rsidR="00B02611" w:rsidRPr="00B02611">
        <w:rPr>
          <w:rFonts w:ascii="Times New Roman" w:hAnsi="Times New Roman" w:cs="Times New Roman"/>
          <w:color w:val="000000"/>
          <w:kern w:val="0"/>
          <w:sz w:val="23"/>
          <w:highlight w:val="yellow"/>
        </w:rPr>
        <w:t>[Ngày cấp đơn gốc]</w:t>
      </w:r>
      <w:r>
        <w:rPr>
          <w:rFonts w:ascii="Times New Roman" w:hAnsi="Times New Roman" w:cs="Times New Roman"/>
          <w:color w:val="000000"/>
          <w:kern w:val="0"/>
          <w:sz w:val="23"/>
        </w:rPr>
        <w:t xml:space="preserve"> được sửa đổi bổ sung như sau:</w:t>
      </w:r>
    </w:p>
    <w:p w14:paraId="51951872" w14:textId="29575BBC" w:rsidR="007B2D5B" w:rsidRDefault="007B2D5B">
      <w:pPr>
        <w:framePr w:w="9390" w:h="610" w:hRule="exact" w:wrap="auto" w:vAnchor="page" w:hAnchor="page" w:x="1426" w:y="34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color w:val="000000"/>
          <w:kern w:val="0"/>
          <w:sz w:val="23"/>
        </w:rPr>
      </w:pPr>
      <w:r>
        <w:rPr>
          <w:rFonts w:ascii="Times New Roman" w:hAnsi="Times New Roman" w:cs="Times New Roman"/>
          <w:i/>
          <w:color w:val="000000"/>
          <w:kern w:val="0"/>
          <w:sz w:val="23"/>
        </w:rPr>
        <w:t xml:space="preserve">(Đính kèm và là bộ phận không thể tách rời của Giấy chứng nhận bảo hiểm số: </w:t>
      </w:r>
      <w:r w:rsidR="00640485" w:rsidRPr="00640485">
        <w:rPr>
          <w:rFonts w:ascii="Times New Roman" w:hAnsi="Times New Roman" w:cs="Times New Roman"/>
          <w:i/>
          <w:color w:val="000000"/>
          <w:kern w:val="0"/>
          <w:sz w:val="23"/>
          <w:highlight w:val="yellow"/>
        </w:rPr>
        <w:t>[Số đơn BH gốc]</w:t>
      </w:r>
      <w:r>
        <w:rPr>
          <w:rFonts w:ascii="Times New Roman" w:hAnsi="Times New Roman" w:cs="Times New Roman"/>
          <w:i/>
          <w:color w:val="000000"/>
          <w:kern w:val="0"/>
          <w:sz w:val="23"/>
        </w:rPr>
        <w:t>)</w:t>
      </w:r>
    </w:p>
    <w:p w14:paraId="5FD7A441" w14:textId="77777777" w:rsidR="007B2D5B" w:rsidRDefault="007B2D5B">
      <w:pPr>
        <w:framePr w:w="2700" w:h="330" w:hRule="exact" w:wrap="auto" w:vAnchor="page" w:hAnchor="page" w:x="1426" w:y="494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sz w:val="23"/>
        </w:rPr>
      </w:pPr>
      <w:r>
        <w:rPr>
          <w:rFonts w:ascii="Times New Roman" w:hAnsi="Times New Roman" w:cs="Times New Roman"/>
          <w:b/>
          <w:color w:val="000000"/>
          <w:kern w:val="0"/>
          <w:sz w:val="23"/>
        </w:rPr>
        <w:t>Nội dung sửa đổi bổ sung</w:t>
      </w:r>
    </w:p>
    <w:p w14:paraId="6EC53F75" w14:textId="77777777" w:rsidR="007B2D5B" w:rsidRPr="00640485" w:rsidRDefault="007B2D5B">
      <w:pPr>
        <w:framePr w:w="9390" w:h="1704" w:hRule="exact" w:wrap="auto" w:vAnchor="page" w:hAnchor="page" w:x="1426" w:y="53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3"/>
        </w:rPr>
      </w:pPr>
      <w:r>
        <w:rPr>
          <w:rFonts w:ascii="Times New Roman" w:hAnsi="Times New Roman" w:cs="Times New Roman"/>
          <w:color w:val="000000"/>
          <w:kern w:val="0"/>
          <w:sz w:val="23"/>
        </w:rPr>
        <w:t>Các bên thỏa thuận và đồng ý rằng, Danh sách thiết bị được bảo hiểm được cập nhật vào đơn bảo hiểm như sau</w:t>
      </w:r>
      <w:r w:rsidRPr="00640485">
        <w:rPr>
          <w:rFonts w:ascii="Times New Roman" w:hAnsi="Times New Roman" w:cs="Times New Roman"/>
          <w:color w:val="000000"/>
          <w:kern w:val="0"/>
          <w:sz w:val="23"/>
        </w:rPr>
        <w:t>:</w:t>
      </w:r>
    </w:p>
    <w:p w14:paraId="20205049" w14:textId="42C3DABF" w:rsidR="007B2D5B" w:rsidRDefault="007B2D5B">
      <w:pPr>
        <w:framePr w:w="9390" w:h="1704" w:hRule="exact" w:wrap="auto" w:vAnchor="page" w:hAnchor="page" w:x="1426" w:y="53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3"/>
        </w:rPr>
      </w:pPr>
      <w:r w:rsidRPr="00640485">
        <w:rPr>
          <w:rFonts w:ascii="Times New Roman" w:hAnsi="Times New Roman" w:cs="Times New Roman"/>
          <w:color w:val="000000"/>
          <w:kern w:val="0"/>
          <w:sz w:val="23"/>
        </w:rPr>
        <w:t xml:space="preserve">•Số lượng: </w:t>
      </w:r>
      <w:r w:rsidR="00640485" w:rsidRPr="00640485">
        <w:rPr>
          <w:rFonts w:ascii="Times New Roman" w:hAnsi="Times New Roman" w:cs="Times New Roman"/>
          <w:color w:val="000000"/>
          <w:kern w:val="0"/>
          <w:sz w:val="23"/>
          <w:highlight w:val="yellow"/>
        </w:rPr>
        <w:t>[Số lượng]</w:t>
      </w:r>
      <w:r w:rsidR="00640485" w:rsidRPr="00640485">
        <w:rPr>
          <w:rFonts w:ascii="Times New Roman" w:hAnsi="Times New Roman" w:cs="Times New Roman"/>
          <w:color w:val="000000"/>
          <w:kern w:val="0"/>
          <w:sz w:val="23"/>
        </w:rPr>
        <w:t xml:space="preserve"> </w:t>
      </w:r>
      <w:r w:rsidRPr="00640485">
        <w:rPr>
          <w:rFonts w:ascii="Times New Roman" w:hAnsi="Times New Roman" w:cs="Times New Roman"/>
          <w:color w:val="000000"/>
          <w:kern w:val="0"/>
          <w:sz w:val="23"/>
        </w:rPr>
        <w:t>thiết bị</w:t>
      </w:r>
    </w:p>
    <w:p w14:paraId="12B4BFD6" w14:textId="6EABA42E" w:rsidR="007B2D5B" w:rsidRDefault="007B2D5B">
      <w:pPr>
        <w:framePr w:w="9390" w:h="1704" w:hRule="exact" w:wrap="auto" w:vAnchor="page" w:hAnchor="page" w:x="1426" w:y="53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3"/>
        </w:rPr>
      </w:pPr>
      <w:r>
        <w:rPr>
          <w:rFonts w:ascii="Times New Roman" w:hAnsi="Times New Roman" w:cs="Times New Roman"/>
          <w:color w:val="000000"/>
          <w:kern w:val="0"/>
          <w:sz w:val="23"/>
        </w:rPr>
        <w:t xml:space="preserve">•Số tiền bảo hiểm </w:t>
      </w:r>
      <w:r w:rsidR="00FA3A4B" w:rsidRPr="00FA3A4B">
        <w:rPr>
          <w:rFonts w:ascii="Times New Roman" w:hAnsi="Times New Roman" w:cs="Times New Roman"/>
          <w:color w:val="000000"/>
          <w:kern w:val="0"/>
          <w:sz w:val="23"/>
          <w:highlight w:val="yellow"/>
        </w:rPr>
        <w:t>[SĐBS]</w:t>
      </w:r>
      <w:r w:rsidR="00EC2D89">
        <w:rPr>
          <w:rFonts w:ascii="Times New Roman" w:hAnsi="Times New Roman" w:cs="Times New Roman"/>
          <w:color w:val="000000"/>
          <w:kern w:val="0"/>
          <w:sz w:val="23"/>
        </w:rPr>
        <w:t xml:space="preserve">: </w:t>
      </w:r>
      <w:r w:rsidR="00EC2D89" w:rsidRPr="00EC2D89">
        <w:rPr>
          <w:rFonts w:ascii="Times New Roman" w:hAnsi="Times New Roman" w:cs="Times New Roman"/>
          <w:color w:val="000000"/>
          <w:kern w:val="0"/>
          <w:sz w:val="23"/>
          <w:highlight w:val="yellow"/>
        </w:rPr>
        <w:t xml:space="preserve">[Số tiền </w:t>
      </w:r>
      <w:r w:rsidR="00EC2D89" w:rsidRPr="00EC2D89">
        <w:rPr>
          <w:highlight w:val="yellow"/>
        </w:rPr>
        <w:t>BH]</w:t>
      </w:r>
      <w:r w:rsidR="00EC2D89">
        <w:t xml:space="preserve"> </w:t>
      </w:r>
      <w:r w:rsidRPr="00EC2D89">
        <w:t>VNĐ</w:t>
      </w:r>
    </w:p>
    <w:p w14:paraId="3B303AE0" w14:textId="7A8A0320" w:rsidR="007B2D5B" w:rsidRDefault="007B2D5B">
      <w:pPr>
        <w:framePr w:w="9390" w:h="1704" w:hRule="exact" w:wrap="auto" w:vAnchor="page" w:hAnchor="page" w:x="1426" w:y="53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3"/>
        </w:rPr>
      </w:pPr>
      <w:r>
        <w:rPr>
          <w:rFonts w:ascii="Times New Roman" w:hAnsi="Times New Roman" w:cs="Times New Roman"/>
          <w:color w:val="000000"/>
          <w:kern w:val="0"/>
          <w:sz w:val="23"/>
        </w:rPr>
        <w:t xml:space="preserve">•Phí bảo hiểm </w:t>
      </w:r>
      <w:r w:rsidR="00FA3A4B" w:rsidRPr="00FA3A4B">
        <w:rPr>
          <w:rFonts w:ascii="Times New Roman" w:hAnsi="Times New Roman" w:cs="Times New Roman"/>
          <w:color w:val="000000"/>
          <w:kern w:val="0"/>
          <w:sz w:val="23"/>
          <w:highlight w:val="yellow"/>
        </w:rPr>
        <w:t>[SĐBS]</w:t>
      </w:r>
      <w:r>
        <w:rPr>
          <w:rFonts w:ascii="Times New Roman" w:hAnsi="Times New Roman" w:cs="Times New Roman"/>
          <w:color w:val="000000"/>
          <w:kern w:val="0"/>
          <w:sz w:val="23"/>
        </w:rPr>
        <w:t xml:space="preserve">: </w:t>
      </w:r>
      <w:r w:rsidR="00EC2D89" w:rsidRPr="00EC2D89">
        <w:rPr>
          <w:rFonts w:ascii="Times New Roman" w:hAnsi="Times New Roman" w:cs="Times New Roman"/>
          <w:color w:val="000000"/>
          <w:kern w:val="0"/>
          <w:sz w:val="23"/>
          <w:highlight w:val="yellow"/>
        </w:rPr>
        <w:t>[Phí BH]</w:t>
      </w:r>
      <w:r w:rsidR="00EC2D89">
        <w:rPr>
          <w:rFonts w:ascii="Times New Roman" w:hAnsi="Times New Roman" w:cs="Times New Roman"/>
          <w:color w:val="000000"/>
          <w:kern w:val="0"/>
          <w:sz w:val="23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3"/>
        </w:rPr>
        <w:t>VNĐ (+ VAT)</w:t>
      </w:r>
    </w:p>
    <w:p w14:paraId="444F7DD0" w14:textId="77777777" w:rsidR="007B2D5B" w:rsidRDefault="007B2D5B">
      <w:pPr>
        <w:framePr w:w="9390" w:h="1704" w:hRule="exact" w:wrap="auto" w:vAnchor="page" w:hAnchor="page" w:x="1426" w:y="5308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kern w:val="0"/>
          <w:sz w:val="23"/>
        </w:rPr>
      </w:pPr>
      <w:r>
        <w:rPr>
          <w:rFonts w:ascii="Times New Roman" w:hAnsi="Times New Roman" w:cs="Times New Roman"/>
          <w:color w:val="000000"/>
          <w:kern w:val="0"/>
          <w:sz w:val="23"/>
        </w:rPr>
        <w:t>Chi tiết danh sách như đính kèm</w:t>
      </w:r>
    </w:p>
    <w:p w14:paraId="389A779E" w14:textId="77777777" w:rsidR="007B2D5B" w:rsidRDefault="007B2D5B">
      <w:pPr>
        <w:framePr w:w="9390" w:h="330" w:hRule="exact" w:wrap="auto" w:vAnchor="page" w:hAnchor="page" w:x="1426" w:y="719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kern w:val="0"/>
          <w:sz w:val="23"/>
        </w:rPr>
      </w:pPr>
      <w:r>
        <w:rPr>
          <w:rFonts w:ascii="Times New Roman" w:hAnsi="Times New Roman" w:cs="Times New Roman"/>
          <w:b/>
          <w:color w:val="000000"/>
          <w:kern w:val="0"/>
          <w:sz w:val="23"/>
        </w:rPr>
        <w:t>Các điều kiện điều khoản bảo hiểm và các điểm loại trừ khác giữ nguyên không thay đổi.</w:t>
      </w:r>
    </w:p>
    <w:p w14:paraId="18EBC72F" w14:textId="77777777" w:rsidR="007B2D5B" w:rsidRDefault="007B2D5B">
      <w:pPr>
        <w:framePr w:w="4690" w:h="1589" w:hRule="exact" w:wrap="auto" w:vAnchor="page" w:hAnchor="page" w:x="1396" w:y="7897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5" w:lineRule="auto"/>
        <w:rPr>
          <w:rFonts w:ascii="Times New Roman" w:hAnsi="Times New Roman" w:cs="Times New Roman"/>
          <w:b/>
          <w:color w:val="000000"/>
          <w:kern w:val="0"/>
          <w:sz w:val="17"/>
        </w:rPr>
      </w:pPr>
      <w:r>
        <w:rPr>
          <w:rFonts w:ascii="Times New Roman" w:hAnsi="Times New Roman" w:cs="Times New Roman"/>
          <w:color w:val="000000"/>
          <w:kern w:val="0"/>
          <w:sz w:val="17"/>
        </w:rPr>
        <w:t xml:space="preserve"> Cấp tại: </w:t>
      </w:r>
      <w:r>
        <w:rPr>
          <w:rFonts w:ascii="Times New Roman" w:hAnsi="Times New Roman" w:cs="Times New Roman"/>
          <w:b/>
          <w:color w:val="000000"/>
          <w:kern w:val="0"/>
          <w:sz w:val="17"/>
        </w:rPr>
        <w:t xml:space="preserve">TỔNG CÔNG TY BẢO HIỂM PVI </w:t>
      </w:r>
      <w:r>
        <w:rPr>
          <w:rFonts w:ascii="Times New Roman" w:hAnsi="Times New Roman" w:cs="Times New Roman"/>
          <w:b/>
          <w:color w:val="000000"/>
          <w:kern w:val="0"/>
          <w:sz w:val="17"/>
        </w:rPr>
        <w:noBreakHyphen/>
        <w:t xml:space="preserve"> CHI NHÁNH BẢO HIỂM PVI DIGITAL</w:t>
      </w:r>
    </w:p>
    <w:p w14:paraId="2845274C" w14:textId="77777777" w:rsidR="007B2D5B" w:rsidRDefault="007B2D5B">
      <w:pPr>
        <w:framePr w:w="4690" w:h="1589" w:hRule="exact" w:wrap="auto" w:vAnchor="page" w:hAnchor="page" w:x="1396" w:y="7897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5" w:lineRule="auto"/>
        <w:rPr>
          <w:rFonts w:ascii="Times New Roman" w:hAnsi="Times New Roman" w:cs="Times New Roman"/>
          <w:b/>
          <w:color w:val="000000"/>
          <w:kern w:val="0"/>
          <w:sz w:val="17"/>
        </w:rPr>
      </w:pPr>
      <w:r>
        <w:rPr>
          <w:rFonts w:ascii="Times New Roman" w:hAnsi="Times New Roman" w:cs="Times New Roman"/>
          <w:b/>
          <w:color w:val="000000"/>
          <w:kern w:val="0"/>
          <w:sz w:val="17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17"/>
        </w:rPr>
        <w:t xml:space="preserve">Địa chỉ: </w:t>
      </w:r>
      <w:r>
        <w:rPr>
          <w:rFonts w:ascii="Times New Roman" w:hAnsi="Times New Roman" w:cs="Times New Roman"/>
          <w:b/>
          <w:color w:val="000000"/>
          <w:kern w:val="0"/>
          <w:sz w:val="17"/>
        </w:rPr>
        <w:t>Phòng G08 Tầng 1, Tòa nhà Petrovietnam, Số 1</w:t>
      </w:r>
      <w:r>
        <w:rPr>
          <w:rFonts w:ascii="Times New Roman" w:hAnsi="Times New Roman" w:cs="Times New Roman"/>
          <w:b/>
          <w:color w:val="000000"/>
          <w:kern w:val="0"/>
          <w:sz w:val="17"/>
        </w:rPr>
        <w:noBreakHyphen/>
        <w:t>5 Lê Duẩn, Phường Sài Gòn, Thành phố Hồ Chí Minh</w:t>
      </w:r>
    </w:p>
    <w:p w14:paraId="0001648E" w14:textId="77777777" w:rsidR="007B2D5B" w:rsidRDefault="007B2D5B">
      <w:pPr>
        <w:framePr w:w="4690" w:h="1589" w:hRule="exact" w:wrap="auto" w:vAnchor="page" w:hAnchor="page" w:x="1396" w:y="7897"/>
        <w:widowControl w:val="0"/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</w:tabs>
        <w:autoSpaceDE w:val="0"/>
        <w:autoSpaceDN w:val="0"/>
        <w:adjustRightInd w:val="0"/>
        <w:spacing w:after="0" w:line="335" w:lineRule="auto"/>
        <w:rPr>
          <w:rFonts w:ascii="Times New Roman" w:hAnsi="Times New Roman" w:cs="Times New Roman"/>
          <w:color w:val="000000"/>
          <w:kern w:val="0"/>
          <w:sz w:val="17"/>
        </w:rPr>
      </w:pPr>
      <w:r>
        <w:rPr>
          <w:rFonts w:ascii="Times New Roman" w:hAnsi="Times New Roman" w:cs="Times New Roman"/>
          <w:color w:val="000000"/>
          <w:kern w:val="0"/>
          <w:sz w:val="17"/>
        </w:rPr>
        <w:t xml:space="preserve"> ĐT: 028 9999 8386             Fax: </w:t>
      </w:r>
    </w:p>
    <w:p w14:paraId="507B5C2C" w14:textId="77777777" w:rsidR="007B2D5B" w:rsidRDefault="007B2D5B">
      <w:pPr>
        <w:framePr w:w="5093" w:h="250" w:hRule="exact" w:wrap="auto" w:vAnchor="page" w:hAnchor="page" w:x="6068" w:y="7927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kern w:val="0"/>
          <w:sz w:val="21"/>
        </w:rPr>
      </w:pPr>
      <w:r>
        <w:rPr>
          <w:rFonts w:ascii="Times New Roman" w:hAnsi="Times New Roman" w:cs="Times New Roman"/>
          <w:color w:val="000000"/>
          <w:kern w:val="0"/>
          <w:sz w:val="21"/>
        </w:rPr>
        <w:t xml:space="preserve">Hồ Chí Minh, </w:t>
      </w:r>
      <w:commentRangeStart w:id="0"/>
      <w:r w:rsidRPr="00B72B6B">
        <w:rPr>
          <w:rFonts w:ascii="Times New Roman" w:hAnsi="Times New Roman" w:cs="Times New Roman"/>
          <w:color w:val="000000"/>
          <w:kern w:val="0"/>
          <w:sz w:val="21"/>
          <w:highlight w:val="yellow"/>
        </w:rPr>
        <w:t>ngày 28 tháng 06 năm 2026</w:t>
      </w:r>
      <w:commentRangeEnd w:id="0"/>
      <w:r w:rsidR="00B02611">
        <w:rPr>
          <w:rStyle w:val="CommentReference"/>
          <w:rFonts w:ascii="Times New Roman" w:hAnsi="Times New Roman" w:cs="Times New Roman"/>
          <w:color w:val="000000"/>
          <w:kern w:val="0"/>
          <w:sz w:val="21"/>
          <w:szCs w:val="24"/>
        </w:rPr>
        <w:commentReference w:id="0"/>
      </w:r>
    </w:p>
    <w:p w14:paraId="278BF3DB" w14:textId="77777777" w:rsidR="007B2D5B" w:rsidRDefault="007B2D5B">
      <w:pPr>
        <w:framePr w:w="5093" w:h="852" w:hRule="exact" w:wrap="auto" w:vAnchor="page" w:hAnchor="page" w:x="6068" w:y="821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0"/>
          <w:sz w:val="23"/>
        </w:rPr>
      </w:pPr>
      <w:r>
        <w:rPr>
          <w:rFonts w:ascii="Times New Roman" w:hAnsi="Times New Roman" w:cs="Times New Roman"/>
          <w:b/>
          <w:color w:val="000000"/>
          <w:kern w:val="0"/>
          <w:sz w:val="23"/>
        </w:rPr>
        <w:t>TỔNG CÔNG TY BẢO HIỂM PVI</w:t>
      </w:r>
    </w:p>
    <w:p w14:paraId="3F16E12A" w14:textId="6D42FE72" w:rsidR="007B2D5B" w:rsidRDefault="00F31EC5">
      <w:pPr>
        <w:framePr w:w="5093" w:h="852" w:hRule="exact" w:wrap="auto" w:vAnchor="page" w:hAnchor="page" w:x="6068" w:y="8212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kern w:val="0"/>
          <w:sz w:val="23"/>
        </w:rPr>
      </w:pPr>
      <w:r>
        <w:rPr>
          <w:rFonts w:ascii="Times New Roman" w:hAnsi="Times New Roman" w:cs="Times New Roman"/>
          <w:b/>
          <w:color w:val="000000"/>
          <w:kern w:val="0"/>
          <w:sz w:val="23"/>
        </w:rPr>
        <w:t xml:space="preserve"> </w:t>
      </w:r>
      <w:r w:rsidR="007B2D5B">
        <w:rPr>
          <w:rFonts w:ascii="Times New Roman" w:hAnsi="Times New Roman" w:cs="Times New Roman"/>
          <w:b/>
          <w:color w:val="000000"/>
          <w:kern w:val="0"/>
          <w:sz w:val="23"/>
        </w:rPr>
        <w:t xml:space="preserve">TỔNG CÔNG TY BẢO HIỂM PVI </w:t>
      </w:r>
      <w:r w:rsidR="007B2D5B">
        <w:rPr>
          <w:rFonts w:ascii="Times New Roman" w:hAnsi="Times New Roman" w:cs="Times New Roman"/>
          <w:b/>
          <w:color w:val="000000"/>
          <w:kern w:val="0"/>
          <w:sz w:val="23"/>
        </w:rPr>
        <w:noBreakHyphen/>
        <w:t xml:space="preserve"> CHI NHÁNH BẢO HIỂM PVI DIGITAL</w:t>
      </w:r>
    </w:p>
    <w:p w14:paraId="6BC8E278" w14:textId="3C088694" w:rsidR="007B2D5B" w:rsidRDefault="007B2D5B" w:rsidP="00B72B6B">
      <w:pPr>
        <w:framePr w:w="2736" w:h="141" w:hRule="exact" w:wrap="auto" w:vAnchor="page" w:hAnchor="page" w:x="1973" w:y="16339"/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</w:tabs>
        <w:autoSpaceDE w:val="0"/>
        <w:autoSpaceDN w:val="0"/>
        <w:adjustRightInd w:val="0"/>
        <w:spacing w:after="0" w:line="240" w:lineRule="auto"/>
        <w:rPr>
          <w:rFonts w:ascii="Arial" w:hAnsi="Arial" w:cs="Times New Roman"/>
          <w:color w:val="000000"/>
          <w:kern w:val="0"/>
          <w:sz w:val="11"/>
        </w:rPr>
      </w:pPr>
    </w:p>
    <w:sectPr w:rsidR="007B2D5B">
      <w:headerReference w:type="default" r:id="rId11"/>
      <w:footerReference w:type="default" r:id="rId12"/>
      <w:type w:val="continuous"/>
      <w:pgSz w:w="11906" w:h="16838"/>
      <w:pgMar w:top="1021" w:right="0" w:bottom="210" w:left="0" w:header="720" w:footer="72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nh, Hoang Thien (BH-Digital)" w:date="2026-08-17T17:12:00Z" w:initials="HM">
    <w:p w14:paraId="4D21B317" w14:textId="77777777" w:rsidR="00B02611" w:rsidRDefault="00B02611" w:rsidP="00B02611">
      <w:pPr>
        <w:pStyle w:val="CommentText"/>
      </w:pPr>
      <w:r>
        <w:rPr>
          <w:rStyle w:val="CommentReference"/>
        </w:rPr>
        <w:annotationRef/>
      </w:r>
      <w:r>
        <w:t>[Ngày cấp đơn]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D21B31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5ECB23" w16cex:dateUtc="2026-08-17T1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21B317" w16cid:durableId="355ECB2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nh, Hoang Thien (BH-Digital)">
    <w15:presenceInfo w15:providerId="AD" w15:userId="S::minhht@pvi.com.vn::81d17dd5-563d-4907-859e-620f22ba575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C5"/>
    <w:rsid w:val="00037F13"/>
    <w:rsid w:val="005A6BED"/>
    <w:rsid w:val="00640485"/>
    <w:rsid w:val="007262E5"/>
    <w:rsid w:val="00762058"/>
    <w:rsid w:val="007B2D5B"/>
    <w:rsid w:val="00845AF7"/>
    <w:rsid w:val="00A222E6"/>
    <w:rsid w:val="00B02611"/>
    <w:rsid w:val="00B72B6B"/>
    <w:rsid w:val="00C34FB6"/>
    <w:rsid w:val="00EC2D89"/>
    <w:rsid w:val="00F31EC5"/>
    <w:rsid w:val="00FA3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940F6"/>
  <w14:defaultImageDpi w14:val="0"/>
  <w15:docId w15:val="{C9416943-402C-498D-8571-33BB02B30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026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026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026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26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26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26fc3f0-ba00-4a34-894b-bfa21cacff77}" enabled="1" method="Privileged" siteId="{d7c94673-f0ad-410d-b6b5-787a29a8cb3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1</Pages>
  <Words>144</Words>
  <Characters>824</Characters>
  <Application>Microsoft Office Word</Application>
  <DocSecurity>0</DocSecurity>
  <Lines>6</Lines>
  <Paragraphs>1</Paragraphs>
  <ScaleCrop>false</ScaleCrop>
  <Company>Crystal Decisions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nam nam</cp:lastModifiedBy>
  <cp:revision>9</cp:revision>
  <dcterms:created xsi:type="dcterms:W3CDTF">2026-08-14T07:23:00Z</dcterms:created>
  <dcterms:modified xsi:type="dcterms:W3CDTF">2026-08-18T07:31:00Z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01734361CD07C3C85B968AA4B2781C480C131A4BF1DCCE0484255B1E26629C81B562E9D5A8DDB88BD87CB2D0674231FF62C9ADE557BC735ADAB2F32867AC61ACC078CE6559B2B1E4360AB3844F92A90762C2AD542E4092FC8A767DDCDD8FE143987489AF38B963F60984591D0C65BB9E7C38CDC8E10FB15CDB15DDB533D7C8A</vt:lpwstr>
  </property>
  <property fmtid="{D5CDD505-2E9C-101B-9397-08002B2CF9AE}" pid="3" name="Business Objects Context Information1">
    <vt:lpwstr>11DB39395FF4FFCEF5BF9A6CD8794CA5C3CE1E21A6DBCCFDDA43A12584FF46011172FB25C89F4E9AE9E56099C41D432DE8F64DFD5BFA8FCFA8D70664D70EF2B497A6988C6CFF2F957E1F44CE5F60B756D48CB9F71A539AA9D77DA8A1AABDA96D712</vt:lpwstr>
  </property>
  <property fmtid="{D5CDD505-2E9C-101B-9397-08002B2CF9AE}" pid="4" name="MSIP_Label_326fc3f0-ba00-4a34-894b-bfa21cacff77_Enabled">
    <vt:lpwstr>true</vt:lpwstr>
  </property>
  <property fmtid="{D5CDD505-2E9C-101B-9397-08002B2CF9AE}" pid="5" name="MSIP_Label_326fc3f0-ba00-4a34-894b-bfa21cacff77_SetDate">
    <vt:lpwstr>2026-08-12T03:50:24Z</vt:lpwstr>
  </property>
  <property fmtid="{D5CDD505-2E9C-101B-9397-08002B2CF9AE}" pid="6" name="MSIP_Label_326fc3f0-ba00-4a34-894b-bfa21cacff77_Method">
    <vt:lpwstr>Standard</vt:lpwstr>
  </property>
  <property fmtid="{D5CDD505-2E9C-101B-9397-08002B2CF9AE}" pid="7" name="MSIP_Label_326fc3f0-ba00-4a34-894b-bfa21cacff77_Name">
    <vt:lpwstr>Nội bộ - Chia sẻ bên ngoài</vt:lpwstr>
  </property>
  <property fmtid="{D5CDD505-2E9C-101B-9397-08002B2CF9AE}" pid="8" name="MSIP_Label_326fc3f0-ba00-4a34-894b-bfa21cacff77_SiteId">
    <vt:lpwstr>d7c94673-f0ad-410d-b6b5-787a29a8cb3f</vt:lpwstr>
  </property>
  <property fmtid="{D5CDD505-2E9C-101B-9397-08002B2CF9AE}" pid="9" name="MSIP_Label_326fc3f0-ba00-4a34-894b-bfa21cacff77_ActionId">
    <vt:lpwstr>1b935b0a-b7a1-49d7-bd87-77d44cdbe672</vt:lpwstr>
  </property>
  <property fmtid="{D5CDD505-2E9C-101B-9397-08002B2CF9AE}" pid="10" name="MSIP_Label_326fc3f0-ba00-4a34-894b-bfa21cacff77_ContentBits">
    <vt:lpwstr>0</vt:lpwstr>
  </property>
</Properties>
</file>