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24DEFC5A" w:rsidR="00DD4540" w:rsidRPr="00271746" w:rsidRDefault="00CD08C8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2</w:t>
      </w:r>
      <w:r w:rsidR="00036D7B">
        <w:rPr>
          <w:rFonts w:ascii="Calibri" w:hAnsi="Calibri" w:cs="Calibri"/>
          <w:color w:val="000000"/>
          <w:sz w:val="56"/>
          <w:szCs w:val="56"/>
        </w:rPr>
        <w:t xml:space="preserve"> laboratorinis</w:t>
      </w:r>
    </w:p>
    <w:p w14:paraId="03AA6AB7" w14:textId="3425D584" w:rsidR="00271746" w:rsidRPr="00271746" w:rsidRDefault="00036D7B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Skaitiniai metodai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7DF8ED2F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Pr="00271746">
        <w:rPr>
          <w:sz w:val="24"/>
          <w:szCs w:val="24"/>
        </w:rPr>
        <w:t xml:space="preserve"> </w:t>
      </w:r>
      <w:r w:rsidR="008F34EC">
        <w:rPr>
          <w:sz w:val="24"/>
          <w:szCs w:val="24"/>
        </w:rPr>
        <w:t>1</w:t>
      </w:r>
      <w:r w:rsidRPr="00271746">
        <w:rPr>
          <w:sz w:val="24"/>
          <w:szCs w:val="24"/>
        </w:rPr>
        <w:t xml:space="preserve"> 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2F3A9CD0" w14:textId="22AE43A9" w:rsidR="009732A2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15806" w:history="1">
            <w:r w:rsidR="009732A2" w:rsidRPr="009223E7">
              <w:rPr>
                <w:rStyle w:val="Hipersaitas"/>
                <w:noProof/>
              </w:rPr>
              <w:t>1</w:t>
            </w:r>
            <w:r w:rsidR="009732A2">
              <w:rPr>
                <w:rFonts w:eastAsiaTheme="minorEastAsia"/>
                <w:noProof/>
              </w:rPr>
              <w:tab/>
            </w:r>
            <w:r w:rsidR="009732A2" w:rsidRPr="009223E7">
              <w:rPr>
                <w:rStyle w:val="Hipersaitas"/>
                <w:noProof/>
              </w:rPr>
              <w:t>Užduoties ataskaita</w:t>
            </w:r>
            <w:r w:rsidR="009732A2">
              <w:rPr>
                <w:noProof/>
                <w:webHidden/>
              </w:rPr>
              <w:tab/>
            </w:r>
            <w:r w:rsidR="009732A2">
              <w:rPr>
                <w:noProof/>
                <w:webHidden/>
              </w:rPr>
              <w:fldChar w:fldCharType="begin"/>
            </w:r>
            <w:r w:rsidR="009732A2">
              <w:rPr>
                <w:noProof/>
                <w:webHidden/>
              </w:rPr>
              <w:instrText xml:space="preserve"> PAGEREF _Toc114515806 \h </w:instrText>
            </w:r>
            <w:r w:rsidR="009732A2">
              <w:rPr>
                <w:noProof/>
                <w:webHidden/>
              </w:rPr>
            </w:r>
            <w:r w:rsidR="009732A2">
              <w:rPr>
                <w:noProof/>
                <w:webHidden/>
              </w:rPr>
              <w:fldChar w:fldCharType="separate"/>
            </w:r>
            <w:r w:rsidR="00566652">
              <w:rPr>
                <w:noProof/>
                <w:webHidden/>
              </w:rPr>
              <w:t>3</w:t>
            </w:r>
            <w:r w:rsidR="009732A2">
              <w:rPr>
                <w:noProof/>
                <w:webHidden/>
              </w:rPr>
              <w:fldChar w:fldCharType="end"/>
            </w:r>
          </w:hyperlink>
        </w:p>
        <w:p w14:paraId="769EB67E" w14:textId="204E9BC9" w:rsidR="009732A2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4515807" w:history="1">
            <w:r w:rsidR="009732A2" w:rsidRPr="009223E7">
              <w:rPr>
                <w:rStyle w:val="Hipersaitas"/>
                <w:noProof/>
              </w:rPr>
              <w:t>1.1</w:t>
            </w:r>
            <w:r w:rsidR="009732A2">
              <w:rPr>
                <w:rFonts w:eastAsiaTheme="minorEastAsia"/>
                <w:noProof/>
              </w:rPr>
              <w:tab/>
            </w:r>
            <w:r w:rsidR="009732A2" w:rsidRPr="009223E7">
              <w:rPr>
                <w:rStyle w:val="Hipersaitas"/>
                <w:noProof/>
              </w:rPr>
              <w:t>Pusiaukirtos metodas</w:t>
            </w:r>
            <w:r w:rsidR="009732A2">
              <w:rPr>
                <w:noProof/>
                <w:webHidden/>
              </w:rPr>
              <w:tab/>
            </w:r>
            <w:r w:rsidR="009732A2">
              <w:rPr>
                <w:noProof/>
                <w:webHidden/>
              </w:rPr>
              <w:fldChar w:fldCharType="begin"/>
            </w:r>
            <w:r w:rsidR="009732A2">
              <w:rPr>
                <w:noProof/>
                <w:webHidden/>
              </w:rPr>
              <w:instrText xml:space="preserve"> PAGEREF _Toc114515807 \h </w:instrText>
            </w:r>
            <w:r w:rsidR="009732A2">
              <w:rPr>
                <w:noProof/>
                <w:webHidden/>
              </w:rPr>
            </w:r>
            <w:r w:rsidR="009732A2">
              <w:rPr>
                <w:noProof/>
                <w:webHidden/>
              </w:rPr>
              <w:fldChar w:fldCharType="separate"/>
            </w:r>
            <w:r w:rsidR="00566652">
              <w:rPr>
                <w:noProof/>
                <w:webHidden/>
              </w:rPr>
              <w:t>3</w:t>
            </w:r>
            <w:r w:rsidR="009732A2">
              <w:rPr>
                <w:noProof/>
                <w:webHidden/>
              </w:rPr>
              <w:fldChar w:fldCharType="end"/>
            </w:r>
          </w:hyperlink>
        </w:p>
        <w:p w14:paraId="41CC054C" w14:textId="62CC969B" w:rsidR="009732A2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4515808" w:history="1">
            <w:r w:rsidR="009732A2" w:rsidRPr="009223E7">
              <w:rPr>
                <w:rStyle w:val="Hipersaitas"/>
                <w:noProof/>
              </w:rPr>
              <w:t>1.2</w:t>
            </w:r>
            <w:r w:rsidR="009732A2">
              <w:rPr>
                <w:rFonts w:eastAsiaTheme="minorEastAsia"/>
                <w:noProof/>
              </w:rPr>
              <w:tab/>
            </w:r>
            <w:r w:rsidR="009732A2" w:rsidRPr="009223E7">
              <w:rPr>
                <w:rStyle w:val="Hipersaitas"/>
                <w:noProof/>
              </w:rPr>
              <w:t>Niutono metodas</w:t>
            </w:r>
            <w:r w:rsidR="009732A2">
              <w:rPr>
                <w:noProof/>
                <w:webHidden/>
              </w:rPr>
              <w:tab/>
            </w:r>
            <w:r w:rsidR="009732A2">
              <w:rPr>
                <w:noProof/>
                <w:webHidden/>
              </w:rPr>
              <w:fldChar w:fldCharType="begin"/>
            </w:r>
            <w:r w:rsidR="009732A2">
              <w:rPr>
                <w:noProof/>
                <w:webHidden/>
              </w:rPr>
              <w:instrText xml:space="preserve"> PAGEREF _Toc114515808 \h </w:instrText>
            </w:r>
            <w:r w:rsidR="009732A2">
              <w:rPr>
                <w:noProof/>
                <w:webHidden/>
              </w:rPr>
            </w:r>
            <w:r w:rsidR="009732A2">
              <w:rPr>
                <w:noProof/>
                <w:webHidden/>
              </w:rPr>
              <w:fldChar w:fldCharType="separate"/>
            </w:r>
            <w:r w:rsidR="00566652">
              <w:rPr>
                <w:noProof/>
                <w:webHidden/>
              </w:rPr>
              <w:t>5</w:t>
            </w:r>
            <w:r w:rsidR="009732A2">
              <w:rPr>
                <w:noProof/>
                <w:webHidden/>
              </w:rPr>
              <w:fldChar w:fldCharType="end"/>
            </w:r>
          </w:hyperlink>
        </w:p>
        <w:p w14:paraId="4AF40276" w14:textId="5AE73492" w:rsidR="009732A2" w:rsidRDefault="00000000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114515809" w:history="1">
            <w:r w:rsidR="009732A2" w:rsidRPr="009223E7">
              <w:rPr>
                <w:rStyle w:val="Hipersaitas"/>
                <w:noProof/>
              </w:rPr>
              <w:t>Priedas</w:t>
            </w:r>
            <w:r w:rsidR="009732A2">
              <w:rPr>
                <w:noProof/>
                <w:webHidden/>
              </w:rPr>
              <w:tab/>
            </w:r>
            <w:r w:rsidR="009732A2">
              <w:rPr>
                <w:noProof/>
                <w:webHidden/>
              </w:rPr>
              <w:fldChar w:fldCharType="begin"/>
            </w:r>
            <w:r w:rsidR="009732A2">
              <w:rPr>
                <w:noProof/>
                <w:webHidden/>
              </w:rPr>
              <w:instrText xml:space="preserve"> PAGEREF _Toc114515809 \h </w:instrText>
            </w:r>
            <w:r w:rsidR="009732A2">
              <w:rPr>
                <w:noProof/>
                <w:webHidden/>
              </w:rPr>
            </w:r>
            <w:r w:rsidR="009732A2">
              <w:rPr>
                <w:noProof/>
                <w:webHidden/>
              </w:rPr>
              <w:fldChar w:fldCharType="separate"/>
            </w:r>
            <w:r w:rsidR="00566652">
              <w:rPr>
                <w:noProof/>
                <w:webHidden/>
              </w:rPr>
              <w:t>8</w:t>
            </w:r>
            <w:r w:rsidR="009732A2">
              <w:rPr>
                <w:noProof/>
                <w:webHidden/>
              </w:rPr>
              <w:fldChar w:fldCharType="end"/>
            </w:r>
          </w:hyperlink>
        </w:p>
        <w:p w14:paraId="4A3947D2" w14:textId="0E0F3825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23AEB56A" w14:textId="3AE67458" w:rsidR="00012BF4" w:rsidRPr="00BB0397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040D7E92" w14:textId="1CE8AF1E" w:rsidR="002F1328" w:rsidRDefault="00D035D5" w:rsidP="002F1328">
      <w:pPr>
        <w:pStyle w:val="Antrat1"/>
        <w:jc w:val="both"/>
        <w:rPr>
          <w:sz w:val="28"/>
          <w:szCs w:val="40"/>
        </w:rPr>
      </w:pPr>
      <w:bookmarkStart w:id="1" w:name="_Toc114515806"/>
      <w:r>
        <w:rPr>
          <w:sz w:val="28"/>
          <w:szCs w:val="40"/>
        </w:rPr>
        <w:lastRenderedPageBreak/>
        <w:t>Užduoties ataskaita</w:t>
      </w:r>
      <w:bookmarkEnd w:id="1"/>
    </w:p>
    <w:p w14:paraId="0EDAA482" w14:textId="2592DA22" w:rsidR="00BB4AAC" w:rsidRDefault="00BB4AAC" w:rsidP="002F1328"/>
    <w:p w14:paraId="552BEAC0" w14:textId="0B7F85CC" w:rsidR="00505822" w:rsidRDefault="00004643" w:rsidP="002F1328">
      <w:r>
        <w:t xml:space="preserve">Reikalinga </w:t>
      </w:r>
      <w:r w:rsidR="00BC2536" w:rsidRPr="00BC2536">
        <w:t xml:space="preserve">0,0001 </w:t>
      </w:r>
      <w:r w:rsidR="00BC2536">
        <w:t xml:space="preserve">tikslumu iteraciniais ir variaciniais metodais išspręsti tiesinę lygčių sistemą </w:t>
      </w:r>
      <w:r w:rsidR="00505822" w:rsidRPr="00BC2536">
        <w:rPr>
          <w:rFonts w:ascii="Cambria Math" w:hAnsi="Cambria Math"/>
          <w:i/>
          <w:iCs/>
        </w:rPr>
        <w:t>Ax=B</w:t>
      </w:r>
      <w:r w:rsidR="00505822">
        <w:t>, kur:</w:t>
      </w:r>
    </w:p>
    <w:p w14:paraId="363CA1FA" w14:textId="77777777" w:rsidR="00BC2536" w:rsidRDefault="00BC2536" w:rsidP="002F1328"/>
    <w:p w14:paraId="657C027B" w14:textId="53AD3BED" w:rsidR="00505822" w:rsidRPr="00BC2536" w:rsidRDefault="00505822" w:rsidP="00505822">
      <w:pPr>
        <w:jc w:val="center"/>
        <w:rPr>
          <w:rFonts w:ascii="Cambria Math" w:eastAsiaTheme="minorEastAsia" w:hAnsi="Cambria Math"/>
        </w:rPr>
      </w:pPr>
      <w:r w:rsidRPr="00BC2536">
        <w:rPr>
          <w:rFonts w:ascii="Cambria Math" w:hAnsi="Cambria Math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2,08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2,85</m:t>
                  </m:r>
                </m:e>
                <m:e>
                  <m:r>
                    <w:rPr>
                      <w:rFonts w:ascii="Cambria Math" w:hAnsi="Cambria Math"/>
                    </w:rPr>
                    <m:t>0,70</m:t>
                  </m:r>
                </m:e>
                <m:e>
                  <m:r>
                    <w:rPr>
                      <w:rFonts w:ascii="Cambria Math" w:hAnsi="Cambria Math"/>
                    </w:rPr>
                    <m:t>0,44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0,70</m:t>
                  </m:r>
                </m:e>
                <m:e>
                  <m:r>
                    <w:rPr>
                      <w:rFonts w:ascii="Cambria Math" w:hAnsi="Cambria Math"/>
                    </w:rPr>
                    <m:t>2,27</m:t>
                  </m:r>
                </m:e>
                <m:e>
                  <m:r>
                    <w:rPr>
                      <w:rFonts w:ascii="Cambria Math" w:hAnsi="Cambria Math"/>
                    </w:rPr>
                    <m:t>0,18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0,44</m:t>
                  </m:r>
                </m:e>
                <m:e>
                  <m:r>
                    <w:rPr>
                      <w:rFonts w:ascii="Cambria Math" w:hAnsi="Cambria Math"/>
                    </w:rPr>
                    <m:t>0,18</m:t>
                  </m:r>
                </m:e>
                <m:e>
                  <m:r>
                    <w:rPr>
                      <w:rFonts w:ascii="Cambria Math" w:hAnsi="Cambria Math"/>
                    </w:rPr>
                    <m:t>2,30</m:t>
                  </m:r>
                </m:e>
              </m:mr>
            </m:m>
          </m:e>
        </m:d>
      </m:oMath>
      <w:r w:rsidRPr="00BC2536">
        <w:rPr>
          <w:rFonts w:ascii="Cambria Math" w:eastAsiaTheme="minorEastAsia" w:hAnsi="Cambria Math"/>
        </w:rPr>
        <w:t>,</w:t>
      </w:r>
    </w:p>
    <w:p w14:paraId="5B3BD4B3" w14:textId="3683FFD8" w:rsidR="00505822" w:rsidRPr="00BC2536" w:rsidRDefault="00505822" w:rsidP="00505822">
      <w:pPr>
        <w:jc w:val="center"/>
        <w:rPr>
          <w:rFonts w:ascii="Cambria Math" w:eastAsiaTheme="minorEastAsia" w:hAnsi="Cambria Math"/>
        </w:rPr>
      </w:pPr>
      <w:r w:rsidRPr="00BC2536">
        <w:rPr>
          <w:rFonts w:ascii="Cambria Math" w:eastAsiaTheme="minorEastAsia" w:hAnsi="Cambria Math"/>
        </w:rPr>
        <w:t xml:space="preserve">B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1,5</m:t>
                  </m:r>
                </m:e>
              </m:mr>
            </m:m>
          </m:e>
        </m:d>
      </m:oMath>
      <w:r w:rsidRPr="00BC2536">
        <w:rPr>
          <w:rFonts w:ascii="Cambria Math" w:eastAsiaTheme="minorEastAsia" w:hAnsi="Cambria Math"/>
        </w:rPr>
        <w:t>.</w:t>
      </w:r>
    </w:p>
    <w:p w14:paraId="0A08324B" w14:textId="5A5DA06A" w:rsidR="00505822" w:rsidRDefault="00505822" w:rsidP="00505822">
      <w:pPr>
        <w:jc w:val="center"/>
        <w:rPr>
          <w:rFonts w:eastAsiaTheme="minorEastAsia"/>
        </w:rPr>
      </w:pPr>
    </w:p>
    <w:p w14:paraId="24EE3CFF" w14:textId="268283E4" w:rsidR="00D035D5" w:rsidRDefault="00D035D5"/>
    <w:p w14:paraId="18120606" w14:textId="53ADB892" w:rsidR="00BC2536" w:rsidRDefault="004C0DFC">
      <w:r>
        <w:t xml:space="preserve">Šiam tikslui buvo naudojami </w:t>
      </w:r>
      <w:r w:rsidR="00BC2536">
        <w:t>Zeidelio</w:t>
      </w:r>
      <w:r>
        <w:t xml:space="preserve"> </w:t>
      </w:r>
      <w:r w:rsidR="00BC2536">
        <w:t>ir jungtinių gradientų metodai.</w:t>
      </w:r>
    </w:p>
    <w:p w14:paraId="4759B209" w14:textId="46EC7D3D" w:rsidR="00D035D5" w:rsidRDefault="00D035D5"/>
    <w:p w14:paraId="798D5576" w14:textId="77777777" w:rsidR="003B6D16" w:rsidRDefault="003B6D16"/>
    <w:p w14:paraId="143568C8" w14:textId="003F5231" w:rsidR="00D035D5" w:rsidRDefault="00504608" w:rsidP="00D035D5">
      <w:pPr>
        <w:pStyle w:val="Antrat2"/>
      </w:pPr>
      <w:bookmarkStart w:id="2" w:name="_Toc114515807"/>
      <w:r>
        <w:t>Zeidelio</w:t>
      </w:r>
      <w:r w:rsidR="00D035D5">
        <w:t xml:space="preserve"> metodas</w:t>
      </w:r>
      <w:bookmarkEnd w:id="2"/>
    </w:p>
    <w:p w14:paraId="7916BD03" w14:textId="3D2A363D" w:rsidR="00D035D5" w:rsidRDefault="00D035D5" w:rsidP="008C77DE">
      <w:pPr>
        <w:jc w:val="center"/>
      </w:pPr>
    </w:p>
    <w:p w14:paraId="725C1FBA" w14:textId="4E80B397" w:rsidR="005939EC" w:rsidRDefault="005939EC" w:rsidP="008C77DE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F15107">
        <w:rPr>
          <w:noProof/>
        </w:rPr>
        <w:t>1</w:t>
      </w:r>
      <w:r>
        <w:fldChar w:fldCharType="end"/>
      </w:r>
      <w:r>
        <w:t xml:space="preserve"> lentelė Iteracijų rezultatai naudojant </w:t>
      </w:r>
      <w:r w:rsidR="00971D5A">
        <w:t>Zeidelio</w:t>
      </w:r>
      <w:r>
        <w:t xml:space="preserve"> metodą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531"/>
        <w:gridCol w:w="1732"/>
        <w:gridCol w:w="1733"/>
        <w:gridCol w:w="1733"/>
        <w:gridCol w:w="1733"/>
        <w:gridCol w:w="1733"/>
      </w:tblGrid>
      <w:tr w:rsidR="001F5D79" w:rsidRPr="001F5D79" w14:paraId="43B904DF" w14:textId="77777777" w:rsidTr="00971D5A">
        <w:trPr>
          <w:trHeight w:val="192"/>
        </w:trPr>
        <w:tc>
          <w:tcPr>
            <w:tcW w:w="1531" w:type="dxa"/>
            <w:vAlign w:val="center"/>
          </w:tcPr>
          <w:p w14:paraId="049D9115" w14:textId="2073A792" w:rsidR="001F5D79" w:rsidRPr="00E44804" w:rsidRDefault="001F5D79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n</w:t>
            </w:r>
          </w:p>
        </w:tc>
        <w:tc>
          <w:tcPr>
            <w:tcW w:w="1732" w:type="dxa"/>
            <w:vAlign w:val="center"/>
          </w:tcPr>
          <w:p w14:paraId="2BD377CB" w14:textId="22D412B2" w:rsidR="001F5D79" w:rsidRPr="00E44804" w:rsidRDefault="001F5D79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x1</w:t>
            </w:r>
          </w:p>
        </w:tc>
        <w:tc>
          <w:tcPr>
            <w:tcW w:w="1733" w:type="dxa"/>
            <w:vAlign w:val="center"/>
          </w:tcPr>
          <w:p w14:paraId="6AA7842E" w14:textId="2DE9A4E7" w:rsidR="001F5D79" w:rsidRPr="00E44804" w:rsidRDefault="001F5D79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x2</w:t>
            </w:r>
          </w:p>
        </w:tc>
        <w:tc>
          <w:tcPr>
            <w:tcW w:w="1733" w:type="dxa"/>
            <w:vAlign w:val="center"/>
          </w:tcPr>
          <w:p w14:paraId="3786C5F5" w14:textId="3E1A3769" w:rsidR="001F5D79" w:rsidRPr="00E44804" w:rsidRDefault="001F5D79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x3</w:t>
            </w:r>
          </w:p>
        </w:tc>
        <w:tc>
          <w:tcPr>
            <w:tcW w:w="1733" w:type="dxa"/>
            <w:vAlign w:val="center"/>
          </w:tcPr>
          <w:p w14:paraId="48651B66" w14:textId="023D07B9" w:rsidR="001F5D79" w:rsidRPr="00E44804" w:rsidRDefault="001F5D79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x4</w:t>
            </w:r>
          </w:p>
        </w:tc>
        <w:tc>
          <w:tcPr>
            <w:tcW w:w="1733" w:type="dxa"/>
            <w:vAlign w:val="center"/>
          </w:tcPr>
          <w:p w14:paraId="69D8F843" w14:textId="1D6C352B" w:rsidR="001F5D79" w:rsidRPr="00E44804" w:rsidRDefault="00971D5A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||x</w:t>
            </w:r>
            <w:r w:rsidRPr="00E44804">
              <w:rPr>
                <w:i/>
                <w:iCs/>
                <w:vertAlign w:val="subscript"/>
              </w:rPr>
              <w:t>n</w:t>
            </w:r>
            <w:r w:rsidRPr="00E44804">
              <w:rPr>
                <w:i/>
                <w:iCs/>
              </w:rPr>
              <w:t>-x||</w:t>
            </w:r>
            <w:r w:rsidRPr="00E44804">
              <w:rPr>
                <w:i/>
                <w:iCs/>
                <w:sz w:val="28"/>
                <w:szCs w:val="28"/>
                <w:vertAlign w:val="subscript"/>
              </w:rPr>
              <w:t>∞</w:t>
            </w:r>
          </w:p>
        </w:tc>
      </w:tr>
      <w:tr w:rsidR="001F5D79" w:rsidRPr="001F5D79" w14:paraId="12D238E8" w14:textId="77777777" w:rsidTr="001F5D79">
        <w:tc>
          <w:tcPr>
            <w:tcW w:w="1531" w:type="dxa"/>
          </w:tcPr>
          <w:p w14:paraId="48038CF2" w14:textId="0451E582" w:rsidR="001F5D79" w:rsidRPr="001F5D79" w:rsidRDefault="001F5D79" w:rsidP="00971D5A">
            <w:r>
              <w:t>0</w:t>
            </w:r>
          </w:p>
        </w:tc>
        <w:tc>
          <w:tcPr>
            <w:tcW w:w="1732" w:type="dxa"/>
          </w:tcPr>
          <w:p w14:paraId="4C5251F8" w14:textId="5AE96CE6" w:rsidR="001F5D79" w:rsidRPr="001F5D79" w:rsidRDefault="001F5D79" w:rsidP="00971D5A">
            <w:r w:rsidRPr="001F5D79">
              <w:t>0.00000</w:t>
            </w:r>
          </w:p>
        </w:tc>
        <w:tc>
          <w:tcPr>
            <w:tcW w:w="1733" w:type="dxa"/>
          </w:tcPr>
          <w:p w14:paraId="0D1F6E50" w14:textId="77777777" w:rsidR="001F5D79" w:rsidRPr="001F5D79" w:rsidRDefault="001F5D79" w:rsidP="00971D5A">
            <w:r w:rsidRPr="001F5D79">
              <w:t>0.00000</w:t>
            </w:r>
          </w:p>
        </w:tc>
        <w:tc>
          <w:tcPr>
            <w:tcW w:w="1733" w:type="dxa"/>
          </w:tcPr>
          <w:p w14:paraId="09D7B707" w14:textId="77777777" w:rsidR="001F5D79" w:rsidRPr="001F5D79" w:rsidRDefault="001F5D79" w:rsidP="00971D5A">
            <w:r w:rsidRPr="001F5D79">
              <w:t>0.00000</w:t>
            </w:r>
          </w:p>
        </w:tc>
        <w:tc>
          <w:tcPr>
            <w:tcW w:w="1733" w:type="dxa"/>
          </w:tcPr>
          <w:p w14:paraId="3395315B" w14:textId="77777777" w:rsidR="001F5D79" w:rsidRPr="001F5D79" w:rsidRDefault="001F5D79" w:rsidP="00971D5A">
            <w:r w:rsidRPr="001F5D79">
              <w:t>0.00000</w:t>
            </w:r>
          </w:p>
        </w:tc>
        <w:tc>
          <w:tcPr>
            <w:tcW w:w="1733" w:type="dxa"/>
          </w:tcPr>
          <w:p w14:paraId="7D93312B" w14:textId="77777777" w:rsidR="001F5D79" w:rsidRPr="001F5D79" w:rsidRDefault="001F5D79" w:rsidP="00971D5A">
            <w:r w:rsidRPr="001F5D79">
              <w:t>7.70000</w:t>
            </w:r>
          </w:p>
        </w:tc>
      </w:tr>
      <w:tr w:rsidR="001F5D79" w:rsidRPr="001F5D79" w14:paraId="219E4EA7" w14:textId="77777777" w:rsidTr="001F5D79">
        <w:tc>
          <w:tcPr>
            <w:tcW w:w="1531" w:type="dxa"/>
          </w:tcPr>
          <w:p w14:paraId="61B6A6D4" w14:textId="54DE4DDF" w:rsidR="001F5D79" w:rsidRPr="001F5D79" w:rsidRDefault="001F5D79" w:rsidP="00971D5A">
            <w:r>
              <w:t>1</w:t>
            </w:r>
          </w:p>
        </w:tc>
        <w:tc>
          <w:tcPr>
            <w:tcW w:w="1732" w:type="dxa"/>
          </w:tcPr>
          <w:p w14:paraId="25DDE08B" w14:textId="4B42EE24" w:rsidR="001F5D79" w:rsidRPr="001F5D79" w:rsidRDefault="001F5D79" w:rsidP="00971D5A">
            <w:r w:rsidRPr="001F5D79">
              <w:t>0.57692</w:t>
            </w:r>
          </w:p>
        </w:tc>
        <w:tc>
          <w:tcPr>
            <w:tcW w:w="1733" w:type="dxa"/>
          </w:tcPr>
          <w:p w14:paraId="4BFBFA2E" w14:textId="77777777" w:rsidR="001F5D79" w:rsidRPr="001F5D79" w:rsidRDefault="001F5D79" w:rsidP="00971D5A">
            <w:r w:rsidRPr="001F5D79">
              <w:t>0.58637</w:t>
            </w:r>
          </w:p>
        </w:tc>
        <w:tc>
          <w:tcPr>
            <w:tcW w:w="1733" w:type="dxa"/>
          </w:tcPr>
          <w:p w14:paraId="1CB98DB5" w14:textId="77777777" w:rsidR="001F5D79" w:rsidRPr="001F5D79" w:rsidRDefault="001F5D79" w:rsidP="00971D5A">
            <w:r w:rsidRPr="001F5D79">
              <w:t>1.04419</w:t>
            </w:r>
          </w:p>
        </w:tc>
        <w:tc>
          <w:tcPr>
            <w:tcW w:w="1733" w:type="dxa"/>
          </w:tcPr>
          <w:p w14:paraId="157E07D0" w14:textId="77777777" w:rsidR="001F5D79" w:rsidRPr="001F5D79" w:rsidRDefault="001F5D79" w:rsidP="00971D5A">
            <w:r w:rsidRPr="001F5D79">
              <w:t>0.35293</w:t>
            </w:r>
          </w:p>
        </w:tc>
        <w:tc>
          <w:tcPr>
            <w:tcW w:w="1733" w:type="dxa"/>
          </w:tcPr>
          <w:p w14:paraId="1EFE6CBD" w14:textId="77777777" w:rsidR="001F5D79" w:rsidRPr="001F5D79" w:rsidRDefault="001F5D79" w:rsidP="00971D5A">
            <w:r w:rsidRPr="001F5D79">
              <w:t>1.82900</w:t>
            </w:r>
          </w:p>
        </w:tc>
      </w:tr>
      <w:tr w:rsidR="001F5D79" w:rsidRPr="001F5D79" w14:paraId="14C20734" w14:textId="77777777" w:rsidTr="001F5D79">
        <w:tc>
          <w:tcPr>
            <w:tcW w:w="1531" w:type="dxa"/>
          </w:tcPr>
          <w:p w14:paraId="087954F2" w14:textId="6F5E3856" w:rsidR="001F5D79" w:rsidRPr="001F5D79" w:rsidRDefault="001F5D79" w:rsidP="00971D5A">
            <w:r>
              <w:t>2</w:t>
            </w:r>
          </w:p>
        </w:tc>
        <w:tc>
          <w:tcPr>
            <w:tcW w:w="1732" w:type="dxa"/>
          </w:tcPr>
          <w:p w14:paraId="513C14CA" w14:textId="372B055B" w:rsidR="001F5D79" w:rsidRPr="001F5D79" w:rsidRDefault="001F5D79" w:rsidP="00971D5A">
            <w:r w:rsidRPr="001F5D79">
              <w:t>0.15421</w:t>
            </w:r>
          </w:p>
        </w:tc>
        <w:tc>
          <w:tcPr>
            <w:tcW w:w="1733" w:type="dxa"/>
          </w:tcPr>
          <w:p w14:paraId="08F66519" w14:textId="77777777" w:rsidR="001F5D79" w:rsidRPr="001F5D79" w:rsidRDefault="001F5D79" w:rsidP="00971D5A">
            <w:r w:rsidRPr="001F5D79">
              <w:t>0.35996</w:t>
            </w:r>
          </w:p>
        </w:tc>
        <w:tc>
          <w:tcPr>
            <w:tcW w:w="1733" w:type="dxa"/>
          </w:tcPr>
          <w:p w14:paraId="6F913025" w14:textId="77777777" w:rsidR="001F5D79" w:rsidRPr="001F5D79" w:rsidRDefault="001F5D79" w:rsidP="00971D5A">
            <w:r w:rsidRPr="001F5D79">
              <w:t>1.15679</w:t>
            </w:r>
          </w:p>
        </w:tc>
        <w:tc>
          <w:tcPr>
            <w:tcW w:w="1733" w:type="dxa"/>
          </w:tcPr>
          <w:p w14:paraId="2FF0E0E5" w14:textId="77777777" w:rsidR="001F5D79" w:rsidRPr="001F5D79" w:rsidRDefault="001F5D79" w:rsidP="00971D5A">
            <w:r w:rsidRPr="001F5D79">
              <w:t>0.46462</w:t>
            </w:r>
          </w:p>
        </w:tc>
        <w:tc>
          <w:tcPr>
            <w:tcW w:w="1733" w:type="dxa"/>
          </w:tcPr>
          <w:p w14:paraId="46F088EF" w14:textId="77777777" w:rsidR="001F5D79" w:rsidRPr="001F5D79" w:rsidRDefault="001F5D79" w:rsidP="00971D5A">
            <w:r w:rsidRPr="001F5D79">
              <w:t>0.18742</w:t>
            </w:r>
          </w:p>
        </w:tc>
      </w:tr>
      <w:tr w:rsidR="001F5D79" w:rsidRPr="001F5D79" w14:paraId="7CDC2336" w14:textId="77777777" w:rsidTr="001F5D79">
        <w:tc>
          <w:tcPr>
            <w:tcW w:w="1531" w:type="dxa"/>
          </w:tcPr>
          <w:p w14:paraId="260A662F" w14:textId="0CA43168" w:rsidR="001F5D79" w:rsidRPr="001F5D79" w:rsidRDefault="001F5D79" w:rsidP="00971D5A">
            <w:r>
              <w:t>3</w:t>
            </w:r>
          </w:p>
        </w:tc>
        <w:tc>
          <w:tcPr>
            <w:tcW w:w="1732" w:type="dxa"/>
          </w:tcPr>
          <w:p w14:paraId="729B0937" w14:textId="31BC7612" w:rsidR="001F5D79" w:rsidRPr="001F5D79" w:rsidRDefault="001F5D79" w:rsidP="00971D5A">
            <w:r w:rsidRPr="001F5D79">
              <w:t>0.17313</w:t>
            </w:r>
          </w:p>
        </w:tc>
        <w:tc>
          <w:tcPr>
            <w:tcW w:w="1733" w:type="dxa"/>
          </w:tcPr>
          <w:p w14:paraId="40BD6D14" w14:textId="77777777" w:rsidR="001F5D79" w:rsidRPr="001F5D79" w:rsidRDefault="001F5D79" w:rsidP="00971D5A">
            <w:r w:rsidRPr="001F5D79">
              <w:t>0.31128</w:t>
            </w:r>
          </w:p>
        </w:tc>
        <w:tc>
          <w:tcPr>
            <w:tcW w:w="1733" w:type="dxa"/>
          </w:tcPr>
          <w:p w14:paraId="3E0E79E6" w14:textId="77777777" w:rsidR="001F5D79" w:rsidRPr="001F5D79" w:rsidRDefault="001F5D79" w:rsidP="00971D5A">
            <w:r w:rsidRPr="001F5D79">
              <w:t>1.15977</w:t>
            </w:r>
          </w:p>
        </w:tc>
        <w:tc>
          <w:tcPr>
            <w:tcW w:w="1733" w:type="dxa"/>
          </w:tcPr>
          <w:p w14:paraId="4C673A08" w14:textId="77777777" w:rsidR="001F5D79" w:rsidRPr="001F5D79" w:rsidRDefault="001F5D79" w:rsidP="00971D5A">
            <w:r w:rsidRPr="001F5D79">
              <w:t>0.47025</w:t>
            </w:r>
          </w:p>
        </w:tc>
        <w:tc>
          <w:tcPr>
            <w:tcW w:w="1733" w:type="dxa"/>
          </w:tcPr>
          <w:p w14:paraId="2F2A17B4" w14:textId="77777777" w:rsidR="001F5D79" w:rsidRPr="001F5D79" w:rsidRDefault="001F5D79" w:rsidP="00971D5A">
            <w:r w:rsidRPr="001F5D79">
              <w:t>0.02983</w:t>
            </w:r>
          </w:p>
        </w:tc>
      </w:tr>
      <w:tr w:rsidR="001F5D79" w:rsidRPr="001F5D79" w14:paraId="2540FCAC" w14:textId="77777777" w:rsidTr="001F5D79">
        <w:tc>
          <w:tcPr>
            <w:tcW w:w="1531" w:type="dxa"/>
          </w:tcPr>
          <w:p w14:paraId="08838629" w14:textId="1208277E" w:rsidR="001F5D79" w:rsidRPr="001F5D79" w:rsidRDefault="001F5D79" w:rsidP="00971D5A">
            <w:r>
              <w:t>4</w:t>
            </w:r>
          </w:p>
        </w:tc>
        <w:tc>
          <w:tcPr>
            <w:tcW w:w="1732" w:type="dxa"/>
          </w:tcPr>
          <w:p w14:paraId="243FD21E" w14:textId="77FEE426" w:rsidR="001F5D79" w:rsidRPr="001F5D79" w:rsidRDefault="001F5D79" w:rsidP="00971D5A">
            <w:r w:rsidRPr="001F5D79">
              <w:t>0.18479</w:t>
            </w:r>
          </w:p>
        </w:tc>
        <w:tc>
          <w:tcPr>
            <w:tcW w:w="1733" w:type="dxa"/>
          </w:tcPr>
          <w:p w14:paraId="3F6C9A59" w14:textId="77777777" w:rsidR="001F5D79" w:rsidRPr="001F5D79" w:rsidRDefault="001F5D79" w:rsidP="00971D5A">
            <w:r w:rsidRPr="001F5D79">
              <w:t>0.30734</w:t>
            </w:r>
          </w:p>
        </w:tc>
        <w:tc>
          <w:tcPr>
            <w:tcW w:w="1733" w:type="dxa"/>
          </w:tcPr>
          <w:p w14:paraId="446A0CD1" w14:textId="77777777" w:rsidR="001F5D79" w:rsidRPr="001F5D79" w:rsidRDefault="001F5D79" w:rsidP="00971D5A">
            <w:r w:rsidRPr="001F5D79">
              <w:t>1.15859</w:t>
            </w:r>
          </w:p>
        </w:tc>
        <w:tc>
          <w:tcPr>
            <w:tcW w:w="1733" w:type="dxa"/>
          </w:tcPr>
          <w:p w14:paraId="337A8884" w14:textId="77777777" w:rsidR="001F5D79" w:rsidRPr="001F5D79" w:rsidRDefault="001F5D79" w:rsidP="00971D5A">
            <w:r w:rsidRPr="001F5D79">
              <w:t>0.46896</w:t>
            </w:r>
          </w:p>
        </w:tc>
        <w:tc>
          <w:tcPr>
            <w:tcW w:w="1733" w:type="dxa"/>
          </w:tcPr>
          <w:p w14:paraId="7ED3FA94" w14:textId="77777777" w:rsidR="001F5D79" w:rsidRPr="001F5D79" w:rsidRDefault="001F5D79" w:rsidP="00971D5A">
            <w:r w:rsidRPr="001F5D79">
              <w:t>0.00486</w:t>
            </w:r>
          </w:p>
        </w:tc>
      </w:tr>
      <w:tr w:rsidR="001F5D79" w:rsidRPr="001F5D79" w14:paraId="4A192D77" w14:textId="77777777" w:rsidTr="001F5D79">
        <w:tc>
          <w:tcPr>
            <w:tcW w:w="1531" w:type="dxa"/>
          </w:tcPr>
          <w:p w14:paraId="0115F21A" w14:textId="5DDFD5E7" w:rsidR="001F5D79" w:rsidRPr="001F5D79" w:rsidRDefault="001F5D79" w:rsidP="00971D5A">
            <w:r>
              <w:t>5</w:t>
            </w:r>
          </w:p>
        </w:tc>
        <w:tc>
          <w:tcPr>
            <w:tcW w:w="1732" w:type="dxa"/>
          </w:tcPr>
          <w:p w14:paraId="492A2488" w14:textId="38BE8C37" w:rsidR="001F5D79" w:rsidRPr="001F5D79" w:rsidRDefault="001F5D79" w:rsidP="00971D5A">
            <w:r w:rsidRPr="001F5D79">
              <w:t>0.18634</w:t>
            </w:r>
          </w:p>
        </w:tc>
        <w:tc>
          <w:tcPr>
            <w:tcW w:w="1733" w:type="dxa"/>
          </w:tcPr>
          <w:p w14:paraId="70C84B45" w14:textId="77777777" w:rsidR="001F5D79" w:rsidRPr="001F5D79" w:rsidRDefault="001F5D79" w:rsidP="00971D5A">
            <w:r w:rsidRPr="001F5D79">
              <w:t>0.30752</w:t>
            </w:r>
          </w:p>
        </w:tc>
        <w:tc>
          <w:tcPr>
            <w:tcW w:w="1733" w:type="dxa"/>
          </w:tcPr>
          <w:p w14:paraId="4EFC9C6A" w14:textId="77777777" w:rsidR="001F5D79" w:rsidRPr="001F5D79" w:rsidRDefault="001F5D79" w:rsidP="00971D5A">
            <w:r w:rsidRPr="001F5D79">
              <w:t>1.15838</w:t>
            </w:r>
          </w:p>
        </w:tc>
        <w:tc>
          <w:tcPr>
            <w:tcW w:w="1733" w:type="dxa"/>
          </w:tcPr>
          <w:p w14:paraId="4C095C35" w14:textId="77777777" w:rsidR="001F5D79" w:rsidRPr="001F5D79" w:rsidRDefault="001F5D79" w:rsidP="00971D5A">
            <w:r w:rsidRPr="001F5D79">
              <w:t>0.46866</w:t>
            </w:r>
          </w:p>
        </w:tc>
        <w:tc>
          <w:tcPr>
            <w:tcW w:w="1733" w:type="dxa"/>
          </w:tcPr>
          <w:p w14:paraId="1E2344F5" w14:textId="77777777" w:rsidR="001F5D79" w:rsidRPr="001F5D79" w:rsidRDefault="001F5D79" w:rsidP="00971D5A">
            <w:r w:rsidRPr="001F5D79">
              <w:t>0.00044</w:t>
            </w:r>
          </w:p>
        </w:tc>
      </w:tr>
      <w:tr w:rsidR="001F5D79" w:rsidRPr="00971D5A" w14:paraId="5328114C" w14:textId="77777777" w:rsidTr="001F5D79">
        <w:tc>
          <w:tcPr>
            <w:tcW w:w="1531" w:type="dxa"/>
          </w:tcPr>
          <w:p w14:paraId="006D8347" w14:textId="6F1DE38B" w:rsidR="001F5D79" w:rsidRPr="00F15107" w:rsidRDefault="001F5D79" w:rsidP="00971D5A">
            <w:r w:rsidRPr="00F15107">
              <w:t>6</w:t>
            </w:r>
          </w:p>
        </w:tc>
        <w:tc>
          <w:tcPr>
            <w:tcW w:w="1732" w:type="dxa"/>
          </w:tcPr>
          <w:p w14:paraId="42F20C7E" w14:textId="41F573F0" w:rsidR="001F5D79" w:rsidRPr="00F15107" w:rsidRDefault="001F5D79" w:rsidP="00971D5A">
            <w:r w:rsidRPr="00F15107">
              <w:t>0.18639</w:t>
            </w:r>
          </w:p>
        </w:tc>
        <w:tc>
          <w:tcPr>
            <w:tcW w:w="1733" w:type="dxa"/>
          </w:tcPr>
          <w:p w14:paraId="5AD60494" w14:textId="77777777" w:rsidR="001F5D79" w:rsidRPr="00F15107" w:rsidRDefault="001F5D79" w:rsidP="00971D5A">
            <w:r w:rsidRPr="00F15107">
              <w:t>0.30761</w:t>
            </w:r>
          </w:p>
        </w:tc>
        <w:tc>
          <w:tcPr>
            <w:tcW w:w="1733" w:type="dxa"/>
          </w:tcPr>
          <w:p w14:paraId="5F7A948E" w14:textId="77777777" w:rsidR="001F5D79" w:rsidRPr="00F15107" w:rsidRDefault="001F5D79" w:rsidP="00971D5A">
            <w:r w:rsidRPr="00F15107">
              <w:t>1.15836</w:t>
            </w:r>
          </w:p>
        </w:tc>
        <w:tc>
          <w:tcPr>
            <w:tcW w:w="1733" w:type="dxa"/>
          </w:tcPr>
          <w:p w14:paraId="7CA1EFE9" w14:textId="77777777" w:rsidR="001F5D79" w:rsidRPr="00F15107" w:rsidRDefault="001F5D79" w:rsidP="00971D5A">
            <w:r w:rsidRPr="00F15107">
              <w:t>0.46864</w:t>
            </w:r>
          </w:p>
        </w:tc>
        <w:tc>
          <w:tcPr>
            <w:tcW w:w="1733" w:type="dxa"/>
          </w:tcPr>
          <w:p w14:paraId="6B7DC629" w14:textId="77777777" w:rsidR="001F5D79" w:rsidRPr="00F15107" w:rsidRDefault="001F5D79" w:rsidP="00971D5A">
            <w:r w:rsidRPr="00F15107">
              <w:t>0.00006</w:t>
            </w:r>
          </w:p>
        </w:tc>
      </w:tr>
    </w:tbl>
    <w:p w14:paraId="304C7032" w14:textId="3E149AEF" w:rsidR="005939EC" w:rsidRDefault="005939EC"/>
    <w:p w14:paraId="3788A176" w14:textId="77777777" w:rsidR="003B6D16" w:rsidRDefault="003B6D16"/>
    <w:p w14:paraId="593AA929" w14:textId="18B52624" w:rsidR="00993BD5" w:rsidRPr="00F3119C" w:rsidRDefault="00081D20">
      <w:pPr>
        <w:rPr>
          <w:lang w:val="en-US"/>
        </w:rPr>
      </w:pPr>
      <w:r>
        <w:t>K</w:t>
      </w:r>
      <w:r w:rsidR="00F56F07">
        <w:t>o</w:t>
      </w:r>
      <w:r>
        <w:t>n</w:t>
      </w:r>
      <w:r w:rsidR="00F56F07">
        <w:t xml:space="preserve">vergavimas </w:t>
      </w:r>
      <w:r>
        <w:t xml:space="preserve">pasiektas </w:t>
      </w:r>
      <w:r w:rsidR="00F56F07">
        <w:t xml:space="preserve">po </w:t>
      </w:r>
      <w:r w:rsidR="00E44804">
        <w:t>6</w:t>
      </w:r>
      <w:r w:rsidR="00F56F07">
        <w:t xml:space="preserve"> </w:t>
      </w:r>
      <w:r>
        <w:t xml:space="preserve">iteracijų. </w:t>
      </w:r>
      <w:r w:rsidR="00993BD5">
        <w:t>Patikrin</w:t>
      </w:r>
      <w:r w:rsidR="00567760">
        <w:t xml:space="preserve">imui gautą </w:t>
      </w:r>
      <w:r w:rsidR="00F15107">
        <w:t>artinį įstatome į lygčių sistemą ir palyginame gautus rezultatus:</w:t>
      </w:r>
      <w:r w:rsidR="00E773F8">
        <w:t xml:space="preserve"> </w:t>
      </w:r>
    </w:p>
    <w:p w14:paraId="0010078C" w14:textId="77777777" w:rsidR="00DD6B81" w:rsidRDefault="00DD6B81"/>
    <w:p w14:paraId="11E2064A" w14:textId="0A9F4644" w:rsidR="00F15107" w:rsidRDefault="00F15107" w:rsidP="00F1510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lentelė  Gauto artinio patikrinimas jį įstatant į lygčių sistemą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</w:tblGrid>
      <w:tr w:rsidR="00DD6B81" w:rsidRPr="00E44804" w14:paraId="5DD86AB0" w14:textId="77777777" w:rsidTr="00F15107">
        <w:trPr>
          <w:jc w:val="center"/>
        </w:trPr>
        <w:tc>
          <w:tcPr>
            <w:tcW w:w="1699" w:type="dxa"/>
          </w:tcPr>
          <w:p w14:paraId="1E18EC89" w14:textId="77777777" w:rsidR="00DD6B81" w:rsidRPr="00E44804" w:rsidRDefault="00DD6B81" w:rsidP="00E522A8"/>
        </w:tc>
        <w:tc>
          <w:tcPr>
            <w:tcW w:w="1699" w:type="dxa"/>
          </w:tcPr>
          <w:p w14:paraId="3D37093B" w14:textId="23CEAFF1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1</w:t>
            </w:r>
          </w:p>
        </w:tc>
        <w:tc>
          <w:tcPr>
            <w:tcW w:w="1699" w:type="dxa"/>
          </w:tcPr>
          <w:p w14:paraId="0369DE86" w14:textId="05D35276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2</w:t>
            </w:r>
          </w:p>
        </w:tc>
        <w:tc>
          <w:tcPr>
            <w:tcW w:w="1699" w:type="dxa"/>
          </w:tcPr>
          <w:p w14:paraId="0F8A761A" w14:textId="3C501BB4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3</w:t>
            </w:r>
          </w:p>
        </w:tc>
        <w:tc>
          <w:tcPr>
            <w:tcW w:w="1700" w:type="dxa"/>
          </w:tcPr>
          <w:p w14:paraId="4DE1787E" w14:textId="021E8C5D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4</w:t>
            </w:r>
          </w:p>
        </w:tc>
      </w:tr>
      <w:tr w:rsidR="00E44804" w:rsidRPr="00E44804" w14:paraId="5F619F7B" w14:textId="77777777" w:rsidTr="00F15107">
        <w:trPr>
          <w:jc w:val="center"/>
        </w:trPr>
        <w:tc>
          <w:tcPr>
            <w:tcW w:w="1699" w:type="dxa"/>
          </w:tcPr>
          <w:p w14:paraId="3F312263" w14:textId="153475B8" w:rsidR="00E44804" w:rsidRPr="00E44804" w:rsidRDefault="00E44804" w:rsidP="00E522A8">
            <w:r w:rsidRPr="00E44804">
              <w:t>Gautas</w:t>
            </w:r>
            <w:r w:rsidR="00DD6B81"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5B010395" w14:textId="77777777" w:rsidR="00E44804" w:rsidRPr="00E44804" w:rsidRDefault="00E44804" w:rsidP="00E522A8">
            <w:r w:rsidRPr="00E44804">
              <w:t>1.200035</w:t>
            </w:r>
          </w:p>
        </w:tc>
        <w:tc>
          <w:tcPr>
            <w:tcW w:w="1699" w:type="dxa"/>
          </w:tcPr>
          <w:p w14:paraId="50F3603E" w14:textId="77777777" w:rsidR="00E44804" w:rsidRPr="00E44804" w:rsidRDefault="00E44804" w:rsidP="00E522A8">
            <w:r w:rsidRPr="00E44804">
              <w:t>1.99998</w:t>
            </w:r>
          </w:p>
        </w:tc>
        <w:tc>
          <w:tcPr>
            <w:tcW w:w="1699" w:type="dxa"/>
          </w:tcPr>
          <w:p w14:paraId="23C000B1" w14:textId="77777777" w:rsidR="00E44804" w:rsidRPr="00E44804" w:rsidRDefault="00E44804" w:rsidP="00E522A8">
            <w:r w:rsidRPr="00E44804">
              <w:t>2.999995</w:t>
            </w:r>
          </w:p>
        </w:tc>
        <w:tc>
          <w:tcPr>
            <w:tcW w:w="1700" w:type="dxa"/>
          </w:tcPr>
          <w:p w14:paraId="21B95E41" w14:textId="77777777" w:rsidR="00E44804" w:rsidRPr="00E44804" w:rsidRDefault="00E44804" w:rsidP="00E522A8">
            <w:r w:rsidRPr="00E44804">
              <w:t>1.5</w:t>
            </w:r>
          </w:p>
        </w:tc>
      </w:tr>
      <w:tr w:rsidR="00E44804" w:rsidRPr="00E44804" w14:paraId="4A33BC92" w14:textId="77777777" w:rsidTr="00F15107">
        <w:trPr>
          <w:jc w:val="center"/>
        </w:trPr>
        <w:tc>
          <w:tcPr>
            <w:tcW w:w="1699" w:type="dxa"/>
          </w:tcPr>
          <w:p w14:paraId="3F30108B" w14:textId="1894E299" w:rsidR="00E44804" w:rsidRPr="00E44804" w:rsidRDefault="00E44804" w:rsidP="00E522A8">
            <w:r w:rsidRPr="00E44804">
              <w:t>Norimas</w:t>
            </w:r>
            <w:r w:rsidR="00DD6B81"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31F77CB0" w14:textId="77777777" w:rsidR="00E44804" w:rsidRPr="00E44804" w:rsidRDefault="00E44804" w:rsidP="00E522A8">
            <w:r w:rsidRPr="00E44804">
              <w:t>1.200000</w:t>
            </w:r>
          </w:p>
        </w:tc>
        <w:tc>
          <w:tcPr>
            <w:tcW w:w="1699" w:type="dxa"/>
          </w:tcPr>
          <w:p w14:paraId="7E773DC1" w14:textId="77777777" w:rsidR="00E44804" w:rsidRPr="00E44804" w:rsidRDefault="00E44804" w:rsidP="00E522A8">
            <w:r w:rsidRPr="00E44804">
              <w:t>2.00000</w:t>
            </w:r>
          </w:p>
        </w:tc>
        <w:tc>
          <w:tcPr>
            <w:tcW w:w="1699" w:type="dxa"/>
          </w:tcPr>
          <w:p w14:paraId="3F8922CE" w14:textId="77777777" w:rsidR="00E44804" w:rsidRPr="00E44804" w:rsidRDefault="00E44804" w:rsidP="00E522A8">
            <w:r w:rsidRPr="00E44804">
              <w:t>3.000000</w:t>
            </w:r>
          </w:p>
        </w:tc>
        <w:tc>
          <w:tcPr>
            <w:tcW w:w="1700" w:type="dxa"/>
          </w:tcPr>
          <w:p w14:paraId="73276AA9" w14:textId="77777777" w:rsidR="00E44804" w:rsidRPr="00E44804" w:rsidRDefault="00E44804" w:rsidP="00E522A8">
            <w:r w:rsidRPr="00E44804">
              <w:t>1.5</w:t>
            </w:r>
          </w:p>
        </w:tc>
      </w:tr>
    </w:tbl>
    <w:p w14:paraId="7A0AD519" w14:textId="77777777" w:rsidR="001F5D79" w:rsidRDefault="001F5D79" w:rsidP="001F5D79"/>
    <w:p w14:paraId="1260493E" w14:textId="3F944199" w:rsidR="00414B05" w:rsidRDefault="00414B05"/>
    <w:p w14:paraId="35A57176" w14:textId="77777777" w:rsidR="00F15107" w:rsidRDefault="00F15107"/>
    <w:p w14:paraId="5B3F8694" w14:textId="378F4FCC" w:rsidR="00F3119C" w:rsidRDefault="00F3119C">
      <w:pPr>
        <w:rPr>
          <w:rFonts w:ascii="Cambria Math" w:hAnsi="Cambria Math"/>
          <w:vertAlign w:val="subscript"/>
        </w:rPr>
      </w:pPr>
      <w:r>
        <w:t xml:space="preserve">Jei </w:t>
      </w:r>
      <w:r w:rsidRPr="00F3119C">
        <w:rPr>
          <w:rFonts w:ascii="Cambria Math" w:hAnsi="Cambria Math"/>
          <w:i/>
          <w:iCs/>
        </w:rPr>
        <w:t>||C|| &lt; 1</w:t>
      </w:r>
      <w:r>
        <w:t>, tai iteracinė seka</w:t>
      </w:r>
      <w:r>
        <w:t xml:space="preserve">  </w:t>
      </w:r>
      <w:r w:rsidRPr="00F3119C">
        <w:rPr>
          <w:rFonts w:ascii="Cambria Math" w:hAnsi="Cambria Math"/>
          <w:i/>
          <w:iCs/>
        </w:rPr>
        <w:t>x</w:t>
      </w:r>
      <w:r w:rsidRPr="00F3119C">
        <w:rPr>
          <w:rFonts w:ascii="Cambria Math" w:hAnsi="Cambria Math"/>
          <w:i/>
          <w:iCs/>
          <w:vertAlign w:val="subscript"/>
        </w:rPr>
        <w:t>k+1</w:t>
      </w:r>
      <w:r w:rsidRPr="00F3119C">
        <w:rPr>
          <w:rFonts w:ascii="Cambria Math" w:hAnsi="Cambria Math"/>
          <w:i/>
          <w:iCs/>
        </w:rPr>
        <w:t xml:space="preserve"> = Cx</w:t>
      </w:r>
      <w:r w:rsidRPr="00F3119C">
        <w:rPr>
          <w:rFonts w:ascii="Cambria Math" w:hAnsi="Cambria Math"/>
          <w:i/>
          <w:iCs/>
          <w:vertAlign w:val="subscript"/>
        </w:rPr>
        <w:t>k</w:t>
      </w:r>
      <w:r w:rsidRPr="00F3119C">
        <w:rPr>
          <w:rFonts w:ascii="Cambria Math" w:hAnsi="Cambria Math"/>
          <w:i/>
          <w:iCs/>
        </w:rPr>
        <w:t xml:space="preserve"> + d, k &gt; 0</w:t>
      </w:r>
      <w:r>
        <w:rPr>
          <w:rFonts w:ascii="Cambria Math" w:hAnsi="Cambria Math"/>
          <w:i/>
          <w:iCs/>
        </w:rPr>
        <w:t xml:space="preserve">,  </w:t>
      </w:r>
      <w:r>
        <w:t xml:space="preserve">konverguoja į </w:t>
      </w:r>
      <w:r w:rsidRPr="00F3119C">
        <w:rPr>
          <w:rFonts w:ascii="Cambria Math" w:hAnsi="Cambria Math"/>
          <w:i/>
          <w:iCs/>
        </w:rPr>
        <w:t xml:space="preserve">Ax = b </w:t>
      </w:r>
      <w:r>
        <w:t xml:space="preserve">sprendinį kiekvienam pradiniam artiniui </w:t>
      </w:r>
      <w:r w:rsidRPr="00F3119C">
        <w:rPr>
          <w:rFonts w:ascii="Cambria Math" w:hAnsi="Cambria Math"/>
        </w:rPr>
        <w:t>x</w:t>
      </w:r>
      <w:r w:rsidRPr="00F3119C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  <w:vertAlign w:val="subscript"/>
        </w:rPr>
        <w:t>.</w:t>
      </w:r>
    </w:p>
    <w:p w14:paraId="612C1055" w14:textId="6B150C9F" w:rsidR="00F3119C" w:rsidRPr="00F3119C" w:rsidRDefault="00F3119C">
      <w:pPr>
        <w:rPr>
          <w:rFonts w:cstheme="minorHAnsi"/>
        </w:rPr>
      </w:pPr>
      <w:r>
        <w:rPr>
          <w:rFonts w:cstheme="minorHAnsi"/>
        </w:rPr>
        <w:t xml:space="preserve">Zeidelio metodo atveju turime iteracinę seką </w:t>
      </w:r>
      <w:r w:rsidRPr="00F3119C">
        <w:rPr>
          <w:rFonts w:ascii="Cambria Math" w:hAnsi="Cambria Math"/>
          <w:i/>
          <w:iCs/>
        </w:rPr>
        <w:t>x</w:t>
      </w:r>
      <w:r w:rsidRPr="00F3119C">
        <w:rPr>
          <w:rFonts w:ascii="Cambria Math" w:hAnsi="Cambria Math"/>
          <w:i/>
          <w:iCs/>
          <w:vertAlign w:val="subscript"/>
        </w:rPr>
        <w:t>k+1</w:t>
      </w:r>
      <w:r w:rsidRPr="00F3119C">
        <w:rPr>
          <w:rFonts w:ascii="Cambria Math" w:hAnsi="Cambria Math"/>
          <w:i/>
          <w:iCs/>
        </w:rPr>
        <w:t>= D</w:t>
      </w:r>
      <w:r w:rsidRPr="00F3119C">
        <w:rPr>
          <w:rFonts w:ascii="Cambria Math" w:hAnsi="Cambria Math"/>
          <w:i/>
          <w:iCs/>
          <w:vertAlign w:val="superscript"/>
        </w:rPr>
        <w:t>−1</w:t>
      </w:r>
      <w:r w:rsidRPr="00F3119C">
        <w:rPr>
          <w:rFonts w:ascii="Cambria Math" w:hAnsi="Cambria Math"/>
          <w:i/>
          <w:iCs/>
        </w:rPr>
        <w:t>[(L + U)x</w:t>
      </w:r>
      <w:r w:rsidRPr="00F3119C">
        <w:rPr>
          <w:rFonts w:ascii="Cambria Math" w:hAnsi="Cambria Math"/>
          <w:i/>
          <w:iCs/>
          <w:vertAlign w:val="subscript"/>
        </w:rPr>
        <w:t>k</w:t>
      </w:r>
      <w:r w:rsidRPr="00F3119C">
        <w:rPr>
          <w:rFonts w:ascii="Cambria Math" w:hAnsi="Cambria Math"/>
          <w:i/>
          <w:iCs/>
        </w:rPr>
        <w:t xml:space="preserve"> + b] = D</w:t>
      </w:r>
      <w:r w:rsidRPr="00F3119C">
        <w:rPr>
          <w:rFonts w:ascii="Cambria Math" w:hAnsi="Cambria Math"/>
          <w:i/>
          <w:iCs/>
          <w:vertAlign w:val="subscript"/>
        </w:rPr>
        <w:t>−1</w:t>
      </w:r>
      <w:r w:rsidRPr="00F3119C">
        <w:rPr>
          <w:rFonts w:ascii="Cambria Math" w:hAnsi="Cambria Math"/>
          <w:i/>
          <w:iCs/>
        </w:rPr>
        <w:t>[(D − A)x</w:t>
      </w:r>
      <w:r w:rsidRPr="00F3119C">
        <w:rPr>
          <w:rFonts w:ascii="Cambria Math" w:hAnsi="Cambria Math"/>
          <w:i/>
          <w:iCs/>
          <w:vertAlign w:val="subscript"/>
        </w:rPr>
        <w:t>k</w:t>
      </w:r>
      <w:r w:rsidRPr="00F3119C">
        <w:rPr>
          <w:rFonts w:ascii="Cambria Math" w:hAnsi="Cambria Math"/>
          <w:i/>
          <w:iCs/>
        </w:rPr>
        <w:t xml:space="preserve"> + b]</w:t>
      </w:r>
      <w:r>
        <w:rPr>
          <w:rFonts w:ascii="Cambria Math" w:hAnsi="Cambria Math"/>
          <w:i/>
          <w:iCs/>
        </w:rPr>
        <w:t xml:space="preserve">, </w:t>
      </w:r>
      <w:r>
        <w:rPr>
          <w:rFonts w:cstheme="minorHAnsi"/>
        </w:rPr>
        <w:t>vadinasi</w:t>
      </w:r>
    </w:p>
    <w:p w14:paraId="514B6A56" w14:textId="77777777" w:rsidR="00F3119C" w:rsidRDefault="00F3119C">
      <w:pPr>
        <w:rPr>
          <w:rFonts w:ascii="Cambria Math" w:hAnsi="Cambria Math"/>
          <w:i/>
          <w:iCs/>
        </w:rPr>
      </w:pPr>
      <w:r w:rsidRPr="00F3119C">
        <w:rPr>
          <w:rFonts w:ascii="Cambria Math" w:hAnsi="Cambria Math"/>
          <w:i/>
          <w:iCs/>
        </w:rPr>
        <w:t xml:space="preserve">C = </w:t>
      </w:r>
      <w:r w:rsidRPr="00F3119C">
        <w:rPr>
          <w:rFonts w:ascii="Cambria Math" w:hAnsi="Cambria Math"/>
          <w:i/>
          <w:iCs/>
        </w:rPr>
        <w:t>D</w:t>
      </w:r>
      <w:r w:rsidRPr="00F3119C">
        <w:rPr>
          <w:rFonts w:ascii="Cambria Math" w:hAnsi="Cambria Math"/>
          <w:i/>
          <w:iCs/>
          <w:vertAlign w:val="superscript"/>
        </w:rPr>
        <w:t>−1</w:t>
      </w:r>
      <w:r w:rsidRPr="00F3119C">
        <w:rPr>
          <w:rFonts w:ascii="Cambria Math" w:hAnsi="Cambria Math"/>
          <w:i/>
          <w:iCs/>
        </w:rPr>
        <w:t>(</w:t>
      </w:r>
      <w:r w:rsidRPr="00F3119C">
        <w:rPr>
          <w:rFonts w:ascii="Cambria Math" w:hAnsi="Cambria Math"/>
          <w:i/>
          <w:iCs/>
        </w:rPr>
        <w:t>L + U)</w:t>
      </w:r>
      <w:r>
        <w:rPr>
          <w:rFonts w:ascii="Cambria Math" w:hAnsi="Cambria Math"/>
          <w:i/>
          <w:iCs/>
        </w:rPr>
        <w:t xml:space="preserve">.  </w:t>
      </w:r>
    </w:p>
    <w:p w14:paraId="12B8316E" w14:textId="5CCB214E" w:rsidR="00927B99" w:rsidRPr="00533A9D" w:rsidRDefault="00F3119C">
      <w:pPr>
        <w:rPr>
          <w:rFonts w:eastAsiaTheme="minorEastAsia"/>
        </w:rPr>
      </w:pPr>
      <w:r w:rsidRPr="00F3119C">
        <w:rPr>
          <w:rFonts w:cstheme="minorHAnsi"/>
        </w:rPr>
        <w:t xml:space="preserve">Apskaičiavę </w:t>
      </w:r>
      <w:r w:rsidRPr="00F3119C">
        <w:rPr>
          <w:rFonts w:ascii="Cambria Math" w:hAnsi="Cambria Math"/>
          <w:i/>
          <w:iCs/>
        </w:rPr>
        <w:t>||C||</w:t>
      </w:r>
      <w:r>
        <w:rPr>
          <w:rFonts w:ascii="Cambria Math" w:hAnsi="Cambria Math"/>
          <w:i/>
          <w:iCs/>
        </w:rPr>
        <w:t xml:space="preserve"> </w:t>
      </w:r>
      <w:r>
        <w:rPr>
          <w:rFonts w:cstheme="minorHAnsi"/>
        </w:rPr>
        <w:t>reikšmę g</w:t>
      </w:r>
      <w:r w:rsidRPr="00F3119C">
        <w:rPr>
          <w:rFonts w:cstheme="minorHAnsi"/>
        </w:rPr>
        <w:t>auname</w:t>
      </w:r>
      <w:r>
        <w:rPr>
          <w:rFonts w:ascii="Cambria Math" w:eastAsiaTheme="minorEastAsia" w:hAnsi="Cambria Math"/>
          <w:i/>
          <w:iCs/>
        </w:rPr>
        <w:t xml:space="preserve"> </w:t>
      </w:r>
      <w:r w:rsidR="00927B99" w:rsidRPr="00F3119C">
        <w:rPr>
          <w:rFonts w:ascii="Cambria Math" w:hAnsi="Cambria Math"/>
          <w:i/>
          <w:iCs/>
        </w:rPr>
        <w:t>||C||</w:t>
      </w:r>
      <w:r w:rsidR="00927B99">
        <w:rPr>
          <w:rFonts w:ascii="Cambria Math" w:hAnsi="Cambria Math"/>
          <w:i/>
          <w:iCs/>
        </w:rPr>
        <w:t xml:space="preserve"> = </w:t>
      </w:r>
      <w:r w:rsidRPr="00F3119C">
        <w:rPr>
          <w:rFonts w:ascii="Cambria Math" w:eastAsiaTheme="minorEastAsia" w:hAnsi="Cambria Math"/>
          <w:i/>
          <w:iCs/>
        </w:rPr>
        <w:t>0.5527425</w:t>
      </w:r>
      <w:r w:rsidRPr="00F3119C">
        <w:rPr>
          <w:rFonts w:ascii="Cambria Math" w:eastAsiaTheme="minorEastAsia" w:hAnsi="Cambria Math"/>
          <w:i/>
          <w:iCs/>
        </w:rPr>
        <w:t xml:space="preserve"> &lt; 1,</w:t>
      </w:r>
      <w:r>
        <w:rPr>
          <w:rFonts w:eastAsiaTheme="minorEastAsia"/>
        </w:rPr>
        <w:t xml:space="preserve"> todėl sudaryta iteracinė seka konverguoja su bet kokiu pradiniu artiniu.</w:t>
      </w:r>
    </w:p>
    <w:p w14:paraId="4C6F79C1" w14:textId="729695FA" w:rsidR="00F3119C" w:rsidRDefault="00F3119C">
      <w:pPr>
        <w:rPr>
          <w:rFonts w:eastAsiaTheme="minorEastAsia"/>
        </w:rPr>
      </w:pPr>
    </w:p>
    <w:p w14:paraId="16047CFA" w14:textId="77777777" w:rsidR="00BC1896" w:rsidRPr="00414B05" w:rsidRDefault="00BC1896">
      <w:pPr>
        <w:rPr>
          <w:rFonts w:eastAsiaTheme="minorEastAsia"/>
        </w:rPr>
      </w:pPr>
    </w:p>
    <w:p w14:paraId="47F48737" w14:textId="5DDD4F59" w:rsidR="00D035D5" w:rsidRDefault="00C617B5" w:rsidP="00D035D5">
      <w:pPr>
        <w:pStyle w:val="Antrat2"/>
      </w:pPr>
      <w:bookmarkStart w:id="3" w:name="_Toc114515808"/>
      <w:r>
        <w:t>Jungtinių gradientų</w:t>
      </w:r>
      <w:r w:rsidR="00D035D5">
        <w:t xml:space="preserve"> metodas</w:t>
      </w:r>
      <w:bookmarkEnd w:id="3"/>
    </w:p>
    <w:p w14:paraId="6BFCDB21" w14:textId="597ACA60" w:rsidR="00104BC0" w:rsidRDefault="00104BC0" w:rsidP="00151D67"/>
    <w:p w14:paraId="0764B435" w14:textId="77777777" w:rsidR="003745F5" w:rsidRDefault="003745F5"/>
    <w:p w14:paraId="0BB9DE6D" w14:textId="6C4C9932" w:rsidR="00B61055" w:rsidRDefault="00AA11B1" w:rsidP="00B61055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="00B61055">
        <w:t xml:space="preserve">Lentelė  </w:t>
      </w:r>
      <w:r w:rsidR="00B61055" w:rsidRPr="000F60F9">
        <w:t xml:space="preserve">Iteracijų rezultatai naudojant </w:t>
      </w:r>
      <w:r>
        <w:t xml:space="preserve">jungtinių gradientų </w:t>
      </w:r>
      <w:r w:rsidR="00B61055" w:rsidRPr="000F60F9">
        <w:t>metodą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1701"/>
      </w:tblGrid>
      <w:tr w:rsidR="001E6868" w:rsidRPr="001E6868" w14:paraId="38400525" w14:textId="77777777" w:rsidTr="00AA6E87">
        <w:trPr>
          <w:jc w:val="center"/>
        </w:trPr>
        <w:tc>
          <w:tcPr>
            <w:tcW w:w="562" w:type="dxa"/>
          </w:tcPr>
          <w:p w14:paraId="071ECC11" w14:textId="77777777" w:rsidR="001E6868" w:rsidRPr="001E6868" w:rsidRDefault="001E6868" w:rsidP="00B61055">
            <w:pPr>
              <w:jc w:val="center"/>
            </w:pPr>
            <w:r w:rsidRPr="001E6868">
              <w:t>n</w:t>
            </w:r>
          </w:p>
        </w:tc>
        <w:tc>
          <w:tcPr>
            <w:tcW w:w="1418" w:type="dxa"/>
          </w:tcPr>
          <w:p w14:paraId="4387586E" w14:textId="31167EF4" w:rsidR="001E6868" w:rsidRPr="001E6868" w:rsidRDefault="001E6868" w:rsidP="00B61055">
            <w:pPr>
              <w:jc w:val="center"/>
            </w:pPr>
            <w:r w:rsidRPr="001E6868">
              <w:t>x</w:t>
            </w:r>
            <w:r w:rsidRPr="00AA6E87">
              <w:rPr>
                <w:vertAlign w:val="subscript"/>
              </w:rPr>
              <w:t>n</w:t>
            </w:r>
          </w:p>
        </w:tc>
        <w:tc>
          <w:tcPr>
            <w:tcW w:w="1417" w:type="dxa"/>
          </w:tcPr>
          <w:p w14:paraId="3A584CE7" w14:textId="76F3CDA2" w:rsidR="001E6868" w:rsidRPr="001E6868" w:rsidRDefault="00B61055" w:rsidP="00B61055">
            <w:pPr>
              <w:jc w:val="center"/>
            </w:pPr>
            <w:r>
              <w:t>f(x</w:t>
            </w:r>
            <w:r w:rsidRPr="00B61055">
              <w:rPr>
                <w:vertAlign w:val="subscript"/>
              </w:rPr>
              <w:t>n</w:t>
            </w:r>
            <w:r>
              <w:t>)</w:t>
            </w:r>
          </w:p>
        </w:tc>
        <w:tc>
          <w:tcPr>
            <w:tcW w:w="1701" w:type="dxa"/>
          </w:tcPr>
          <w:p w14:paraId="688B04B2" w14:textId="2563D565" w:rsidR="001E6868" w:rsidRPr="001E6868" w:rsidRDefault="00AA6E87" w:rsidP="00B61055">
            <w:pPr>
              <w:jc w:val="center"/>
            </w:pPr>
            <w:r>
              <w:t>|</w:t>
            </w:r>
            <w:r w:rsidR="001E6868" w:rsidRPr="001E6868">
              <w:t>x</w:t>
            </w:r>
            <w:r w:rsidR="001E6868" w:rsidRPr="00AA6E87">
              <w:rPr>
                <w:vertAlign w:val="subscript"/>
              </w:rPr>
              <w:t>n</w:t>
            </w:r>
            <w:r w:rsidR="001E6868" w:rsidRPr="001E6868">
              <w:t>-x</w:t>
            </w:r>
            <w:r w:rsidR="001E6868" w:rsidRPr="00AA6E87">
              <w:rPr>
                <w:vertAlign w:val="subscript"/>
              </w:rPr>
              <w:t>n+1</w:t>
            </w:r>
            <w:r>
              <w:t>|</w:t>
            </w:r>
          </w:p>
        </w:tc>
      </w:tr>
      <w:tr w:rsidR="001E6868" w:rsidRPr="001E6868" w14:paraId="19F4B726" w14:textId="77777777" w:rsidTr="00AA6E87">
        <w:trPr>
          <w:jc w:val="center"/>
        </w:trPr>
        <w:tc>
          <w:tcPr>
            <w:tcW w:w="562" w:type="dxa"/>
          </w:tcPr>
          <w:p w14:paraId="0B12262D" w14:textId="77777777" w:rsidR="001E6868" w:rsidRPr="001E6868" w:rsidRDefault="001E6868" w:rsidP="00B61055">
            <w:pPr>
              <w:jc w:val="center"/>
            </w:pPr>
            <w:r w:rsidRPr="001E6868">
              <w:t>0</w:t>
            </w:r>
          </w:p>
        </w:tc>
        <w:tc>
          <w:tcPr>
            <w:tcW w:w="1418" w:type="dxa"/>
          </w:tcPr>
          <w:p w14:paraId="524F35A2" w14:textId="77777777" w:rsidR="001E6868" w:rsidRPr="001E6868" w:rsidRDefault="001E6868" w:rsidP="00B61055">
            <w:pPr>
              <w:jc w:val="center"/>
            </w:pPr>
            <w:r w:rsidRPr="001E6868">
              <w:t>0</w:t>
            </w:r>
          </w:p>
        </w:tc>
        <w:tc>
          <w:tcPr>
            <w:tcW w:w="1417" w:type="dxa"/>
          </w:tcPr>
          <w:p w14:paraId="43C964EA" w14:textId="77777777" w:rsidR="001E6868" w:rsidRPr="001E6868" w:rsidRDefault="001E6868" w:rsidP="00B61055">
            <w:pPr>
              <w:jc w:val="center"/>
            </w:pPr>
            <w:r w:rsidRPr="001E6868">
              <w:t>-3</w:t>
            </w:r>
          </w:p>
        </w:tc>
        <w:tc>
          <w:tcPr>
            <w:tcW w:w="1701" w:type="dxa"/>
          </w:tcPr>
          <w:p w14:paraId="20312F6A" w14:textId="77777777" w:rsidR="001E6868" w:rsidRPr="001E6868" w:rsidRDefault="001E6868" w:rsidP="00B61055">
            <w:pPr>
              <w:jc w:val="center"/>
            </w:pPr>
            <w:r w:rsidRPr="001E6868">
              <w:t>0</w:t>
            </w:r>
          </w:p>
        </w:tc>
      </w:tr>
      <w:tr w:rsidR="001E6868" w:rsidRPr="001E6868" w14:paraId="5BBCDB9F" w14:textId="77777777" w:rsidTr="00AA6E87">
        <w:trPr>
          <w:jc w:val="center"/>
        </w:trPr>
        <w:tc>
          <w:tcPr>
            <w:tcW w:w="562" w:type="dxa"/>
          </w:tcPr>
          <w:p w14:paraId="5C22E4C6" w14:textId="77777777" w:rsidR="001E6868" w:rsidRPr="001E6868" w:rsidRDefault="001E6868" w:rsidP="00B61055">
            <w:pPr>
              <w:jc w:val="center"/>
            </w:pPr>
            <w:r w:rsidRPr="001E6868">
              <w:t>1</w:t>
            </w:r>
          </w:p>
        </w:tc>
        <w:tc>
          <w:tcPr>
            <w:tcW w:w="1418" w:type="dxa"/>
          </w:tcPr>
          <w:p w14:paraId="41AF7412" w14:textId="77777777" w:rsidR="001E6868" w:rsidRPr="001E6868" w:rsidRDefault="001E6868" w:rsidP="00B61055">
            <w:pPr>
              <w:jc w:val="center"/>
            </w:pPr>
            <w:r w:rsidRPr="001E6868">
              <w:t>3</w:t>
            </w:r>
          </w:p>
        </w:tc>
        <w:tc>
          <w:tcPr>
            <w:tcW w:w="1417" w:type="dxa"/>
          </w:tcPr>
          <w:p w14:paraId="03049ED9" w14:textId="77777777" w:rsidR="001E6868" w:rsidRPr="001E6868" w:rsidRDefault="001E6868" w:rsidP="00B61055">
            <w:pPr>
              <w:jc w:val="center"/>
            </w:pPr>
            <w:r w:rsidRPr="001E6868">
              <w:t>243</w:t>
            </w:r>
          </w:p>
        </w:tc>
        <w:tc>
          <w:tcPr>
            <w:tcW w:w="1701" w:type="dxa"/>
          </w:tcPr>
          <w:p w14:paraId="634EA92C" w14:textId="77777777" w:rsidR="001E6868" w:rsidRPr="001E6868" w:rsidRDefault="001E6868" w:rsidP="00B61055">
            <w:pPr>
              <w:jc w:val="center"/>
            </w:pPr>
            <w:r w:rsidRPr="001E6868">
              <w:t>3</w:t>
            </w:r>
          </w:p>
        </w:tc>
      </w:tr>
      <w:tr w:rsidR="001E6868" w:rsidRPr="001E6868" w14:paraId="1BCECAA4" w14:textId="77777777" w:rsidTr="00AA6E87">
        <w:trPr>
          <w:jc w:val="center"/>
        </w:trPr>
        <w:tc>
          <w:tcPr>
            <w:tcW w:w="562" w:type="dxa"/>
          </w:tcPr>
          <w:p w14:paraId="77423D0C" w14:textId="77777777" w:rsidR="001E6868" w:rsidRPr="001E6868" w:rsidRDefault="001E6868" w:rsidP="00B61055">
            <w:pPr>
              <w:jc w:val="center"/>
            </w:pPr>
            <w:r w:rsidRPr="001E6868">
              <w:t>2</w:t>
            </w:r>
          </w:p>
        </w:tc>
        <w:tc>
          <w:tcPr>
            <w:tcW w:w="1418" w:type="dxa"/>
          </w:tcPr>
          <w:p w14:paraId="432CF0D7" w14:textId="77777777" w:rsidR="001E6868" w:rsidRPr="001E6868" w:rsidRDefault="001E6868" w:rsidP="00B61055">
            <w:pPr>
              <w:jc w:val="center"/>
            </w:pPr>
            <w:r w:rsidRPr="001E6868">
              <w:t>2.4014778</w:t>
            </w:r>
          </w:p>
        </w:tc>
        <w:tc>
          <w:tcPr>
            <w:tcW w:w="1417" w:type="dxa"/>
          </w:tcPr>
          <w:p w14:paraId="2E204F22" w14:textId="77777777" w:rsidR="001E6868" w:rsidRPr="001E6868" w:rsidRDefault="001E6868" w:rsidP="00B61055">
            <w:pPr>
              <w:jc w:val="center"/>
            </w:pPr>
            <w:r w:rsidRPr="001E6868">
              <w:t>79.2731746</w:t>
            </w:r>
          </w:p>
        </w:tc>
        <w:tc>
          <w:tcPr>
            <w:tcW w:w="1701" w:type="dxa"/>
          </w:tcPr>
          <w:p w14:paraId="28889BD4" w14:textId="77777777" w:rsidR="001E6868" w:rsidRPr="001E6868" w:rsidRDefault="001E6868" w:rsidP="00B61055">
            <w:pPr>
              <w:jc w:val="center"/>
            </w:pPr>
            <w:r w:rsidRPr="001E6868">
              <w:t>-0.5985222</w:t>
            </w:r>
          </w:p>
        </w:tc>
      </w:tr>
      <w:tr w:rsidR="001E6868" w:rsidRPr="001E6868" w14:paraId="6CB626B9" w14:textId="77777777" w:rsidTr="00AA6E87">
        <w:trPr>
          <w:jc w:val="center"/>
        </w:trPr>
        <w:tc>
          <w:tcPr>
            <w:tcW w:w="562" w:type="dxa"/>
          </w:tcPr>
          <w:p w14:paraId="6740B903" w14:textId="77777777" w:rsidR="001E6868" w:rsidRPr="001E6868" w:rsidRDefault="001E6868" w:rsidP="00B61055">
            <w:pPr>
              <w:jc w:val="center"/>
            </w:pPr>
            <w:r w:rsidRPr="001E6868">
              <w:t>3</w:t>
            </w:r>
          </w:p>
        </w:tc>
        <w:tc>
          <w:tcPr>
            <w:tcW w:w="1418" w:type="dxa"/>
          </w:tcPr>
          <w:p w14:paraId="39069436" w14:textId="77777777" w:rsidR="001E6868" w:rsidRPr="001E6868" w:rsidRDefault="001E6868" w:rsidP="00B61055">
            <w:pPr>
              <w:jc w:val="center"/>
            </w:pPr>
            <w:r w:rsidRPr="001E6868">
              <w:t>1.9276308</w:t>
            </w:r>
          </w:p>
        </w:tc>
        <w:tc>
          <w:tcPr>
            <w:tcW w:w="1417" w:type="dxa"/>
          </w:tcPr>
          <w:p w14:paraId="4C70B994" w14:textId="77777777" w:rsidR="001E6868" w:rsidRPr="001E6868" w:rsidRDefault="001E6868" w:rsidP="00B61055">
            <w:pPr>
              <w:jc w:val="center"/>
            </w:pPr>
            <w:r w:rsidRPr="001E6868">
              <w:t>25.5421894</w:t>
            </w:r>
          </w:p>
        </w:tc>
        <w:tc>
          <w:tcPr>
            <w:tcW w:w="1701" w:type="dxa"/>
          </w:tcPr>
          <w:p w14:paraId="1B8C3411" w14:textId="77777777" w:rsidR="001E6868" w:rsidRPr="001E6868" w:rsidRDefault="001E6868" w:rsidP="00B61055">
            <w:pPr>
              <w:jc w:val="center"/>
            </w:pPr>
            <w:r w:rsidRPr="001E6868">
              <w:t>-0.473847</w:t>
            </w:r>
          </w:p>
        </w:tc>
      </w:tr>
      <w:tr w:rsidR="001E6868" w:rsidRPr="001E6868" w14:paraId="0258A20E" w14:textId="77777777" w:rsidTr="00AA6E87">
        <w:trPr>
          <w:jc w:val="center"/>
        </w:trPr>
        <w:tc>
          <w:tcPr>
            <w:tcW w:w="562" w:type="dxa"/>
          </w:tcPr>
          <w:p w14:paraId="22F86A0A" w14:textId="77777777" w:rsidR="001E6868" w:rsidRPr="001E6868" w:rsidRDefault="001E6868" w:rsidP="00B61055">
            <w:pPr>
              <w:jc w:val="center"/>
            </w:pPr>
            <w:r w:rsidRPr="001E6868">
              <w:t>4</w:t>
            </w:r>
          </w:p>
        </w:tc>
        <w:tc>
          <w:tcPr>
            <w:tcW w:w="1418" w:type="dxa"/>
          </w:tcPr>
          <w:p w14:paraId="2F08CB97" w14:textId="77777777" w:rsidR="001E6868" w:rsidRPr="001E6868" w:rsidRDefault="001E6868" w:rsidP="00B61055">
            <w:pPr>
              <w:jc w:val="center"/>
            </w:pPr>
            <w:r w:rsidRPr="001E6868">
              <w:t>1.5629215</w:t>
            </w:r>
          </w:p>
        </w:tc>
        <w:tc>
          <w:tcPr>
            <w:tcW w:w="1417" w:type="dxa"/>
          </w:tcPr>
          <w:p w14:paraId="7F771E0B" w14:textId="77777777" w:rsidR="001E6868" w:rsidRPr="001E6868" w:rsidRDefault="001E6868" w:rsidP="00B61055">
            <w:pPr>
              <w:jc w:val="center"/>
            </w:pPr>
            <w:r w:rsidRPr="001E6868">
              <w:t>7.8887151</w:t>
            </w:r>
          </w:p>
        </w:tc>
        <w:tc>
          <w:tcPr>
            <w:tcW w:w="1701" w:type="dxa"/>
          </w:tcPr>
          <w:p w14:paraId="17C8830F" w14:textId="77777777" w:rsidR="001E6868" w:rsidRPr="001E6868" w:rsidRDefault="001E6868" w:rsidP="00B61055">
            <w:pPr>
              <w:jc w:val="center"/>
            </w:pPr>
            <w:r w:rsidRPr="001E6868">
              <w:t>-0.3647093</w:t>
            </w:r>
          </w:p>
        </w:tc>
      </w:tr>
      <w:tr w:rsidR="001E6868" w:rsidRPr="001E6868" w14:paraId="49C4D5B9" w14:textId="77777777" w:rsidTr="00AA6E87">
        <w:trPr>
          <w:jc w:val="center"/>
        </w:trPr>
        <w:tc>
          <w:tcPr>
            <w:tcW w:w="562" w:type="dxa"/>
          </w:tcPr>
          <w:p w14:paraId="1D4DB121" w14:textId="77777777" w:rsidR="001E6868" w:rsidRPr="001E6868" w:rsidRDefault="001E6868" w:rsidP="00B61055">
            <w:pPr>
              <w:jc w:val="center"/>
            </w:pPr>
            <w:r w:rsidRPr="001E6868">
              <w:t>5</w:t>
            </w:r>
          </w:p>
        </w:tc>
        <w:tc>
          <w:tcPr>
            <w:tcW w:w="1418" w:type="dxa"/>
          </w:tcPr>
          <w:p w14:paraId="489101C0" w14:textId="77777777" w:rsidR="001E6868" w:rsidRPr="001E6868" w:rsidRDefault="001E6868" w:rsidP="00B61055">
            <w:pPr>
              <w:jc w:val="center"/>
            </w:pPr>
            <w:r w:rsidRPr="001E6868">
              <w:t>1.3070809</w:t>
            </w:r>
          </w:p>
        </w:tc>
        <w:tc>
          <w:tcPr>
            <w:tcW w:w="1417" w:type="dxa"/>
          </w:tcPr>
          <w:p w14:paraId="7DFD0D85" w14:textId="77777777" w:rsidR="001E6868" w:rsidRPr="001E6868" w:rsidRDefault="001E6868" w:rsidP="00B61055">
            <w:pPr>
              <w:jc w:val="center"/>
            </w:pPr>
            <w:r w:rsidRPr="001E6868">
              <w:t>2.1222369</w:t>
            </w:r>
          </w:p>
        </w:tc>
        <w:tc>
          <w:tcPr>
            <w:tcW w:w="1701" w:type="dxa"/>
          </w:tcPr>
          <w:p w14:paraId="6FFCA14C" w14:textId="77777777" w:rsidR="001E6868" w:rsidRPr="001E6868" w:rsidRDefault="001E6868" w:rsidP="00B61055">
            <w:pPr>
              <w:jc w:val="center"/>
            </w:pPr>
            <w:r w:rsidRPr="001E6868">
              <w:t>-0.2558406</w:t>
            </w:r>
          </w:p>
        </w:tc>
      </w:tr>
      <w:tr w:rsidR="001E6868" w:rsidRPr="001E6868" w14:paraId="069AFEC9" w14:textId="77777777" w:rsidTr="00AA6E87">
        <w:trPr>
          <w:jc w:val="center"/>
        </w:trPr>
        <w:tc>
          <w:tcPr>
            <w:tcW w:w="562" w:type="dxa"/>
          </w:tcPr>
          <w:p w14:paraId="1F47F074" w14:textId="77777777" w:rsidR="001E6868" w:rsidRPr="001E6868" w:rsidRDefault="001E6868" w:rsidP="00B61055">
            <w:pPr>
              <w:jc w:val="center"/>
            </w:pPr>
            <w:r w:rsidRPr="001E6868">
              <w:t>6</w:t>
            </w:r>
          </w:p>
        </w:tc>
        <w:tc>
          <w:tcPr>
            <w:tcW w:w="1418" w:type="dxa"/>
          </w:tcPr>
          <w:p w14:paraId="25E0483E" w14:textId="77777777" w:rsidR="001E6868" w:rsidRPr="001E6868" w:rsidRDefault="001E6868" w:rsidP="00B61055">
            <w:pPr>
              <w:jc w:val="center"/>
            </w:pPr>
            <w:r w:rsidRPr="001E6868">
              <w:t>1.1709893</w:t>
            </w:r>
          </w:p>
        </w:tc>
        <w:tc>
          <w:tcPr>
            <w:tcW w:w="1417" w:type="dxa"/>
          </w:tcPr>
          <w:p w14:paraId="28402B8C" w14:textId="77777777" w:rsidR="001E6868" w:rsidRPr="001E6868" w:rsidRDefault="001E6868" w:rsidP="00B61055">
            <w:pPr>
              <w:jc w:val="center"/>
            </w:pPr>
            <w:r w:rsidRPr="001E6868">
              <w:t>0.3727224</w:t>
            </w:r>
          </w:p>
        </w:tc>
        <w:tc>
          <w:tcPr>
            <w:tcW w:w="1701" w:type="dxa"/>
          </w:tcPr>
          <w:p w14:paraId="40D3561A" w14:textId="77777777" w:rsidR="001E6868" w:rsidRPr="001E6868" w:rsidRDefault="001E6868" w:rsidP="00B61055">
            <w:pPr>
              <w:jc w:val="center"/>
            </w:pPr>
            <w:r w:rsidRPr="001E6868">
              <w:t>-0.1360916</w:t>
            </w:r>
          </w:p>
        </w:tc>
      </w:tr>
      <w:tr w:rsidR="001E6868" w:rsidRPr="001E6868" w14:paraId="28EA9FF6" w14:textId="77777777" w:rsidTr="00AA6E87">
        <w:trPr>
          <w:jc w:val="center"/>
        </w:trPr>
        <w:tc>
          <w:tcPr>
            <w:tcW w:w="562" w:type="dxa"/>
          </w:tcPr>
          <w:p w14:paraId="032D289C" w14:textId="77777777" w:rsidR="001E6868" w:rsidRPr="001E6868" w:rsidRDefault="001E6868" w:rsidP="00B61055">
            <w:pPr>
              <w:jc w:val="center"/>
            </w:pPr>
            <w:r w:rsidRPr="001E6868">
              <w:t>7</w:t>
            </w:r>
          </w:p>
        </w:tc>
        <w:tc>
          <w:tcPr>
            <w:tcW w:w="1418" w:type="dxa"/>
          </w:tcPr>
          <w:p w14:paraId="767B9600" w14:textId="77777777" w:rsidR="001E6868" w:rsidRPr="001E6868" w:rsidRDefault="001E6868" w:rsidP="00B61055">
            <w:pPr>
              <w:jc w:val="center"/>
            </w:pPr>
            <w:r w:rsidRPr="001E6868">
              <w:t>1.1351546</w:t>
            </w:r>
          </w:p>
        </w:tc>
        <w:tc>
          <w:tcPr>
            <w:tcW w:w="1417" w:type="dxa"/>
          </w:tcPr>
          <w:p w14:paraId="7E367A15" w14:textId="77777777" w:rsidR="001E6868" w:rsidRPr="001E6868" w:rsidRDefault="001E6868" w:rsidP="00B61055">
            <w:pPr>
              <w:jc w:val="center"/>
            </w:pPr>
            <w:r w:rsidRPr="001E6868">
              <w:t>0.0199975</w:t>
            </w:r>
          </w:p>
        </w:tc>
        <w:tc>
          <w:tcPr>
            <w:tcW w:w="1701" w:type="dxa"/>
          </w:tcPr>
          <w:p w14:paraId="0AF660C2" w14:textId="77777777" w:rsidR="001E6868" w:rsidRPr="001E6868" w:rsidRDefault="001E6868" w:rsidP="00B61055">
            <w:pPr>
              <w:jc w:val="center"/>
            </w:pPr>
            <w:r w:rsidRPr="001E6868">
              <w:t>-0.0358347</w:t>
            </w:r>
          </w:p>
        </w:tc>
      </w:tr>
      <w:tr w:rsidR="001E6868" w:rsidRPr="001E6868" w14:paraId="3059DF62" w14:textId="77777777" w:rsidTr="00AA6E87">
        <w:trPr>
          <w:jc w:val="center"/>
        </w:trPr>
        <w:tc>
          <w:tcPr>
            <w:tcW w:w="562" w:type="dxa"/>
          </w:tcPr>
          <w:p w14:paraId="4C075DA8" w14:textId="77777777" w:rsidR="001E6868" w:rsidRPr="001E6868" w:rsidRDefault="001E6868" w:rsidP="00B61055">
            <w:pPr>
              <w:jc w:val="center"/>
            </w:pPr>
            <w:r w:rsidRPr="001E6868">
              <w:t>8</w:t>
            </w:r>
          </w:p>
        </w:tc>
        <w:tc>
          <w:tcPr>
            <w:tcW w:w="1418" w:type="dxa"/>
          </w:tcPr>
          <w:p w14:paraId="51A0E633" w14:textId="77777777" w:rsidR="001E6868" w:rsidRPr="001E6868" w:rsidRDefault="001E6868" w:rsidP="00B61055">
            <w:pPr>
              <w:jc w:val="center"/>
            </w:pPr>
            <w:r w:rsidRPr="001E6868">
              <w:t>1.1330049</w:t>
            </w:r>
          </w:p>
        </w:tc>
        <w:tc>
          <w:tcPr>
            <w:tcW w:w="1417" w:type="dxa"/>
          </w:tcPr>
          <w:p w14:paraId="24AC0925" w14:textId="77777777" w:rsidR="001E6868" w:rsidRPr="001E6868" w:rsidRDefault="001E6868" w:rsidP="00B61055">
            <w:pPr>
              <w:jc w:val="center"/>
            </w:pPr>
            <w:r w:rsidRPr="001E6868">
              <w:t>6.75e-5</w:t>
            </w:r>
          </w:p>
        </w:tc>
        <w:tc>
          <w:tcPr>
            <w:tcW w:w="1701" w:type="dxa"/>
          </w:tcPr>
          <w:p w14:paraId="76E7A961" w14:textId="77777777" w:rsidR="001E6868" w:rsidRPr="001E6868" w:rsidRDefault="001E6868" w:rsidP="00B61055">
            <w:pPr>
              <w:jc w:val="center"/>
            </w:pPr>
            <w:r w:rsidRPr="001E6868">
              <w:t>-0.0021498</w:t>
            </w:r>
          </w:p>
        </w:tc>
      </w:tr>
      <w:tr w:rsidR="001E6868" w:rsidRPr="001E6868" w14:paraId="25F04E76" w14:textId="77777777" w:rsidTr="00AA6E87">
        <w:trPr>
          <w:jc w:val="center"/>
        </w:trPr>
        <w:tc>
          <w:tcPr>
            <w:tcW w:w="562" w:type="dxa"/>
          </w:tcPr>
          <w:p w14:paraId="02DB70DF" w14:textId="77777777" w:rsidR="001E6868" w:rsidRPr="001E6868" w:rsidRDefault="001E6868" w:rsidP="00B61055">
            <w:pPr>
              <w:jc w:val="center"/>
            </w:pPr>
            <w:r w:rsidRPr="001E6868">
              <w:t>9</w:t>
            </w:r>
          </w:p>
        </w:tc>
        <w:tc>
          <w:tcPr>
            <w:tcW w:w="1418" w:type="dxa"/>
          </w:tcPr>
          <w:p w14:paraId="3785CC51" w14:textId="77777777" w:rsidR="001E6868" w:rsidRPr="001E6868" w:rsidRDefault="001E6868" w:rsidP="00B61055">
            <w:pPr>
              <w:jc w:val="center"/>
            </w:pPr>
            <w:r w:rsidRPr="001E6868">
              <w:t>1.1329976</w:t>
            </w:r>
          </w:p>
        </w:tc>
        <w:tc>
          <w:tcPr>
            <w:tcW w:w="1417" w:type="dxa"/>
          </w:tcPr>
          <w:p w14:paraId="22FC06D6" w14:textId="77777777" w:rsidR="001E6868" w:rsidRPr="001E6868" w:rsidRDefault="001E6868" w:rsidP="00B61055">
            <w:pPr>
              <w:jc w:val="center"/>
            </w:pPr>
            <w:r w:rsidRPr="001E6868">
              <w:t>0</w:t>
            </w:r>
          </w:p>
        </w:tc>
        <w:tc>
          <w:tcPr>
            <w:tcW w:w="1701" w:type="dxa"/>
          </w:tcPr>
          <w:p w14:paraId="399F0E31" w14:textId="77777777" w:rsidR="001E6868" w:rsidRPr="001E6868" w:rsidRDefault="001E6868" w:rsidP="00B61055">
            <w:pPr>
              <w:jc w:val="center"/>
            </w:pPr>
            <w:r w:rsidRPr="001E6868">
              <w:t>-7.3e-6</w:t>
            </w:r>
          </w:p>
        </w:tc>
      </w:tr>
    </w:tbl>
    <w:p w14:paraId="17B5F24F" w14:textId="556B01C8" w:rsidR="00532D2E" w:rsidRDefault="00532D2E"/>
    <w:p w14:paraId="05302A2E" w14:textId="0317508C" w:rsidR="00532D2E" w:rsidRDefault="00532D2E"/>
    <w:p w14:paraId="173BE2BB" w14:textId="17E87A03" w:rsidR="00414B05" w:rsidRDefault="00414B05" w:rsidP="00414B05">
      <w:pPr>
        <w:keepNext/>
        <w:jc w:val="center"/>
      </w:pPr>
    </w:p>
    <w:p w14:paraId="008B7330" w14:textId="4C9D90FE" w:rsidR="00532D2E" w:rsidRDefault="00532D2E"/>
    <w:p w14:paraId="53D03A30" w14:textId="2A011B08" w:rsidR="00505822" w:rsidRDefault="00505822"/>
    <w:p w14:paraId="0776C9FE" w14:textId="732FBEB5" w:rsidR="00C94210" w:rsidRDefault="00C94210"/>
    <w:p w14:paraId="09B410C1" w14:textId="5BF37E46" w:rsidR="00C94210" w:rsidRDefault="00C94210"/>
    <w:p w14:paraId="27402C2E" w14:textId="63EBB800" w:rsidR="00C94210" w:rsidRDefault="00C94210"/>
    <w:p w14:paraId="64FEC94A" w14:textId="77777777" w:rsidR="00C94210" w:rsidRDefault="00C94210"/>
    <w:p w14:paraId="3A230089" w14:textId="77777777" w:rsidR="00505822" w:rsidRDefault="00505822"/>
    <w:p w14:paraId="770BFB8B" w14:textId="66CA10C3" w:rsidR="009E2B07" w:rsidRDefault="009E2B07">
      <w:pPr>
        <w:rPr>
          <w:i/>
          <w:iCs/>
        </w:rPr>
      </w:pPr>
      <w:r>
        <w:t xml:space="preserve">Galiausiai lentelėje pateiktas </w:t>
      </w:r>
      <w:r w:rsidR="00E95918">
        <w:t xml:space="preserve">Zeidelio, jungtinių gradientų </w:t>
      </w:r>
      <w:r>
        <w:t xml:space="preserve">ir naudojant R </w:t>
      </w:r>
      <w:r w:rsidR="00E95918">
        <w:t xml:space="preserve">biblioteką </w:t>
      </w:r>
      <w:r w:rsidR="00E95918" w:rsidRPr="00E95918">
        <w:rPr>
          <w:i/>
          <w:iCs/>
        </w:rPr>
        <w:t>Rlinsolve</w:t>
      </w:r>
      <w:r>
        <w:rPr>
          <w:i/>
          <w:iCs/>
        </w:rPr>
        <w:t xml:space="preserve"> </w:t>
      </w:r>
      <w:r w:rsidRPr="009E2B07">
        <w:t xml:space="preserve">gautų </w:t>
      </w:r>
      <w:r w:rsidR="00E95918">
        <w:t xml:space="preserve">artinių </w:t>
      </w:r>
      <w:r w:rsidRPr="009E2B07">
        <w:t>palyginimas</w:t>
      </w:r>
      <w:r w:rsidR="00573FE3">
        <w:t>. Kaip matome visais metodais gauti beveik identiški rezultatai:</w:t>
      </w:r>
    </w:p>
    <w:p w14:paraId="377DCEDB" w14:textId="77777777" w:rsidR="009E2B07" w:rsidRDefault="009E2B07"/>
    <w:p w14:paraId="64856A70" w14:textId="5AEC5260" w:rsidR="00807E6C" w:rsidRDefault="00807E6C" w:rsidP="009E2B07">
      <w:pPr>
        <w:pStyle w:val="Antrat"/>
        <w:keepNext/>
        <w:jc w:val="center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r w:rsidR="00F15107">
        <w:rPr>
          <w:noProof/>
        </w:rPr>
        <w:t>4</w:t>
      </w:r>
      <w:r>
        <w:fldChar w:fldCharType="end"/>
      </w:r>
      <w:r>
        <w:t xml:space="preserve"> lentelė  Skirtingais būdais gautų </w:t>
      </w:r>
      <w:r w:rsidR="00E95918">
        <w:t xml:space="preserve">artinių </w:t>
      </w:r>
      <w:r>
        <w:t>palyginimas</w:t>
      </w:r>
    </w:p>
    <w:p w14:paraId="37210571" w14:textId="77777777" w:rsidR="00F80A68" w:rsidRPr="00F80A68" w:rsidRDefault="00F80A68" w:rsidP="00F80A68"/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1559"/>
      </w:tblGrid>
      <w:tr w:rsidR="00BE23A7" w:rsidRPr="00BE23A7" w14:paraId="1103EA38" w14:textId="77777777" w:rsidTr="009E2B07">
        <w:trPr>
          <w:jc w:val="center"/>
        </w:trPr>
        <w:tc>
          <w:tcPr>
            <w:tcW w:w="2263" w:type="dxa"/>
          </w:tcPr>
          <w:p w14:paraId="488259AC" w14:textId="16302A44" w:rsidR="00BE23A7" w:rsidRPr="00BE23A7" w:rsidRDefault="00BE23A7" w:rsidP="009E2B07">
            <w:pPr>
              <w:jc w:val="center"/>
            </w:pPr>
            <w:r w:rsidRPr="00BE23A7">
              <w:t xml:space="preserve">Pusiaukirtos </w:t>
            </w:r>
            <w:r>
              <w:t>metodas</w:t>
            </w:r>
          </w:p>
        </w:tc>
        <w:tc>
          <w:tcPr>
            <w:tcW w:w="1985" w:type="dxa"/>
          </w:tcPr>
          <w:p w14:paraId="4BB700E6" w14:textId="56ECFD8C" w:rsidR="00BE23A7" w:rsidRPr="00BE23A7" w:rsidRDefault="00BE23A7" w:rsidP="009E2B07">
            <w:pPr>
              <w:jc w:val="center"/>
            </w:pPr>
            <w:r w:rsidRPr="00BE23A7">
              <w:t>Niutono</w:t>
            </w:r>
            <w:r>
              <w:t xml:space="preserve"> metodas</w:t>
            </w:r>
          </w:p>
        </w:tc>
        <w:tc>
          <w:tcPr>
            <w:tcW w:w="1559" w:type="dxa"/>
          </w:tcPr>
          <w:p w14:paraId="46AA5ECE" w14:textId="5CBA3AE3" w:rsidR="00BE23A7" w:rsidRPr="00BE23A7" w:rsidRDefault="00BE23A7" w:rsidP="009E2B07">
            <w:pPr>
              <w:jc w:val="center"/>
            </w:pPr>
            <w:r>
              <w:t>u</w:t>
            </w:r>
            <w:r w:rsidRPr="00BE23A7">
              <w:t>niroot()</w:t>
            </w:r>
          </w:p>
        </w:tc>
      </w:tr>
      <w:tr w:rsidR="00BE23A7" w:rsidRPr="00BE23A7" w14:paraId="73F643C2" w14:textId="77777777" w:rsidTr="009E2B07">
        <w:trPr>
          <w:jc w:val="center"/>
        </w:trPr>
        <w:tc>
          <w:tcPr>
            <w:tcW w:w="2263" w:type="dxa"/>
          </w:tcPr>
          <w:p w14:paraId="5E3D109A" w14:textId="25645A2B" w:rsidR="00BE23A7" w:rsidRPr="00BE23A7" w:rsidRDefault="00BE23A7" w:rsidP="009E2B07">
            <w:pPr>
              <w:jc w:val="center"/>
            </w:pPr>
            <w:r w:rsidRPr="00BE23A7">
              <w:t>1.133087</w:t>
            </w:r>
          </w:p>
        </w:tc>
        <w:tc>
          <w:tcPr>
            <w:tcW w:w="1985" w:type="dxa"/>
          </w:tcPr>
          <w:p w14:paraId="67B2CEDE" w14:textId="15E3E915" w:rsidR="00BE23A7" w:rsidRPr="00BE23A7" w:rsidRDefault="00BE23A7" w:rsidP="009E2B07">
            <w:pPr>
              <w:jc w:val="center"/>
            </w:pPr>
            <w:r w:rsidRPr="00BE23A7">
              <w:t>1.132998</w:t>
            </w:r>
          </w:p>
        </w:tc>
        <w:tc>
          <w:tcPr>
            <w:tcW w:w="1559" w:type="dxa"/>
          </w:tcPr>
          <w:p w14:paraId="51B6FC34" w14:textId="28C2A8BF" w:rsidR="00BE23A7" w:rsidRPr="00BE23A7" w:rsidRDefault="00BE23A7" w:rsidP="009E2B07">
            <w:pPr>
              <w:jc w:val="center"/>
            </w:pPr>
            <w:r w:rsidRPr="00BE23A7">
              <w:t>1.133026</w:t>
            </w:r>
          </w:p>
        </w:tc>
      </w:tr>
    </w:tbl>
    <w:p w14:paraId="02B2211B" w14:textId="77777777" w:rsidR="00BE23A7" w:rsidRDefault="00BE23A7" w:rsidP="0040614B"/>
    <w:p w14:paraId="6792CA9F" w14:textId="1FB98DCB" w:rsidR="0040614B" w:rsidRDefault="0040614B"/>
    <w:p w14:paraId="058247E7" w14:textId="77777777" w:rsidR="00D12E29" w:rsidRPr="00D12E29" w:rsidRDefault="00D12E29" w:rsidP="00D12E29"/>
    <w:p w14:paraId="4DFE640D" w14:textId="33511E17" w:rsidR="00C45326" w:rsidRDefault="00C45326" w:rsidP="00C45326"/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77777777" w:rsidR="00C45326" w:rsidRDefault="00C45326">
      <w:r>
        <w:br w:type="page"/>
      </w:r>
    </w:p>
    <w:p w14:paraId="19A65F88" w14:textId="582F7D95" w:rsidR="00C45326" w:rsidRDefault="00C45326" w:rsidP="00C45326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  <w:bookmarkStart w:id="4" w:name="_Toc114515809"/>
      <w:r>
        <w:rPr>
          <w:sz w:val="28"/>
          <w:szCs w:val="40"/>
        </w:rPr>
        <w:lastRenderedPageBreak/>
        <w:t>Priedas</w:t>
      </w:r>
      <w:bookmarkEnd w:id="4"/>
    </w:p>
    <w:p w14:paraId="524BD322" w14:textId="41EFAEFF" w:rsidR="00C45326" w:rsidRDefault="00C45326" w:rsidP="00C45326"/>
    <w:p w14:paraId="231938D7" w14:textId="77777777" w:rsidR="00C45326" w:rsidRPr="00726AAA" w:rsidRDefault="00C45326" w:rsidP="00C45326"/>
    <w:p w14:paraId="1F6C19BB" w14:textId="3CCFDEE3" w:rsidR="003F27F5" w:rsidRDefault="00726AAA" w:rsidP="00726AAA">
      <w:pPr>
        <w:pStyle w:val="Antrat"/>
        <w:rPr>
          <w:i w:val="0"/>
          <w:iCs w:val="0"/>
          <w:sz w:val="22"/>
          <w:szCs w:val="22"/>
        </w:rPr>
      </w:pPr>
      <w:r w:rsidRPr="00726AAA">
        <w:rPr>
          <w:i w:val="0"/>
          <w:iCs w:val="0"/>
          <w:sz w:val="22"/>
          <w:szCs w:val="22"/>
        </w:rPr>
        <w:t>Žemiau</w:t>
      </w:r>
      <w:r>
        <w:rPr>
          <w:i w:val="0"/>
          <w:iCs w:val="0"/>
          <w:sz w:val="22"/>
          <w:szCs w:val="22"/>
        </w:rPr>
        <w:t xml:space="preserve"> pateiktas naudotas programinis kodas:</w:t>
      </w:r>
    </w:p>
    <w:p w14:paraId="0DA674F2" w14:textId="45E13085" w:rsidR="00DE2384" w:rsidRDefault="00DE2384" w:rsidP="00DE2384"/>
    <w:p w14:paraId="293BE8A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 Dovydas Martinkus</w:t>
      </w:r>
    </w:p>
    <w:p w14:paraId="7A5830C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 Duomenų Mokslas 4k. 1gr.</w:t>
      </w:r>
    </w:p>
    <w:p w14:paraId="2454C07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267DA6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532D7C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func &lt;- function(x) {</w:t>
      </w:r>
    </w:p>
    <w:p w14:paraId="4A8D64E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x^5 + x - 3 </w:t>
      </w:r>
    </w:p>
    <w:p w14:paraId="2D65E4A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39021E4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1517A4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DCD4E8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derivative &lt;- function(x) {</w:t>
      </w:r>
    </w:p>
    <w:p w14:paraId="584BB07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5*x^4 + 1</w:t>
      </w:r>
    </w:p>
    <w:p w14:paraId="6ABCDFD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5DA5230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33DE19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803549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52D0E15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260F70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CF1CB7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intervalas &lt;- function(an, bn, cn, func) {</w:t>
      </w:r>
    </w:p>
    <w:p w14:paraId="7318759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if (func(an) * func(cn) &lt; 0) {</w:t>
      </w:r>
    </w:p>
    <w:p w14:paraId="0C64136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return(c(an, cn))</w:t>
      </w:r>
    </w:p>
    <w:p w14:paraId="7648048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} else {</w:t>
      </w:r>
    </w:p>
    <w:p w14:paraId="43E32AF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return(c(cn, bn))</w:t>
      </w:r>
    </w:p>
    <w:p w14:paraId="7CF3A03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}</w:t>
      </w:r>
    </w:p>
    <w:p w14:paraId="2955519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4926F28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633107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00C776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pusiaukirtos &lt;- function(a0, b0, func, eps) {</w:t>
      </w:r>
    </w:p>
    <w:p w14:paraId="194CBAB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n &lt;- 0</w:t>
      </w:r>
    </w:p>
    <w:p w14:paraId="2FA3458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c0 &lt;- mean(c(a0, b0))</w:t>
      </w:r>
    </w:p>
    <w:p w14:paraId="25AF70D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a &lt;- a0</w:t>
      </w:r>
    </w:p>
    <w:p w14:paraId="56879F7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b &lt;- b0</w:t>
      </w:r>
    </w:p>
    <w:p w14:paraId="2BFCC7F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c &lt;- c0</w:t>
      </w:r>
    </w:p>
    <w:p w14:paraId="1B90D3C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E19733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repeat {</w:t>
      </w:r>
    </w:p>
    <w:p w14:paraId="516559A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</w:p>
    <w:p w14:paraId="382DF5C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if ((abs(a[n+1] - b[n+1]) / 2 &gt; eps)) {</w:t>
      </w:r>
    </w:p>
    <w:p w14:paraId="563A820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</w:p>
    <w:p w14:paraId="1D9BED6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if (func(c[n+1]) == 0) {</w:t>
      </w:r>
    </w:p>
    <w:p w14:paraId="01EEBF7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return(data.frame(a,b,c))</w:t>
      </w:r>
    </w:p>
    <w:p w14:paraId="3F3308A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}</w:t>
      </w:r>
    </w:p>
    <w:p w14:paraId="23E0984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A3F054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naujas_intervalas &lt;- intervalas(a[n+1], b[n+1], c[n+1], func)</w:t>
      </w:r>
    </w:p>
    <w:p w14:paraId="5EBA700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a &lt;- c(a,naujas_intervalas[1])</w:t>
      </w:r>
    </w:p>
    <w:p w14:paraId="316974E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b &lt;- c(b,naujas_intervalas[2])</w:t>
      </w:r>
    </w:p>
    <w:p w14:paraId="35B73F2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c_n &lt;- mean(c(a[n+2],b[n+2]))</w:t>
      </w:r>
    </w:p>
    <w:p w14:paraId="51FF791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c &lt;- c(c, c_n)</w:t>
      </w:r>
    </w:p>
    <w:p w14:paraId="50D535B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E7B20A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n &lt;- n + 1</w:t>
      </w:r>
    </w:p>
    <w:p w14:paraId="749F5DD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</w:p>
    <w:p w14:paraId="20E0A28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} else {</w:t>
      </w:r>
    </w:p>
    <w:p w14:paraId="64C8EF2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return(data.frame(a,b,c))</w:t>
      </w:r>
    </w:p>
    <w:p w14:paraId="0B8AEB7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}</w:t>
      </w:r>
    </w:p>
    <w:p w14:paraId="6B78986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lastRenderedPageBreak/>
        <w:t xml:space="preserve">  }</w:t>
      </w:r>
    </w:p>
    <w:p w14:paraId="0C7AEB7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62A8752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3A3E84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2120C8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978A90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pusiaukirtos_lentele &lt;- function(x) {</w:t>
      </w:r>
    </w:p>
    <w:p w14:paraId="64F9851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cbind(n=seq(0,lengths(x)[1]-1),</w:t>
      </w:r>
    </w:p>
    <w:p w14:paraId="53731CB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x,</w:t>
      </w:r>
    </w:p>
    <w:p w14:paraId="022096A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y=func(x$c),</w:t>
      </w:r>
    </w:p>
    <w:p w14:paraId="373F80A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abs(x$a-x$b)/2)</w:t>
      </w:r>
    </w:p>
    <w:p w14:paraId="1A3711D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4DB40BB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F31740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74F9FD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4B52F0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5DA643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0643FDE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9716CC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F66D58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niutono &lt;- function(x0, func, deriv, eps) {</w:t>
      </w:r>
    </w:p>
    <w:p w14:paraId="771B522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x &lt;- x0</w:t>
      </w:r>
    </w:p>
    <w:p w14:paraId="6E2C348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n &lt;- 0</w:t>
      </w:r>
    </w:p>
    <w:p w14:paraId="30E90C0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77EECF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repeat {</w:t>
      </w:r>
    </w:p>
    <w:p w14:paraId="5B558EB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x_n &lt;- x[n+1] - func(x[n+1]) / deriv(x[n+1])</w:t>
      </w:r>
    </w:p>
    <w:p w14:paraId="7C507A9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x &lt;- c(x, x_n)</w:t>
      </w:r>
    </w:p>
    <w:p w14:paraId="367CB01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87CB1F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if ((abs(x[n+2] - x[n+1]) &gt; eps)) {</w:t>
      </w:r>
    </w:p>
    <w:p w14:paraId="12C4D08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n &lt;- n + 1</w:t>
      </w:r>
    </w:p>
    <w:p w14:paraId="2380F64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} else {</w:t>
      </w:r>
    </w:p>
    <w:p w14:paraId="2573F75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return(x)</w:t>
      </w:r>
    </w:p>
    <w:p w14:paraId="6CE4119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}</w:t>
      </w:r>
    </w:p>
    <w:p w14:paraId="0483403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}</w:t>
      </w:r>
    </w:p>
    <w:p w14:paraId="3A437C1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49FC265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958BDD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C77A4D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4FBADB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niutono_lentele &lt;- function(x) {</w:t>
      </w:r>
    </w:p>
    <w:p w14:paraId="2644F92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data.frame(n=seq(0,length(x)-1),</w:t>
      </w:r>
    </w:p>
    <w:p w14:paraId="3F16868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x_n =x,</w:t>
      </w:r>
    </w:p>
    <w:p w14:paraId="5E331E6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y = func(x),</w:t>
      </w:r>
    </w:p>
    <w:p w14:paraId="6A22A5A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`abs(x_n-x_n+1)`=c(0,diff(x)),</w:t>
      </w:r>
    </w:p>
    <w:p w14:paraId="4E397C5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check.names = FALSE)</w:t>
      </w:r>
    </w:p>
    <w:p w14:paraId="0E62ECF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71B71D4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8EB39B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312AE6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EB9555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library(ggplot2)</w:t>
      </w:r>
    </w:p>
    <w:p w14:paraId="370D00F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library(ggrepel)</w:t>
      </w:r>
    </w:p>
    <w:p w14:paraId="08E9F8D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library(latex2exp)</w:t>
      </w:r>
    </w:p>
    <w:p w14:paraId="12FB268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8027A5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21B246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6507F5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#####</w:t>
      </w:r>
    </w:p>
    <w:p w14:paraId="593263C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D2BB3F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eps &lt;-  0.0001</w:t>
      </w:r>
    </w:p>
    <w:p w14:paraId="10A32A2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E94C88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CDE8D6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 pradinis funkcijos grafikas</w:t>
      </w:r>
    </w:p>
    <w:p w14:paraId="50E3B3D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ggplot(data.frame(x = seq(-3, 3, 0.1)), aes(x)) +</w:t>
      </w:r>
    </w:p>
    <w:p w14:paraId="4A77DA0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geom_function(fun = func, colour = "black") + </w:t>
      </w:r>
    </w:p>
    <w:p w14:paraId="72F4604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geom_hline(yintercept = 0, color = "red") + </w:t>
      </w:r>
    </w:p>
    <w:p w14:paraId="241FBD1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lastRenderedPageBreak/>
        <w:t xml:space="preserve">  theme_minimal(base_size = 16) +</w:t>
      </w:r>
    </w:p>
    <w:p w14:paraId="70A7230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labs(title=TeX("x^5+x-3"),subtitle = "Pradinis funkcijos grafikas")</w:t>
      </w:r>
    </w:p>
    <w:p w14:paraId="56F6C7E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4601AD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5F3C61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 išvestinės grafikas</w:t>
      </w:r>
    </w:p>
    <w:p w14:paraId="7402209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ggplot(data.frame(x = seq(-3, 3, 0.1)), aes(x)) +</w:t>
      </w:r>
    </w:p>
    <w:p w14:paraId="10AA07D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geom_function(fun = derivative, colour = "black") + </w:t>
      </w:r>
    </w:p>
    <w:p w14:paraId="65FBB70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geom_hline(yintercept = 0, color = "red") + </w:t>
      </w:r>
    </w:p>
    <w:p w14:paraId="04A9149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theme_minimal(base_size = 16) +</w:t>
      </w:r>
    </w:p>
    <w:p w14:paraId="658762D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labs(title=TeX("5x^4+1"),subtitle = "Išvestinės grafikas")</w:t>
      </w:r>
    </w:p>
    <w:p w14:paraId="15E762E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8C992A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80CEC7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42D931A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151CC8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A1F0A43" w14:textId="1D2C5DEE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res &lt;- pusiaukirtos(</w:t>
      </w:r>
      <w:r w:rsidR="00D847A0">
        <w:rPr>
          <w:rFonts w:ascii="Consolas" w:hAnsi="Consolas"/>
          <w:sz w:val="18"/>
          <w:szCs w:val="18"/>
        </w:rPr>
        <w:t>-1</w:t>
      </w:r>
      <w:r w:rsidRPr="00DE2384">
        <w:rPr>
          <w:rFonts w:ascii="Consolas" w:hAnsi="Consolas"/>
          <w:sz w:val="18"/>
          <w:szCs w:val="18"/>
        </w:rPr>
        <w:t>,</w:t>
      </w:r>
      <w:r w:rsidR="00D847A0">
        <w:rPr>
          <w:rFonts w:ascii="Consolas" w:hAnsi="Consolas"/>
          <w:sz w:val="18"/>
          <w:szCs w:val="18"/>
        </w:rPr>
        <w:t>2</w:t>
      </w:r>
      <w:r w:rsidRPr="00DE2384">
        <w:rPr>
          <w:rFonts w:ascii="Consolas" w:hAnsi="Consolas"/>
          <w:sz w:val="18"/>
          <w:szCs w:val="18"/>
        </w:rPr>
        <w:t>,func)</w:t>
      </w:r>
    </w:p>
    <w:p w14:paraId="73D99C4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func(res$c[length(res$c)])</w:t>
      </w:r>
    </w:p>
    <w:p w14:paraId="7E4D5E3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924E2C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71E164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ggplot(data.frame(x = seq(-2, 2, 0.1)), aes(x)) +</w:t>
      </w:r>
    </w:p>
    <w:p w14:paraId="7848D3F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geom_function(fun = func, colour = "black") +</w:t>
      </w:r>
    </w:p>
    <w:p w14:paraId="1CF7A8F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geom_hline(yintercept = 0, color = "red") + </w:t>
      </w:r>
    </w:p>
    <w:p w14:paraId="641981C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theme_minimal(base_size = 16) +</w:t>
      </w:r>
    </w:p>
    <w:p w14:paraId="41940FF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geom_point(data=pusiaukirtos_lentele(res)[1:8,],</w:t>
      </w:r>
    </w:p>
    <w:p w14:paraId="6835A02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aes(x=c,y=y)) + </w:t>
      </w:r>
    </w:p>
    <w:p w14:paraId="6C4D795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geom_text_repel(data=pusiaukirtos_lentele(res)[1:8,],aes(x=c,y=y,label=paste0("x",n))) +</w:t>
      </w:r>
    </w:p>
    <w:p w14:paraId="7335E16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labs(title=TeX("x^5+x-3"),subtitle = "Pusiaukirtos metodas")</w:t>
      </w:r>
    </w:p>
    <w:p w14:paraId="751495D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1C625B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9A19CA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803448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pusiaukirtos_lentele(res)</w:t>
      </w:r>
    </w:p>
    <w:p w14:paraId="6067C52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804580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9B1774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1839D93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E4F584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4FA0C8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xn &lt;- niutono(0,func,derivative,eps)</w:t>
      </w:r>
    </w:p>
    <w:p w14:paraId="47BEAEF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func(xn[length(xn)])</w:t>
      </w:r>
    </w:p>
    <w:p w14:paraId="794B2E7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4428B4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7E6335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ggplot(data.frame(x = seq(-3, 3, 0.1)), aes(x)) +</w:t>
      </w:r>
    </w:p>
    <w:p w14:paraId="754C061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geom_function(fun = func, colour = "black") +</w:t>
      </w:r>
    </w:p>
    <w:p w14:paraId="0093764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geom_hline(yintercept = 0, color = "red") + </w:t>
      </w:r>
    </w:p>
    <w:p w14:paraId="342C6ED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theme_minimal(base_size = 16) +</w:t>
      </w:r>
    </w:p>
    <w:p w14:paraId="27A5C03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geom_point(data=niutono_lentele(xn)[1:8,],</w:t>
      </w:r>
    </w:p>
    <w:p w14:paraId="1CCB0E1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aes(x=x_n,y=y)) + </w:t>
      </w:r>
    </w:p>
    <w:p w14:paraId="34E7D12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geom_text_repel(data=niutono_lentele(xn)[1:8,],aes(x=x_n,y=y,label=paste0("x",n))) +</w:t>
      </w:r>
    </w:p>
    <w:p w14:paraId="3C50542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labs(title=TeX("x^5+x-3"),subtitle = "Niutono metodas")</w:t>
      </w:r>
    </w:p>
    <w:p w14:paraId="70B8F8C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32BD61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3C0D90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85346A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niutono_lentele(xn)</w:t>
      </w:r>
    </w:p>
    <w:p w14:paraId="0DCB36D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80471D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D90D9E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903D8E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53A5882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E8A5BC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CF0B6D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palyginimas &lt;- c(tail(res$c,1),tail(xn,1),uniroot(func,c(-3,3))$root)</w:t>
      </w:r>
    </w:p>
    <w:p w14:paraId="79A2469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names(palyginimas) &lt;- c("Pusiaukirtos","Niutono","Uniroot()")</w:t>
      </w:r>
    </w:p>
    <w:p w14:paraId="6B0F3887" w14:textId="49BF079D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palyginimas</w:t>
      </w:r>
    </w:p>
    <w:sectPr w:rsidR="00DE2384" w:rsidRPr="00DE2384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5765F" w14:textId="77777777" w:rsidR="003F1A4E" w:rsidRDefault="003F1A4E" w:rsidP="00FC50EF">
      <w:pPr>
        <w:spacing w:after="0" w:line="240" w:lineRule="auto"/>
      </w:pPr>
      <w:r>
        <w:separator/>
      </w:r>
    </w:p>
  </w:endnote>
  <w:endnote w:type="continuationSeparator" w:id="0">
    <w:p w14:paraId="564820FB" w14:textId="77777777" w:rsidR="003F1A4E" w:rsidRDefault="003F1A4E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E7B57" w14:textId="77777777" w:rsidR="003F1A4E" w:rsidRDefault="003F1A4E" w:rsidP="00FC50EF">
      <w:pPr>
        <w:spacing w:after="0" w:line="240" w:lineRule="auto"/>
      </w:pPr>
      <w:r>
        <w:separator/>
      </w:r>
    </w:p>
  </w:footnote>
  <w:footnote w:type="continuationSeparator" w:id="0">
    <w:p w14:paraId="2D8AA66D" w14:textId="77777777" w:rsidR="003F1A4E" w:rsidRDefault="003F1A4E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66F2B"/>
    <w:multiLevelType w:val="hybridMultilevel"/>
    <w:tmpl w:val="12664B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1"/>
  </w:num>
  <w:num w:numId="3" w16cid:durableId="386221082">
    <w:abstractNumId w:val="13"/>
  </w:num>
  <w:num w:numId="4" w16cid:durableId="89392728">
    <w:abstractNumId w:val="15"/>
  </w:num>
  <w:num w:numId="5" w16cid:durableId="1555040885">
    <w:abstractNumId w:val="14"/>
  </w:num>
  <w:num w:numId="6" w16cid:durableId="1966502323">
    <w:abstractNumId w:val="1"/>
  </w:num>
  <w:num w:numId="7" w16cid:durableId="1415589034">
    <w:abstractNumId w:val="19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7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10"/>
  </w:num>
  <w:num w:numId="14" w16cid:durableId="1728139227">
    <w:abstractNumId w:val="3"/>
  </w:num>
  <w:num w:numId="15" w16cid:durableId="906762860">
    <w:abstractNumId w:val="12"/>
  </w:num>
  <w:num w:numId="16" w16cid:durableId="675109705">
    <w:abstractNumId w:val="7"/>
  </w:num>
  <w:num w:numId="17" w16cid:durableId="345062265">
    <w:abstractNumId w:val="18"/>
  </w:num>
  <w:num w:numId="18" w16cid:durableId="1643852248">
    <w:abstractNumId w:val="6"/>
  </w:num>
  <w:num w:numId="19" w16cid:durableId="619530087">
    <w:abstractNumId w:val="16"/>
  </w:num>
  <w:num w:numId="20" w16cid:durableId="1459058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C85"/>
    <w:rsid w:val="00001DF6"/>
    <w:rsid w:val="00002AFA"/>
    <w:rsid w:val="00002CFE"/>
    <w:rsid w:val="00003C72"/>
    <w:rsid w:val="00004643"/>
    <w:rsid w:val="00004BCF"/>
    <w:rsid w:val="0000559B"/>
    <w:rsid w:val="00007195"/>
    <w:rsid w:val="00007586"/>
    <w:rsid w:val="00007D40"/>
    <w:rsid w:val="000100CC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36D7B"/>
    <w:rsid w:val="00040A7C"/>
    <w:rsid w:val="00043669"/>
    <w:rsid w:val="000452BB"/>
    <w:rsid w:val="000473F2"/>
    <w:rsid w:val="00050B0F"/>
    <w:rsid w:val="00050F72"/>
    <w:rsid w:val="000518D4"/>
    <w:rsid w:val="00054E6F"/>
    <w:rsid w:val="000556EB"/>
    <w:rsid w:val="000570EA"/>
    <w:rsid w:val="00057935"/>
    <w:rsid w:val="00057A58"/>
    <w:rsid w:val="0006045B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1D20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4BC0"/>
    <w:rsid w:val="001051A0"/>
    <w:rsid w:val="00106CA4"/>
    <w:rsid w:val="00111177"/>
    <w:rsid w:val="00114AB5"/>
    <w:rsid w:val="001171EC"/>
    <w:rsid w:val="001179F6"/>
    <w:rsid w:val="00120C90"/>
    <w:rsid w:val="0012295D"/>
    <w:rsid w:val="00123962"/>
    <w:rsid w:val="0012486B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1D67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8"/>
    <w:rsid w:val="00191F19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868"/>
    <w:rsid w:val="001E69DC"/>
    <w:rsid w:val="001F00BA"/>
    <w:rsid w:val="001F5D79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233"/>
    <w:rsid w:val="00242370"/>
    <w:rsid w:val="002427F4"/>
    <w:rsid w:val="00243D55"/>
    <w:rsid w:val="00244E02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5F6E"/>
    <w:rsid w:val="003565E7"/>
    <w:rsid w:val="00356D5F"/>
    <w:rsid w:val="0035743E"/>
    <w:rsid w:val="00357C04"/>
    <w:rsid w:val="0036058D"/>
    <w:rsid w:val="00361768"/>
    <w:rsid w:val="00361C5F"/>
    <w:rsid w:val="00362002"/>
    <w:rsid w:val="00363BD3"/>
    <w:rsid w:val="00363D06"/>
    <w:rsid w:val="00365BE9"/>
    <w:rsid w:val="0036609F"/>
    <w:rsid w:val="00366693"/>
    <w:rsid w:val="00370302"/>
    <w:rsid w:val="00370945"/>
    <w:rsid w:val="00371978"/>
    <w:rsid w:val="003745F5"/>
    <w:rsid w:val="00374B43"/>
    <w:rsid w:val="00374BEA"/>
    <w:rsid w:val="00374F81"/>
    <w:rsid w:val="003763D0"/>
    <w:rsid w:val="00376A52"/>
    <w:rsid w:val="00380842"/>
    <w:rsid w:val="00380F2D"/>
    <w:rsid w:val="003817F5"/>
    <w:rsid w:val="003827A1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6D16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1A4E"/>
    <w:rsid w:val="003F23CA"/>
    <w:rsid w:val="003F27F5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614B"/>
    <w:rsid w:val="004075D7"/>
    <w:rsid w:val="004108C1"/>
    <w:rsid w:val="00411502"/>
    <w:rsid w:val="00413709"/>
    <w:rsid w:val="00414B05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B6BCE"/>
    <w:rsid w:val="004C0DFC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4608"/>
    <w:rsid w:val="00505822"/>
    <w:rsid w:val="0050624C"/>
    <w:rsid w:val="0050642E"/>
    <w:rsid w:val="00506BA1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2D2E"/>
    <w:rsid w:val="00533A9D"/>
    <w:rsid w:val="00533E6F"/>
    <w:rsid w:val="0053407B"/>
    <w:rsid w:val="00534350"/>
    <w:rsid w:val="00535E5F"/>
    <w:rsid w:val="00535F35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66652"/>
    <w:rsid w:val="00567760"/>
    <w:rsid w:val="00570C94"/>
    <w:rsid w:val="00570DB6"/>
    <w:rsid w:val="0057285C"/>
    <w:rsid w:val="00573BC9"/>
    <w:rsid w:val="00573FE3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39EC"/>
    <w:rsid w:val="00595210"/>
    <w:rsid w:val="00597D16"/>
    <w:rsid w:val="005A01F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C86"/>
    <w:rsid w:val="006721BB"/>
    <w:rsid w:val="00674258"/>
    <w:rsid w:val="006766CB"/>
    <w:rsid w:val="00676738"/>
    <w:rsid w:val="00677814"/>
    <w:rsid w:val="00677888"/>
    <w:rsid w:val="00681808"/>
    <w:rsid w:val="00681F5A"/>
    <w:rsid w:val="00682900"/>
    <w:rsid w:val="00683A0F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3CDC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844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AAA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51FE"/>
    <w:rsid w:val="007373ED"/>
    <w:rsid w:val="007400B3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07E6C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47EA"/>
    <w:rsid w:val="00885161"/>
    <w:rsid w:val="00885275"/>
    <w:rsid w:val="00885D97"/>
    <w:rsid w:val="00886869"/>
    <w:rsid w:val="008871C4"/>
    <w:rsid w:val="00892070"/>
    <w:rsid w:val="00893D86"/>
    <w:rsid w:val="0089486E"/>
    <w:rsid w:val="008967F4"/>
    <w:rsid w:val="00897A3F"/>
    <w:rsid w:val="008A02DC"/>
    <w:rsid w:val="008A18C3"/>
    <w:rsid w:val="008A1CFD"/>
    <w:rsid w:val="008A25CF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C77DE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2E04"/>
    <w:rsid w:val="008F34EC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27B99"/>
    <w:rsid w:val="009332CA"/>
    <w:rsid w:val="009379E8"/>
    <w:rsid w:val="00941335"/>
    <w:rsid w:val="00941F67"/>
    <w:rsid w:val="00942FA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2ECB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1D5A"/>
    <w:rsid w:val="009732A2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3BD5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2B07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3F46"/>
    <w:rsid w:val="00A15E91"/>
    <w:rsid w:val="00A16099"/>
    <w:rsid w:val="00A176D1"/>
    <w:rsid w:val="00A20EB7"/>
    <w:rsid w:val="00A22534"/>
    <w:rsid w:val="00A22AC0"/>
    <w:rsid w:val="00A24D2F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47394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1B1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6E87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5E6C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5DFB"/>
    <w:rsid w:val="00B561F0"/>
    <w:rsid w:val="00B567FE"/>
    <w:rsid w:val="00B56D90"/>
    <w:rsid w:val="00B61055"/>
    <w:rsid w:val="00B61C7A"/>
    <w:rsid w:val="00B62D29"/>
    <w:rsid w:val="00B6397B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45D7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490A"/>
    <w:rsid w:val="00BA4E68"/>
    <w:rsid w:val="00BA5344"/>
    <w:rsid w:val="00BA56D1"/>
    <w:rsid w:val="00BA682B"/>
    <w:rsid w:val="00BB0397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1896"/>
    <w:rsid w:val="00BC2536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3A7"/>
    <w:rsid w:val="00BE2650"/>
    <w:rsid w:val="00BE3AC6"/>
    <w:rsid w:val="00BE49E9"/>
    <w:rsid w:val="00BE66F9"/>
    <w:rsid w:val="00BF3322"/>
    <w:rsid w:val="00BF3495"/>
    <w:rsid w:val="00BF4850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2C74"/>
    <w:rsid w:val="00C1356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1F8C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D9C"/>
    <w:rsid w:val="00C56477"/>
    <w:rsid w:val="00C56538"/>
    <w:rsid w:val="00C56E96"/>
    <w:rsid w:val="00C577E2"/>
    <w:rsid w:val="00C57AA0"/>
    <w:rsid w:val="00C6078D"/>
    <w:rsid w:val="00C6130C"/>
    <w:rsid w:val="00C617B5"/>
    <w:rsid w:val="00C6232B"/>
    <w:rsid w:val="00C62E85"/>
    <w:rsid w:val="00C65923"/>
    <w:rsid w:val="00C66DBB"/>
    <w:rsid w:val="00C66FDD"/>
    <w:rsid w:val="00C73E77"/>
    <w:rsid w:val="00C752EA"/>
    <w:rsid w:val="00C75DCB"/>
    <w:rsid w:val="00C7796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210"/>
    <w:rsid w:val="00C94E43"/>
    <w:rsid w:val="00C95262"/>
    <w:rsid w:val="00C95A56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08C8"/>
    <w:rsid w:val="00CD14D4"/>
    <w:rsid w:val="00CD23D4"/>
    <w:rsid w:val="00CD37B7"/>
    <w:rsid w:val="00CD4733"/>
    <w:rsid w:val="00CD4920"/>
    <w:rsid w:val="00CD4C6C"/>
    <w:rsid w:val="00CD5907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35D5"/>
    <w:rsid w:val="00D043DE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334E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47A0"/>
    <w:rsid w:val="00D84E9F"/>
    <w:rsid w:val="00D87435"/>
    <w:rsid w:val="00D9004E"/>
    <w:rsid w:val="00D9100A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D1302"/>
    <w:rsid w:val="00DD1602"/>
    <w:rsid w:val="00DD2561"/>
    <w:rsid w:val="00DD2869"/>
    <w:rsid w:val="00DD3156"/>
    <w:rsid w:val="00DD4540"/>
    <w:rsid w:val="00DD4AC4"/>
    <w:rsid w:val="00DD6B81"/>
    <w:rsid w:val="00DD7034"/>
    <w:rsid w:val="00DE086C"/>
    <w:rsid w:val="00DE0E11"/>
    <w:rsid w:val="00DE2384"/>
    <w:rsid w:val="00DE23D4"/>
    <w:rsid w:val="00DE2A88"/>
    <w:rsid w:val="00DE2E04"/>
    <w:rsid w:val="00DE3332"/>
    <w:rsid w:val="00DE555F"/>
    <w:rsid w:val="00DE5632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62B4"/>
    <w:rsid w:val="00E44804"/>
    <w:rsid w:val="00E44970"/>
    <w:rsid w:val="00E45786"/>
    <w:rsid w:val="00E45916"/>
    <w:rsid w:val="00E503B7"/>
    <w:rsid w:val="00E50828"/>
    <w:rsid w:val="00E50BFF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773F8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918"/>
    <w:rsid w:val="00E95B98"/>
    <w:rsid w:val="00E95FC7"/>
    <w:rsid w:val="00E97446"/>
    <w:rsid w:val="00E979D1"/>
    <w:rsid w:val="00E97CBC"/>
    <w:rsid w:val="00EA27E1"/>
    <w:rsid w:val="00EA42A4"/>
    <w:rsid w:val="00EA694C"/>
    <w:rsid w:val="00EA701A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3CB7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4A5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706"/>
    <w:rsid w:val="00F13B49"/>
    <w:rsid w:val="00F15107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19C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F41"/>
    <w:rsid w:val="00F56F07"/>
    <w:rsid w:val="00F6294F"/>
    <w:rsid w:val="00F63F21"/>
    <w:rsid w:val="00F64125"/>
    <w:rsid w:val="00F642D0"/>
    <w:rsid w:val="00F64E84"/>
    <w:rsid w:val="00F67353"/>
    <w:rsid w:val="00F708E9"/>
    <w:rsid w:val="00F71692"/>
    <w:rsid w:val="00F73E8F"/>
    <w:rsid w:val="00F7453A"/>
    <w:rsid w:val="00F74AA4"/>
    <w:rsid w:val="00F74C99"/>
    <w:rsid w:val="00F7732B"/>
    <w:rsid w:val="00F77476"/>
    <w:rsid w:val="00F77D17"/>
    <w:rsid w:val="00F80160"/>
    <w:rsid w:val="00F80A68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4228"/>
    <w:rsid w:val="00FA714A"/>
    <w:rsid w:val="00FA7801"/>
    <w:rsid w:val="00FB105B"/>
    <w:rsid w:val="00FB3E67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C31F8C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9634</TotalTime>
  <Pages>8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581</cp:revision>
  <cp:lastPrinted>2022-09-29T19:31:00Z</cp:lastPrinted>
  <dcterms:created xsi:type="dcterms:W3CDTF">2022-02-28T14:02:00Z</dcterms:created>
  <dcterms:modified xsi:type="dcterms:W3CDTF">2022-10-02T20:07:00Z</dcterms:modified>
</cp:coreProperties>
</file>