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136302" w14:paraId="47A010D1" wp14:textId="5540E6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0136302" w:rsidR="22319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uk-UA"/>
        </w:rPr>
        <w:t>Тестування кросбраузерності веб-сайту Shaktar.com</w:t>
      </w:r>
    </w:p>
    <w:p xmlns:wp14="http://schemas.microsoft.com/office/word/2010/wordml" w:rsidP="50136302" w14:paraId="01ED6EFF" wp14:textId="611CB94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0136302" w:rsidR="22319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Google Chrome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0136302" w:rsidTr="50136302" w14:paraId="229F4C7F">
        <w:trPr>
          <w:trHeight w:val="300"/>
        </w:trPr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6DCBE8D1" w14:textId="4A0D387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Версія веб браузеру</w:t>
            </w:r>
          </w:p>
        </w:tc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28AABF9C" w14:textId="663C08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Коректне (+)/ некоректне відображенні (-)</w:t>
            </w:r>
          </w:p>
        </w:tc>
      </w:tr>
      <w:tr w:rsidR="50136302" w:rsidTr="50136302" w14:paraId="20CD04C7">
        <w:trPr>
          <w:trHeight w:val="300"/>
        </w:trPr>
        <w:tc>
          <w:tcPr>
            <w:tcW w:w="4500" w:type="dxa"/>
            <w:tcMar/>
            <w:vAlign w:val="top"/>
          </w:tcPr>
          <w:p w:rsidR="50136302" w:rsidP="50136302" w:rsidRDefault="50136302" w14:paraId="2678DCA8" w14:textId="5939D5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Version 109.0.5414.75</w:t>
            </w:r>
          </w:p>
        </w:tc>
        <w:tc>
          <w:tcPr>
            <w:tcW w:w="4500" w:type="dxa"/>
            <w:tcMar/>
            <w:vAlign w:val="top"/>
          </w:tcPr>
          <w:p w:rsidR="50136302" w:rsidP="50136302" w:rsidRDefault="50136302" w14:paraId="1FF0D45D" w14:textId="4F9D7C5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xmlns:wp14="http://schemas.microsoft.com/office/word/2010/wordml" w:rsidP="50136302" w14:paraId="0B46CE4E" wp14:textId="19B1C8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0136302" w14:paraId="17F34C79" wp14:textId="53FFDC3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0136302" w:rsidR="22319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Microsoft Edge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0136302" w:rsidTr="50136302" w14:paraId="10CF7FEC">
        <w:trPr>
          <w:trHeight w:val="300"/>
        </w:trPr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5532EA45" w14:textId="2F7998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Версія веб браузеру</w:t>
            </w:r>
          </w:p>
        </w:tc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70EE3E0C" w14:textId="3CF8E4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Коректне (+)/ некоректне відображенні (-)</w:t>
            </w:r>
          </w:p>
        </w:tc>
      </w:tr>
      <w:tr w:rsidR="50136302" w:rsidTr="50136302" w14:paraId="03007E81">
        <w:trPr>
          <w:trHeight w:val="300"/>
        </w:trPr>
        <w:tc>
          <w:tcPr>
            <w:tcW w:w="4500" w:type="dxa"/>
            <w:tcMar/>
            <w:vAlign w:val="top"/>
          </w:tcPr>
          <w:p w:rsidR="50136302" w:rsidP="50136302" w:rsidRDefault="50136302" w14:paraId="48BA72EE" w14:textId="0EC2FC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Version 22.11.173</w:t>
            </w:r>
          </w:p>
        </w:tc>
        <w:tc>
          <w:tcPr>
            <w:tcW w:w="4500" w:type="dxa"/>
            <w:tcMar/>
            <w:vAlign w:val="top"/>
          </w:tcPr>
          <w:p w:rsidR="50136302" w:rsidP="50136302" w:rsidRDefault="50136302" w14:paraId="75D57DE9" w14:textId="0CF0B8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xmlns:wp14="http://schemas.microsoft.com/office/word/2010/wordml" w:rsidP="50136302" w14:paraId="78326B79" wp14:textId="460610A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50136302" w14:paraId="4FB58F0D" wp14:textId="53CA5A4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0136302" w:rsidR="22319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Mozilla Firefox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0136302" w:rsidTr="50136302" w14:paraId="46FD927C">
        <w:trPr>
          <w:trHeight w:val="300"/>
        </w:trPr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6D46C613" w14:textId="439F2D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Версія веб браузеру</w:t>
            </w:r>
          </w:p>
        </w:tc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10D2E142" w14:textId="6AF7626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Коректне (+)/ некоректне відображенні (-)</w:t>
            </w:r>
          </w:p>
        </w:tc>
      </w:tr>
      <w:tr w:rsidR="50136302" w:rsidTr="50136302" w14:paraId="02E4EA30">
        <w:trPr>
          <w:trHeight w:val="300"/>
        </w:trPr>
        <w:tc>
          <w:tcPr>
            <w:tcW w:w="4500" w:type="dxa"/>
            <w:tcMar/>
            <w:vAlign w:val="top"/>
          </w:tcPr>
          <w:p w:rsidR="50136302" w:rsidP="50136302" w:rsidRDefault="50136302" w14:paraId="79B77195" w14:textId="0E4BD8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Version 109</w:t>
            </w:r>
          </w:p>
        </w:tc>
        <w:tc>
          <w:tcPr>
            <w:tcW w:w="4500" w:type="dxa"/>
            <w:tcMar/>
            <w:vAlign w:val="top"/>
          </w:tcPr>
          <w:p w:rsidR="50136302" w:rsidP="50136302" w:rsidRDefault="50136302" w14:paraId="61EFF1F3" w14:textId="6D14751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xmlns:wp14="http://schemas.microsoft.com/office/word/2010/wordml" w:rsidP="50136302" w14:paraId="3686D2B0" wp14:textId="4594F2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50136302" w14:paraId="1139C69A" wp14:textId="7FCF699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0136302" w:rsidR="223194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Opera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0136302" w:rsidTr="50136302" w14:paraId="6221F621">
        <w:trPr>
          <w:trHeight w:val="300"/>
        </w:trPr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787C6652" w14:textId="2E4E70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Версія веб браузеру</w:t>
            </w:r>
          </w:p>
        </w:tc>
        <w:tc>
          <w:tcPr>
            <w:tcW w:w="4500" w:type="dxa"/>
            <w:shd w:val="clear" w:color="auto" w:fill="BFBFBF" w:themeFill="background1" w:themeFillShade="BF"/>
            <w:tcMar/>
            <w:vAlign w:val="top"/>
          </w:tcPr>
          <w:p w:rsidR="50136302" w:rsidP="50136302" w:rsidRDefault="50136302" w14:paraId="4F14B357" w14:textId="7C90E9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Коректне (+)/ некоректне відображенні (-)</w:t>
            </w:r>
          </w:p>
        </w:tc>
      </w:tr>
      <w:tr w:rsidR="50136302" w:rsidTr="50136302" w14:paraId="5A6F298F">
        <w:trPr>
          <w:trHeight w:val="300"/>
        </w:trPr>
        <w:tc>
          <w:tcPr>
            <w:tcW w:w="4500" w:type="dxa"/>
            <w:tcMar/>
            <w:vAlign w:val="top"/>
          </w:tcPr>
          <w:p w:rsidR="50136302" w:rsidP="50136302" w:rsidRDefault="50136302" w14:paraId="3CB901CA" w14:textId="73DC57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Version 22.4.151</w:t>
            </w:r>
          </w:p>
        </w:tc>
        <w:tc>
          <w:tcPr>
            <w:tcW w:w="4500" w:type="dxa"/>
            <w:tcMar/>
            <w:vAlign w:val="top"/>
          </w:tcPr>
          <w:p w:rsidR="50136302" w:rsidP="50136302" w:rsidRDefault="50136302" w14:paraId="575D22AC" w14:textId="518CBB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uk-UA"/>
              </w:rPr>
            </w:pPr>
            <w:r w:rsidRPr="50136302" w:rsidR="501363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uk-UA"/>
              </w:rPr>
              <w:t>+</w:t>
            </w:r>
          </w:p>
        </w:tc>
      </w:tr>
    </w:tbl>
    <w:p xmlns:wp14="http://schemas.microsoft.com/office/word/2010/wordml" w:rsidP="50136302" w14:paraId="4BA196E7" wp14:textId="496E950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24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1CCD2"/>
    <w:rsid w:val="0581CCD2"/>
    <w:rsid w:val="2231942F"/>
    <w:rsid w:val="501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CCD2"/>
  <w15:chartTrackingRefBased/>
  <w15:docId w15:val="{BDCE311D-C8BF-4869-A077-63AA834DC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346d977c64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2023-01-21T12:07:33.1427355Z</dcterms:created>
  <dcterms:modified xsi:type="dcterms:W3CDTF">2023-01-21T12:08:14.8336486Z</dcterms:modified>
  <dc:creator>Довжинський Матвій Романович</dc:creator>
  <lastModifiedBy>Довжинський Матвій Романович</lastModifiedBy>
</coreProperties>
</file>