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4762" w14:textId="0AAF4C6E" w:rsidR="002A6767" w:rsidRPr="000046C3" w:rsidRDefault="00697C42" w:rsidP="002A6767">
      <w:pPr>
        <w:jc w:val="center"/>
        <w:rPr>
          <w:rFonts w:asciiTheme="majorHAnsi" w:hAnsiTheme="majorHAnsi"/>
          <w:b/>
          <w:bCs/>
        </w:rPr>
      </w:pPr>
      <w:r w:rsidRPr="002D5E29">
        <w:rPr>
          <w:b/>
          <w:bCs/>
          <w:sz w:val="22"/>
          <w:szCs w:val="22"/>
        </w:rPr>
        <w:t>PARTE 1: Equipamiento Necesario (Hardware &amp; Campo)</w:t>
      </w:r>
      <w:r w:rsidR="002A6767">
        <w:rPr>
          <w:b/>
          <w:bCs/>
          <w:sz w:val="22"/>
          <w:szCs w:val="22"/>
        </w:rPr>
        <w:t xml:space="preserve"> </w:t>
      </w:r>
      <w:proofErr w:type="spellStart"/>
      <w:r w:rsidR="002A6767">
        <w:rPr>
          <w:b/>
          <w:bCs/>
          <w:sz w:val="22"/>
          <w:szCs w:val="22"/>
        </w:rPr>
        <w:t>Telemetria</w:t>
      </w:r>
      <w:proofErr w:type="spellEnd"/>
      <w:r w:rsidR="002A6767">
        <w:rPr>
          <w:b/>
          <w:bCs/>
          <w:sz w:val="22"/>
          <w:szCs w:val="22"/>
        </w:rPr>
        <w:t xml:space="preserve"> </w:t>
      </w:r>
      <w:r w:rsidR="002A6767" w:rsidRPr="000046C3">
        <w:rPr>
          <w:rFonts w:asciiTheme="majorHAnsi" w:hAnsiTheme="majorHAnsi"/>
          <w:b/>
          <w:bCs/>
        </w:rPr>
        <w:t>predictiva de capacidad climática</w:t>
      </w:r>
    </w:p>
    <w:p w14:paraId="7CF77A00" w14:textId="77777777" w:rsidR="00697C42" w:rsidRPr="002D5E29" w:rsidRDefault="00697C42" w:rsidP="00697C42">
      <w:pPr>
        <w:rPr>
          <w:sz w:val="22"/>
          <w:szCs w:val="22"/>
        </w:rPr>
      </w:pPr>
      <w:r w:rsidRPr="002D5E29">
        <w:rPr>
          <w:sz w:val="22"/>
          <w:szCs w:val="22"/>
        </w:rPr>
        <w:t xml:space="preserve">Para implementar esta solución predictiva en salas con arreglos </w:t>
      </w:r>
      <w:r w:rsidRPr="002D5E29">
        <w:rPr>
          <w:b/>
          <w:bCs/>
          <w:sz w:val="22"/>
          <w:szCs w:val="22"/>
        </w:rPr>
        <w:t>2+1</w:t>
      </w:r>
      <w:r w:rsidRPr="002D5E29">
        <w:rPr>
          <w:sz w:val="22"/>
          <w:szCs w:val="22"/>
        </w:rPr>
        <w:t xml:space="preserve"> de </w:t>
      </w:r>
      <w:proofErr w:type="spellStart"/>
      <w:r w:rsidRPr="002D5E29">
        <w:rPr>
          <w:sz w:val="22"/>
          <w:szCs w:val="22"/>
        </w:rPr>
        <w:t>split</w:t>
      </w:r>
      <w:proofErr w:type="spellEnd"/>
      <w:r w:rsidRPr="002D5E29">
        <w:rPr>
          <w:sz w:val="22"/>
          <w:szCs w:val="22"/>
        </w:rPr>
        <w:t xml:space="preserve"> ducto (de 60,000 BTU o 120,000 BTU), utilizaremos la infraestructura existente y agregaremos solo los sensores de precisión de campo. </w:t>
      </w:r>
    </w:p>
    <w:p w14:paraId="3D103A9A" w14:textId="77777777" w:rsidR="00697C42" w:rsidRPr="002D5E29" w:rsidRDefault="00697C42" w:rsidP="00697C42">
      <w:pPr>
        <w:rPr>
          <w:b/>
          <w:bCs/>
          <w:sz w:val="22"/>
          <w:szCs w:val="22"/>
        </w:rPr>
      </w:pPr>
      <w:r w:rsidRPr="002D5E29">
        <w:rPr>
          <w:b/>
          <w:bCs/>
          <w:sz w:val="22"/>
          <w:szCs w:val="22"/>
        </w:rPr>
        <w:t>1. Elementos Existentes (En Sitio)</w:t>
      </w:r>
    </w:p>
    <w:p w14:paraId="32A4EF4D" w14:textId="77777777" w:rsidR="00697C42" w:rsidRPr="002D5E29" w:rsidRDefault="00697C42" w:rsidP="00697C42">
      <w:pPr>
        <w:numPr>
          <w:ilvl w:val="0"/>
          <w:numId w:val="1"/>
        </w:numPr>
        <w:rPr>
          <w:sz w:val="22"/>
          <w:szCs w:val="22"/>
        </w:rPr>
      </w:pPr>
      <w:r w:rsidRPr="002D5E29">
        <w:rPr>
          <w:b/>
          <w:bCs/>
          <w:sz w:val="22"/>
          <w:szCs w:val="22"/>
        </w:rPr>
        <w:t>Controlador Principal:</w:t>
      </w:r>
      <w:r w:rsidRPr="002D5E29">
        <w:rPr>
          <w:sz w:val="22"/>
          <w:szCs w:val="22"/>
        </w:rPr>
        <w:t xml:space="preserve"> Tarjeta </w:t>
      </w:r>
      <w:proofErr w:type="spellStart"/>
      <w:r w:rsidRPr="002D5E29">
        <w:rPr>
          <w:sz w:val="22"/>
          <w:szCs w:val="22"/>
        </w:rPr>
        <w:t>BrightC</w:t>
      </w:r>
      <w:proofErr w:type="spellEnd"/>
      <w:r w:rsidRPr="002D5E29">
        <w:rPr>
          <w:sz w:val="22"/>
          <w:szCs w:val="22"/>
        </w:rPr>
        <w:t xml:space="preserve"> V3 con servidor Modbus TCP/IP nativo y medidor eléctrico trifásico integrado. </w:t>
      </w:r>
    </w:p>
    <w:p w14:paraId="7C7D3024" w14:textId="77777777" w:rsidR="00697C42" w:rsidRPr="002D5E29" w:rsidRDefault="00697C42" w:rsidP="00697C42">
      <w:pPr>
        <w:numPr>
          <w:ilvl w:val="0"/>
          <w:numId w:val="1"/>
        </w:numPr>
        <w:rPr>
          <w:sz w:val="22"/>
          <w:szCs w:val="22"/>
        </w:rPr>
      </w:pPr>
      <w:r w:rsidRPr="002D5E29">
        <w:rPr>
          <w:b/>
          <w:bCs/>
          <w:sz w:val="22"/>
          <w:szCs w:val="22"/>
        </w:rPr>
        <w:t>Medición Eléctrica Totalizada:</w:t>
      </w:r>
      <w:r w:rsidRPr="002D5E29">
        <w:rPr>
          <w:sz w:val="22"/>
          <w:szCs w:val="22"/>
        </w:rPr>
        <w:t xml:space="preserve"> Medidor digital trifásico (JSY-MK-333 o JSY-MK-339) ya conectado por Modbus RTU a la tarjeta inferior, midiendo el consumo total del tablero de fuerza. </w:t>
      </w:r>
    </w:p>
    <w:p w14:paraId="69ACC6BE" w14:textId="77777777" w:rsidR="00697C42" w:rsidRPr="002D5E29" w:rsidRDefault="00697C42" w:rsidP="00697C42">
      <w:pPr>
        <w:numPr>
          <w:ilvl w:val="0"/>
          <w:numId w:val="1"/>
        </w:numPr>
        <w:rPr>
          <w:sz w:val="22"/>
          <w:szCs w:val="22"/>
        </w:rPr>
      </w:pPr>
      <w:r w:rsidRPr="002D5E29">
        <w:rPr>
          <w:b/>
          <w:bCs/>
          <w:sz w:val="22"/>
          <w:szCs w:val="22"/>
        </w:rPr>
        <w:t>Sensor de Humedad:</w:t>
      </w:r>
      <w:r w:rsidRPr="002D5E29">
        <w:rPr>
          <w:sz w:val="22"/>
          <w:szCs w:val="22"/>
        </w:rPr>
        <w:t xml:space="preserve"> Sensor digital conectado al bus I2C de la tarjeta superior (instalado en el tablero). </w:t>
      </w:r>
    </w:p>
    <w:p w14:paraId="245155FF" w14:textId="77777777" w:rsidR="00697C42" w:rsidRPr="002D5E29" w:rsidRDefault="00697C42" w:rsidP="00697C42">
      <w:pPr>
        <w:rPr>
          <w:b/>
          <w:bCs/>
          <w:sz w:val="22"/>
          <w:szCs w:val="22"/>
        </w:rPr>
      </w:pPr>
      <w:r w:rsidRPr="002D5E29">
        <w:rPr>
          <w:b/>
          <w:bCs/>
          <w:sz w:val="22"/>
          <w:szCs w:val="22"/>
          <w:highlight w:val="yellow"/>
        </w:rPr>
        <w:t>2. Elementos Nuevos a Adicionar (Adquisición)</w:t>
      </w:r>
    </w:p>
    <w:p w14:paraId="5F5CCB7C" w14:textId="77777777" w:rsidR="00697C42" w:rsidRPr="002D5E29" w:rsidRDefault="00697C42" w:rsidP="00697C42">
      <w:pPr>
        <w:numPr>
          <w:ilvl w:val="0"/>
          <w:numId w:val="2"/>
        </w:numPr>
        <w:rPr>
          <w:sz w:val="22"/>
          <w:szCs w:val="22"/>
        </w:rPr>
      </w:pPr>
      <w:r w:rsidRPr="002D5E29">
        <w:rPr>
          <w:b/>
          <w:bCs/>
          <w:sz w:val="22"/>
          <w:szCs w:val="22"/>
        </w:rPr>
        <w:t>Sensores de Temperatura de Precisión (2 unidades por sala):</w:t>
      </w:r>
      <w:r w:rsidRPr="002D5E29">
        <w:rPr>
          <w:sz w:val="22"/>
          <w:szCs w:val="22"/>
        </w:rPr>
        <w:t xml:space="preserve"> * Sensores tipo </w:t>
      </w:r>
      <w:r w:rsidRPr="002D5E29">
        <w:rPr>
          <w:b/>
          <w:bCs/>
          <w:sz w:val="22"/>
          <w:szCs w:val="22"/>
        </w:rPr>
        <w:t>RTD PT100 de grado industrial</w:t>
      </w:r>
      <w:r w:rsidRPr="002D5E29">
        <w:rPr>
          <w:sz w:val="22"/>
          <w:szCs w:val="22"/>
        </w:rPr>
        <w:t xml:space="preserve"> (con vaina de acero inoxidable y cable de extensión apantallado de 3 hilos para supresión de ruido eléctrico). </w:t>
      </w:r>
    </w:p>
    <w:p w14:paraId="05F74890" w14:textId="77777777" w:rsidR="00697C42" w:rsidRPr="002D5E29" w:rsidRDefault="00697C42" w:rsidP="00697C42">
      <w:pPr>
        <w:numPr>
          <w:ilvl w:val="1"/>
          <w:numId w:val="2"/>
        </w:numPr>
        <w:rPr>
          <w:sz w:val="22"/>
          <w:szCs w:val="22"/>
        </w:rPr>
      </w:pPr>
      <w:r w:rsidRPr="002D5E29">
        <w:rPr>
          <w:b/>
          <w:bCs/>
          <w:sz w:val="22"/>
          <w:szCs w:val="22"/>
        </w:rPr>
        <w:t>Ubicación Física:</w:t>
      </w:r>
    </w:p>
    <w:p w14:paraId="7AA78118" w14:textId="696BE6A1" w:rsidR="00697C42" w:rsidRPr="002D5E29" w:rsidRDefault="00697C42" w:rsidP="00697C42">
      <w:pPr>
        <w:numPr>
          <w:ilvl w:val="2"/>
          <w:numId w:val="2"/>
        </w:numPr>
        <w:rPr>
          <w:sz w:val="22"/>
          <w:szCs w:val="22"/>
        </w:rPr>
      </w:pPr>
      <w:r w:rsidRPr="002D5E29">
        <w:rPr>
          <w:b/>
          <w:bCs/>
          <w:sz w:val="22"/>
          <w:szCs w:val="22"/>
        </w:rPr>
        <w:t>PT100 Inyección (</w:t>
      </w:r>
      <m:oMath>
        <m:sSub>
          <m:sSubPr>
            <m:ctrlPr>
              <w:rPr>
                <w:rFonts w:ascii="Cambria Math" w:hAnsi="Cambria Math"/>
                <w:b/>
                <w:bCs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inj</m:t>
            </m:r>
          </m:sub>
        </m:sSub>
      </m:oMath>
      <w:r w:rsidRPr="002D5E29">
        <w:rPr>
          <w:b/>
          <w:bCs/>
          <w:sz w:val="22"/>
          <w:szCs w:val="22"/>
        </w:rPr>
        <w:t>):</w:t>
      </w:r>
      <w:r w:rsidRPr="002D5E29">
        <w:rPr>
          <w:sz w:val="22"/>
          <w:szCs w:val="22"/>
        </w:rPr>
        <w:t xml:space="preserve"> Instalado firmemente en el ducto común o pleno de descarga de aire frío.</w:t>
      </w:r>
    </w:p>
    <w:p w14:paraId="07106C2F" w14:textId="352D5692" w:rsidR="00697C42" w:rsidRPr="002D5E29" w:rsidRDefault="00697C42" w:rsidP="00697C42">
      <w:pPr>
        <w:numPr>
          <w:ilvl w:val="2"/>
          <w:numId w:val="2"/>
        </w:numPr>
        <w:rPr>
          <w:sz w:val="22"/>
          <w:szCs w:val="22"/>
        </w:rPr>
      </w:pPr>
      <w:r w:rsidRPr="002D5E29">
        <w:rPr>
          <w:b/>
          <w:bCs/>
          <w:sz w:val="22"/>
          <w:szCs w:val="22"/>
        </w:rPr>
        <w:t>PT100 Retorno (</w:t>
      </w:r>
      <w:r w:rsidR="00654429" w:rsidRPr="002D5E29">
        <w:rPr>
          <w:b/>
          <w:b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ret</m:t>
            </m:r>
          </m:sub>
        </m:sSub>
      </m:oMath>
      <w:r w:rsidRPr="002D5E29">
        <w:rPr>
          <w:b/>
          <w:bCs/>
          <w:sz w:val="22"/>
          <w:szCs w:val="22"/>
        </w:rPr>
        <w:t>):</w:t>
      </w:r>
      <w:r w:rsidRPr="002D5E29">
        <w:rPr>
          <w:sz w:val="22"/>
          <w:szCs w:val="22"/>
        </w:rPr>
        <w:t xml:space="preserve"> Instalado en la rejilla de retorno o zona de succión del aire caliente proveniente de los racks.</w:t>
      </w:r>
    </w:p>
    <w:p w14:paraId="1C13014C" w14:textId="6D563906" w:rsidR="00697C42" w:rsidRPr="002D5E29" w:rsidRDefault="00697C42" w:rsidP="00697C42">
      <w:pPr>
        <w:numPr>
          <w:ilvl w:val="0"/>
          <w:numId w:val="2"/>
        </w:numPr>
        <w:rPr>
          <w:sz w:val="22"/>
          <w:szCs w:val="22"/>
        </w:rPr>
      </w:pPr>
      <w:r w:rsidRPr="002D5E29">
        <w:rPr>
          <w:b/>
          <w:bCs/>
          <w:sz w:val="22"/>
          <w:szCs w:val="22"/>
        </w:rPr>
        <w:t xml:space="preserve">Canales de Conexión en </w:t>
      </w:r>
      <w:proofErr w:type="spellStart"/>
      <w:r w:rsidRPr="002D5E29">
        <w:rPr>
          <w:b/>
          <w:bCs/>
          <w:sz w:val="22"/>
          <w:szCs w:val="22"/>
        </w:rPr>
        <w:t>BrightC</w:t>
      </w:r>
      <w:proofErr w:type="spellEnd"/>
      <w:r w:rsidRPr="002D5E29">
        <w:rPr>
          <w:b/>
          <w:bCs/>
          <w:sz w:val="22"/>
          <w:szCs w:val="22"/>
        </w:rPr>
        <w:t xml:space="preserve"> V3:</w:t>
      </w:r>
      <w:r w:rsidRPr="002D5E29">
        <w:rPr>
          <w:sz w:val="22"/>
          <w:szCs w:val="22"/>
        </w:rPr>
        <w:t xml:space="preserve"> Se cablearán directamente al conector DB37 de la tarjeta superior en los canales libres correspondientes (ej. entradas asignadas RTD4 y RTD5). </w:t>
      </w:r>
    </w:p>
    <w:p w14:paraId="20257942" w14:textId="77777777" w:rsidR="00697C42" w:rsidRPr="002D5E29" w:rsidRDefault="00697C42" w:rsidP="00697C42">
      <w:pPr>
        <w:rPr>
          <w:b/>
          <w:bCs/>
          <w:sz w:val="22"/>
          <w:szCs w:val="22"/>
        </w:rPr>
      </w:pPr>
      <w:r w:rsidRPr="002D5E29">
        <w:rPr>
          <w:b/>
          <w:bCs/>
          <w:sz w:val="22"/>
          <w:szCs w:val="22"/>
        </w:rPr>
        <w:t>PARTE 2: Desarrollo del Software y Algoritmo Definitivo</w:t>
      </w:r>
    </w:p>
    <w:p w14:paraId="58A998BD" w14:textId="064E7892" w:rsidR="00697C42" w:rsidRPr="002D5E29" w:rsidRDefault="00697C42" w:rsidP="00697C42">
      <w:pPr>
        <w:rPr>
          <w:sz w:val="22"/>
          <w:szCs w:val="22"/>
        </w:rPr>
      </w:pPr>
      <w:r w:rsidRPr="002D5E29">
        <w:rPr>
          <w:sz w:val="22"/>
          <w:szCs w:val="22"/>
        </w:rPr>
        <w:t xml:space="preserve">El cálculo de capacidad y las analíticas predictivas se ejecutarán en el </w:t>
      </w:r>
      <w:r w:rsidRPr="002D5E29">
        <w:rPr>
          <w:b/>
          <w:bCs/>
          <w:sz w:val="22"/>
          <w:szCs w:val="22"/>
        </w:rPr>
        <w:t>software centralizado de telemetría (</w:t>
      </w:r>
      <w:proofErr w:type="spellStart"/>
      <w:r w:rsidRPr="002D5E29">
        <w:rPr>
          <w:b/>
          <w:bCs/>
          <w:sz w:val="22"/>
          <w:szCs w:val="22"/>
        </w:rPr>
        <w:t>Dashboard</w:t>
      </w:r>
      <w:proofErr w:type="spellEnd"/>
      <w:r w:rsidRPr="002D5E29">
        <w:rPr>
          <w:b/>
          <w:bCs/>
          <w:sz w:val="22"/>
          <w:szCs w:val="22"/>
        </w:rPr>
        <w:t xml:space="preserve"> Superior)</w:t>
      </w:r>
      <w:r w:rsidRPr="002D5E29">
        <w:rPr>
          <w:sz w:val="22"/>
          <w:szCs w:val="22"/>
        </w:rPr>
        <w:t xml:space="preserve"> o script de </w:t>
      </w:r>
      <w:proofErr w:type="spellStart"/>
      <w:r w:rsidRPr="002D5E29">
        <w:rPr>
          <w:sz w:val="22"/>
          <w:szCs w:val="22"/>
        </w:rPr>
        <w:t>backend</w:t>
      </w:r>
      <w:proofErr w:type="spellEnd"/>
      <w:r w:rsidRPr="002D5E29">
        <w:rPr>
          <w:sz w:val="22"/>
          <w:szCs w:val="22"/>
        </w:rPr>
        <w:t xml:space="preserve"> (</w:t>
      </w:r>
      <w:proofErr w:type="spellStart"/>
      <w:r w:rsidRPr="002D5E29">
        <w:rPr>
          <w:sz w:val="22"/>
          <w:szCs w:val="22"/>
        </w:rPr>
        <w:t>Node</w:t>
      </w:r>
      <w:proofErr w:type="spellEnd"/>
      <w:r w:rsidRPr="002D5E29">
        <w:rPr>
          <w:sz w:val="22"/>
          <w:szCs w:val="22"/>
        </w:rPr>
        <w:t xml:space="preserve">-RED, Python o SCADA), extrayendo los datos crudos del </w:t>
      </w:r>
      <w:proofErr w:type="spellStart"/>
      <w:r w:rsidRPr="002D5E29">
        <w:rPr>
          <w:sz w:val="22"/>
          <w:szCs w:val="22"/>
        </w:rPr>
        <w:t>BrightC</w:t>
      </w:r>
      <w:proofErr w:type="spellEnd"/>
      <w:r w:rsidRPr="002D5E29">
        <w:rPr>
          <w:sz w:val="22"/>
          <w:szCs w:val="22"/>
        </w:rPr>
        <w:t xml:space="preserve"> V3 cada 60 segundos vía Modbus TCP/IP. </w:t>
      </w:r>
    </w:p>
    <w:p w14:paraId="7D557A99" w14:textId="77777777" w:rsidR="00697C42" w:rsidRPr="002D5E29" w:rsidRDefault="00697C42" w:rsidP="00697C42">
      <w:pPr>
        <w:rPr>
          <w:b/>
          <w:bCs/>
          <w:sz w:val="20"/>
          <w:szCs w:val="20"/>
        </w:rPr>
      </w:pPr>
      <w:r w:rsidRPr="002D5E29">
        <w:rPr>
          <w:b/>
          <w:bCs/>
          <w:sz w:val="20"/>
          <w:szCs w:val="20"/>
        </w:rPr>
        <w:t xml:space="preserve">1. Mapa de Variables a Extraer del </w:t>
      </w:r>
      <w:proofErr w:type="spellStart"/>
      <w:r w:rsidRPr="002D5E29">
        <w:rPr>
          <w:b/>
          <w:bCs/>
          <w:sz w:val="20"/>
          <w:szCs w:val="20"/>
        </w:rPr>
        <w:t>BrightC</w:t>
      </w:r>
      <w:proofErr w:type="spellEnd"/>
      <w:r w:rsidRPr="002D5E29">
        <w:rPr>
          <w:b/>
          <w:bCs/>
          <w:sz w:val="20"/>
          <w:szCs w:val="20"/>
        </w:rPr>
        <w:t xml:space="preserve"> V3</w:t>
      </w:r>
    </w:p>
    <w:p w14:paraId="534D4E05" w14:textId="77777777" w:rsidR="00697C42" w:rsidRPr="002D5E29" w:rsidRDefault="00697C42" w:rsidP="00654429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2D5E29">
        <w:rPr>
          <w:sz w:val="16"/>
          <w:szCs w:val="16"/>
        </w:rPr>
        <w:t xml:space="preserve">0x001D o 0x001E: Registros de lectura para los nuevos sensores PT100 de Inyección y Retorno (Valor leído / 10 = °C). </w:t>
      </w:r>
    </w:p>
    <w:p w14:paraId="57B6FB31" w14:textId="77777777" w:rsidR="00697C42" w:rsidRPr="002D5E29" w:rsidRDefault="00697C42" w:rsidP="00654429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2D5E29">
        <w:rPr>
          <w:sz w:val="16"/>
          <w:szCs w:val="16"/>
        </w:rPr>
        <w:t xml:space="preserve">0x0028: Estado de encendido de los </w:t>
      </w:r>
      <w:proofErr w:type="spellStart"/>
      <w:r w:rsidRPr="002D5E29">
        <w:rPr>
          <w:sz w:val="16"/>
          <w:szCs w:val="16"/>
        </w:rPr>
        <w:t>AAx</w:t>
      </w:r>
      <w:proofErr w:type="spellEnd"/>
      <w:r w:rsidRPr="002D5E29">
        <w:rPr>
          <w:sz w:val="16"/>
          <w:szCs w:val="16"/>
        </w:rPr>
        <w:t xml:space="preserve"> en mapa de bits (Bit0 = AA1, Bit2 = AA2, Bit3 = AA3). </w:t>
      </w:r>
    </w:p>
    <w:p w14:paraId="21CF7DCA" w14:textId="77777777" w:rsidR="00697C42" w:rsidRPr="002D5E29" w:rsidRDefault="00697C42" w:rsidP="00654429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2D5E29">
        <w:rPr>
          <w:sz w:val="16"/>
          <w:szCs w:val="16"/>
        </w:rPr>
        <w:t xml:space="preserve">0x001B: Humedad Relativa general del sitio (%HR). </w:t>
      </w:r>
    </w:p>
    <w:p w14:paraId="301972F2" w14:textId="77777777" w:rsidR="00697C42" w:rsidRPr="002D5E29" w:rsidRDefault="00697C42" w:rsidP="00654429">
      <w:pPr>
        <w:numPr>
          <w:ilvl w:val="0"/>
          <w:numId w:val="3"/>
        </w:numPr>
        <w:spacing w:after="0"/>
        <w:rPr>
          <w:sz w:val="16"/>
          <w:szCs w:val="16"/>
        </w:rPr>
      </w:pPr>
      <w:r w:rsidRPr="002D5E29">
        <w:rPr>
          <w:sz w:val="16"/>
          <w:szCs w:val="16"/>
        </w:rPr>
        <w:t xml:space="preserve">0x0033: Potencia Activa Eléctrica Total de la sala (kW). </w:t>
      </w:r>
    </w:p>
    <w:p w14:paraId="5B5B691B" w14:textId="77777777" w:rsidR="00697C42" w:rsidRPr="002D5E29" w:rsidRDefault="00697C42" w:rsidP="00697C42">
      <w:pPr>
        <w:rPr>
          <w:b/>
          <w:bCs/>
          <w:sz w:val="20"/>
          <w:szCs w:val="20"/>
        </w:rPr>
      </w:pPr>
      <w:r w:rsidRPr="002D5E29">
        <w:rPr>
          <w:b/>
          <w:bCs/>
          <w:sz w:val="20"/>
          <w:szCs w:val="20"/>
        </w:rPr>
        <w:t>2. Código del Algoritmo de Cálculo y Lógica Predictiva (Python/</w:t>
      </w:r>
      <w:proofErr w:type="spellStart"/>
      <w:r w:rsidRPr="002D5E29">
        <w:rPr>
          <w:b/>
          <w:bCs/>
          <w:sz w:val="20"/>
          <w:szCs w:val="20"/>
        </w:rPr>
        <w:t>Node</w:t>
      </w:r>
      <w:proofErr w:type="spellEnd"/>
      <w:r w:rsidRPr="002D5E29">
        <w:rPr>
          <w:b/>
          <w:bCs/>
          <w:sz w:val="20"/>
          <w:szCs w:val="20"/>
        </w:rPr>
        <w:t>-RED)</w:t>
      </w:r>
    </w:p>
    <w:p w14:paraId="5CDC1DAE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>Python</w:t>
      </w:r>
    </w:p>
    <w:p w14:paraId="036B7322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># --- CONFIGURACIÓN DE PARÁMETROS FIJOS DEL SITIO ---</w:t>
      </w:r>
    </w:p>
    <w:p w14:paraId="4C2C8770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lastRenderedPageBreak/>
        <w:t xml:space="preserve"># 60,000 </w:t>
      </w:r>
      <w:proofErr w:type="spellStart"/>
      <w:r w:rsidRPr="002D5E29">
        <w:rPr>
          <w:sz w:val="16"/>
          <w:szCs w:val="16"/>
        </w:rPr>
        <w:t>btu</w:t>
      </w:r>
      <w:proofErr w:type="spellEnd"/>
      <w:r w:rsidRPr="002D5E29">
        <w:rPr>
          <w:sz w:val="16"/>
          <w:szCs w:val="16"/>
        </w:rPr>
        <w:t xml:space="preserve"> (5 TR) = ~3,400 m³/h | 120,000 </w:t>
      </w:r>
      <w:proofErr w:type="spellStart"/>
      <w:r w:rsidRPr="002D5E29">
        <w:rPr>
          <w:sz w:val="16"/>
          <w:szCs w:val="16"/>
        </w:rPr>
        <w:t>btu</w:t>
      </w:r>
      <w:proofErr w:type="spellEnd"/>
      <w:r w:rsidRPr="002D5E29">
        <w:rPr>
          <w:sz w:val="16"/>
          <w:szCs w:val="16"/>
        </w:rPr>
        <w:t xml:space="preserve"> (10 TR) = ~6,800 m³/h</w:t>
      </w:r>
    </w:p>
    <w:p w14:paraId="6354B458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CAUDAL_NOMINAL_AA = </w:t>
      </w:r>
      <w:proofErr w:type="gramStart"/>
      <w:r w:rsidRPr="002D5E29">
        <w:rPr>
          <w:sz w:val="16"/>
          <w:szCs w:val="16"/>
        </w:rPr>
        <w:t>3400  #</w:t>
      </w:r>
      <w:proofErr w:type="gramEnd"/>
      <w:r w:rsidRPr="002D5E29">
        <w:rPr>
          <w:sz w:val="16"/>
          <w:szCs w:val="16"/>
        </w:rPr>
        <w:t xml:space="preserve"> Cambiar a 6800 según el tipo de sala</w:t>
      </w:r>
    </w:p>
    <w:p w14:paraId="439779F2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>DENSIDAD_AIRE = 1.2       # kg/m³</w:t>
      </w:r>
    </w:p>
    <w:p w14:paraId="252E1AEC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CALOR_ESPECIFICO = </w:t>
      </w:r>
      <w:proofErr w:type="gramStart"/>
      <w:r w:rsidRPr="002D5E29">
        <w:rPr>
          <w:sz w:val="16"/>
          <w:szCs w:val="16"/>
        </w:rPr>
        <w:t>1.005  #</w:t>
      </w:r>
      <w:proofErr w:type="gramEnd"/>
      <w:r w:rsidRPr="002D5E29">
        <w:rPr>
          <w:sz w:val="16"/>
          <w:szCs w:val="16"/>
        </w:rPr>
        <w:t xml:space="preserve"> kJ/</w:t>
      </w:r>
      <w:proofErr w:type="spellStart"/>
      <w:r w:rsidRPr="002D5E29">
        <w:rPr>
          <w:sz w:val="16"/>
          <w:szCs w:val="16"/>
        </w:rPr>
        <w:t>kg°C</w:t>
      </w:r>
      <w:proofErr w:type="spellEnd"/>
    </w:p>
    <w:p w14:paraId="74CB99B0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</w:p>
    <w:p w14:paraId="41D3D97E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proofErr w:type="spellStart"/>
      <w:r w:rsidRPr="002D5E29">
        <w:rPr>
          <w:sz w:val="16"/>
          <w:szCs w:val="16"/>
        </w:rPr>
        <w:t>def</w:t>
      </w:r>
      <w:proofErr w:type="spellEnd"/>
      <w:r w:rsidRPr="002D5E29">
        <w:rPr>
          <w:sz w:val="16"/>
          <w:szCs w:val="16"/>
        </w:rPr>
        <w:t xml:space="preserve"> </w:t>
      </w:r>
      <w:proofErr w:type="spellStart"/>
      <w:r w:rsidRPr="002D5E29">
        <w:rPr>
          <w:sz w:val="16"/>
          <w:szCs w:val="16"/>
        </w:rPr>
        <w:t>procesar_telemetria_brightc</w:t>
      </w:r>
      <w:proofErr w:type="spellEnd"/>
      <w:r w:rsidRPr="002D5E29">
        <w:rPr>
          <w:sz w:val="16"/>
          <w:szCs w:val="16"/>
        </w:rPr>
        <w:t>(</w:t>
      </w:r>
      <w:proofErr w:type="spellStart"/>
      <w:r w:rsidRPr="002D5E29">
        <w:rPr>
          <w:sz w:val="16"/>
          <w:szCs w:val="16"/>
        </w:rPr>
        <w:t>data_modbus</w:t>
      </w:r>
      <w:proofErr w:type="spellEnd"/>
      <w:r w:rsidRPr="002D5E29">
        <w:rPr>
          <w:sz w:val="16"/>
          <w:szCs w:val="16"/>
        </w:rPr>
        <w:t>):</w:t>
      </w:r>
    </w:p>
    <w:p w14:paraId="774B879E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# 1. Leer y formatear datos crudos extraídos del </w:t>
      </w:r>
      <w:proofErr w:type="spellStart"/>
      <w:r w:rsidRPr="002D5E29">
        <w:rPr>
          <w:sz w:val="16"/>
          <w:szCs w:val="16"/>
        </w:rPr>
        <w:t>BrightC</w:t>
      </w:r>
      <w:proofErr w:type="spellEnd"/>
    </w:p>
    <w:p w14:paraId="279EB83A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  <w:proofErr w:type="spellStart"/>
      <w:r w:rsidRPr="002D5E29">
        <w:rPr>
          <w:sz w:val="16"/>
          <w:szCs w:val="16"/>
        </w:rPr>
        <w:t>t_retorno</w:t>
      </w:r>
      <w:proofErr w:type="spellEnd"/>
      <w:r w:rsidRPr="002D5E29">
        <w:rPr>
          <w:sz w:val="16"/>
          <w:szCs w:val="16"/>
        </w:rPr>
        <w:t xml:space="preserve"> = </w:t>
      </w:r>
      <w:proofErr w:type="spellStart"/>
      <w:r w:rsidRPr="002D5E29">
        <w:rPr>
          <w:sz w:val="16"/>
          <w:szCs w:val="16"/>
        </w:rPr>
        <w:t>data_modbus</w:t>
      </w:r>
      <w:proofErr w:type="spellEnd"/>
      <w:r w:rsidRPr="002D5E29">
        <w:rPr>
          <w:sz w:val="16"/>
          <w:szCs w:val="16"/>
        </w:rPr>
        <w:t>['</w:t>
      </w:r>
      <w:proofErr w:type="spellStart"/>
      <w:r w:rsidRPr="002D5E29">
        <w:rPr>
          <w:sz w:val="16"/>
          <w:szCs w:val="16"/>
        </w:rPr>
        <w:t>reg_rtd_retorno</w:t>
      </w:r>
      <w:proofErr w:type="spellEnd"/>
      <w:r w:rsidRPr="002D5E29">
        <w:rPr>
          <w:sz w:val="16"/>
          <w:szCs w:val="16"/>
        </w:rPr>
        <w:t>'] / 10.0</w:t>
      </w:r>
    </w:p>
    <w:p w14:paraId="0F0E5E6B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  <w:proofErr w:type="spellStart"/>
      <w:r w:rsidRPr="002D5E29">
        <w:rPr>
          <w:sz w:val="16"/>
          <w:szCs w:val="16"/>
        </w:rPr>
        <w:t>t_inyeccion</w:t>
      </w:r>
      <w:proofErr w:type="spellEnd"/>
      <w:r w:rsidRPr="002D5E29">
        <w:rPr>
          <w:sz w:val="16"/>
          <w:szCs w:val="16"/>
        </w:rPr>
        <w:t xml:space="preserve"> = </w:t>
      </w:r>
      <w:proofErr w:type="spellStart"/>
      <w:r w:rsidRPr="002D5E29">
        <w:rPr>
          <w:sz w:val="16"/>
          <w:szCs w:val="16"/>
        </w:rPr>
        <w:t>data_modbus</w:t>
      </w:r>
      <w:proofErr w:type="spellEnd"/>
      <w:r w:rsidRPr="002D5E29">
        <w:rPr>
          <w:sz w:val="16"/>
          <w:szCs w:val="16"/>
        </w:rPr>
        <w:t>['</w:t>
      </w:r>
      <w:proofErr w:type="spellStart"/>
      <w:r w:rsidRPr="002D5E29">
        <w:rPr>
          <w:sz w:val="16"/>
          <w:szCs w:val="16"/>
        </w:rPr>
        <w:t>reg_rtd_inyeccion</w:t>
      </w:r>
      <w:proofErr w:type="spellEnd"/>
      <w:r w:rsidRPr="002D5E29">
        <w:rPr>
          <w:sz w:val="16"/>
          <w:szCs w:val="16"/>
        </w:rPr>
        <w:t>'] / 10.0</w:t>
      </w:r>
    </w:p>
    <w:p w14:paraId="3548DE14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  <w:proofErr w:type="spellStart"/>
      <w:r w:rsidRPr="002D5E29">
        <w:rPr>
          <w:sz w:val="16"/>
          <w:szCs w:val="16"/>
        </w:rPr>
        <w:t>potencia_electrica_kw</w:t>
      </w:r>
      <w:proofErr w:type="spellEnd"/>
      <w:r w:rsidRPr="002D5E29">
        <w:rPr>
          <w:sz w:val="16"/>
          <w:szCs w:val="16"/>
        </w:rPr>
        <w:t xml:space="preserve"> = </w:t>
      </w:r>
      <w:proofErr w:type="spellStart"/>
      <w:r w:rsidRPr="002D5E29">
        <w:rPr>
          <w:sz w:val="16"/>
          <w:szCs w:val="16"/>
        </w:rPr>
        <w:t>data_modbus</w:t>
      </w:r>
      <w:proofErr w:type="spellEnd"/>
      <w:r w:rsidRPr="002D5E29">
        <w:rPr>
          <w:sz w:val="16"/>
          <w:szCs w:val="16"/>
        </w:rPr>
        <w:t>['</w:t>
      </w:r>
      <w:proofErr w:type="spellStart"/>
      <w:r w:rsidRPr="002D5E29">
        <w:rPr>
          <w:sz w:val="16"/>
          <w:szCs w:val="16"/>
        </w:rPr>
        <w:t>reg_potencia_total</w:t>
      </w:r>
      <w:proofErr w:type="spellEnd"/>
      <w:r w:rsidRPr="002D5E29">
        <w:rPr>
          <w:sz w:val="16"/>
          <w:szCs w:val="16"/>
        </w:rPr>
        <w:t>'] / 10.0 # O según escala del medidor</w:t>
      </w:r>
    </w:p>
    <w:p w14:paraId="477C6960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  <w:proofErr w:type="spellStart"/>
      <w:r w:rsidRPr="002D5E29">
        <w:rPr>
          <w:sz w:val="16"/>
          <w:szCs w:val="16"/>
        </w:rPr>
        <w:t>humedad_relativa</w:t>
      </w:r>
      <w:proofErr w:type="spellEnd"/>
      <w:r w:rsidRPr="002D5E29">
        <w:rPr>
          <w:sz w:val="16"/>
          <w:szCs w:val="16"/>
        </w:rPr>
        <w:t xml:space="preserve"> = </w:t>
      </w:r>
      <w:proofErr w:type="spellStart"/>
      <w:r w:rsidRPr="002D5E29">
        <w:rPr>
          <w:sz w:val="16"/>
          <w:szCs w:val="16"/>
        </w:rPr>
        <w:t>data_modbus</w:t>
      </w:r>
      <w:proofErr w:type="spellEnd"/>
      <w:r w:rsidRPr="002D5E29">
        <w:rPr>
          <w:sz w:val="16"/>
          <w:szCs w:val="16"/>
        </w:rPr>
        <w:t>['</w:t>
      </w:r>
      <w:proofErr w:type="spellStart"/>
      <w:r w:rsidRPr="002D5E29">
        <w:rPr>
          <w:sz w:val="16"/>
          <w:szCs w:val="16"/>
        </w:rPr>
        <w:t>reg_humedad</w:t>
      </w:r>
      <w:proofErr w:type="spellEnd"/>
      <w:r w:rsidRPr="002D5E29">
        <w:rPr>
          <w:sz w:val="16"/>
          <w:szCs w:val="16"/>
        </w:rPr>
        <w:t>']</w:t>
      </w:r>
    </w:p>
    <w:p w14:paraId="0AE365FD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  <w:proofErr w:type="spellStart"/>
      <w:r w:rsidRPr="002D5E29">
        <w:rPr>
          <w:sz w:val="16"/>
          <w:szCs w:val="16"/>
        </w:rPr>
        <w:t>estado_equipos</w:t>
      </w:r>
      <w:proofErr w:type="spellEnd"/>
      <w:r w:rsidRPr="002D5E29">
        <w:rPr>
          <w:sz w:val="16"/>
          <w:szCs w:val="16"/>
        </w:rPr>
        <w:t xml:space="preserve"> = </w:t>
      </w:r>
      <w:proofErr w:type="spellStart"/>
      <w:r w:rsidRPr="002D5E29">
        <w:rPr>
          <w:sz w:val="16"/>
          <w:szCs w:val="16"/>
        </w:rPr>
        <w:t>data_modbus</w:t>
      </w:r>
      <w:proofErr w:type="spellEnd"/>
      <w:r w:rsidRPr="002D5E29">
        <w:rPr>
          <w:sz w:val="16"/>
          <w:szCs w:val="16"/>
        </w:rPr>
        <w:t>['</w:t>
      </w:r>
      <w:proofErr w:type="spellStart"/>
      <w:r w:rsidRPr="002D5E29">
        <w:rPr>
          <w:sz w:val="16"/>
          <w:szCs w:val="16"/>
        </w:rPr>
        <w:t>reg_estado_encendido</w:t>
      </w:r>
      <w:proofErr w:type="spellEnd"/>
      <w:r w:rsidRPr="002D5E29">
        <w:rPr>
          <w:sz w:val="16"/>
          <w:szCs w:val="16"/>
        </w:rPr>
        <w:t>']</w:t>
      </w:r>
    </w:p>
    <w:p w14:paraId="50CC53C8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</w:p>
    <w:p w14:paraId="49B6F453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# 2. Determinar Caudal Dinámico en base a equipos encendidos (Secuencia 2+1)</w:t>
      </w:r>
    </w:p>
    <w:p w14:paraId="0AC7F7BC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  <w:proofErr w:type="spellStart"/>
      <w:r w:rsidRPr="002D5E29">
        <w:rPr>
          <w:sz w:val="16"/>
          <w:szCs w:val="16"/>
        </w:rPr>
        <w:t>unidades_on</w:t>
      </w:r>
      <w:proofErr w:type="spellEnd"/>
      <w:r w:rsidRPr="002D5E29">
        <w:rPr>
          <w:sz w:val="16"/>
          <w:szCs w:val="16"/>
        </w:rPr>
        <w:t xml:space="preserve"> = 0</w:t>
      </w:r>
    </w:p>
    <w:p w14:paraId="3477AA22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  <w:proofErr w:type="spellStart"/>
      <w:r w:rsidRPr="002D5E29">
        <w:rPr>
          <w:sz w:val="16"/>
          <w:szCs w:val="16"/>
        </w:rPr>
        <w:t>if</w:t>
      </w:r>
      <w:proofErr w:type="spellEnd"/>
      <w:r w:rsidRPr="002D5E29">
        <w:rPr>
          <w:sz w:val="16"/>
          <w:szCs w:val="16"/>
        </w:rPr>
        <w:t xml:space="preserve"> </w:t>
      </w:r>
      <w:proofErr w:type="spellStart"/>
      <w:r w:rsidRPr="002D5E29">
        <w:rPr>
          <w:sz w:val="16"/>
          <w:szCs w:val="16"/>
        </w:rPr>
        <w:t>estado_equipos</w:t>
      </w:r>
      <w:proofErr w:type="spellEnd"/>
      <w:r w:rsidRPr="002D5E29">
        <w:rPr>
          <w:sz w:val="16"/>
          <w:szCs w:val="16"/>
        </w:rPr>
        <w:t xml:space="preserve"> &amp; 0x01: </w:t>
      </w:r>
      <w:proofErr w:type="spellStart"/>
      <w:r w:rsidRPr="002D5E29">
        <w:rPr>
          <w:sz w:val="16"/>
          <w:szCs w:val="16"/>
        </w:rPr>
        <w:t>unidades_on</w:t>
      </w:r>
      <w:proofErr w:type="spellEnd"/>
      <w:r w:rsidRPr="002D5E29">
        <w:rPr>
          <w:sz w:val="16"/>
          <w:szCs w:val="16"/>
        </w:rPr>
        <w:t xml:space="preserve"> += </w:t>
      </w:r>
      <w:proofErr w:type="gramStart"/>
      <w:r w:rsidRPr="002D5E29">
        <w:rPr>
          <w:sz w:val="16"/>
          <w:szCs w:val="16"/>
        </w:rPr>
        <w:t>1  #</w:t>
      </w:r>
      <w:proofErr w:type="gramEnd"/>
      <w:r w:rsidRPr="002D5E29">
        <w:rPr>
          <w:sz w:val="16"/>
          <w:szCs w:val="16"/>
        </w:rPr>
        <w:t xml:space="preserve"> AA1 Encendido</w:t>
      </w:r>
    </w:p>
    <w:p w14:paraId="6DC6B516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  <w:proofErr w:type="spellStart"/>
      <w:r w:rsidRPr="002D5E29">
        <w:rPr>
          <w:sz w:val="16"/>
          <w:szCs w:val="16"/>
        </w:rPr>
        <w:t>if</w:t>
      </w:r>
      <w:proofErr w:type="spellEnd"/>
      <w:r w:rsidRPr="002D5E29">
        <w:rPr>
          <w:sz w:val="16"/>
          <w:szCs w:val="16"/>
        </w:rPr>
        <w:t xml:space="preserve"> </w:t>
      </w:r>
      <w:proofErr w:type="spellStart"/>
      <w:r w:rsidRPr="002D5E29">
        <w:rPr>
          <w:sz w:val="16"/>
          <w:szCs w:val="16"/>
        </w:rPr>
        <w:t>estado_equipos</w:t>
      </w:r>
      <w:proofErr w:type="spellEnd"/>
      <w:r w:rsidRPr="002D5E29">
        <w:rPr>
          <w:sz w:val="16"/>
          <w:szCs w:val="16"/>
        </w:rPr>
        <w:t xml:space="preserve"> &amp; 0x04: </w:t>
      </w:r>
      <w:proofErr w:type="spellStart"/>
      <w:r w:rsidRPr="002D5E29">
        <w:rPr>
          <w:sz w:val="16"/>
          <w:szCs w:val="16"/>
        </w:rPr>
        <w:t>unidades_on</w:t>
      </w:r>
      <w:proofErr w:type="spellEnd"/>
      <w:r w:rsidRPr="002D5E29">
        <w:rPr>
          <w:sz w:val="16"/>
          <w:szCs w:val="16"/>
        </w:rPr>
        <w:t xml:space="preserve"> += </w:t>
      </w:r>
      <w:proofErr w:type="gramStart"/>
      <w:r w:rsidRPr="002D5E29">
        <w:rPr>
          <w:sz w:val="16"/>
          <w:szCs w:val="16"/>
        </w:rPr>
        <w:t>1  #</w:t>
      </w:r>
      <w:proofErr w:type="gramEnd"/>
      <w:r w:rsidRPr="002D5E29">
        <w:rPr>
          <w:sz w:val="16"/>
          <w:szCs w:val="16"/>
        </w:rPr>
        <w:t xml:space="preserve"> AA2 Encendido</w:t>
      </w:r>
    </w:p>
    <w:p w14:paraId="7B1E0BEB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  <w:proofErr w:type="spellStart"/>
      <w:r w:rsidRPr="002D5E29">
        <w:rPr>
          <w:sz w:val="16"/>
          <w:szCs w:val="16"/>
        </w:rPr>
        <w:t>if</w:t>
      </w:r>
      <w:proofErr w:type="spellEnd"/>
      <w:r w:rsidRPr="002D5E29">
        <w:rPr>
          <w:sz w:val="16"/>
          <w:szCs w:val="16"/>
        </w:rPr>
        <w:t xml:space="preserve"> </w:t>
      </w:r>
      <w:proofErr w:type="spellStart"/>
      <w:r w:rsidRPr="002D5E29">
        <w:rPr>
          <w:sz w:val="16"/>
          <w:szCs w:val="16"/>
        </w:rPr>
        <w:t>estado_equipos</w:t>
      </w:r>
      <w:proofErr w:type="spellEnd"/>
      <w:r w:rsidRPr="002D5E29">
        <w:rPr>
          <w:sz w:val="16"/>
          <w:szCs w:val="16"/>
        </w:rPr>
        <w:t xml:space="preserve"> &amp; 0x08: </w:t>
      </w:r>
      <w:proofErr w:type="spellStart"/>
      <w:r w:rsidRPr="002D5E29">
        <w:rPr>
          <w:sz w:val="16"/>
          <w:szCs w:val="16"/>
        </w:rPr>
        <w:t>unidades_on</w:t>
      </w:r>
      <w:proofErr w:type="spellEnd"/>
      <w:r w:rsidRPr="002D5E29">
        <w:rPr>
          <w:sz w:val="16"/>
          <w:szCs w:val="16"/>
        </w:rPr>
        <w:t xml:space="preserve"> += </w:t>
      </w:r>
      <w:proofErr w:type="gramStart"/>
      <w:r w:rsidRPr="002D5E29">
        <w:rPr>
          <w:sz w:val="16"/>
          <w:szCs w:val="16"/>
        </w:rPr>
        <w:t>1  #</w:t>
      </w:r>
      <w:proofErr w:type="gramEnd"/>
      <w:r w:rsidRPr="002D5E29">
        <w:rPr>
          <w:sz w:val="16"/>
          <w:szCs w:val="16"/>
        </w:rPr>
        <w:t xml:space="preserve"> AA3 Encendido</w:t>
      </w:r>
    </w:p>
    <w:p w14:paraId="4ABC2B2F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</w:p>
    <w:p w14:paraId="2FD18ACF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caudal_total_m3h = </w:t>
      </w:r>
      <w:proofErr w:type="spellStart"/>
      <w:r w:rsidRPr="002D5E29">
        <w:rPr>
          <w:sz w:val="16"/>
          <w:szCs w:val="16"/>
        </w:rPr>
        <w:t>unidades_on</w:t>
      </w:r>
      <w:proofErr w:type="spellEnd"/>
      <w:r w:rsidRPr="002D5E29">
        <w:rPr>
          <w:sz w:val="16"/>
          <w:szCs w:val="16"/>
        </w:rPr>
        <w:t xml:space="preserve"> * CAUDAL_NOMINAL_AA</w:t>
      </w:r>
    </w:p>
    <w:p w14:paraId="14C6EDC9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  <w:proofErr w:type="spellStart"/>
      <w:r w:rsidRPr="002D5E29">
        <w:rPr>
          <w:sz w:val="16"/>
          <w:szCs w:val="16"/>
        </w:rPr>
        <w:t>delta_t</w:t>
      </w:r>
      <w:proofErr w:type="spellEnd"/>
      <w:r w:rsidRPr="002D5E29">
        <w:rPr>
          <w:sz w:val="16"/>
          <w:szCs w:val="16"/>
        </w:rPr>
        <w:t xml:space="preserve"> = </w:t>
      </w:r>
      <w:proofErr w:type="spellStart"/>
      <w:r w:rsidRPr="002D5E29">
        <w:rPr>
          <w:sz w:val="16"/>
          <w:szCs w:val="16"/>
        </w:rPr>
        <w:t>t_retorno</w:t>
      </w:r>
      <w:proofErr w:type="spellEnd"/>
      <w:r w:rsidRPr="002D5E29">
        <w:rPr>
          <w:sz w:val="16"/>
          <w:szCs w:val="16"/>
        </w:rPr>
        <w:t xml:space="preserve"> - </w:t>
      </w:r>
      <w:proofErr w:type="spellStart"/>
      <w:r w:rsidRPr="002D5E29">
        <w:rPr>
          <w:sz w:val="16"/>
          <w:szCs w:val="16"/>
        </w:rPr>
        <w:t>t_inyeccion</w:t>
      </w:r>
      <w:proofErr w:type="spellEnd"/>
    </w:p>
    <w:p w14:paraId="2E9CEF8B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</w:p>
    <w:p w14:paraId="559E71D3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# 3. Cálculo de la Capacidad Frigorífica Entregada Real (kW Térmicos)</w:t>
      </w:r>
    </w:p>
    <w:p w14:paraId="3A818CAF" w14:textId="77777777" w:rsidR="00697C42" w:rsidRPr="002D5E29" w:rsidRDefault="00697C42" w:rsidP="00654429">
      <w:pPr>
        <w:spacing w:after="0" w:line="240" w:lineRule="auto"/>
        <w:rPr>
          <w:sz w:val="16"/>
          <w:szCs w:val="16"/>
          <w:lang w:val="en-US"/>
        </w:rPr>
      </w:pPr>
      <w:r w:rsidRPr="002D5E29">
        <w:rPr>
          <w:sz w:val="16"/>
          <w:szCs w:val="16"/>
        </w:rPr>
        <w:t xml:space="preserve">    </w:t>
      </w:r>
      <w:r w:rsidRPr="002D5E29">
        <w:rPr>
          <w:sz w:val="16"/>
          <w:szCs w:val="16"/>
          <w:lang w:val="en-US"/>
        </w:rPr>
        <w:t xml:space="preserve">if caudal_total_m3h &gt; 0 and </w:t>
      </w:r>
      <w:proofErr w:type="spellStart"/>
      <w:r w:rsidRPr="002D5E29">
        <w:rPr>
          <w:sz w:val="16"/>
          <w:szCs w:val="16"/>
          <w:lang w:val="en-US"/>
        </w:rPr>
        <w:t>delta_t</w:t>
      </w:r>
      <w:proofErr w:type="spellEnd"/>
      <w:r w:rsidRPr="002D5E29">
        <w:rPr>
          <w:sz w:val="16"/>
          <w:szCs w:val="16"/>
          <w:lang w:val="en-US"/>
        </w:rPr>
        <w:t xml:space="preserve"> &gt; 0:</w:t>
      </w:r>
    </w:p>
    <w:p w14:paraId="16FEF808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  <w:lang w:val="en-US"/>
        </w:rPr>
        <w:t xml:space="preserve">        </w:t>
      </w:r>
      <w:r w:rsidRPr="002D5E29">
        <w:rPr>
          <w:sz w:val="16"/>
          <w:szCs w:val="16"/>
        </w:rPr>
        <w:t xml:space="preserve"># Fórmula: Q = V * ρ * </w:t>
      </w:r>
      <w:proofErr w:type="spellStart"/>
      <w:r w:rsidRPr="002D5E29">
        <w:rPr>
          <w:sz w:val="16"/>
          <w:szCs w:val="16"/>
        </w:rPr>
        <w:t>Cp</w:t>
      </w:r>
      <w:proofErr w:type="spellEnd"/>
      <w:r w:rsidRPr="002D5E29">
        <w:rPr>
          <w:sz w:val="16"/>
          <w:szCs w:val="16"/>
        </w:rPr>
        <w:t xml:space="preserve"> * ΔT / 3600</w:t>
      </w:r>
    </w:p>
    <w:p w14:paraId="4E7E184E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    </w:t>
      </w:r>
      <w:proofErr w:type="spellStart"/>
      <w:r w:rsidRPr="002D5E29">
        <w:rPr>
          <w:sz w:val="16"/>
          <w:szCs w:val="16"/>
        </w:rPr>
        <w:t>cap_frigorifica_kw</w:t>
      </w:r>
      <w:proofErr w:type="spellEnd"/>
      <w:r w:rsidRPr="002D5E29">
        <w:rPr>
          <w:sz w:val="16"/>
          <w:szCs w:val="16"/>
        </w:rPr>
        <w:t xml:space="preserve"> = (caudal_total_m3h * DENSIDAD_AIRE * CALOR_ESPECIFICO * </w:t>
      </w:r>
      <w:proofErr w:type="spellStart"/>
      <w:r w:rsidRPr="002D5E29">
        <w:rPr>
          <w:sz w:val="16"/>
          <w:szCs w:val="16"/>
        </w:rPr>
        <w:t>delta_t</w:t>
      </w:r>
      <w:proofErr w:type="spellEnd"/>
      <w:r w:rsidRPr="002D5E29">
        <w:rPr>
          <w:sz w:val="16"/>
          <w:szCs w:val="16"/>
        </w:rPr>
        <w:t>) / 3600.0</w:t>
      </w:r>
    </w:p>
    <w:p w14:paraId="56775A87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  <w:proofErr w:type="spellStart"/>
      <w:r w:rsidRPr="002D5E29">
        <w:rPr>
          <w:sz w:val="16"/>
          <w:szCs w:val="16"/>
        </w:rPr>
        <w:t>else</w:t>
      </w:r>
      <w:proofErr w:type="spellEnd"/>
      <w:r w:rsidRPr="002D5E29">
        <w:rPr>
          <w:sz w:val="16"/>
          <w:szCs w:val="16"/>
        </w:rPr>
        <w:t>:</w:t>
      </w:r>
    </w:p>
    <w:p w14:paraId="3BD8BFFD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    </w:t>
      </w:r>
      <w:proofErr w:type="spellStart"/>
      <w:r w:rsidRPr="002D5E29">
        <w:rPr>
          <w:sz w:val="16"/>
          <w:szCs w:val="16"/>
        </w:rPr>
        <w:t>cap_frigorifica_kw</w:t>
      </w:r>
      <w:proofErr w:type="spellEnd"/>
      <w:r w:rsidRPr="002D5E29">
        <w:rPr>
          <w:sz w:val="16"/>
          <w:szCs w:val="16"/>
        </w:rPr>
        <w:t xml:space="preserve"> = 0.0</w:t>
      </w:r>
    </w:p>
    <w:p w14:paraId="054A29AD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    </w:t>
      </w:r>
    </w:p>
    <w:p w14:paraId="092D8062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# 4. CÁLCULO DE ALERTAS PREDICTIVAS (MÓDULO DE INTELIGENCIA)</w:t>
      </w:r>
    </w:p>
    <w:p w14:paraId="31A2DB5C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  <w:proofErr w:type="spellStart"/>
      <w:r w:rsidRPr="002D5E29">
        <w:rPr>
          <w:sz w:val="16"/>
          <w:szCs w:val="16"/>
        </w:rPr>
        <w:t>alertas_predictivas</w:t>
      </w:r>
      <w:proofErr w:type="spellEnd"/>
      <w:r w:rsidRPr="002D5E29">
        <w:rPr>
          <w:sz w:val="16"/>
          <w:szCs w:val="16"/>
        </w:rPr>
        <w:t xml:space="preserve"> = []</w:t>
      </w:r>
    </w:p>
    <w:p w14:paraId="4FC63542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</w:p>
    <w:p w14:paraId="01F600D8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# Regla 1: Fuga de Gas / Pérdida de Eficiencia</w:t>
      </w:r>
    </w:p>
    <w:p w14:paraId="558B061B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  <w:proofErr w:type="spellStart"/>
      <w:r w:rsidRPr="002D5E29">
        <w:rPr>
          <w:sz w:val="16"/>
          <w:szCs w:val="16"/>
        </w:rPr>
        <w:t>if</w:t>
      </w:r>
      <w:proofErr w:type="spellEnd"/>
      <w:r w:rsidRPr="002D5E29">
        <w:rPr>
          <w:sz w:val="16"/>
          <w:szCs w:val="16"/>
        </w:rPr>
        <w:t xml:space="preserve"> </w:t>
      </w:r>
      <w:proofErr w:type="spellStart"/>
      <w:r w:rsidRPr="002D5E29">
        <w:rPr>
          <w:sz w:val="16"/>
          <w:szCs w:val="16"/>
        </w:rPr>
        <w:t>unidades_on</w:t>
      </w:r>
      <w:proofErr w:type="spellEnd"/>
      <w:r w:rsidRPr="002D5E29">
        <w:rPr>
          <w:sz w:val="16"/>
          <w:szCs w:val="16"/>
        </w:rPr>
        <w:t xml:space="preserve"> &gt;= 2 and </w:t>
      </w:r>
      <w:proofErr w:type="spellStart"/>
      <w:r w:rsidRPr="002D5E29">
        <w:rPr>
          <w:sz w:val="16"/>
          <w:szCs w:val="16"/>
        </w:rPr>
        <w:t>delta_t</w:t>
      </w:r>
      <w:proofErr w:type="spellEnd"/>
      <w:r w:rsidRPr="002D5E29">
        <w:rPr>
          <w:sz w:val="16"/>
          <w:szCs w:val="16"/>
        </w:rPr>
        <w:t xml:space="preserve"> &lt; 6.0 and </w:t>
      </w:r>
      <w:proofErr w:type="spellStart"/>
      <w:r w:rsidRPr="002D5E29">
        <w:rPr>
          <w:sz w:val="16"/>
          <w:szCs w:val="16"/>
        </w:rPr>
        <w:t>potencia_electrica_kw</w:t>
      </w:r>
      <w:proofErr w:type="spellEnd"/>
      <w:r w:rsidRPr="002D5E29">
        <w:rPr>
          <w:sz w:val="16"/>
          <w:szCs w:val="16"/>
        </w:rPr>
        <w:t xml:space="preserve"> &gt; (</w:t>
      </w:r>
      <w:proofErr w:type="spellStart"/>
      <w:r w:rsidRPr="002D5E29">
        <w:rPr>
          <w:sz w:val="16"/>
          <w:szCs w:val="16"/>
        </w:rPr>
        <w:t>potencia_electrica_kw</w:t>
      </w:r>
      <w:proofErr w:type="spellEnd"/>
      <w:r w:rsidRPr="002D5E29">
        <w:rPr>
          <w:sz w:val="16"/>
          <w:szCs w:val="16"/>
        </w:rPr>
        <w:t xml:space="preserve"> * 0.7):</w:t>
      </w:r>
    </w:p>
    <w:p w14:paraId="51761705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    </w:t>
      </w:r>
      <w:proofErr w:type="spellStart"/>
      <w:r w:rsidRPr="002D5E29">
        <w:rPr>
          <w:sz w:val="16"/>
          <w:szCs w:val="16"/>
        </w:rPr>
        <w:t>alertas_</w:t>
      </w:r>
      <w:proofErr w:type="gramStart"/>
      <w:r w:rsidRPr="002D5E29">
        <w:rPr>
          <w:sz w:val="16"/>
          <w:szCs w:val="16"/>
        </w:rPr>
        <w:t>predictivas.append</w:t>
      </w:r>
      <w:proofErr w:type="spellEnd"/>
      <w:proofErr w:type="gramEnd"/>
      <w:r w:rsidRPr="002D5E29">
        <w:rPr>
          <w:sz w:val="16"/>
          <w:szCs w:val="16"/>
        </w:rPr>
        <w:t>("PREDICTIVO: Baja transferencia térmica detectada. Posible fuga de refrigerante o degradación de compresores.")</w:t>
      </w:r>
    </w:p>
    <w:p w14:paraId="3A5E0A29" w14:textId="7DDE842D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    </w:t>
      </w:r>
    </w:p>
    <w:p w14:paraId="44B89D96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# Regla 2: Filtros Obstruidos (Caudal estrangulado provoca caída extrema de </w:t>
      </w:r>
      <w:proofErr w:type="spellStart"/>
      <w:r w:rsidRPr="002D5E29">
        <w:rPr>
          <w:sz w:val="16"/>
          <w:szCs w:val="16"/>
        </w:rPr>
        <w:t>T_inyeccion</w:t>
      </w:r>
      <w:proofErr w:type="spellEnd"/>
      <w:r w:rsidRPr="002D5E29">
        <w:rPr>
          <w:sz w:val="16"/>
          <w:szCs w:val="16"/>
        </w:rPr>
        <w:t>)</w:t>
      </w:r>
    </w:p>
    <w:p w14:paraId="79826366" w14:textId="5F566E88" w:rsidR="00697C42" w:rsidRPr="002D5E29" w:rsidRDefault="00697C42" w:rsidP="00654429">
      <w:pPr>
        <w:spacing w:after="0" w:line="240" w:lineRule="auto"/>
        <w:rPr>
          <w:sz w:val="16"/>
          <w:szCs w:val="16"/>
          <w:lang w:val="en-US"/>
        </w:rPr>
      </w:pPr>
      <w:r w:rsidRPr="000F5C12">
        <w:rPr>
          <w:sz w:val="16"/>
          <w:szCs w:val="16"/>
          <w:lang w:val="en-US"/>
        </w:rPr>
        <w:t xml:space="preserve">    </w:t>
      </w:r>
      <w:r w:rsidRPr="002D5E29">
        <w:rPr>
          <w:sz w:val="16"/>
          <w:szCs w:val="16"/>
          <w:lang w:val="en-US"/>
        </w:rPr>
        <w:t xml:space="preserve">if </w:t>
      </w:r>
      <w:proofErr w:type="spellStart"/>
      <w:r w:rsidRPr="002D5E29">
        <w:rPr>
          <w:sz w:val="16"/>
          <w:szCs w:val="16"/>
          <w:lang w:val="en-US"/>
        </w:rPr>
        <w:t>unidades_on</w:t>
      </w:r>
      <w:proofErr w:type="spellEnd"/>
      <w:r w:rsidRPr="002D5E29">
        <w:rPr>
          <w:sz w:val="16"/>
          <w:szCs w:val="16"/>
          <w:lang w:val="en-US"/>
        </w:rPr>
        <w:t xml:space="preserve"> &gt; 0 and </w:t>
      </w:r>
      <w:proofErr w:type="spellStart"/>
      <w:r w:rsidRPr="002D5E29">
        <w:rPr>
          <w:sz w:val="16"/>
          <w:szCs w:val="16"/>
          <w:lang w:val="en-US"/>
        </w:rPr>
        <w:t>t_inyeccion</w:t>
      </w:r>
      <w:proofErr w:type="spellEnd"/>
      <w:r w:rsidRPr="002D5E29">
        <w:rPr>
          <w:sz w:val="16"/>
          <w:szCs w:val="16"/>
          <w:lang w:val="en-US"/>
        </w:rPr>
        <w:t xml:space="preserve"> &lt; 11.0 and </w:t>
      </w:r>
      <w:proofErr w:type="spellStart"/>
      <w:r w:rsidRPr="002D5E29">
        <w:rPr>
          <w:sz w:val="16"/>
          <w:szCs w:val="16"/>
          <w:lang w:val="en-US"/>
        </w:rPr>
        <w:t>delta_t</w:t>
      </w:r>
      <w:proofErr w:type="spellEnd"/>
      <w:r w:rsidRPr="002D5E29">
        <w:rPr>
          <w:sz w:val="16"/>
          <w:szCs w:val="16"/>
          <w:lang w:val="en-US"/>
        </w:rPr>
        <w:t xml:space="preserve"> &gt; 14.0:</w:t>
      </w:r>
    </w:p>
    <w:p w14:paraId="1A2C2D14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  <w:lang w:val="en-US"/>
        </w:rPr>
        <w:t xml:space="preserve">        </w:t>
      </w:r>
      <w:proofErr w:type="spellStart"/>
      <w:r w:rsidRPr="002D5E29">
        <w:rPr>
          <w:sz w:val="16"/>
          <w:szCs w:val="16"/>
        </w:rPr>
        <w:t>alertas_</w:t>
      </w:r>
      <w:proofErr w:type="gramStart"/>
      <w:r w:rsidRPr="002D5E29">
        <w:rPr>
          <w:sz w:val="16"/>
          <w:szCs w:val="16"/>
        </w:rPr>
        <w:t>predictivas.append</w:t>
      </w:r>
      <w:proofErr w:type="spellEnd"/>
      <w:proofErr w:type="gramEnd"/>
      <w:r w:rsidRPr="002D5E29">
        <w:rPr>
          <w:sz w:val="16"/>
          <w:szCs w:val="16"/>
        </w:rPr>
        <w:t>("PREDICTIVO: Temperatura de inyección críticamente baja con alto delta T. Verificar obstrucción de filtros de aire.")</w:t>
      </w:r>
    </w:p>
    <w:p w14:paraId="2BCA16D5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    </w:t>
      </w:r>
    </w:p>
    <w:p w14:paraId="02DAB68F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# Regla 3: Infiltraciones de Humedad Exterior (Impacto latente)</w:t>
      </w:r>
    </w:p>
    <w:p w14:paraId="1B9A42E0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</w:t>
      </w:r>
      <w:proofErr w:type="spellStart"/>
      <w:r w:rsidRPr="002D5E29">
        <w:rPr>
          <w:sz w:val="16"/>
          <w:szCs w:val="16"/>
        </w:rPr>
        <w:t>if</w:t>
      </w:r>
      <w:proofErr w:type="spellEnd"/>
      <w:r w:rsidRPr="002D5E29">
        <w:rPr>
          <w:sz w:val="16"/>
          <w:szCs w:val="16"/>
        </w:rPr>
        <w:t xml:space="preserve"> </w:t>
      </w:r>
      <w:proofErr w:type="spellStart"/>
      <w:r w:rsidRPr="002D5E29">
        <w:rPr>
          <w:sz w:val="16"/>
          <w:szCs w:val="16"/>
        </w:rPr>
        <w:t>humedad_relativa</w:t>
      </w:r>
      <w:proofErr w:type="spellEnd"/>
      <w:r w:rsidRPr="002D5E29">
        <w:rPr>
          <w:sz w:val="16"/>
          <w:szCs w:val="16"/>
        </w:rPr>
        <w:t xml:space="preserve"> &gt; 65.0:</w:t>
      </w:r>
    </w:p>
    <w:p w14:paraId="08044454" w14:textId="6DFB2CB1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    </w:t>
      </w:r>
      <w:proofErr w:type="spellStart"/>
      <w:r w:rsidRPr="002D5E29">
        <w:rPr>
          <w:sz w:val="16"/>
          <w:szCs w:val="16"/>
        </w:rPr>
        <w:t>alertas_</w:t>
      </w:r>
      <w:proofErr w:type="gramStart"/>
      <w:r w:rsidRPr="002D5E29">
        <w:rPr>
          <w:sz w:val="16"/>
          <w:szCs w:val="16"/>
        </w:rPr>
        <w:t>predictivas.append</w:t>
      </w:r>
      <w:proofErr w:type="spellEnd"/>
      <w:proofErr w:type="gramEnd"/>
      <w:r w:rsidRPr="002D5E29">
        <w:rPr>
          <w:sz w:val="16"/>
          <w:szCs w:val="16"/>
        </w:rPr>
        <w:t>("PREDICTIVO: Alta humedad en tablero. El sistema está consumiendo energía en calor latente. Verificar sellos de puertas.")</w:t>
      </w:r>
    </w:p>
    <w:p w14:paraId="26BDF06E" w14:textId="006572B0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    </w:t>
      </w:r>
    </w:p>
    <w:p w14:paraId="5FBD825A" w14:textId="77777777" w:rsidR="00697C42" w:rsidRPr="002D5E29" w:rsidRDefault="00697C42" w:rsidP="00654429">
      <w:pPr>
        <w:spacing w:after="0" w:line="240" w:lineRule="auto"/>
        <w:rPr>
          <w:sz w:val="16"/>
          <w:szCs w:val="16"/>
          <w:lang w:val="en-US"/>
        </w:rPr>
      </w:pPr>
      <w:r w:rsidRPr="002D5E29">
        <w:rPr>
          <w:sz w:val="16"/>
          <w:szCs w:val="16"/>
        </w:rPr>
        <w:t xml:space="preserve">    </w:t>
      </w:r>
      <w:r w:rsidRPr="002D5E29">
        <w:rPr>
          <w:sz w:val="16"/>
          <w:szCs w:val="16"/>
          <w:lang w:val="en-US"/>
        </w:rPr>
        <w:t>return {</w:t>
      </w:r>
    </w:p>
    <w:p w14:paraId="043EA119" w14:textId="647F4696" w:rsidR="00697C42" w:rsidRPr="002D5E29" w:rsidRDefault="00697C42" w:rsidP="00654429">
      <w:pPr>
        <w:spacing w:after="0" w:line="240" w:lineRule="auto"/>
        <w:rPr>
          <w:sz w:val="16"/>
          <w:szCs w:val="16"/>
          <w:lang w:val="en-US"/>
        </w:rPr>
      </w:pPr>
      <w:r w:rsidRPr="002D5E29">
        <w:rPr>
          <w:sz w:val="16"/>
          <w:szCs w:val="16"/>
          <w:lang w:val="en-US"/>
        </w:rPr>
        <w:t xml:space="preserve">        "</w:t>
      </w:r>
      <w:proofErr w:type="spellStart"/>
      <w:r w:rsidRPr="002D5E29">
        <w:rPr>
          <w:sz w:val="16"/>
          <w:szCs w:val="16"/>
          <w:lang w:val="en-US"/>
        </w:rPr>
        <w:t>Capacidad_Termica_kW</w:t>
      </w:r>
      <w:proofErr w:type="spellEnd"/>
      <w:r w:rsidRPr="002D5E29">
        <w:rPr>
          <w:sz w:val="16"/>
          <w:szCs w:val="16"/>
          <w:lang w:val="en-US"/>
        </w:rPr>
        <w:t xml:space="preserve">": </w:t>
      </w:r>
      <w:proofErr w:type="gramStart"/>
      <w:r w:rsidRPr="002D5E29">
        <w:rPr>
          <w:sz w:val="16"/>
          <w:szCs w:val="16"/>
          <w:lang w:val="en-US"/>
        </w:rPr>
        <w:t>round(</w:t>
      </w:r>
      <w:proofErr w:type="spellStart"/>
      <w:proofErr w:type="gramEnd"/>
      <w:r w:rsidRPr="002D5E29">
        <w:rPr>
          <w:sz w:val="16"/>
          <w:szCs w:val="16"/>
          <w:lang w:val="en-US"/>
        </w:rPr>
        <w:t>cap_frigorifica_kw</w:t>
      </w:r>
      <w:proofErr w:type="spellEnd"/>
      <w:r w:rsidRPr="002D5E29">
        <w:rPr>
          <w:sz w:val="16"/>
          <w:szCs w:val="16"/>
          <w:lang w:val="en-US"/>
        </w:rPr>
        <w:t>, 2),</w:t>
      </w:r>
    </w:p>
    <w:p w14:paraId="71B6ECDC" w14:textId="77777777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  <w:lang w:val="en-US"/>
        </w:rPr>
        <w:t xml:space="preserve">        </w:t>
      </w:r>
      <w:r w:rsidRPr="002D5E29">
        <w:rPr>
          <w:sz w:val="16"/>
          <w:szCs w:val="16"/>
        </w:rPr>
        <w:t>"</w:t>
      </w:r>
      <w:proofErr w:type="spellStart"/>
      <w:r w:rsidRPr="002D5E29">
        <w:rPr>
          <w:sz w:val="16"/>
          <w:szCs w:val="16"/>
        </w:rPr>
        <w:t>Delta_T_Sala</w:t>
      </w:r>
      <w:proofErr w:type="spellEnd"/>
      <w:r w:rsidRPr="002D5E29">
        <w:rPr>
          <w:sz w:val="16"/>
          <w:szCs w:val="16"/>
        </w:rPr>
        <w:t xml:space="preserve">": </w:t>
      </w:r>
      <w:proofErr w:type="gramStart"/>
      <w:r w:rsidRPr="002D5E29">
        <w:rPr>
          <w:sz w:val="16"/>
          <w:szCs w:val="16"/>
        </w:rPr>
        <w:t>round(</w:t>
      </w:r>
      <w:proofErr w:type="spellStart"/>
      <w:proofErr w:type="gramEnd"/>
      <w:r w:rsidRPr="002D5E29">
        <w:rPr>
          <w:sz w:val="16"/>
          <w:szCs w:val="16"/>
        </w:rPr>
        <w:t>delta_t</w:t>
      </w:r>
      <w:proofErr w:type="spellEnd"/>
      <w:r w:rsidRPr="002D5E29">
        <w:rPr>
          <w:sz w:val="16"/>
          <w:szCs w:val="16"/>
        </w:rPr>
        <w:t>, 2),</w:t>
      </w:r>
    </w:p>
    <w:p w14:paraId="11A99748" w14:textId="74FEAF54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    "Alertas": </w:t>
      </w:r>
      <w:proofErr w:type="spellStart"/>
      <w:r w:rsidRPr="002D5E29">
        <w:rPr>
          <w:sz w:val="16"/>
          <w:szCs w:val="16"/>
        </w:rPr>
        <w:t>alertas_predictivas</w:t>
      </w:r>
      <w:proofErr w:type="spellEnd"/>
    </w:p>
    <w:p w14:paraId="321D533D" w14:textId="6B28E3E5" w:rsidR="00697C42" w:rsidRPr="002D5E29" w:rsidRDefault="00697C42" w:rsidP="00654429">
      <w:pPr>
        <w:spacing w:after="0" w:line="240" w:lineRule="auto"/>
        <w:rPr>
          <w:sz w:val="16"/>
          <w:szCs w:val="16"/>
        </w:rPr>
      </w:pPr>
      <w:r w:rsidRPr="002D5E29">
        <w:rPr>
          <w:sz w:val="16"/>
          <w:szCs w:val="16"/>
        </w:rPr>
        <w:t xml:space="preserve">    }</w:t>
      </w:r>
    </w:p>
    <w:p w14:paraId="66188798" w14:textId="77777777" w:rsidR="00654429" w:rsidRPr="002D5E29" w:rsidRDefault="00654429" w:rsidP="00654429">
      <w:pPr>
        <w:spacing w:after="0" w:line="240" w:lineRule="auto"/>
        <w:rPr>
          <w:sz w:val="22"/>
          <w:szCs w:val="22"/>
        </w:rPr>
      </w:pPr>
    </w:p>
    <w:p w14:paraId="42DE5E90" w14:textId="75753094" w:rsidR="00654429" w:rsidRPr="002D5E29" w:rsidRDefault="00654429" w:rsidP="00654429">
      <w:pPr>
        <w:spacing w:after="0" w:line="240" w:lineRule="auto"/>
        <w:rPr>
          <w:sz w:val="22"/>
          <w:szCs w:val="22"/>
        </w:rPr>
      </w:pPr>
    </w:p>
    <w:p w14:paraId="6CFBB253" w14:textId="34AC62B0" w:rsidR="00654429" w:rsidRPr="002D5E29" w:rsidRDefault="00654429" w:rsidP="00654429">
      <w:pPr>
        <w:spacing w:after="0" w:line="240" w:lineRule="auto"/>
        <w:rPr>
          <w:sz w:val="22"/>
          <w:szCs w:val="22"/>
        </w:rPr>
      </w:pPr>
    </w:p>
    <w:p w14:paraId="474B188D" w14:textId="77777777" w:rsidR="00654429" w:rsidRPr="002D5E29" w:rsidRDefault="00654429" w:rsidP="00654429">
      <w:pPr>
        <w:spacing w:after="0" w:line="240" w:lineRule="auto"/>
        <w:rPr>
          <w:sz w:val="22"/>
          <w:szCs w:val="22"/>
        </w:rPr>
      </w:pPr>
    </w:p>
    <w:p w14:paraId="53EFC324" w14:textId="1E3CAE05" w:rsidR="00654429" w:rsidRPr="002D5E29" w:rsidRDefault="00654429" w:rsidP="00654429">
      <w:pPr>
        <w:spacing w:after="0" w:line="240" w:lineRule="auto"/>
        <w:rPr>
          <w:sz w:val="22"/>
          <w:szCs w:val="22"/>
        </w:rPr>
      </w:pPr>
    </w:p>
    <w:p w14:paraId="0C66F39E" w14:textId="04ABAD94" w:rsidR="00654429" w:rsidRPr="002D5E29" w:rsidRDefault="00654429" w:rsidP="00654429">
      <w:pPr>
        <w:spacing w:after="0" w:line="240" w:lineRule="auto"/>
        <w:rPr>
          <w:sz w:val="22"/>
          <w:szCs w:val="22"/>
        </w:rPr>
      </w:pPr>
    </w:p>
    <w:p w14:paraId="6885122F" w14:textId="4CBC75C3" w:rsidR="00654429" w:rsidRPr="002D5E29" w:rsidRDefault="00654429" w:rsidP="00654429">
      <w:pPr>
        <w:spacing w:after="0" w:line="240" w:lineRule="auto"/>
        <w:rPr>
          <w:sz w:val="22"/>
          <w:szCs w:val="22"/>
        </w:rPr>
      </w:pPr>
    </w:p>
    <w:p w14:paraId="24797C7D" w14:textId="48049AEF" w:rsidR="00654429" w:rsidRPr="002D5E29" w:rsidRDefault="00654429" w:rsidP="00654429">
      <w:pPr>
        <w:spacing w:after="0" w:line="240" w:lineRule="auto"/>
        <w:rPr>
          <w:sz w:val="22"/>
          <w:szCs w:val="22"/>
        </w:rPr>
      </w:pPr>
    </w:p>
    <w:p w14:paraId="7B23825F" w14:textId="19483726" w:rsidR="00654429" w:rsidRPr="002D5E29" w:rsidRDefault="00654429" w:rsidP="00654429">
      <w:pPr>
        <w:spacing w:after="0" w:line="240" w:lineRule="auto"/>
        <w:rPr>
          <w:sz w:val="22"/>
          <w:szCs w:val="22"/>
        </w:rPr>
      </w:pPr>
    </w:p>
    <w:p w14:paraId="60A27551" w14:textId="77777777" w:rsidR="00654429" w:rsidRPr="002D5E29" w:rsidRDefault="00654429" w:rsidP="00654429">
      <w:pPr>
        <w:spacing w:after="0" w:line="240" w:lineRule="auto"/>
        <w:rPr>
          <w:sz w:val="22"/>
          <w:szCs w:val="22"/>
        </w:rPr>
      </w:pPr>
    </w:p>
    <w:p w14:paraId="43B627BA" w14:textId="77777777" w:rsidR="00654429" w:rsidRPr="002D5E29" w:rsidRDefault="00654429" w:rsidP="00654429">
      <w:pPr>
        <w:spacing w:after="0" w:line="240" w:lineRule="auto"/>
        <w:rPr>
          <w:sz w:val="22"/>
          <w:szCs w:val="22"/>
        </w:rPr>
      </w:pPr>
    </w:p>
    <w:p w14:paraId="44C563F1" w14:textId="77777777" w:rsidR="00654429" w:rsidRPr="002D5E29" w:rsidRDefault="00654429" w:rsidP="00654429">
      <w:pPr>
        <w:spacing w:after="0" w:line="240" w:lineRule="auto"/>
        <w:rPr>
          <w:sz w:val="22"/>
          <w:szCs w:val="22"/>
        </w:rPr>
      </w:pPr>
    </w:p>
    <w:p w14:paraId="57A1187D" w14:textId="241B9565" w:rsidR="00654429" w:rsidRDefault="00654429" w:rsidP="00654429">
      <w:pPr>
        <w:spacing w:after="0" w:line="240" w:lineRule="auto"/>
        <w:rPr>
          <w:sz w:val="22"/>
          <w:szCs w:val="22"/>
        </w:rPr>
      </w:pPr>
    </w:p>
    <w:p w14:paraId="24993144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3FE9FE44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50238BB1" w14:textId="3CD31847" w:rsidR="000F5C12" w:rsidRDefault="000F5C12" w:rsidP="00654429">
      <w:pPr>
        <w:spacing w:after="0" w:line="240" w:lineRule="auto"/>
        <w:rPr>
          <w:sz w:val="22"/>
          <w:szCs w:val="22"/>
        </w:rPr>
      </w:pPr>
      <w:r w:rsidRPr="002D5E29">
        <w:rPr>
          <w:noProof/>
          <w:sz w:val="16"/>
          <w:szCs w:val="16"/>
        </w:rPr>
        <w:drawing>
          <wp:anchor distT="0" distB="0" distL="114300" distR="114300" simplePos="0" relativeHeight="251658240" behindDoc="0" locked="0" layoutInCell="1" allowOverlap="1" wp14:anchorId="0DED3232" wp14:editId="3D6920B2">
            <wp:simplePos x="0" y="0"/>
            <wp:positionH relativeFrom="margin">
              <wp:posOffset>220980</wp:posOffset>
            </wp:positionH>
            <wp:positionV relativeFrom="paragraph">
              <wp:posOffset>0</wp:posOffset>
            </wp:positionV>
            <wp:extent cx="2343150" cy="3494405"/>
            <wp:effectExtent l="0" t="0" r="0" b="0"/>
            <wp:wrapSquare wrapText="bothSides"/>
            <wp:docPr id="1547945087" name="Picture 1" descr="Imagen: Un fragmento de cￃﾳdigo de programaciￃﾳn en un editor de texto, mostrando fragmentos de Python con variables, cￃﾡlculos y comentario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45087" name="Picture 1" descr="Imagen: Un fragmento de cￃﾳdigo de programaciￃﾳn en un editor de texto, mostrando fragmentos de Python con variables, cￃﾡlculos y comentarios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DC6BE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0D80A4FC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694FB4C8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29DF25F7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17C4C011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5E167D68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6DFA6E5B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3625B897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5C29D00A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7BBEBAD3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56D7FF84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36E2849E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2EFB2FA4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693098AC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191D3652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3B07D711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43089B02" w14:textId="77777777" w:rsidR="000F5C12" w:rsidRPr="002D5E29" w:rsidRDefault="000F5C12" w:rsidP="00654429">
      <w:pPr>
        <w:spacing w:after="0" w:line="240" w:lineRule="auto"/>
        <w:rPr>
          <w:sz w:val="22"/>
          <w:szCs w:val="22"/>
        </w:rPr>
      </w:pPr>
    </w:p>
    <w:p w14:paraId="4C56E599" w14:textId="77777777" w:rsidR="00654429" w:rsidRPr="002D5E29" w:rsidRDefault="00654429" w:rsidP="00654429">
      <w:pPr>
        <w:spacing w:after="0" w:line="240" w:lineRule="auto"/>
        <w:rPr>
          <w:sz w:val="22"/>
          <w:szCs w:val="22"/>
        </w:rPr>
      </w:pPr>
    </w:p>
    <w:p w14:paraId="3B9A5A42" w14:textId="77777777" w:rsidR="00654429" w:rsidRPr="002D5E29" w:rsidRDefault="00654429" w:rsidP="00654429">
      <w:pPr>
        <w:spacing w:after="0" w:line="240" w:lineRule="auto"/>
        <w:rPr>
          <w:sz w:val="22"/>
          <w:szCs w:val="22"/>
        </w:rPr>
      </w:pPr>
    </w:p>
    <w:p w14:paraId="366AB5C4" w14:textId="77777777" w:rsidR="00654429" w:rsidRDefault="00654429" w:rsidP="00654429">
      <w:pPr>
        <w:spacing w:after="0" w:line="240" w:lineRule="auto"/>
        <w:rPr>
          <w:sz w:val="22"/>
          <w:szCs w:val="22"/>
        </w:rPr>
      </w:pPr>
    </w:p>
    <w:p w14:paraId="66A8FBB4" w14:textId="77777777" w:rsidR="000F5C12" w:rsidRDefault="000F5C12" w:rsidP="00654429">
      <w:pPr>
        <w:spacing w:after="0" w:line="240" w:lineRule="auto"/>
        <w:rPr>
          <w:sz w:val="22"/>
          <w:szCs w:val="22"/>
        </w:rPr>
      </w:pPr>
    </w:p>
    <w:p w14:paraId="0AA3D360" w14:textId="77777777" w:rsidR="000F5C12" w:rsidRPr="002D5E29" w:rsidRDefault="000F5C12" w:rsidP="00654429">
      <w:pPr>
        <w:spacing w:after="0" w:line="240" w:lineRule="auto"/>
        <w:rPr>
          <w:sz w:val="22"/>
          <w:szCs w:val="22"/>
        </w:rPr>
      </w:pPr>
    </w:p>
    <w:p w14:paraId="2A0F19D6" w14:textId="77777777" w:rsidR="00697C42" w:rsidRPr="002D5E29" w:rsidRDefault="00697C42" w:rsidP="00697C42">
      <w:pPr>
        <w:rPr>
          <w:b/>
          <w:bCs/>
          <w:sz w:val="22"/>
          <w:szCs w:val="22"/>
        </w:rPr>
      </w:pPr>
      <w:r w:rsidRPr="002D5E29">
        <w:rPr>
          <w:b/>
          <w:bCs/>
          <w:sz w:val="22"/>
          <w:szCs w:val="22"/>
        </w:rPr>
        <w:t>PARTE 3: Diseño de Interfaz y Visualización</w:t>
      </w:r>
    </w:p>
    <w:p w14:paraId="205EF5F2" w14:textId="77777777" w:rsidR="00697C42" w:rsidRPr="002D5E29" w:rsidRDefault="00697C42" w:rsidP="00697C42">
      <w:pPr>
        <w:rPr>
          <w:b/>
          <w:bCs/>
          <w:sz w:val="22"/>
          <w:szCs w:val="22"/>
        </w:rPr>
      </w:pPr>
      <w:r w:rsidRPr="002D5E29">
        <w:rPr>
          <w:b/>
          <w:bCs/>
          <w:sz w:val="22"/>
          <w:szCs w:val="22"/>
        </w:rPr>
        <w:t>1. Pantalla en Sitio (</w:t>
      </w:r>
      <w:proofErr w:type="spellStart"/>
      <w:r w:rsidRPr="002D5E29">
        <w:rPr>
          <w:b/>
          <w:bCs/>
          <w:sz w:val="22"/>
          <w:szCs w:val="22"/>
        </w:rPr>
        <w:t>Display</w:t>
      </w:r>
      <w:proofErr w:type="spellEnd"/>
      <w:r w:rsidRPr="002D5E29">
        <w:rPr>
          <w:b/>
          <w:bCs/>
          <w:sz w:val="22"/>
          <w:szCs w:val="22"/>
        </w:rPr>
        <w:t xml:space="preserve"> HMI del Tablero)</w:t>
      </w:r>
    </w:p>
    <w:p w14:paraId="760DF829" w14:textId="77777777" w:rsidR="00697C42" w:rsidRPr="002D5E29" w:rsidRDefault="00697C42" w:rsidP="00697C42">
      <w:pPr>
        <w:rPr>
          <w:sz w:val="22"/>
          <w:szCs w:val="22"/>
        </w:rPr>
      </w:pPr>
      <w:r w:rsidRPr="002D5E29">
        <w:rPr>
          <w:sz w:val="22"/>
          <w:szCs w:val="22"/>
        </w:rPr>
        <w:t xml:space="preserve">Aprovechando la pantalla táctil industrial de 4.3" del </w:t>
      </w:r>
      <w:proofErr w:type="spellStart"/>
      <w:r w:rsidRPr="002D5E29">
        <w:rPr>
          <w:sz w:val="22"/>
          <w:szCs w:val="22"/>
        </w:rPr>
        <w:t>BrightC</w:t>
      </w:r>
      <w:proofErr w:type="spellEnd"/>
      <w:r w:rsidRPr="002D5E29">
        <w:rPr>
          <w:sz w:val="22"/>
          <w:szCs w:val="22"/>
        </w:rPr>
        <w:t xml:space="preserve"> V3, se propone actualizar el firmware gráfico para incluir la </w:t>
      </w:r>
      <w:proofErr w:type="spellStart"/>
      <w:r w:rsidRPr="002D5E29">
        <w:rPr>
          <w:sz w:val="22"/>
          <w:szCs w:val="22"/>
        </w:rPr>
        <w:t>sub-pantalla</w:t>
      </w:r>
      <w:proofErr w:type="spellEnd"/>
      <w:r w:rsidRPr="002D5E29">
        <w:rPr>
          <w:sz w:val="22"/>
          <w:szCs w:val="22"/>
        </w:rPr>
        <w:t xml:space="preserve"> de </w:t>
      </w:r>
      <w:r w:rsidRPr="002D5E29">
        <w:rPr>
          <w:b/>
          <w:bCs/>
          <w:sz w:val="22"/>
          <w:szCs w:val="22"/>
        </w:rPr>
        <w:t>"Eficiencia Energética y Térmica"</w:t>
      </w:r>
      <w:r w:rsidRPr="002D5E29">
        <w:rPr>
          <w:sz w:val="22"/>
          <w:szCs w:val="22"/>
        </w:rPr>
        <w:t xml:space="preserve">: </w:t>
      </w:r>
    </w:p>
    <w:p w14:paraId="10F64664" w14:textId="77777777" w:rsidR="00697C42" w:rsidRPr="002D5E29" w:rsidRDefault="00697C42" w:rsidP="00697C42">
      <w:pPr>
        <w:numPr>
          <w:ilvl w:val="0"/>
          <w:numId w:val="4"/>
        </w:numPr>
        <w:rPr>
          <w:sz w:val="22"/>
          <w:szCs w:val="22"/>
        </w:rPr>
      </w:pPr>
      <w:r w:rsidRPr="002D5E29">
        <w:rPr>
          <w:b/>
          <w:bCs/>
          <w:sz w:val="22"/>
          <w:szCs w:val="22"/>
        </w:rPr>
        <w:t>Fila Superior:</w:t>
      </w:r>
      <w:r w:rsidRPr="002D5E29">
        <w:rPr>
          <w:sz w:val="22"/>
          <w:szCs w:val="22"/>
        </w:rPr>
        <w:t xml:space="preserve"> Indicadores digitales gigantes de las nuevas sondas: T. INYECCIÓN: 12.4 °C | T. RETORNO: 24.8 °C.</w:t>
      </w:r>
    </w:p>
    <w:p w14:paraId="52F729CB" w14:textId="77777777" w:rsidR="00697C42" w:rsidRPr="002D5E29" w:rsidRDefault="00697C42" w:rsidP="00697C42">
      <w:pPr>
        <w:numPr>
          <w:ilvl w:val="0"/>
          <w:numId w:val="4"/>
        </w:numPr>
        <w:rPr>
          <w:sz w:val="22"/>
          <w:szCs w:val="22"/>
        </w:rPr>
      </w:pPr>
      <w:r w:rsidRPr="002D5E29">
        <w:rPr>
          <w:b/>
          <w:bCs/>
          <w:sz w:val="22"/>
          <w:szCs w:val="22"/>
        </w:rPr>
        <w:t>Bloque Central:</w:t>
      </w:r>
      <w:r w:rsidRPr="002D5E29">
        <w:rPr>
          <w:sz w:val="22"/>
          <w:szCs w:val="22"/>
        </w:rPr>
        <w:t xml:space="preserve"> Un indicador dinámico de ΔT REAL: 12.4 °C junto al cálculo instantáneo de CAP. FRIGORÍFICA: 28.2 kW.</w:t>
      </w:r>
    </w:p>
    <w:p w14:paraId="6F0B24D0" w14:textId="77777777" w:rsidR="00697C42" w:rsidRPr="002D5E29" w:rsidRDefault="00697C42" w:rsidP="00697C42">
      <w:pPr>
        <w:numPr>
          <w:ilvl w:val="0"/>
          <w:numId w:val="4"/>
        </w:numPr>
        <w:rPr>
          <w:sz w:val="22"/>
          <w:szCs w:val="22"/>
        </w:rPr>
      </w:pPr>
      <w:r w:rsidRPr="002D5E29">
        <w:rPr>
          <w:b/>
          <w:bCs/>
          <w:sz w:val="22"/>
          <w:szCs w:val="22"/>
        </w:rPr>
        <w:t>Fila Inferior (Barra de Diagnóstico):</w:t>
      </w:r>
      <w:r w:rsidRPr="002D5E29">
        <w:rPr>
          <w:sz w:val="22"/>
          <w:szCs w:val="22"/>
        </w:rPr>
        <w:t xml:space="preserve"> Cuadro de texto dinámico que muestre en letras amarillas si hay estados de mantenimiento predictivo activos (Filtros Sucios / Sistema OK).</w:t>
      </w:r>
    </w:p>
    <w:p w14:paraId="19903820" w14:textId="77777777" w:rsidR="00697C42" w:rsidRPr="002D5E29" w:rsidRDefault="00697C42" w:rsidP="00697C42">
      <w:pPr>
        <w:rPr>
          <w:b/>
          <w:bCs/>
          <w:sz w:val="22"/>
          <w:szCs w:val="22"/>
        </w:rPr>
      </w:pPr>
      <w:r w:rsidRPr="002D5E29">
        <w:rPr>
          <w:b/>
          <w:bCs/>
          <w:sz w:val="22"/>
          <w:szCs w:val="22"/>
        </w:rPr>
        <w:t xml:space="preserve">2. </w:t>
      </w:r>
      <w:proofErr w:type="spellStart"/>
      <w:r w:rsidRPr="002D5E29">
        <w:rPr>
          <w:b/>
          <w:bCs/>
          <w:sz w:val="22"/>
          <w:szCs w:val="22"/>
        </w:rPr>
        <w:t>Dashboard</w:t>
      </w:r>
      <w:proofErr w:type="spellEnd"/>
      <w:r w:rsidRPr="002D5E29">
        <w:rPr>
          <w:b/>
          <w:bCs/>
          <w:sz w:val="22"/>
          <w:szCs w:val="22"/>
        </w:rPr>
        <w:t xml:space="preserve"> Centralizado en Nube / Cliente</w:t>
      </w:r>
    </w:p>
    <w:p w14:paraId="4CC5E124" w14:textId="77777777" w:rsidR="00697C42" w:rsidRPr="002D5E29" w:rsidRDefault="00697C42" w:rsidP="00697C42">
      <w:pPr>
        <w:rPr>
          <w:sz w:val="22"/>
          <w:szCs w:val="22"/>
        </w:rPr>
      </w:pPr>
      <w:r w:rsidRPr="002D5E29">
        <w:rPr>
          <w:sz w:val="22"/>
          <w:szCs w:val="22"/>
        </w:rPr>
        <w:t>Un panel web integral interactivo estructurado con los siguientes widgets:</w:t>
      </w:r>
    </w:p>
    <w:p w14:paraId="5E5B00C9" w14:textId="77777777" w:rsidR="00697C42" w:rsidRPr="002D5E29" w:rsidRDefault="00697C42" w:rsidP="00697C42">
      <w:pPr>
        <w:numPr>
          <w:ilvl w:val="0"/>
          <w:numId w:val="5"/>
        </w:numPr>
        <w:rPr>
          <w:sz w:val="22"/>
          <w:szCs w:val="22"/>
        </w:rPr>
      </w:pPr>
      <w:r w:rsidRPr="002D5E29">
        <w:rPr>
          <w:b/>
          <w:bCs/>
          <w:sz w:val="22"/>
          <w:szCs w:val="22"/>
        </w:rPr>
        <w:t>Indicador de Aguja (Gauge) de Eficiencia (COP):</w:t>
      </w:r>
      <w:r w:rsidRPr="002D5E29">
        <w:rPr>
          <w:sz w:val="22"/>
          <w:szCs w:val="22"/>
        </w:rPr>
        <w:t xml:space="preserve"> Relación en tiempo real entre los kW térmicos producidos y los kW eléctricos consumidos.</w:t>
      </w:r>
    </w:p>
    <w:p w14:paraId="643A0FA3" w14:textId="4A230712" w:rsidR="00697C42" w:rsidRPr="002D5E29" w:rsidRDefault="00697C42" w:rsidP="00697C42">
      <w:pPr>
        <w:numPr>
          <w:ilvl w:val="0"/>
          <w:numId w:val="5"/>
        </w:numPr>
        <w:rPr>
          <w:sz w:val="22"/>
          <w:szCs w:val="22"/>
        </w:rPr>
      </w:pPr>
      <w:r w:rsidRPr="002D5E29">
        <w:rPr>
          <w:b/>
          <w:bCs/>
          <w:sz w:val="22"/>
          <w:szCs w:val="22"/>
        </w:rPr>
        <w:t>Gráfico de Líneas de Histórico Cruzado:</w:t>
      </w:r>
      <w:r w:rsidRPr="002D5E29">
        <w:rPr>
          <w:sz w:val="22"/>
          <w:szCs w:val="22"/>
        </w:rPr>
        <w:t xml:space="preserve"> Permite visualizar en una misma línea temporal la Potencia Eléctrica (kW) vs. la Capacidad Frigorífica (kW). Si la línea de </w:t>
      </w:r>
      <w:r w:rsidRPr="002D5E29">
        <w:rPr>
          <w:sz w:val="22"/>
          <w:szCs w:val="22"/>
        </w:rPr>
        <w:lastRenderedPageBreak/>
        <w:t xml:space="preserve">capacidad decae mientras la eléctrica se mantiene alta, se evidencia gráficamente el fallo. </w:t>
      </w:r>
    </w:p>
    <w:p w14:paraId="052CBFB2" w14:textId="77777777" w:rsidR="002D5E29" w:rsidRDefault="00697C42" w:rsidP="00697C42">
      <w:pPr>
        <w:numPr>
          <w:ilvl w:val="0"/>
          <w:numId w:val="5"/>
        </w:numPr>
        <w:rPr>
          <w:sz w:val="22"/>
          <w:szCs w:val="22"/>
        </w:rPr>
      </w:pPr>
      <w:r w:rsidRPr="002D5E29">
        <w:rPr>
          <w:b/>
          <w:bCs/>
          <w:sz w:val="22"/>
          <w:szCs w:val="22"/>
        </w:rPr>
        <w:t>Semáforo de Salud de la Infraestructura:</w:t>
      </w:r>
      <w:r w:rsidRPr="002D5E29">
        <w:rPr>
          <w:sz w:val="22"/>
          <w:szCs w:val="22"/>
        </w:rPr>
        <w:t xml:space="preserve"> </w:t>
      </w:r>
    </w:p>
    <w:p w14:paraId="2276BA48" w14:textId="285C9EE4" w:rsidR="00697C42" w:rsidRPr="002D5E29" w:rsidRDefault="00697C42" w:rsidP="000F5C12">
      <w:pPr>
        <w:ind w:left="720"/>
        <w:rPr>
          <w:sz w:val="22"/>
          <w:szCs w:val="22"/>
        </w:rPr>
      </w:pPr>
      <w:r w:rsidRPr="002D5E29">
        <w:rPr>
          <w:sz w:val="22"/>
          <w:szCs w:val="22"/>
        </w:rPr>
        <w:t xml:space="preserve"> </w:t>
      </w:r>
      <w:r w:rsidRPr="002D5E29">
        <w:rPr>
          <w:rFonts w:ascii="Segoe UI Emoji" w:hAnsi="Segoe UI Emoji" w:cs="Segoe UI Emoji"/>
          <w:sz w:val="22"/>
          <w:szCs w:val="22"/>
        </w:rPr>
        <w:t>🟢</w:t>
      </w:r>
      <w:r w:rsidRPr="002D5E29">
        <w:rPr>
          <w:sz w:val="22"/>
          <w:szCs w:val="22"/>
        </w:rPr>
        <w:t xml:space="preserve"> </w:t>
      </w:r>
      <w:r w:rsidRPr="002D5E29">
        <w:rPr>
          <w:b/>
          <w:bCs/>
          <w:sz w:val="22"/>
          <w:szCs w:val="22"/>
        </w:rPr>
        <w:t>Verde:</w:t>
      </w:r>
      <w:r w:rsidRPr="002D5E29">
        <w:rPr>
          <w:sz w:val="22"/>
          <w:szCs w:val="22"/>
        </w:rPr>
        <w:t xml:space="preserve"> Sistema operando óptimamente.</w:t>
      </w:r>
    </w:p>
    <w:p w14:paraId="3FD51C5F" w14:textId="16A94F2F" w:rsidR="00697C42" w:rsidRPr="002D5E29" w:rsidRDefault="00697C42" w:rsidP="00697C42">
      <w:pPr>
        <w:numPr>
          <w:ilvl w:val="1"/>
          <w:numId w:val="5"/>
        </w:numPr>
        <w:rPr>
          <w:sz w:val="22"/>
          <w:szCs w:val="22"/>
        </w:rPr>
      </w:pPr>
      <w:r w:rsidRPr="002D5E29">
        <w:rPr>
          <w:rFonts w:ascii="Segoe UI Emoji" w:hAnsi="Segoe UI Emoji" w:cs="Segoe UI Emoji"/>
          <w:sz w:val="22"/>
          <w:szCs w:val="22"/>
        </w:rPr>
        <w:t>🟡</w:t>
      </w:r>
      <w:r w:rsidRPr="002D5E29">
        <w:rPr>
          <w:sz w:val="22"/>
          <w:szCs w:val="22"/>
        </w:rPr>
        <w:t xml:space="preserve"> </w:t>
      </w:r>
      <w:r w:rsidRPr="002D5E29">
        <w:rPr>
          <w:b/>
          <w:bCs/>
          <w:sz w:val="22"/>
          <w:szCs w:val="22"/>
        </w:rPr>
        <w:t>Amarillo (Predictivo):</w:t>
      </w:r>
      <w:r w:rsidRPr="002D5E29">
        <w:rPr>
          <w:sz w:val="22"/>
          <w:szCs w:val="22"/>
        </w:rPr>
        <w:t xml:space="preserve"> Alertas tempranas activas (</w:t>
      </w:r>
      <w:proofErr w:type="spellStart"/>
      <w:r w:rsidRPr="002D5E29">
        <w:rPr>
          <w:sz w:val="22"/>
          <w:szCs w:val="22"/>
        </w:rPr>
        <w:t>ej</w:t>
      </w:r>
      <w:proofErr w:type="spellEnd"/>
      <w:r w:rsidRPr="002D5E29">
        <w:rPr>
          <w:sz w:val="22"/>
          <w:szCs w:val="22"/>
        </w:rPr>
        <w:t xml:space="preserve">: </w:t>
      </w:r>
      <w:r w:rsidRPr="002D5E29">
        <w:rPr>
          <w:i/>
          <w:iCs/>
          <w:sz w:val="22"/>
          <w:szCs w:val="22"/>
        </w:rPr>
        <w:t>"Saturación de filtros al 80%, programar limpieza en los próximos 7 días"</w:t>
      </w:r>
      <w:r w:rsidRPr="002D5E29">
        <w:rPr>
          <w:sz w:val="22"/>
          <w:szCs w:val="22"/>
        </w:rPr>
        <w:t>).</w:t>
      </w:r>
    </w:p>
    <w:p w14:paraId="2A711DA0" w14:textId="77777777" w:rsidR="00DD51AB" w:rsidRDefault="002A6767" w:rsidP="00697C42">
      <w:pPr>
        <w:numPr>
          <w:ilvl w:val="1"/>
          <w:numId w:val="5"/>
        </w:numPr>
        <w:rPr>
          <w:sz w:val="22"/>
          <w:szCs w:val="22"/>
        </w:rPr>
      </w:pPr>
      <w:r w:rsidRPr="000F5C12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BEF9790" wp14:editId="48E3FAE4">
            <wp:simplePos x="0" y="0"/>
            <wp:positionH relativeFrom="margin">
              <wp:posOffset>441960</wp:posOffset>
            </wp:positionH>
            <wp:positionV relativeFrom="paragraph">
              <wp:posOffset>486410</wp:posOffset>
            </wp:positionV>
            <wp:extent cx="5104130" cy="3061970"/>
            <wp:effectExtent l="0" t="0" r="1270" b="5080"/>
            <wp:wrapSquare wrapText="bothSides"/>
            <wp:docPr id="818671365" name="Picture 4" descr="The image is a user interface displaying a control panel for a heating system, indicating the temperatures and operational status of three heating units, suggesting a check on air filters for Unit AA1 due to high temperature and low inflo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71365" name="Picture 4" descr="The image is a user interface displaying a control panel for a heating system, indicating the temperatures and operational status of three heating units, suggesting a check on air filters for Unit AA1 due to high temperature and low inflow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3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14F79551" wp14:editId="4CEA058E">
            <wp:simplePos x="0" y="0"/>
            <wp:positionH relativeFrom="margin">
              <wp:align>center</wp:align>
            </wp:positionH>
            <wp:positionV relativeFrom="paragraph">
              <wp:posOffset>3677285</wp:posOffset>
            </wp:positionV>
            <wp:extent cx="4967605" cy="2979420"/>
            <wp:effectExtent l="0" t="0" r="4445" b="0"/>
            <wp:wrapSquare wrapText="bothSides"/>
            <wp:docPr id="592566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605" cy="297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7C42" w:rsidRPr="002A6767">
        <w:rPr>
          <w:rFonts w:ascii="Segoe UI Emoji" w:hAnsi="Segoe UI Emoji" w:cs="Segoe UI Emoji"/>
          <w:sz w:val="22"/>
          <w:szCs w:val="22"/>
        </w:rPr>
        <w:t>🔴</w:t>
      </w:r>
      <w:r w:rsidR="00697C42" w:rsidRPr="002A6767">
        <w:rPr>
          <w:sz w:val="22"/>
          <w:szCs w:val="22"/>
        </w:rPr>
        <w:t xml:space="preserve"> </w:t>
      </w:r>
      <w:r w:rsidR="00697C42" w:rsidRPr="002A6767">
        <w:rPr>
          <w:b/>
          <w:bCs/>
          <w:sz w:val="22"/>
          <w:szCs w:val="22"/>
        </w:rPr>
        <w:t>Rojo:</w:t>
      </w:r>
      <w:r w:rsidR="00697C42" w:rsidRPr="002A6767">
        <w:rPr>
          <w:sz w:val="22"/>
          <w:szCs w:val="22"/>
        </w:rPr>
        <w:t xml:space="preserve"> Alarma crítica (Falla de equipo / Alta temperatura en sala). </w:t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lastRenderedPageBreak/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proofErr w:type="spellStart"/>
      <w:r w:rsidR="00DD51AB" w:rsidRPr="00DD51AB">
        <w:rPr>
          <w:b/>
          <w:bCs/>
          <w:sz w:val="22"/>
          <w:szCs w:val="22"/>
        </w:rPr>
        <w:t>Dashboard</w:t>
      </w:r>
      <w:proofErr w:type="spellEnd"/>
      <w:r w:rsidR="00DD51AB" w:rsidRPr="00DD51AB">
        <w:rPr>
          <w:b/>
          <w:bCs/>
          <w:sz w:val="22"/>
          <w:szCs w:val="22"/>
        </w:rPr>
        <w:t xml:space="preserve"> - Remoto</w:t>
      </w:r>
      <w:r w:rsidR="000F5C12" w:rsidRPr="00DD51AB">
        <w:rPr>
          <w:b/>
          <w:bCs/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DD51AB">
        <w:rPr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235B4176" wp14:editId="29E670E7">
            <wp:simplePos x="0" y="0"/>
            <wp:positionH relativeFrom="column">
              <wp:posOffset>115570</wp:posOffset>
            </wp:positionH>
            <wp:positionV relativeFrom="paragraph">
              <wp:posOffset>408940</wp:posOffset>
            </wp:positionV>
            <wp:extent cx="5399405" cy="3599815"/>
            <wp:effectExtent l="0" t="0" r="0" b="635"/>
            <wp:wrapSquare wrapText="bothSides"/>
            <wp:docPr id="14183217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0F5C12" w:rsidRPr="002A6767">
        <w:rPr>
          <w:sz w:val="22"/>
          <w:szCs w:val="22"/>
        </w:rPr>
        <w:tab/>
      </w:r>
      <w:r w:rsidR="00DD51AB">
        <w:rPr>
          <w:sz w:val="22"/>
          <w:szCs w:val="22"/>
        </w:rPr>
        <w:t xml:space="preserve">                       </w:t>
      </w:r>
    </w:p>
    <w:p w14:paraId="6DAE3589" w14:textId="4F85D568" w:rsidR="00697C42" w:rsidRPr="00DD51AB" w:rsidRDefault="00DD51AB" w:rsidP="00697C42">
      <w:pPr>
        <w:numPr>
          <w:ilvl w:val="1"/>
          <w:numId w:val="5"/>
        </w:numPr>
        <w:rPr>
          <w:b/>
          <w:bCs/>
          <w:sz w:val="22"/>
          <w:szCs w:val="22"/>
        </w:rPr>
      </w:pPr>
      <w:r w:rsidRPr="00DD51AB">
        <w:rPr>
          <w:b/>
          <w:bCs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0AB461A6" wp14:editId="42C41C1F">
            <wp:simplePos x="0" y="0"/>
            <wp:positionH relativeFrom="column">
              <wp:posOffset>176530</wp:posOffset>
            </wp:positionH>
            <wp:positionV relativeFrom="paragraph">
              <wp:posOffset>531495</wp:posOffset>
            </wp:positionV>
            <wp:extent cx="5219700" cy="2959100"/>
            <wp:effectExtent l="0" t="0" r="0" b="0"/>
            <wp:wrapSquare wrapText="bothSides"/>
            <wp:docPr id="14309036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95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5C12" w:rsidRPr="00DD51AB">
        <w:rPr>
          <w:b/>
          <w:bCs/>
          <w:sz w:val="22"/>
          <w:szCs w:val="22"/>
        </w:rPr>
        <w:tab/>
      </w:r>
      <w:proofErr w:type="spellStart"/>
      <w:r w:rsidRPr="00DD51AB">
        <w:rPr>
          <w:b/>
          <w:bCs/>
          <w:sz w:val="22"/>
          <w:szCs w:val="22"/>
        </w:rPr>
        <w:t>Tactil</w:t>
      </w:r>
      <w:proofErr w:type="spellEnd"/>
      <w:r w:rsidRPr="00DD51AB">
        <w:rPr>
          <w:b/>
          <w:bCs/>
          <w:sz w:val="22"/>
          <w:szCs w:val="22"/>
        </w:rPr>
        <w:t xml:space="preserve"> en Tablero </w:t>
      </w:r>
      <w:proofErr w:type="spellStart"/>
      <w:r w:rsidRPr="00DD51AB">
        <w:rPr>
          <w:b/>
          <w:bCs/>
          <w:sz w:val="22"/>
          <w:szCs w:val="22"/>
        </w:rPr>
        <w:t>Brigth</w:t>
      </w:r>
      <w:proofErr w:type="spellEnd"/>
      <w:r w:rsidRPr="00DD51AB">
        <w:rPr>
          <w:b/>
          <w:bCs/>
          <w:sz w:val="22"/>
          <w:szCs w:val="22"/>
        </w:rPr>
        <w:t xml:space="preserve"> C</w:t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lastRenderedPageBreak/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  <w:r w:rsidR="000F5C12" w:rsidRPr="00DD51AB">
        <w:rPr>
          <w:b/>
          <w:bCs/>
          <w:sz w:val="22"/>
          <w:szCs w:val="22"/>
        </w:rPr>
        <w:tab/>
      </w:r>
    </w:p>
    <w:p w14:paraId="320B1ACF" w14:textId="1FAD1180" w:rsidR="002D5E29" w:rsidRPr="002D5E29" w:rsidRDefault="002D5E29" w:rsidP="002D5E29">
      <w:pPr>
        <w:ind w:left="1440"/>
        <w:rPr>
          <w:sz w:val="22"/>
          <w:szCs w:val="22"/>
        </w:rPr>
      </w:pPr>
    </w:p>
    <w:sectPr w:rsidR="002D5E29" w:rsidRPr="002D5E2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4A226" w14:textId="77777777" w:rsidR="00800BB2" w:rsidRDefault="00800BB2" w:rsidP="000F5C12">
      <w:pPr>
        <w:spacing w:after="0" w:line="240" w:lineRule="auto"/>
      </w:pPr>
      <w:r>
        <w:separator/>
      </w:r>
    </w:p>
  </w:endnote>
  <w:endnote w:type="continuationSeparator" w:id="0">
    <w:p w14:paraId="3FE69088" w14:textId="77777777" w:rsidR="00800BB2" w:rsidRDefault="00800BB2" w:rsidP="000F5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0C908" w14:textId="0625D62B" w:rsidR="000F5C12" w:rsidRPr="000F5C12" w:rsidRDefault="000F5C12" w:rsidP="000F5C12">
    <w:pPr>
      <w:pStyle w:val="Footer"/>
      <w:jc w:val="center"/>
      <w:rPr>
        <w:sz w:val="16"/>
        <w:szCs w:val="16"/>
      </w:rPr>
    </w:pPr>
    <w:r w:rsidRPr="000F5C12">
      <w:rPr>
        <w:sz w:val="16"/>
        <w:szCs w:val="16"/>
      </w:rPr>
      <w:t>CORPORACION DAECGE SAC – RUC 20502873513 – JR PARIAHUANCA 875 LOS OLIVOS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00F6D" w14:textId="77777777" w:rsidR="00800BB2" w:rsidRDefault="00800BB2" w:rsidP="000F5C12">
      <w:pPr>
        <w:spacing w:after="0" w:line="240" w:lineRule="auto"/>
      </w:pPr>
      <w:r>
        <w:separator/>
      </w:r>
    </w:p>
  </w:footnote>
  <w:footnote w:type="continuationSeparator" w:id="0">
    <w:p w14:paraId="1CB6238D" w14:textId="77777777" w:rsidR="00800BB2" w:rsidRDefault="00800BB2" w:rsidP="000F5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8DD6" w14:textId="5CE93B22" w:rsidR="000F5C12" w:rsidRPr="000F5C12" w:rsidRDefault="000F5C12" w:rsidP="000F5C12">
    <w:pPr>
      <w:jc w:val="center"/>
      <w:rPr>
        <w:rFonts w:asciiTheme="majorHAnsi" w:hAnsiTheme="majorHAnsi"/>
        <w:b/>
        <w:bCs/>
      </w:rPr>
    </w:pPr>
    <w:r>
      <w:rPr>
        <w:rFonts w:asciiTheme="majorHAnsi" w:hAnsiTheme="majorHAnsi"/>
        <w:b/>
        <w:bCs/>
        <w:noProof/>
      </w:rPr>
      <w:drawing>
        <wp:anchor distT="0" distB="0" distL="114300" distR="114300" simplePos="0" relativeHeight="251658240" behindDoc="0" locked="0" layoutInCell="1" allowOverlap="1" wp14:anchorId="2F6A940B" wp14:editId="1083668F">
          <wp:simplePos x="0" y="0"/>
          <wp:positionH relativeFrom="margin">
            <wp:align>left</wp:align>
          </wp:positionH>
          <wp:positionV relativeFrom="paragraph">
            <wp:posOffset>-449580</wp:posOffset>
          </wp:positionV>
          <wp:extent cx="1066800" cy="438150"/>
          <wp:effectExtent l="0" t="0" r="0" b="0"/>
          <wp:wrapSquare wrapText="bothSides"/>
          <wp:docPr id="12684165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438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0046C3">
      <w:rPr>
        <w:rFonts w:asciiTheme="majorHAnsi" w:hAnsiTheme="majorHAnsi"/>
        <w:b/>
        <w:bCs/>
      </w:rPr>
      <w:t xml:space="preserve">Infraestructura de Monitoreo Avanzado para Salas de Telecomunicaciones Tecnología Base: Plataforma Inteligente </w:t>
    </w:r>
    <w:proofErr w:type="spellStart"/>
    <w:r w:rsidRPr="000046C3">
      <w:rPr>
        <w:rFonts w:asciiTheme="majorHAnsi" w:hAnsiTheme="majorHAnsi"/>
        <w:b/>
        <w:bCs/>
      </w:rPr>
      <w:t>BrightC</w:t>
    </w:r>
    <w:proofErr w:type="spellEnd"/>
    <w:r w:rsidRPr="000046C3">
      <w:rPr>
        <w:rFonts w:asciiTheme="majorHAnsi" w:hAnsiTheme="majorHAnsi"/>
        <w:b/>
        <w:bCs/>
      </w:rPr>
      <w:t xml:space="preserve"> V3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19CF"/>
    <w:multiLevelType w:val="multilevel"/>
    <w:tmpl w:val="9376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D7B1A"/>
    <w:multiLevelType w:val="multilevel"/>
    <w:tmpl w:val="CA80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86828"/>
    <w:multiLevelType w:val="multilevel"/>
    <w:tmpl w:val="123A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95F8B"/>
    <w:multiLevelType w:val="multilevel"/>
    <w:tmpl w:val="65A0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4525A"/>
    <w:multiLevelType w:val="multilevel"/>
    <w:tmpl w:val="325A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54EA8"/>
    <w:multiLevelType w:val="multilevel"/>
    <w:tmpl w:val="A2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44671">
    <w:abstractNumId w:val="0"/>
  </w:num>
  <w:num w:numId="2" w16cid:durableId="1049770010">
    <w:abstractNumId w:val="3"/>
  </w:num>
  <w:num w:numId="3" w16cid:durableId="1092359677">
    <w:abstractNumId w:val="1"/>
  </w:num>
  <w:num w:numId="4" w16cid:durableId="314844462">
    <w:abstractNumId w:val="5"/>
  </w:num>
  <w:num w:numId="5" w16cid:durableId="929698424">
    <w:abstractNumId w:val="2"/>
  </w:num>
  <w:num w:numId="6" w16cid:durableId="2099516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42"/>
    <w:rsid w:val="000F5C12"/>
    <w:rsid w:val="001B6D6E"/>
    <w:rsid w:val="001E13C6"/>
    <w:rsid w:val="002A6767"/>
    <w:rsid w:val="002D5E29"/>
    <w:rsid w:val="003F1570"/>
    <w:rsid w:val="00412B71"/>
    <w:rsid w:val="00654429"/>
    <w:rsid w:val="00697C42"/>
    <w:rsid w:val="007179CD"/>
    <w:rsid w:val="00800BB2"/>
    <w:rsid w:val="008B392C"/>
    <w:rsid w:val="008E37EB"/>
    <w:rsid w:val="00DD51AB"/>
    <w:rsid w:val="00FA3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1115ED8"/>
  <w15:chartTrackingRefBased/>
  <w15:docId w15:val="{04D9CD98-64FA-486D-9ADE-77F990FD7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C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5C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C12"/>
  </w:style>
  <w:style w:type="paragraph" w:styleId="Footer">
    <w:name w:val="footer"/>
    <w:basedOn w:val="Normal"/>
    <w:link w:val="FooterChar"/>
    <w:uiPriority w:val="99"/>
    <w:unhideWhenUsed/>
    <w:rsid w:val="000F5C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C12"/>
  </w:style>
  <w:style w:type="paragraph" w:styleId="NormalWeb">
    <w:name w:val="Normal (Web)"/>
    <w:basedOn w:val="Normal"/>
    <w:uiPriority w:val="99"/>
    <w:semiHidden/>
    <w:unhideWhenUsed/>
    <w:rsid w:val="000F5C1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1013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Diaz</dc:creator>
  <cp:keywords/>
  <dc:description/>
  <cp:lastModifiedBy>Jose Diaz</cp:lastModifiedBy>
  <cp:revision>2</cp:revision>
  <dcterms:created xsi:type="dcterms:W3CDTF">2026-06-25T23:43:00Z</dcterms:created>
  <dcterms:modified xsi:type="dcterms:W3CDTF">2026-06-25T23:43:00Z</dcterms:modified>
</cp:coreProperties>
</file>