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C1FD" w14:textId="5FF5D1C7" w:rsidR="002619EE" w:rsidRPr="005A2FEF" w:rsidRDefault="00501536" w:rsidP="0034310D">
      <w:pPr>
        <w:pStyle w:val="berschrift1"/>
        <w:spacing w:before="360" w:after="240"/>
        <w:rPr>
          <w:lang w:val="de-CH"/>
        </w:rPr>
      </w:pPr>
      <w:r>
        <w:rPr>
          <w:lang w:val="de-CH"/>
        </w:rPr>
        <w:t>Auftrag</w:t>
      </w:r>
      <w:r w:rsidR="00FC179C" w:rsidRPr="005A2FEF">
        <w:rPr>
          <w:lang w:val="de-CH"/>
        </w:rPr>
        <w:t xml:space="preserve"> </w:t>
      </w:r>
      <w:r w:rsidR="00AD5F40">
        <w:rPr>
          <w:lang w:val="de-CH"/>
        </w:rPr>
        <w:t>7</w:t>
      </w:r>
      <w:r w:rsidR="00781FF9" w:rsidRPr="005A2FEF">
        <w:rPr>
          <w:lang w:val="de-CH"/>
        </w:rPr>
        <w:t xml:space="preserve">: </w:t>
      </w:r>
      <w:r w:rsidR="00AD5F40">
        <w:rPr>
          <w:lang w:val="de-CH"/>
        </w:rPr>
        <w:t>Projekt „Bilder-Datenbank“</w:t>
      </w:r>
    </w:p>
    <w:p w14:paraId="71349A90" w14:textId="61AFA078" w:rsidR="00781FF9" w:rsidRPr="005A2FEF" w:rsidRDefault="00176CBC" w:rsidP="00790138">
      <w:pPr>
        <w:pStyle w:val="berschrift2"/>
        <w:rPr>
          <w:lang w:val="de-CH"/>
        </w:rPr>
      </w:pPr>
      <w:r w:rsidRPr="005A2FEF">
        <w:rPr>
          <w:lang w:val="de-CH"/>
        </w:rPr>
        <w:t>Einleitung</w:t>
      </w:r>
    </w:p>
    <w:p w14:paraId="33546DFB" w14:textId="5858ED95" w:rsidR="00781FF9" w:rsidRDefault="000B0B34" w:rsidP="00176CBC">
      <w:pPr>
        <w:rPr>
          <w:lang w:val="de-CH"/>
        </w:rPr>
      </w:pPr>
      <w:r>
        <w:rPr>
          <w:lang w:val="de-CH"/>
        </w:rPr>
        <w:t xml:space="preserve">Fotoalben im Internet erfreuen sich grosser Beliebtheit, die bekanntesten Vertreter sind </w:t>
      </w:r>
      <w:r w:rsidRPr="000B0B34">
        <w:rPr>
          <w:i/>
          <w:lang w:val="de-CH"/>
        </w:rPr>
        <w:t>Flickr</w:t>
      </w:r>
      <w:r>
        <w:rPr>
          <w:lang w:val="de-CH"/>
        </w:rPr>
        <w:t xml:space="preserve"> und </w:t>
      </w:r>
      <w:r w:rsidRPr="000B0B34">
        <w:rPr>
          <w:i/>
          <w:lang w:val="de-CH"/>
        </w:rPr>
        <w:t>Google Fotos</w:t>
      </w:r>
      <w:r>
        <w:rPr>
          <w:lang w:val="de-CH"/>
        </w:rPr>
        <w:t xml:space="preserve">. </w:t>
      </w:r>
      <w:r w:rsidR="00B3308A">
        <w:rPr>
          <w:lang w:val="de-CH"/>
        </w:rPr>
        <w:t xml:space="preserve">In einer Einzelarbeit </w:t>
      </w:r>
      <w:r>
        <w:rPr>
          <w:lang w:val="de-CH"/>
        </w:rPr>
        <w:t xml:space="preserve">erstellen Sie eine </w:t>
      </w:r>
      <w:r w:rsidR="00B3308A">
        <w:rPr>
          <w:lang w:val="de-CH"/>
        </w:rPr>
        <w:t>Web-Applikation für eine</w:t>
      </w:r>
      <w:r>
        <w:rPr>
          <w:lang w:val="de-CH"/>
        </w:rPr>
        <w:t xml:space="preserve"> einfache Bilderverwaltung und -anzeige</w:t>
      </w:r>
      <w:r w:rsidR="00B3308A">
        <w:rPr>
          <w:lang w:val="de-CH"/>
        </w:rPr>
        <w:t>.</w:t>
      </w:r>
      <w:r>
        <w:rPr>
          <w:lang w:val="de-CH"/>
        </w:rPr>
        <w:t xml:space="preserve"> Obwohl in vielen Datenbanken der Datentyp </w:t>
      </w:r>
      <w:proofErr w:type="spellStart"/>
      <w:r w:rsidRPr="000B0B34">
        <w:rPr>
          <w:i/>
          <w:lang w:val="de-CH"/>
        </w:rPr>
        <w:t>Blob</w:t>
      </w:r>
      <w:proofErr w:type="spellEnd"/>
      <w:r>
        <w:rPr>
          <w:lang w:val="de-CH"/>
        </w:rPr>
        <w:t xml:space="preserve"> existiert, gibt es einige Gründe, die gegen dessen Verwendung sprechen. Wir legen deshalb die Bilder und die entsprechenden </w:t>
      </w:r>
      <w:proofErr w:type="spellStart"/>
      <w:r>
        <w:rPr>
          <w:lang w:val="de-CH"/>
        </w:rPr>
        <w:t>Thumbnails</w:t>
      </w:r>
      <w:proofErr w:type="spellEnd"/>
      <w:r>
        <w:rPr>
          <w:lang w:val="de-CH"/>
        </w:rPr>
        <w:t xml:space="preserve"> im Dateisystem des Servers ab. </w:t>
      </w:r>
    </w:p>
    <w:p w14:paraId="29AC0685" w14:textId="466E73FB" w:rsidR="00176CBC" w:rsidRPr="005A2FEF" w:rsidRDefault="000F0C5F" w:rsidP="00176CBC">
      <w:pPr>
        <w:pStyle w:val="berschrift2"/>
        <w:rPr>
          <w:lang w:val="de-CH"/>
        </w:rPr>
      </w:pPr>
      <w:bookmarkStart w:id="0" w:name="_Ref448847185"/>
      <w:r>
        <w:rPr>
          <w:lang w:val="de-CH"/>
        </w:rPr>
        <w:t>Arbeitsjournal</w:t>
      </w:r>
      <w:bookmarkEnd w:id="0"/>
    </w:p>
    <w:p w14:paraId="6E90B782" w14:textId="62F67ECC" w:rsidR="000F0C5F" w:rsidRDefault="000F0C5F" w:rsidP="000F0C5F">
      <w:r>
        <w:t>Führen Sie ein Arbeitsjournal, in dem Sie die geplanten Arbeiten und Ergebnisse (Soll / Ist) und aufgetretene Probleme mit Datum und Zeitangaben eintragen.</w:t>
      </w:r>
      <w:r w:rsidR="00523302">
        <w:t xml:space="preserve"> Es hat den Hauptzweck, Ihre Methodenkompetenz zu verbessern. Und</w:t>
      </w:r>
      <w:r>
        <w:t xml:space="preserve"> </w:t>
      </w:r>
      <w:r w:rsidR="00523302">
        <w:t>e</w:t>
      </w:r>
      <w:r>
        <w:t>s dient der Lehrperson</w:t>
      </w:r>
      <w:r w:rsidR="00B60452">
        <w:t xml:space="preserve"> dazu</w:t>
      </w:r>
      <w:r>
        <w:t xml:space="preserve">, Sie </w:t>
      </w:r>
      <w:r w:rsidR="00B60452">
        <w:t xml:space="preserve">während der Arbeit </w:t>
      </w:r>
      <w:r>
        <w:t>individuell und besser begleiten zu können. Das Arbeitsjournal wir zur Bewertung der Leistungsbereitschaft und zur Beurteilung der Eigenständigkeit der Arbeit herangezogen.</w:t>
      </w:r>
    </w:p>
    <w:p w14:paraId="40DCECEA" w14:textId="6C7F0E8C" w:rsidR="000F0C5F" w:rsidRDefault="000F0C5F" w:rsidP="000F0C5F">
      <w:pPr>
        <w:keepNext/>
      </w:pPr>
      <w:r>
        <w:t>Das Journal wird pro Arbeitstag (Arbeitstag an der Schule und zu Hause) geführt und sieht wie folgt aus:</w:t>
      </w:r>
    </w:p>
    <w:tbl>
      <w:tblPr>
        <w:tblW w:w="9356" w:type="dxa"/>
        <w:tblInd w:w="-5" w:type="dxa"/>
        <w:tblLayout w:type="fixed"/>
        <w:tblCellMar>
          <w:top w:w="85" w:type="dxa"/>
          <w:left w:w="75" w:type="dxa"/>
          <w:bottom w:w="85" w:type="dxa"/>
          <w:right w:w="70" w:type="dxa"/>
        </w:tblCellMar>
        <w:tblLook w:val="0000" w:firstRow="0" w:lastRow="0" w:firstColumn="0" w:lastColumn="0" w:noHBand="0" w:noVBand="0"/>
      </w:tblPr>
      <w:tblGrid>
        <w:gridCol w:w="6379"/>
        <w:gridCol w:w="1096"/>
        <w:gridCol w:w="463"/>
        <w:gridCol w:w="1418"/>
      </w:tblGrid>
      <w:tr w:rsidR="000F0C5F" w14:paraId="3013C5C7" w14:textId="77777777" w:rsidTr="003E1652">
        <w:tc>
          <w:tcPr>
            <w:tcW w:w="6379" w:type="dxa"/>
            <w:tcBorders>
              <w:top w:val="dotted" w:sz="4" w:space="0" w:color="000000"/>
              <w:left w:val="dotted" w:sz="4" w:space="0" w:color="000000"/>
              <w:bottom w:val="dotted" w:sz="4" w:space="0" w:color="000000"/>
            </w:tcBorders>
            <w:shd w:val="clear" w:color="auto" w:fill="C6D9F1"/>
          </w:tcPr>
          <w:p w14:paraId="76799C0E" w14:textId="77777777" w:rsidR="000F0C5F" w:rsidRDefault="000F0C5F" w:rsidP="00C24422">
            <w:pPr>
              <w:pStyle w:val="IPA-Tabellentitel"/>
              <w:rPr>
                <w:color w:val="000000"/>
                <w:sz w:val="22"/>
                <w:szCs w:val="22"/>
                <w:lang w:val="de-DE"/>
              </w:rPr>
            </w:pPr>
            <w:r>
              <w:rPr>
                <w:color w:val="000000"/>
                <w:sz w:val="22"/>
                <w:szCs w:val="22"/>
                <w:lang w:val="de-DE"/>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14:paraId="3264B721" w14:textId="77777777" w:rsidR="000F0C5F" w:rsidRDefault="000F0C5F" w:rsidP="00C24422">
            <w:pPr>
              <w:pStyle w:val="IPA-Tabellentitel"/>
              <w:jc w:val="center"/>
              <w:rPr>
                <w:color w:val="000000"/>
                <w:sz w:val="22"/>
                <w:szCs w:val="22"/>
                <w:lang w:val="de-DE"/>
              </w:rPr>
            </w:pPr>
            <w:r>
              <w:rPr>
                <w:color w:val="000000"/>
                <w:sz w:val="22"/>
                <w:szCs w:val="22"/>
                <w:lang w:val="de-DE"/>
              </w:rPr>
              <w:t>Aufwand</w:t>
            </w:r>
          </w:p>
          <w:p w14:paraId="5CD23225" w14:textId="77777777" w:rsidR="000F0C5F" w:rsidRDefault="000F0C5F" w:rsidP="00C24422">
            <w:pPr>
              <w:pStyle w:val="IPA-Tabellentitel"/>
              <w:jc w:val="center"/>
              <w:rPr>
                <w:color w:val="000000"/>
                <w:sz w:val="22"/>
                <w:szCs w:val="22"/>
                <w:lang w:val="de-DE"/>
              </w:rPr>
            </w:pPr>
            <w:r>
              <w:rPr>
                <w:color w:val="000000"/>
                <w:sz w:val="22"/>
                <w:szCs w:val="22"/>
                <w:lang w:val="de-DE"/>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14:paraId="06DAA863" w14:textId="77777777" w:rsidR="000F0C5F" w:rsidRDefault="000F0C5F" w:rsidP="00C24422">
            <w:pPr>
              <w:pStyle w:val="IPA-Tabellentitel"/>
              <w:jc w:val="center"/>
              <w:rPr>
                <w:color w:val="000000"/>
                <w:sz w:val="22"/>
                <w:szCs w:val="22"/>
                <w:lang w:val="de-DE"/>
              </w:rPr>
            </w:pPr>
            <w:r>
              <w:rPr>
                <w:color w:val="000000"/>
                <w:sz w:val="22"/>
                <w:szCs w:val="22"/>
                <w:lang w:val="de-DE"/>
              </w:rPr>
              <w:t>Aufwand</w:t>
            </w:r>
          </w:p>
          <w:p w14:paraId="0D7A8382" w14:textId="77777777" w:rsidR="000F0C5F" w:rsidRDefault="000F0C5F" w:rsidP="00C24422">
            <w:pPr>
              <w:pStyle w:val="IPA-Tabellentitel"/>
              <w:jc w:val="center"/>
              <w:rPr>
                <w:i/>
                <w:iCs/>
                <w:color w:val="000000"/>
                <w:sz w:val="22"/>
                <w:szCs w:val="22"/>
              </w:rPr>
            </w:pPr>
            <w:r>
              <w:rPr>
                <w:color w:val="000000"/>
                <w:sz w:val="22"/>
                <w:szCs w:val="22"/>
                <w:lang w:val="de-DE"/>
              </w:rPr>
              <w:t>effektiv (Std)</w:t>
            </w:r>
          </w:p>
        </w:tc>
      </w:tr>
      <w:tr w:rsidR="000F0C5F" w14:paraId="4C250585" w14:textId="77777777" w:rsidTr="003E1652">
        <w:tc>
          <w:tcPr>
            <w:tcW w:w="6379" w:type="dxa"/>
            <w:tcBorders>
              <w:top w:val="dotted" w:sz="4" w:space="0" w:color="000000"/>
              <w:left w:val="dotted" w:sz="4" w:space="0" w:color="000000"/>
              <w:bottom w:val="dotted" w:sz="4" w:space="0" w:color="000000"/>
            </w:tcBorders>
            <w:shd w:val="clear" w:color="auto" w:fill="auto"/>
          </w:tcPr>
          <w:p w14:paraId="01973BF0" w14:textId="77777777" w:rsidR="000F0C5F" w:rsidRDefault="000F0C5F" w:rsidP="00C24422">
            <w:pPr>
              <w:pStyle w:val="IPA-Tabelle"/>
              <w:rPr>
                <w:color w:val="000000"/>
                <w:sz w:val="22"/>
                <w:szCs w:val="22"/>
              </w:rPr>
            </w:pPr>
            <w:r>
              <w:rPr>
                <w:color w:val="000000"/>
                <w:sz w:val="22"/>
                <w:szCs w:val="22"/>
              </w:rPr>
              <w:t>Beschreibung</w:t>
            </w:r>
          </w:p>
        </w:tc>
        <w:tc>
          <w:tcPr>
            <w:tcW w:w="1559" w:type="dxa"/>
            <w:gridSpan w:val="2"/>
            <w:tcBorders>
              <w:top w:val="dotted" w:sz="4" w:space="0" w:color="000000"/>
              <w:left w:val="dotted" w:sz="4" w:space="0" w:color="000000"/>
              <w:bottom w:val="dotted" w:sz="4" w:space="0" w:color="000000"/>
            </w:tcBorders>
            <w:shd w:val="clear" w:color="auto" w:fill="auto"/>
          </w:tcPr>
          <w:p w14:paraId="21E31518" w14:textId="77777777" w:rsidR="000F0C5F" w:rsidRDefault="000F0C5F" w:rsidP="00C24422">
            <w:pPr>
              <w:pStyle w:val="IPA-Tabelle"/>
              <w:snapToGrid w:val="0"/>
              <w:jc w:val="center"/>
              <w:rPr>
                <w:color w:val="000000"/>
                <w:sz w:val="22"/>
                <w:szCs w:val="22"/>
              </w:rPr>
            </w:pP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14:paraId="1FAD0852" w14:textId="77777777" w:rsidR="000F0C5F" w:rsidRDefault="000F0C5F" w:rsidP="00C24422">
            <w:pPr>
              <w:pStyle w:val="IPA-Tabelle"/>
              <w:snapToGrid w:val="0"/>
              <w:jc w:val="center"/>
              <w:rPr>
                <w:color w:val="000000"/>
                <w:sz w:val="22"/>
                <w:szCs w:val="22"/>
              </w:rPr>
            </w:pPr>
          </w:p>
        </w:tc>
      </w:tr>
      <w:tr w:rsidR="000F0C5F" w14:paraId="29CF3883" w14:textId="77777777" w:rsidTr="003E1652">
        <w:tc>
          <w:tcPr>
            <w:tcW w:w="6379" w:type="dxa"/>
            <w:tcBorders>
              <w:top w:val="dotted" w:sz="4" w:space="0" w:color="000000"/>
              <w:left w:val="dotted" w:sz="4" w:space="0" w:color="000000"/>
              <w:bottom w:val="dotted" w:sz="4" w:space="0" w:color="000000"/>
            </w:tcBorders>
            <w:shd w:val="clear" w:color="auto" w:fill="auto"/>
          </w:tcPr>
          <w:p w14:paraId="4351ABB3" w14:textId="77777777" w:rsidR="000F0C5F" w:rsidRDefault="000F0C5F" w:rsidP="00C24422">
            <w:pPr>
              <w:pStyle w:val="IPA-Tabelle"/>
              <w:rPr>
                <w:color w:val="000000"/>
                <w:sz w:val="22"/>
                <w:szCs w:val="22"/>
              </w:rPr>
            </w:pPr>
            <w:r>
              <w:rPr>
                <w:color w:val="000000"/>
                <w:sz w:val="22"/>
                <w:szCs w:val="22"/>
              </w:rPr>
              <w:t>Beschreibung</w:t>
            </w:r>
          </w:p>
        </w:tc>
        <w:tc>
          <w:tcPr>
            <w:tcW w:w="1559" w:type="dxa"/>
            <w:gridSpan w:val="2"/>
            <w:tcBorders>
              <w:top w:val="dotted" w:sz="4" w:space="0" w:color="000000"/>
              <w:left w:val="dotted" w:sz="4" w:space="0" w:color="000000"/>
              <w:bottom w:val="dotted" w:sz="4" w:space="0" w:color="000000"/>
            </w:tcBorders>
            <w:shd w:val="clear" w:color="auto" w:fill="auto"/>
          </w:tcPr>
          <w:p w14:paraId="2F34D53C" w14:textId="77777777" w:rsidR="000F0C5F" w:rsidRDefault="000F0C5F" w:rsidP="00C24422">
            <w:pPr>
              <w:pStyle w:val="IPA-Tabelle"/>
              <w:snapToGrid w:val="0"/>
              <w:jc w:val="center"/>
              <w:rPr>
                <w:color w:val="000000"/>
                <w:sz w:val="22"/>
                <w:szCs w:val="22"/>
              </w:rPr>
            </w:pPr>
          </w:p>
        </w:tc>
        <w:tc>
          <w:tcPr>
            <w:tcW w:w="1418" w:type="dxa"/>
            <w:tcBorders>
              <w:top w:val="dotted" w:sz="4" w:space="0" w:color="000000"/>
              <w:left w:val="dotted" w:sz="4" w:space="0" w:color="000000"/>
              <w:bottom w:val="dotted" w:sz="4" w:space="0" w:color="000000"/>
              <w:right w:val="dotted" w:sz="4" w:space="0" w:color="000000"/>
            </w:tcBorders>
            <w:shd w:val="clear" w:color="auto" w:fill="auto"/>
          </w:tcPr>
          <w:p w14:paraId="18E52528" w14:textId="77777777" w:rsidR="000F0C5F" w:rsidRDefault="000F0C5F" w:rsidP="00C24422">
            <w:pPr>
              <w:pStyle w:val="IPA-Tabelle"/>
              <w:snapToGrid w:val="0"/>
              <w:jc w:val="center"/>
              <w:rPr>
                <w:color w:val="000000"/>
                <w:sz w:val="22"/>
                <w:szCs w:val="22"/>
              </w:rPr>
            </w:pPr>
          </w:p>
        </w:tc>
      </w:tr>
      <w:tr w:rsidR="000F0C5F" w14:paraId="27D5D802" w14:textId="77777777" w:rsidTr="003E1652">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14:paraId="0DB7D049" w14:textId="77777777" w:rsidR="000F0C5F" w:rsidRDefault="000F0C5F" w:rsidP="00C24422">
            <w:pPr>
              <w:pStyle w:val="IPA-Tabellentitel"/>
              <w:rPr>
                <w:color w:val="000000"/>
                <w:sz w:val="22"/>
                <w:szCs w:val="22"/>
                <w:lang w:val="de-DE"/>
              </w:rPr>
            </w:pPr>
            <w:r>
              <w:rPr>
                <w:color w:val="000000"/>
                <w:sz w:val="22"/>
                <w:szCs w:val="22"/>
                <w:lang w:val="de-DE"/>
              </w:rPr>
              <w:t>Tages Ablauf</w:t>
            </w:r>
          </w:p>
        </w:tc>
        <w:tc>
          <w:tcPr>
            <w:tcW w:w="1096" w:type="dxa"/>
            <w:tcBorders>
              <w:top w:val="dotted" w:sz="4" w:space="0" w:color="000000"/>
              <w:bottom w:val="dotted" w:sz="4" w:space="0" w:color="000000"/>
            </w:tcBorders>
            <w:shd w:val="clear" w:color="auto" w:fill="C6D9F1"/>
          </w:tcPr>
          <w:p w14:paraId="5FBE3A10" w14:textId="77777777" w:rsidR="000F0C5F" w:rsidRDefault="000F0C5F" w:rsidP="00C24422">
            <w:pPr>
              <w:pStyle w:val="IPA-Tabellentitel"/>
              <w:snapToGrid w:val="0"/>
              <w:jc w:val="center"/>
              <w:rPr>
                <w:color w:val="000000"/>
                <w:sz w:val="22"/>
                <w:szCs w:val="22"/>
                <w:lang w:val="de-DE"/>
              </w:rPr>
            </w:pPr>
          </w:p>
        </w:tc>
        <w:tc>
          <w:tcPr>
            <w:tcW w:w="463" w:type="dxa"/>
            <w:tcBorders>
              <w:top w:val="dotted" w:sz="4" w:space="0" w:color="000000"/>
              <w:bottom w:val="dotted" w:sz="4" w:space="0" w:color="000000"/>
            </w:tcBorders>
            <w:shd w:val="clear" w:color="auto" w:fill="C6D9F1"/>
          </w:tcPr>
          <w:p w14:paraId="1FC664D6" w14:textId="77777777" w:rsidR="000F0C5F" w:rsidRDefault="000F0C5F" w:rsidP="00C24422">
            <w:pPr>
              <w:pStyle w:val="IPA-Tabellentitel"/>
              <w:snapToGrid w:val="0"/>
              <w:jc w:val="center"/>
              <w:rPr>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14:paraId="1917243C" w14:textId="77777777" w:rsidR="000F0C5F" w:rsidRDefault="000F0C5F" w:rsidP="00C24422">
            <w:pPr>
              <w:pStyle w:val="IPA-Tabellentitel"/>
              <w:snapToGrid w:val="0"/>
              <w:jc w:val="center"/>
              <w:rPr>
                <w:color w:val="000000"/>
                <w:sz w:val="22"/>
                <w:szCs w:val="22"/>
                <w:lang w:val="de-DE"/>
              </w:rPr>
            </w:pPr>
          </w:p>
        </w:tc>
      </w:tr>
      <w:tr w:rsidR="000F0C5F" w14:paraId="2D4E8781" w14:textId="77777777" w:rsidTr="003E1652">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14:paraId="51CC7FC5" w14:textId="77777777" w:rsidR="000F0C5F" w:rsidRDefault="000F0C5F" w:rsidP="00C24422">
            <w:pPr>
              <w:pStyle w:val="IPA-Tabelle"/>
              <w:rPr>
                <w:color w:val="000000"/>
                <w:sz w:val="22"/>
                <w:szCs w:val="22"/>
                <w:lang w:val="de-DE"/>
              </w:rPr>
            </w:pPr>
            <w:r>
              <w:rPr>
                <w:color w:val="000000"/>
                <w:sz w:val="22"/>
                <w:szCs w:val="22"/>
              </w:rPr>
              <w:t>Beschreibung von Erfolgen und Misserfolgen (Problemen)</w:t>
            </w:r>
          </w:p>
        </w:tc>
      </w:tr>
      <w:tr w:rsidR="000F0C5F" w14:paraId="3CA8D4ED" w14:textId="77777777" w:rsidTr="003E1652">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14:paraId="38B118A9" w14:textId="77777777" w:rsidR="000F0C5F" w:rsidRDefault="000F0C5F" w:rsidP="00C24422">
            <w:pPr>
              <w:pStyle w:val="IPA-Tabellentitel"/>
              <w:rPr>
                <w:color w:val="000000"/>
                <w:sz w:val="22"/>
                <w:szCs w:val="22"/>
                <w:lang w:val="de-DE"/>
              </w:rPr>
            </w:pPr>
            <w:r>
              <w:rPr>
                <w:color w:val="000000"/>
                <w:sz w:val="22"/>
                <w:szCs w:val="22"/>
                <w:lang w:val="de-DE"/>
              </w:rPr>
              <w:t>Hilfestellungen</w:t>
            </w:r>
          </w:p>
        </w:tc>
        <w:tc>
          <w:tcPr>
            <w:tcW w:w="1096" w:type="dxa"/>
            <w:tcBorders>
              <w:top w:val="dotted" w:sz="4" w:space="0" w:color="000000"/>
              <w:bottom w:val="dotted" w:sz="4" w:space="0" w:color="000000"/>
            </w:tcBorders>
            <w:shd w:val="clear" w:color="auto" w:fill="C6D9F1"/>
          </w:tcPr>
          <w:p w14:paraId="7D0BD917" w14:textId="77777777" w:rsidR="000F0C5F" w:rsidRDefault="000F0C5F" w:rsidP="00C24422">
            <w:pPr>
              <w:pStyle w:val="IPA-Tabellentitel"/>
              <w:snapToGrid w:val="0"/>
              <w:jc w:val="center"/>
              <w:rPr>
                <w:color w:val="000000"/>
                <w:sz w:val="22"/>
                <w:szCs w:val="22"/>
                <w:lang w:val="de-DE"/>
              </w:rPr>
            </w:pPr>
          </w:p>
        </w:tc>
        <w:tc>
          <w:tcPr>
            <w:tcW w:w="463" w:type="dxa"/>
            <w:tcBorders>
              <w:top w:val="dotted" w:sz="4" w:space="0" w:color="000000"/>
              <w:bottom w:val="dotted" w:sz="4" w:space="0" w:color="000000"/>
            </w:tcBorders>
            <w:shd w:val="clear" w:color="auto" w:fill="C6D9F1"/>
          </w:tcPr>
          <w:p w14:paraId="4A94556B" w14:textId="77777777" w:rsidR="000F0C5F" w:rsidRDefault="000F0C5F" w:rsidP="00C24422">
            <w:pPr>
              <w:pStyle w:val="IPA-Tabellentitel"/>
              <w:snapToGrid w:val="0"/>
              <w:jc w:val="center"/>
              <w:rPr>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14:paraId="379DD2B2" w14:textId="77777777" w:rsidR="000F0C5F" w:rsidRDefault="000F0C5F" w:rsidP="00C24422">
            <w:pPr>
              <w:pStyle w:val="IPA-Tabellentitel"/>
              <w:snapToGrid w:val="0"/>
              <w:jc w:val="center"/>
              <w:rPr>
                <w:color w:val="000000"/>
                <w:sz w:val="22"/>
                <w:szCs w:val="22"/>
                <w:lang w:val="de-DE"/>
              </w:rPr>
            </w:pPr>
          </w:p>
        </w:tc>
      </w:tr>
      <w:tr w:rsidR="000F0C5F" w14:paraId="17C8E6B6" w14:textId="77777777" w:rsidTr="003E1652">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14:paraId="33FD4EE8" w14:textId="77777777" w:rsidR="000F0C5F" w:rsidRDefault="000F0C5F" w:rsidP="00C24422">
            <w:pPr>
              <w:pStyle w:val="IPA-Tabelle"/>
              <w:rPr>
                <w:color w:val="000000"/>
                <w:sz w:val="22"/>
                <w:szCs w:val="22"/>
                <w:lang w:val="de-DE"/>
              </w:rPr>
            </w:pPr>
            <w:r>
              <w:rPr>
                <w:color w:val="000000"/>
                <w:sz w:val="22"/>
                <w:szCs w:val="22"/>
              </w:rPr>
              <w:t>Wer hat in welcher Form Hilfestellung erbracht</w:t>
            </w:r>
          </w:p>
        </w:tc>
      </w:tr>
      <w:tr w:rsidR="000F0C5F" w14:paraId="223E0875" w14:textId="77777777" w:rsidTr="003E1652">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14:paraId="11479216" w14:textId="77777777" w:rsidR="000F0C5F" w:rsidRDefault="000F0C5F" w:rsidP="00C24422">
            <w:pPr>
              <w:pStyle w:val="IPA-Tabellentitel"/>
              <w:rPr>
                <w:color w:val="000000"/>
                <w:sz w:val="22"/>
                <w:szCs w:val="22"/>
                <w:lang w:val="de-DE"/>
              </w:rPr>
            </w:pPr>
            <w:r>
              <w:rPr>
                <w:color w:val="000000"/>
                <w:sz w:val="22"/>
                <w:szCs w:val="22"/>
                <w:lang w:val="de-DE"/>
              </w:rPr>
              <w:t>Reflexion</w:t>
            </w:r>
          </w:p>
        </w:tc>
        <w:tc>
          <w:tcPr>
            <w:tcW w:w="1096" w:type="dxa"/>
            <w:tcBorders>
              <w:top w:val="dotted" w:sz="4" w:space="0" w:color="000000"/>
              <w:bottom w:val="dotted" w:sz="4" w:space="0" w:color="000000"/>
            </w:tcBorders>
            <w:shd w:val="clear" w:color="auto" w:fill="C6D9F1"/>
          </w:tcPr>
          <w:p w14:paraId="01BC11CA" w14:textId="77777777" w:rsidR="000F0C5F" w:rsidRDefault="000F0C5F" w:rsidP="00C24422">
            <w:pPr>
              <w:pStyle w:val="IPA-Tabellentitel"/>
              <w:snapToGrid w:val="0"/>
              <w:jc w:val="center"/>
              <w:rPr>
                <w:color w:val="000000"/>
                <w:sz w:val="22"/>
                <w:szCs w:val="22"/>
                <w:lang w:val="de-DE"/>
              </w:rPr>
            </w:pPr>
          </w:p>
        </w:tc>
        <w:tc>
          <w:tcPr>
            <w:tcW w:w="463" w:type="dxa"/>
            <w:tcBorders>
              <w:top w:val="dotted" w:sz="4" w:space="0" w:color="000000"/>
              <w:bottom w:val="dotted" w:sz="4" w:space="0" w:color="000000"/>
            </w:tcBorders>
            <w:shd w:val="clear" w:color="auto" w:fill="C6D9F1"/>
          </w:tcPr>
          <w:p w14:paraId="270323EA" w14:textId="77777777" w:rsidR="000F0C5F" w:rsidRDefault="000F0C5F" w:rsidP="00C24422">
            <w:pPr>
              <w:pStyle w:val="IPA-Tabellentitel"/>
              <w:snapToGrid w:val="0"/>
              <w:jc w:val="center"/>
              <w:rPr>
                <w:color w:val="000000"/>
                <w:sz w:val="22"/>
                <w:szCs w:val="22"/>
                <w:lang w:val="de-DE"/>
              </w:rPr>
            </w:pPr>
          </w:p>
        </w:tc>
        <w:tc>
          <w:tcPr>
            <w:tcW w:w="1418" w:type="dxa"/>
            <w:tcBorders>
              <w:top w:val="dotted" w:sz="4" w:space="0" w:color="000000"/>
              <w:bottom w:val="dotted" w:sz="4" w:space="0" w:color="000000"/>
              <w:right w:val="dotted" w:sz="4" w:space="0" w:color="000000"/>
            </w:tcBorders>
            <w:shd w:val="clear" w:color="auto" w:fill="C6D9F1"/>
          </w:tcPr>
          <w:p w14:paraId="3E857DF5" w14:textId="77777777" w:rsidR="000F0C5F" w:rsidRDefault="000F0C5F" w:rsidP="00C24422">
            <w:pPr>
              <w:pStyle w:val="IPA-Tabellentitel"/>
              <w:snapToGrid w:val="0"/>
              <w:jc w:val="center"/>
              <w:rPr>
                <w:color w:val="000000"/>
                <w:sz w:val="22"/>
                <w:szCs w:val="22"/>
                <w:lang w:val="de-DE"/>
              </w:rPr>
            </w:pPr>
          </w:p>
        </w:tc>
      </w:tr>
      <w:tr w:rsidR="000F0C5F" w14:paraId="19BCD826" w14:textId="77777777" w:rsidTr="003E1652">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14:paraId="40D72BEC" w14:textId="77777777" w:rsidR="000F0C5F" w:rsidRDefault="000F0C5F" w:rsidP="00C24422">
            <w:pPr>
              <w:pStyle w:val="IPA-Tabelle"/>
              <w:rPr>
                <w:color w:val="000000"/>
                <w:sz w:val="22"/>
                <w:szCs w:val="22"/>
                <w:lang w:val="de-DE"/>
              </w:rPr>
            </w:pPr>
            <w:r>
              <w:rPr>
                <w:color w:val="000000"/>
                <w:sz w:val="22"/>
                <w:szCs w:val="22"/>
              </w:rPr>
              <w:t>Gedanken über das Vorgehen. Was ist gut was würde ich besser machen</w:t>
            </w:r>
          </w:p>
        </w:tc>
      </w:tr>
      <w:tr w:rsidR="000F0C5F" w14:paraId="569FBFC8" w14:textId="77777777" w:rsidTr="003E1652">
        <w:tblPrEx>
          <w:tblCellMar>
            <w:top w:w="0" w:type="dxa"/>
            <w:bottom w:w="0" w:type="dxa"/>
          </w:tblCellMar>
        </w:tblPrEx>
        <w:tc>
          <w:tcPr>
            <w:tcW w:w="6379" w:type="dxa"/>
            <w:tcBorders>
              <w:top w:val="dotted" w:sz="4" w:space="0" w:color="000000"/>
              <w:left w:val="dotted" w:sz="4" w:space="0" w:color="000000"/>
              <w:bottom w:val="dotted" w:sz="4" w:space="0" w:color="000000"/>
            </w:tcBorders>
            <w:shd w:val="clear" w:color="auto" w:fill="C6D9F1"/>
          </w:tcPr>
          <w:p w14:paraId="7CBCF45B" w14:textId="77777777" w:rsidR="000F0C5F" w:rsidRDefault="000F0C5F" w:rsidP="00C24422">
            <w:pPr>
              <w:pStyle w:val="IPA-Tabellentitel"/>
              <w:rPr>
                <w:color w:val="000000"/>
                <w:sz w:val="22"/>
                <w:szCs w:val="22"/>
              </w:rPr>
            </w:pPr>
            <w:r>
              <w:rPr>
                <w:color w:val="000000"/>
                <w:sz w:val="22"/>
                <w:szCs w:val="22"/>
                <w:lang w:val="de-DE"/>
              </w:rPr>
              <w:t>Nächste Schritte</w:t>
            </w:r>
          </w:p>
        </w:tc>
        <w:tc>
          <w:tcPr>
            <w:tcW w:w="1096" w:type="dxa"/>
            <w:tcBorders>
              <w:top w:val="dotted" w:sz="4" w:space="0" w:color="000000"/>
              <w:bottom w:val="dotted" w:sz="4" w:space="0" w:color="000000"/>
            </w:tcBorders>
            <w:shd w:val="clear" w:color="auto" w:fill="C6D9F1"/>
          </w:tcPr>
          <w:p w14:paraId="77F73CFE" w14:textId="77777777" w:rsidR="000F0C5F" w:rsidRDefault="000F0C5F" w:rsidP="00C24422">
            <w:pPr>
              <w:pStyle w:val="IPA-Tabellentitel"/>
              <w:snapToGrid w:val="0"/>
              <w:jc w:val="center"/>
              <w:rPr>
                <w:color w:val="000000"/>
                <w:sz w:val="22"/>
                <w:szCs w:val="22"/>
              </w:rPr>
            </w:pPr>
          </w:p>
        </w:tc>
        <w:tc>
          <w:tcPr>
            <w:tcW w:w="463" w:type="dxa"/>
            <w:tcBorders>
              <w:top w:val="dotted" w:sz="4" w:space="0" w:color="000000"/>
              <w:bottom w:val="dotted" w:sz="4" w:space="0" w:color="000000"/>
            </w:tcBorders>
            <w:shd w:val="clear" w:color="auto" w:fill="C6D9F1"/>
          </w:tcPr>
          <w:p w14:paraId="62EBD8E1" w14:textId="77777777" w:rsidR="000F0C5F" w:rsidRDefault="000F0C5F" w:rsidP="00C24422">
            <w:pPr>
              <w:pStyle w:val="IPA-Tabellentitel"/>
              <w:snapToGrid w:val="0"/>
              <w:jc w:val="center"/>
              <w:rPr>
                <w:color w:val="000000"/>
                <w:sz w:val="22"/>
                <w:szCs w:val="22"/>
              </w:rPr>
            </w:pPr>
          </w:p>
        </w:tc>
        <w:tc>
          <w:tcPr>
            <w:tcW w:w="1418" w:type="dxa"/>
            <w:tcBorders>
              <w:top w:val="dotted" w:sz="4" w:space="0" w:color="000000"/>
              <w:bottom w:val="dotted" w:sz="4" w:space="0" w:color="000000"/>
              <w:right w:val="dotted" w:sz="4" w:space="0" w:color="000000"/>
            </w:tcBorders>
            <w:shd w:val="clear" w:color="auto" w:fill="C6D9F1"/>
          </w:tcPr>
          <w:p w14:paraId="0CEC0C47" w14:textId="77777777" w:rsidR="000F0C5F" w:rsidRDefault="000F0C5F" w:rsidP="00C24422">
            <w:pPr>
              <w:pStyle w:val="IPA-Tabellentitel"/>
              <w:snapToGrid w:val="0"/>
              <w:jc w:val="center"/>
              <w:rPr>
                <w:color w:val="000000"/>
                <w:sz w:val="22"/>
                <w:szCs w:val="22"/>
              </w:rPr>
            </w:pPr>
          </w:p>
        </w:tc>
      </w:tr>
      <w:tr w:rsidR="000F0C5F" w14:paraId="49FC52CA" w14:textId="77777777" w:rsidTr="003E1652">
        <w:tc>
          <w:tcPr>
            <w:tcW w:w="9356" w:type="dxa"/>
            <w:gridSpan w:val="4"/>
            <w:tcBorders>
              <w:top w:val="dotted" w:sz="4" w:space="0" w:color="000000"/>
              <w:left w:val="dotted" w:sz="4" w:space="0" w:color="000000"/>
              <w:bottom w:val="dotted" w:sz="4" w:space="0" w:color="000000"/>
              <w:right w:val="dotted" w:sz="4" w:space="0" w:color="000000"/>
            </w:tcBorders>
            <w:shd w:val="clear" w:color="auto" w:fill="auto"/>
          </w:tcPr>
          <w:p w14:paraId="498D3A24" w14:textId="77777777" w:rsidR="000F0C5F" w:rsidRDefault="000F0C5F" w:rsidP="00C24422">
            <w:pPr>
              <w:pStyle w:val="IPA-Tabelle"/>
            </w:pPr>
            <w:r>
              <w:rPr>
                <w:color w:val="000000"/>
                <w:sz w:val="22"/>
                <w:szCs w:val="22"/>
              </w:rPr>
              <w:t>Wie weiter, nächste Schritte...</w:t>
            </w:r>
          </w:p>
        </w:tc>
      </w:tr>
    </w:tbl>
    <w:p w14:paraId="7000F5CF" w14:textId="77777777" w:rsidR="000F0C5F" w:rsidRDefault="000F0C5F" w:rsidP="000F0C5F">
      <w:pPr>
        <w:pStyle w:val="berschrift4"/>
      </w:pPr>
      <w:r>
        <w:t>Hintergrundinformationen der IPA</w:t>
      </w:r>
    </w:p>
    <w:p w14:paraId="6FE2EBA6" w14:textId="77777777" w:rsidR="000F0C5F" w:rsidRDefault="000F0C5F" w:rsidP="000F0C5F">
      <w:proofErr w:type="spellStart"/>
      <w:r>
        <w:t>Gemäss</w:t>
      </w:r>
      <w:proofErr w:type="spellEnd"/>
      <w:r>
        <w:t xml:space="preserve"> Art. 5 Absatz 2 der Wegleitung über die individuelle praktische Arbeit (IPA) an Lehrabschlussprüfungen des BBT vom 27. August 2001 gilt:</w:t>
      </w:r>
    </w:p>
    <w:p w14:paraId="6F773D68" w14:textId="77777777" w:rsidR="000F0C5F" w:rsidRDefault="000F0C5F" w:rsidP="000F0C5F">
      <w:r w:rsidRPr="00646CBF">
        <w:rPr>
          <w:i/>
          <w:iCs/>
          <w:sz w:val="18"/>
          <w:szCs w:val="18"/>
        </w:rPr>
        <w:t>Die zu prüfende Person führt ein Arbeitsjournal. Sie dokumentiert darin täglich das Vorgehen, den Stand der Prüfungsarbeit, sämtliche fremde Hilfestellungen und besondere Vorkommnisse wie z.B. Änderungen der Aufgabenstellung, Arbeitsunterbrüche, organisatorische Probleme, Abweichungen von der Soll-Planung.“</w:t>
      </w:r>
    </w:p>
    <w:p w14:paraId="4C7BB398" w14:textId="77777777" w:rsidR="000F0C5F" w:rsidRDefault="000F0C5F" w:rsidP="000F0C5F">
      <w:r>
        <w:t xml:space="preserve">Das Arbeitsjournal zur IPA ist zwingend zu führen und den Experten und Fachvorgesetzten vorzulegen. Das Arbeitsjournal ist täglich </w:t>
      </w:r>
      <w:proofErr w:type="spellStart"/>
      <w:r>
        <w:t>sinngemäss</w:t>
      </w:r>
      <w:proofErr w:type="spellEnd"/>
      <w:r>
        <w:t xml:space="preserve"> und korrekt auszufüllen.</w:t>
      </w:r>
    </w:p>
    <w:p w14:paraId="40A5AEF4" w14:textId="77777777" w:rsidR="000F0C5F" w:rsidRDefault="000F0C5F" w:rsidP="000F0C5F">
      <w:r>
        <w:t>Das Arbeitsjournal dient der Nachvollziehbarkeit der von den Lernenden ausgeführten Arbeiten und wird als Teil der IPA in die Bewertung mit einbezogen.</w:t>
      </w:r>
    </w:p>
    <w:p w14:paraId="04B34052" w14:textId="04C8F29B" w:rsidR="003A2698" w:rsidRDefault="000F0C5F" w:rsidP="003A2698">
      <w:pPr>
        <w:pStyle w:val="berschrift2"/>
        <w:rPr>
          <w:lang w:val="de-CH"/>
        </w:rPr>
      </w:pPr>
      <w:r>
        <w:rPr>
          <w:lang w:val="de-CH"/>
        </w:rPr>
        <w:lastRenderedPageBreak/>
        <w:t>Rahmenbedingungen</w:t>
      </w:r>
    </w:p>
    <w:p w14:paraId="6CDBFE92" w14:textId="11755A71" w:rsidR="00745946" w:rsidRPr="00A87C92" w:rsidRDefault="00745946" w:rsidP="00745946">
      <w:pPr>
        <w:rPr>
          <w:lang w:val="de-CH"/>
        </w:rPr>
      </w:pPr>
      <w:r w:rsidRPr="00A87C92">
        <w:rPr>
          <w:lang w:val="de-CH"/>
        </w:rPr>
        <w:t>Für das Projekt gelten starre Rahmenbedingungen, damit die Projekte fair bewertet werden können. Es sind dies (nicht abschli</w:t>
      </w:r>
      <w:r w:rsidR="00523302">
        <w:rPr>
          <w:lang w:val="de-CH"/>
        </w:rPr>
        <w:t>essend) folgende</w:t>
      </w:r>
      <w:r w:rsidRPr="00A87C92">
        <w:rPr>
          <w:lang w:val="de-CH"/>
        </w:rPr>
        <w:t>:</w:t>
      </w:r>
    </w:p>
    <w:p w14:paraId="4EC20C6B" w14:textId="5B5F2FB5" w:rsidR="00745946" w:rsidRPr="00A26FFB" w:rsidRDefault="00745946" w:rsidP="00745946">
      <w:pPr>
        <w:numPr>
          <w:ilvl w:val="0"/>
          <w:numId w:val="12"/>
        </w:numPr>
        <w:spacing w:after="60"/>
        <w:rPr>
          <w:rFonts w:ascii="Calibri Light" w:hAnsi="Calibri Light" w:cs="Arial"/>
          <w:color w:val="000000"/>
        </w:rPr>
      </w:pPr>
      <w:r>
        <w:t>Es dürfen keine</w:t>
      </w:r>
      <w:r w:rsidR="004447CA">
        <w:t xml:space="preserve"> im Internet erhältlichen</w:t>
      </w:r>
      <w:r>
        <w:t xml:space="preserve"> Frameworks </w:t>
      </w:r>
      <w:r w:rsidR="004447CA">
        <w:t>(Open Source, kommerzielle, etc.)</w:t>
      </w:r>
      <w:r>
        <w:t xml:space="preserve"> eingesetzt werden. Die einzigen zwei Ausnahmen </w:t>
      </w:r>
      <w:r w:rsidR="00723DE9">
        <w:t xml:space="preserve">liegen auf der </w:t>
      </w:r>
      <w:r w:rsidR="004447CA">
        <w:t>Clients</w:t>
      </w:r>
      <w:r>
        <w:t>eite</w:t>
      </w:r>
      <w:r w:rsidR="00723DE9">
        <w:t>:</w:t>
      </w:r>
      <w:r>
        <w:t xml:space="preserve"> </w:t>
      </w:r>
      <w:r w:rsidR="00723DE9">
        <w:t>D</w:t>
      </w:r>
      <w:r>
        <w:t xml:space="preserve">er Einsatz von </w:t>
      </w:r>
      <w:proofErr w:type="spellStart"/>
      <w:r>
        <w:t>jQuery</w:t>
      </w:r>
      <w:proofErr w:type="spellEnd"/>
      <w:r>
        <w:t xml:space="preserve"> und Bootstrap</w:t>
      </w:r>
      <w:r w:rsidR="00723DE9">
        <w:t xml:space="preserve"> ist erlaubt</w:t>
      </w:r>
      <w:r>
        <w:t>.</w:t>
      </w:r>
      <w:r w:rsidR="00723DE9">
        <w:t xml:space="preserve"> </w:t>
      </w:r>
      <w:r>
        <w:t>Wir wollen</w:t>
      </w:r>
      <w:r w:rsidR="000D06AF">
        <w:t xml:space="preserve"> Eigenentwicklungen in </w:t>
      </w:r>
      <w:r>
        <w:t>PHP</w:t>
      </w:r>
      <w:r w:rsidR="000D06AF">
        <w:t>, JavaScript, HTML und CSS</w:t>
      </w:r>
      <w:r>
        <w:t xml:space="preserve"> sehen!</w:t>
      </w:r>
      <w:r w:rsidR="00723DE9">
        <w:br/>
      </w:r>
      <w:r w:rsidR="00A26FFB">
        <w:t>Wird diese Regel nicht eingehalten, gilt die Arbeit als nicht abgegeben.</w:t>
      </w:r>
    </w:p>
    <w:p w14:paraId="5287103E" w14:textId="46EED686" w:rsidR="00A26FFB" w:rsidRPr="00646CBF" w:rsidRDefault="004A592F" w:rsidP="00745946">
      <w:pPr>
        <w:numPr>
          <w:ilvl w:val="0"/>
          <w:numId w:val="12"/>
        </w:numPr>
        <w:spacing w:after="60"/>
        <w:rPr>
          <w:rFonts w:ascii="Calibri Light" w:hAnsi="Calibri Light" w:cs="Arial"/>
          <w:color w:val="000000"/>
        </w:rPr>
      </w:pPr>
      <w:r>
        <w:t xml:space="preserve">Die Applikation </w:t>
      </w:r>
      <w:r w:rsidR="00A26FFB">
        <w:t>muss nach dem MVC-Muster</w:t>
      </w:r>
      <w:r>
        <w:t xml:space="preserve"> (Model View Controller)</w:t>
      </w:r>
      <w:r w:rsidR="00A26FFB">
        <w:t xml:space="preserve"> </w:t>
      </w:r>
      <w:r>
        <w:t>strukturiert werden</w:t>
      </w:r>
      <w:r w:rsidR="009D71EF">
        <w:t>,</w:t>
      </w:r>
      <w:r w:rsidR="004447CA">
        <w:t xml:space="preserve"> </w:t>
      </w:r>
      <w:r w:rsidR="00936397">
        <w:t>siehe Kapitel</w:t>
      </w:r>
      <w:r w:rsidR="0075104A">
        <w:t xml:space="preserve"> </w:t>
      </w:r>
      <w:r w:rsidR="0075104A">
        <w:fldChar w:fldCharType="begin"/>
      </w:r>
      <w:r w:rsidR="0075104A">
        <w:instrText xml:space="preserve"> REF _Ref448847257 \r \h </w:instrText>
      </w:r>
      <w:r w:rsidR="0075104A">
        <w:fldChar w:fldCharType="separate"/>
      </w:r>
      <w:r w:rsidR="007F3069">
        <w:t>6</w:t>
      </w:r>
      <w:r w:rsidR="0075104A">
        <w:fldChar w:fldCharType="end"/>
      </w:r>
      <w:r w:rsidR="0075104A">
        <w:t xml:space="preserve"> </w:t>
      </w:r>
      <w:r w:rsidR="0075104A" w:rsidRPr="0075104A">
        <w:rPr>
          <w:i/>
        </w:rPr>
        <w:fldChar w:fldCharType="begin"/>
      </w:r>
      <w:r w:rsidR="0075104A" w:rsidRPr="0075104A">
        <w:rPr>
          <w:i/>
        </w:rPr>
        <w:instrText xml:space="preserve"> REF _Ref448847257 \h </w:instrText>
      </w:r>
      <w:r w:rsidR="0075104A">
        <w:rPr>
          <w:i/>
        </w:rPr>
        <w:instrText xml:space="preserve"> \* MERGEFORMAT </w:instrText>
      </w:r>
      <w:r w:rsidR="0075104A" w:rsidRPr="0075104A">
        <w:rPr>
          <w:i/>
        </w:rPr>
      </w:r>
      <w:r w:rsidR="0075104A" w:rsidRPr="0075104A">
        <w:rPr>
          <w:i/>
        </w:rPr>
        <w:fldChar w:fldCharType="separate"/>
      </w:r>
      <w:r w:rsidR="007F3069" w:rsidRPr="007F3069">
        <w:rPr>
          <w:i/>
          <w:lang w:val="de-CH"/>
        </w:rPr>
        <w:t>Nicht-Funktionale Anforderungen</w:t>
      </w:r>
      <w:r w:rsidR="0075104A" w:rsidRPr="0075104A">
        <w:rPr>
          <w:i/>
        </w:rPr>
        <w:fldChar w:fldCharType="end"/>
      </w:r>
      <w:r w:rsidR="00936397">
        <w:t>.</w:t>
      </w:r>
    </w:p>
    <w:p w14:paraId="2048B11D" w14:textId="56740461" w:rsidR="00745946" w:rsidRDefault="009733C9" w:rsidP="0046010E">
      <w:pPr>
        <w:pStyle w:val="Listenabsatz"/>
        <w:numPr>
          <w:ilvl w:val="0"/>
          <w:numId w:val="12"/>
        </w:numPr>
        <w:ind w:left="357" w:hanging="357"/>
        <w:contextualSpacing w:val="0"/>
      </w:pPr>
      <w:r>
        <w:t>Überflüssiger Code, überflüssige Funktionen, Klassen und Methoden führen zu einem Punkteabzug.</w:t>
      </w:r>
    </w:p>
    <w:p w14:paraId="051AA403" w14:textId="799B46EA" w:rsidR="0046010E" w:rsidRDefault="0046010E" w:rsidP="0046010E">
      <w:pPr>
        <w:pStyle w:val="Listenabsatz"/>
        <w:numPr>
          <w:ilvl w:val="0"/>
          <w:numId w:val="12"/>
        </w:numPr>
        <w:ind w:left="357" w:hanging="357"/>
        <w:contextualSpacing w:val="0"/>
      </w:pPr>
      <w:r>
        <w:t xml:space="preserve">Der Code muss selbstständig entwickelt worden sein. Fremdcode - sogenannte </w:t>
      </w:r>
      <w:proofErr w:type="spellStart"/>
      <w:r>
        <w:t>Snippets</w:t>
      </w:r>
      <w:proofErr w:type="spellEnd"/>
      <w:r>
        <w:t xml:space="preserve"> - müssen referenziert sein. Sie müssen jede Zeile ihres Codes ken</w:t>
      </w:r>
      <w:r w:rsidR="00CB0495">
        <w:t xml:space="preserve">nen, auch den Code der </w:t>
      </w:r>
      <w:proofErr w:type="spellStart"/>
      <w:r w:rsidR="00CB0495">
        <w:t>Snippets</w:t>
      </w:r>
      <w:proofErr w:type="spellEnd"/>
      <w:r w:rsidR="00CB0495">
        <w:t>!</w:t>
      </w:r>
    </w:p>
    <w:p w14:paraId="118B9DA3" w14:textId="1DEDF218" w:rsidR="00745946" w:rsidRDefault="00745946" w:rsidP="00745946">
      <w:pPr>
        <w:pStyle w:val="berschrift2"/>
        <w:rPr>
          <w:lang w:val="de-CH"/>
        </w:rPr>
      </w:pPr>
      <w:r>
        <w:rPr>
          <w:lang w:val="de-CH"/>
        </w:rPr>
        <w:t xml:space="preserve">Regeln für die Abgabe </w:t>
      </w:r>
      <w:r w:rsidR="00A72973">
        <w:rPr>
          <w:lang w:val="de-CH"/>
        </w:rPr>
        <w:t xml:space="preserve">und das Testen </w:t>
      </w:r>
      <w:r>
        <w:rPr>
          <w:lang w:val="de-CH"/>
        </w:rPr>
        <w:t>de</w:t>
      </w:r>
      <w:r w:rsidR="00A72973">
        <w:rPr>
          <w:lang w:val="de-CH"/>
        </w:rPr>
        <w:t>r</w:t>
      </w:r>
      <w:r>
        <w:rPr>
          <w:lang w:val="de-CH"/>
        </w:rPr>
        <w:t xml:space="preserve"> </w:t>
      </w:r>
      <w:r w:rsidR="00A72973">
        <w:rPr>
          <w:lang w:val="de-CH"/>
        </w:rPr>
        <w:t>Arbeit</w:t>
      </w:r>
    </w:p>
    <w:p w14:paraId="5D74F7C7" w14:textId="06C4B765" w:rsidR="00D55876" w:rsidRDefault="00D55876" w:rsidP="00C96B75">
      <w:pPr>
        <w:numPr>
          <w:ilvl w:val="0"/>
          <w:numId w:val="12"/>
        </w:numPr>
        <w:spacing w:after="60"/>
      </w:pPr>
      <w:r>
        <w:t>Die Funktionen werden bei Ihnen direkt am Ar</w:t>
      </w:r>
      <w:r w:rsidR="00CC4D24">
        <w:t>beitsplatz getestet. Deshalb sind</w:t>
      </w:r>
      <w:r>
        <w:t xml:space="preserve"> keine automatisierte Installation</w:t>
      </w:r>
      <w:r w:rsidR="00CC4D24">
        <w:t xml:space="preserve"> und keine Installationsanleitung</w:t>
      </w:r>
      <w:r>
        <w:t xml:space="preserve"> notwendig.</w:t>
      </w:r>
      <w:r w:rsidR="00E6587A">
        <w:t xml:space="preserve"> Für die einzelnen Funktionen muss ein Zeitplan eingehalten werden</w:t>
      </w:r>
      <w:r w:rsidR="00294DB2">
        <w:t xml:space="preserve"> (Kapitel </w:t>
      </w:r>
      <w:r w:rsidR="00294DB2">
        <w:fldChar w:fldCharType="begin"/>
      </w:r>
      <w:r w:rsidR="00294DB2">
        <w:instrText xml:space="preserve"> REF _Ref448903736 \r \h </w:instrText>
      </w:r>
      <w:r w:rsidR="00294DB2">
        <w:fldChar w:fldCharType="separate"/>
      </w:r>
      <w:r w:rsidR="00294DB2">
        <w:t>8</w:t>
      </w:r>
      <w:r w:rsidR="00294DB2">
        <w:fldChar w:fldCharType="end"/>
      </w:r>
      <w:r w:rsidR="00294DB2">
        <w:t>)</w:t>
      </w:r>
      <w:r w:rsidR="00E6587A">
        <w:t>.</w:t>
      </w:r>
      <w:r w:rsidR="00294DB2">
        <w:t xml:space="preserve"> Wenn diese nicht rechtzeitig getestet werden können, führt das zu einem Punkteabzug.</w:t>
      </w:r>
    </w:p>
    <w:p w14:paraId="4C6D457B" w14:textId="39123D1C" w:rsidR="00A72973" w:rsidRDefault="00AA4C55" w:rsidP="00C96B75">
      <w:pPr>
        <w:numPr>
          <w:ilvl w:val="0"/>
          <w:numId w:val="12"/>
        </w:numPr>
        <w:spacing w:after="60"/>
      </w:pPr>
      <w:r>
        <w:t>Damit die Lehrperson die</w:t>
      </w:r>
      <w:r w:rsidR="00AB4DB6">
        <w:t xml:space="preserve"> Bildergalerie</w:t>
      </w:r>
      <w:r>
        <w:t xml:space="preserve"> testen kann,</w:t>
      </w:r>
      <w:r w:rsidR="00AB4DB6">
        <w:t xml:space="preserve"> muss bereits eine Galerie vorhanden sein mit mind. 10 Bildern und 2-3 Tags pro Bild.</w:t>
      </w:r>
    </w:p>
    <w:p w14:paraId="18EB3256" w14:textId="0A88F651" w:rsidR="00CC4D24" w:rsidRDefault="00AB4DB6" w:rsidP="00CC4D24">
      <w:pPr>
        <w:numPr>
          <w:ilvl w:val="0"/>
          <w:numId w:val="12"/>
        </w:numPr>
        <w:spacing w:after="60"/>
      </w:pPr>
      <w:r>
        <w:t>Die Arbeit muss</w:t>
      </w:r>
      <w:r w:rsidR="00CC4D24">
        <w:t xml:space="preserve"> abgegeben werden, da die nicht-funktionalen Anforderungen und die Dokumentation zur Bewertung geprüft werden.</w:t>
      </w:r>
    </w:p>
    <w:p w14:paraId="6F4082EA" w14:textId="77777777" w:rsidR="00CC4D24" w:rsidRDefault="00CC4D24" w:rsidP="00CC4D24">
      <w:pPr>
        <w:numPr>
          <w:ilvl w:val="0"/>
          <w:numId w:val="12"/>
        </w:numPr>
        <w:spacing w:after="60"/>
      </w:pPr>
      <w:r>
        <w:t>Alle Dateien des Projektes müssen gepackt (gezippt) abgegeben werden. Sie können bzw. müssen genau eine Datei abgeben.</w:t>
      </w:r>
    </w:p>
    <w:p w14:paraId="080BD727" w14:textId="1FA86AD5" w:rsidR="00C96B75" w:rsidRDefault="00C96B75" w:rsidP="00C96B75">
      <w:pPr>
        <w:numPr>
          <w:ilvl w:val="0"/>
          <w:numId w:val="12"/>
        </w:numPr>
        <w:spacing w:after="60"/>
      </w:pPr>
      <w:r>
        <w:t xml:space="preserve">Abgabe des Projektes ist der Samstag der Kalenderwoche </w:t>
      </w:r>
      <w:r w:rsidR="007D62C8">
        <w:t>22</w:t>
      </w:r>
      <w:r>
        <w:t xml:space="preserve"> (</w:t>
      </w:r>
      <w:r w:rsidR="007D62C8">
        <w:t>4</w:t>
      </w:r>
      <w:r>
        <w:t xml:space="preserve">. </w:t>
      </w:r>
      <w:r w:rsidR="007D62C8">
        <w:t>Juni</w:t>
      </w:r>
      <w:r>
        <w:t xml:space="preserve"> 201</w:t>
      </w:r>
      <w:r w:rsidR="007D62C8">
        <w:t>6</w:t>
      </w:r>
      <w:r>
        <w:t>) um 24:00</w:t>
      </w:r>
      <w:r w:rsidR="007D62C8">
        <w:t xml:space="preserve"> bzw. der Samstag der Kalenderwoche 23 (1</w:t>
      </w:r>
      <w:r w:rsidR="00D07A27">
        <w:t>1</w:t>
      </w:r>
      <w:r w:rsidR="007D62C8">
        <w:t>. Juni 2016)</w:t>
      </w:r>
      <w:r w:rsidR="000620E4">
        <w:t xml:space="preserve"> um 24:00</w:t>
      </w:r>
      <w:r w:rsidR="007D62C8">
        <w:t xml:space="preserve"> für Klassen, die den Unterricht am Donnerstag bzw. Freitag besuchen (keine Schule an Auffahrt und am Freitag nach Auffahrt).</w:t>
      </w:r>
    </w:p>
    <w:p w14:paraId="4949A213" w14:textId="6F7BECCD" w:rsidR="00C96B75" w:rsidRPr="009277DC" w:rsidRDefault="00C96B75" w:rsidP="007D62C8">
      <w:pPr>
        <w:numPr>
          <w:ilvl w:val="0"/>
          <w:numId w:val="12"/>
        </w:numPr>
        <w:spacing w:after="60"/>
      </w:pPr>
      <w:r>
        <w:rPr>
          <w:szCs w:val="20"/>
        </w:rPr>
        <w:t xml:space="preserve">Wenn </w:t>
      </w:r>
      <w:r w:rsidR="000D06AF">
        <w:rPr>
          <w:szCs w:val="20"/>
        </w:rPr>
        <w:t>nichts anderes</w:t>
      </w:r>
      <w:r>
        <w:rPr>
          <w:szCs w:val="20"/>
        </w:rPr>
        <w:t xml:space="preserve"> kommuniziert w</w:t>
      </w:r>
      <w:r w:rsidR="000D06AF">
        <w:rPr>
          <w:szCs w:val="20"/>
        </w:rPr>
        <w:t>i</w:t>
      </w:r>
      <w:r>
        <w:rPr>
          <w:szCs w:val="20"/>
        </w:rPr>
        <w:t>rd, muss die</w:t>
      </w:r>
      <w:r w:rsidRPr="00EE40CF">
        <w:rPr>
          <w:szCs w:val="20"/>
        </w:rPr>
        <w:t xml:space="preserve"> Applikation auf dem Klassenshare unter</w:t>
      </w:r>
      <w:r>
        <w:rPr>
          <w:szCs w:val="20"/>
        </w:rPr>
        <w:t xml:space="preserve"> </w:t>
      </w:r>
      <w:r w:rsidRPr="00EE40CF">
        <w:rPr>
          <w:szCs w:val="20"/>
        </w:rPr>
        <w:t>„K:\inf201</w:t>
      </w:r>
      <w:r w:rsidR="007D62C8" w:rsidRPr="007D62C8">
        <w:rPr>
          <w:i/>
          <w:szCs w:val="20"/>
        </w:rPr>
        <w:t>x.x</w:t>
      </w:r>
      <w:r w:rsidRPr="007D62C8">
        <w:rPr>
          <w:i/>
          <w:szCs w:val="20"/>
        </w:rPr>
        <w:t>x</w:t>
      </w:r>
      <w:r w:rsidR="007D62C8">
        <w:rPr>
          <w:szCs w:val="20"/>
        </w:rPr>
        <w:t>-151</w:t>
      </w:r>
      <w:r w:rsidRPr="00EE40CF">
        <w:rPr>
          <w:szCs w:val="20"/>
        </w:rPr>
        <w:t>\</w:t>
      </w:r>
      <w:r w:rsidR="007D62C8">
        <w:rPr>
          <w:i/>
          <w:szCs w:val="20"/>
        </w:rPr>
        <w:t>Verzeichnis</w:t>
      </w:r>
      <w:r w:rsidRPr="00EE40CF">
        <w:rPr>
          <w:szCs w:val="20"/>
        </w:rPr>
        <w:t>“ abgelegt werden.</w:t>
      </w:r>
      <w:r w:rsidR="007D62C8">
        <w:rPr>
          <w:szCs w:val="20"/>
        </w:rPr>
        <w:t xml:space="preserve"> Der genaue Pfad bzw. der Name des Verzeichnisses wird Ihnen von der Lehrperson mitgeteilt.</w:t>
      </w:r>
      <w:r w:rsidR="007D62C8" w:rsidRPr="00AD5A74">
        <w:rPr>
          <w:i/>
          <w:szCs w:val="20"/>
        </w:rPr>
        <w:t xml:space="preserve"> </w:t>
      </w:r>
      <w:r w:rsidR="007D62C8">
        <w:rPr>
          <w:i/>
          <w:szCs w:val="20"/>
        </w:rPr>
        <w:br/>
      </w:r>
      <w:r w:rsidRPr="00AD5A74">
        <w:rPr>
          <w:i/>
          <w:szCs w:val="20"/>
        </w:rPr>
        <w:t>Achtung</w:t>
      </w:r>
      <w:r>
        <w:rPr>
          <w:szCs w:val="20"/>
        </w:rPr>
        <w:t xml:space="preserve">: Die ftp-Verbindung zum Klassenshare muss von zu Hause aus funktionieren, Anleitung dazu unter </w:t>
      </w:r>
      <w:hyperlink r:id="rId8" w:history="1">
        <w:r w:rsidRPr="00494DF6">
          <w:rPr>
            <w:rStyle w:val="Hyperlink"/>
            <w:szCs w:val="20"/>
          </w:rPr>
          <w:t>www.iet-gibb.ch</w:t>
        </w:r>
      </w:hyperlink>
      <w:r>
        <w:rPr>
          <w:szCs w:val="20"/>
        </w:rPr>
        <w:t>.</w:t>
      </w:r>
      <w:r>
        <w:rPr>
          <w:szCs w:val="20"/>
        </w:rPr>
        <w:br/>
      </w:r>
      <w:r w:rsidR="007D62C8">
        <w:rPr>
          <w:szCs w:val="20"/>
        </w:rPr>
        <w:t>Je nach Klasse</w:t>
      </w:r>
      <w:r>
        <w:rPr>
          <w:szCs w:val="20"/>
        </w:rPr>
        <w:t xml:space="preserve"> erfolgt die Abgabe via </w:t>
      </w:r>
      <w:proofErr w:type="spellStart"/>
      <w:r>
        <w:rPr>
          <w:szCs w:val="20"/>
        </w:rPr>
        <w:t>Moodle</w:t>
      </w:r>
      <w:proofErr w:type="spellEnd"/>
      <w:r>
        <w:rPr>
          <w:szCs w:val="20"/>
        </w:rPr>
        <w:t xml:space="preserve">, Informationen </w:t>
      </w:r>
      <w:r w:rsidR="007D62C8">
        <w:rPr>
          <w:szCs w:val="20"/>
        </w:rPr>
        <w:t>erhalten Sie von Ihrer Lehrperson.</w:t>
      </w:r>
    </w:p>
    <w:p w14:paraId="28DB8181" w14:textId="77777777" w:rsidR="00C96B75" w:rsidRPr="00646CBF" w:rsidRDefault="00C96B75" w:rsidP="00C96B75">
      <w:pPr>
        <w:numPr>
          <w:ilvl w:val="0"/>
          <w:numId w:val="12"/>
        </w:numPr>
        <w:spacing w:after="60"/>
        <w:rPr>
          <w:rFonts w:ascii="Calibri Light" w:hAnsi="Calibri Light" w:cs="Arial"/>
          <w:color w:val="000000"/>
        </w:rPr>
      </w:pPr>
      <w:r>
        <w:t>Abgaben per Mail werden nicht beachtet und somit nicht bewertet. Einzig ein Passwort zum Verschlüsseln der gepackten Datei kann per Mail mitgeteilt werden.</w:t>
      </w:r>
    </w:p>
    <w:p w14:paraId="673194EF" w14:textId="0912BA89" w:rsidR="00C96B75" w:rsidRPr="00646CBF" w:rsidRDefault="00C96B75" w:rsidP="00C96B75">
      <w:pPr>
        <w:numPr>
          <w:ilvl w:val="0"/>
          <w:numId w:val="12"/>
        </w:numPr>
        <w:spacing w:after="60"/>
        <w:rPr>
          <w:rFonts w:ascii="Calibri Light" w:hAnsi="Calibri Light" w:cs="Arial"/>
          <w:color w:val="000000"/>
        </w:rPr>
      </w:pPr>
      <w:r>
        <w:t>Sollten Sie verspätet abgeben, werden pro angebrochenem Tag 0.1 Noten von der Schlussnote für das Projekt abgezogen. Bei Verspätungen von mehr als 10 Tagen wird die Note 1.0 erteilt. Sollte nichts abgegeben werden, w</w:t>
      </w:r>
      <w:r w:rsidR="0080617D">
        <w:t>ird im Zeugnis für das Modul 151</w:t>
      </w:r>
      <w:r>
        <w:t xml:space="preserve"> «nicht besucht» eingetragen. Sie dürfen in dem Fall das Modul </w:t>
      </w:r>
      <w:r w:rsidR="0080617D">
        <w:t>im</w:t>
      </w:r>
      <w:r>
        <w:t xml:space="preserve"> nächste</w:t>
      </w:r>
      <w:r w:rsidR="0080617D">
        <w:t>n</w:t>
      </w:r>
      <w:r>
        <w:t xml:space="preserve"> Jahr wiederholen.</w:t>
      </w:r>
    </w:p>
    <w:p w14:paraId="5A608F5C" w14:textId="592290F5" w:rsidR="00745946" w:rsidRDefault="00745946" w:rsidP="00745946">
      <w:pPr>
        <w:pStyle w:val="berschrift2"/>
        <w:rPr>
          <w:lang w:val="de-CH"/>
        </w:rPr>
      </w:pPr>
      <w:r>
        <w:rPr>
          <w:lang w:val="de-CH"/>
        </w:rPr>
        <w:t>Funktionale Anforderungen</w:t>
      </w:r>
    </w:p>
    <w:p w14:paraId="36B06332" w14:textId="4760F1E0" w:rsidR="00CE3976" w:rsidRDefault="00CE3976" w:rsidP="00653E84">
      <w:pPr>
        <w:tabs>
          <w:tab w:val="right" w:pos="9348"/>
        </w:tabs>
        <w:rPr>
          <w:lang w:val="de-CH"/>
        </w:rPr>
      </w:pPr>
      <w:r>
        <w:rPr>
          <w:lang w:val="de-CH"/>
        </w:rPr>
        <w:t>Hinweis: Die Maximalpunktzahl (</w:t>
      </w:r>
      <w:bookmarkStart w:id="1" w:name="_GoBack"/>
      <w:bookmarkEnd w:id="1"/>
      <w:r>
        <w:rPr>
          <w:lang w:val="de-CH"/>
        </w:rPr>
        <w:t xml:space="preserve">= </w:t>
      </w:r>
      <w:r w:rsidR="007C3A95">
        <w:rPr>
          <w:lang w:val="de-CH"/>
        </w:rPr>
        <w:t>Note 6) kann ohne Zusatzfunktionen</w:t>
      </w:r>
      <w:r>
        <w:rPr>
          <w:lang w:val="de-CH"/>
        </w:rPr>
        <w:t xml:space="preserve"> erreicht werden!</w:t>
      </w:r>
    </w:p>
    <w:p w14:paraId="635B40DB" w14:textId="4A67055E" w:rsidR="00653E84" w:rsidRDefault="00653E84" w:rsidP="00653E84">
      <w:pPr>
        <w:tabs>
          <w:tab w:val="right" w:pos="9348"/>
        </w:tabs>
        <w:rPr>
          <w:lang w:val="de-CH"/>
        </w:rPr>
      </w:pPr>
      <w:r>
        <w:rPr>
          <w:lang w:val="de-CH"/>
        </w:rPr>
        <w:t xml:space="preserve">Die beiden Funktionen </w:t>
      </w:r>
      <w:r w:rsidRPr="00653E84">
        <w:rPr>
          <w:i/>
          <w:lang w:val="de-CH"/>
        </w:rPr>
        <w:t>Registration</w:t>
      </w:r>
      <w:r>
        <w:rPr>
          <w:lang w:val="de-CH"/>
        </w:rPr>
        <w:t xml:space="preserve"> und </w:t>
      </w:r>
      <w:r w:rsidRPr="00653E84">
        <w:rPr>
          <w:i/>
          <w:lang w:val="de-CH"/>
        </w:rPr>
        <w:t>Login</w:t>
      </w:r>
      <w:r>
        <w:rPr>
          <w:lang w:val="de-CH"/>
        </w:rPr>
        <w:t xml:space="preserve"> sind für alle Benutzer zugänglich (ohne Login). Alle übrigen Funktionen sind nur im Member-Bereich zugänglich.</w:t>
      </w:r>
    </w:p>
    <w:p w14:paraId="45689B82" w14:textId="5B9771D9" w:rsidR="00745946" w:rsidRDefault="00B150DF" w:rsidP="00B150DF">
      <w:pPr>
        <w:pStyle w:val="berschrift4"/>
        <w:rPr>
          <w:lang w:val="de-CH"/>
        </w:rPr>
      </w:pPr>
      <w:r>
        <w:rPr>
          <w:lang w:val="de-CH"/>
        </w:rPr>
        <w:lastRenderedPageBreak/>
        <w:t>Registration</w:t>
      </w:r>
    </w:p>
    <w:p w14:paraId="35D23065" w14:textId="5D6B97AF" w:rsidR="00B150DF" w:rsidRDefault="00192B70" w:rsidP="00745946">
      <w:pPr>
        <w:rPr>
          <w:lang w:val="de-CH"/>
        </w:rPr>
      </w:pPr>
      <w:r>
        <w:rPr>
          <w:lang w:val="de-CH"/>
        </w:rPr>
        <w:t xml:space="preserve">Neue Benutzer können registriert werden. </w:t>
      </w:r>
      <w:r w:rsidR="000D06AF">
        <w:rPr>
          <w:lang w:val="de-CH"/>
        </w:rPr>
        <w:t>Als Benutzername w</w:t>
      </w:r>
      <w:r w:rsidR="00CE3976">
        <w:rPr>
          <w:lang w:val="de-CH"/>
        </w:rPr>
        <w:t>i</w:t>
      </w:r>
      <w:r w:rsidR="000D06AF">
        <w:rPr>
          <w:lang w:val="de-CH"/>
        </w:rPr>
        <w:t>rd eine E-Mail-Adresse verwendet, diese m</w:t>
      </w:r>
      <w:r w:rsidR="00CE3976">
        <w:rPr>
          <w:lang w:val="de-CH"/>
        </w:rPr>
        <w:t>uss</w:t>
      </w:r>
      <w:r w:rsidR="000D06AF">
        <w:rPr>
          <w:lang w:val="de-CH"/>
        </w:rPr>
        <w:t xml:space="preserve"> einmalig sein.</w:t>
      </w:r>
    </w:p>
    <w:p w14:paraId="11417EC9" w14:textId="05FCA85A" w:rsidR="005657CD" w:rsidRDefault="00AC2450" w:rsidP="005657CD">
      <w:pPr>
        <w:pStyle w:val="berschrift5"/>
        <w:rPr>
          <w:lang w:val="de-CH"/>
        </w:rPr>
      </w:pPr>
      <w:r>
        <w:rPr>
          <w:lang w:val="de-CH"/>
        </w:rPr>
        <w:t>Zusatzfunktionen</w:t>
      </w:r>
    </w:p>
    <w:p w14:paraId="0860F0F1" w14:textId="0A08053A" w:rsidR="00A144E9" w:rsidRDefault="00A144E9" w:rsidP="00A144E9">
      <w:pPr>
        <w:pStyle w:val="Listenabsatz"/>
        <w:numPr>
          <w:ilvl w:val="0"/>
          <w:numId w:val="16"/>
        </w:numPr>
        <w:rPr>
          <w:lang w:val="de-CH"/>
        </w:rPr>
      </w:pPr>
      <w:r>
        <w:rPr>
          <w:lang w:val="de-CH"/>
        </w:rPr>
        <w:t>Die Benutzer können ihre Daten ändern.</w:t>
      </w:r>
    </w:p>
    <w:p w14:paraId="0E2F798F" w14:textId="73FFDEEB" w:rsidR="00192B70" w:rsidRPr="00A144E9" w:rsidRDefault="00AC2450" w:rsidP="00A144E9">
      <w:pPr>
        <w:pStyle w:val="Listenabsatz"/>
        <w:numPr>
          <w:ilvl w:val="0"/>
          <w:numId w:val="16"/>
        </w:numPr>
        <w:rPr>
          <w:lang w:val="de-CH"/>
        </w:rPr>
      </w:pPr>
      <w:r>
        <w:rPr>
          <w:lang w:val="de-CH"/>
        </w:rPr>
        <w:t xml:space="preserve">Die </w:t>
      </w:r>
      <w:r w:rsidR="00192B70" w:rsidRPr="00A144E9">
        <w:rPr>
          <w:lang w:val="de-CH"/>
        </w:rPr>
        <w:t xml:space="preserve">Benutzer können </w:t>
      </w:r>
      <w:r>
        <w:rPr>
          <w:lang w:val="de-CH"/>
        </w:rPr>
        <w:t>ihren Account löschen</w:t>
      </w:r>
      <w:r w:rsidR="00A144E9" w:rsidRPr="00A144E9">
        <w:rPr>
          <w:lang w:val="de-CH"/>
        </w:rPr>
        <w:t>.</w:t>
      </w:r>
    </w:p>
    <w:p w14:paraId="298AC948" w14:textId="0071EF26" w:rsidR="002860E0" w:rsidRDefault="002860E0" w:rsidP="002860E0">
      <w:pPr>
        <w:pStyle w:val="berschrift4"/>
        <w:rPr>
          <w:lang w:val="de-CH"/>
        </w:rPr>
      </w:pPr>
      <w:r>
        <w:rPr>
          <w:lang w:val="de-CH"/>
        </w:rPr>
        <w:t>Login</w:t>
      </w:r>
    </w:p>
    <w:p w14:paraId="4A7740F3" w14:textId="02DF1296" w:rsidR="00653E84" w:rsidRPr="00653E84" w:rsidRDefault="00A144E9" w:rsidP="00653E84">
      <w:pPr>
        <w:rPr>
          <w:lang w:val="de-CH"/>
        </w:rPr>
      </w:pPr>
      <w:r>
        <w:rPr>
          <w:lang w:val="de-CH"/>
        </w:rPr>
        <w:t xml:space="preserve">Die Benutzer können sich einloggen und </w:t>
      </w:r>
      <w:r w:rsidR="007C3A95">
        <w:rPr>
          <w:lang w:val="de-CH"/>
        </w:rPr>
        <w:t>gelangen in den</w:t>
      </w:r>
      <w:r>
        <w:rPr>
          <w:lang w:val="de-CH"/>
        </w:rPr>
        <w:t xml:space="preserve"> Member-Bereich.</w:t>
      </w:r>
    </w:p>
    <w:p w14:paraId="2D34B34B" w14:textId="7FB5250C" w:rsidR="00E70F5C" w:rsidRDefault="00653E84" w:rsidP="00653E84">
      <w:pPr>
        <w:pStyle w:val="berschrift4"/>
        <w:rPr>
          <w:lang w:val="de-CH"/>
        </w:rPr>
      </w:pPr>
      <w:r>
        <w:rPr>
          <w:lang w:val="de-CH"/>
        </w:rPr>
        <w:t>Fotogalerien</w:t>
      </w:r>
    </w:p>
    <w:p w14:paraId="110EE1D2" w14:textId="0BF0BDE7" w:rsidR="00653E84" w:rsidRDefault="00653E84" w:rsidP="00653E84">
      <w:pPr>
        <w:rPr>
          <w:lang w:val="de-CH"/>
        </w:rPr>
      </w:pPr>
      <w:r>
        <w:rPr>
          <w:lang w:val="de-CH"/>
        </w:rPr>
        <w:t xml:space="preserve">Ein Benutzer kann eine oder mehrere Fotogalerien anlegen. Jede Galerie besteht aus 0-n Bildern. </w:t>
      </w:r>
      <w:r w:rsidR="00A144E9">
        <w:rPr>
          <w:lang w:val="de-CH"/>
        </w:rPr>
        <w:t>Er</w:t>
      </w:r>
      <w:r w:rsidR="007F7FB8">
        <w:rPr>
          <w:lang w:val="de-CH"/>
        </w:rPr>
        <w:t xml:space="preserve"> kann nur seine eigene Galerie anschauen und bearbeiten.</w:t>
      </w:r>
    </w:p>
    <w:p w14:paraId="6005D44F" w14:textId="76F6440B" w:rsidR="007F7FB8" w:rsidRDefault="007C3A95" w:rsidP="007F7FB8">
      <w:pPr>
        <w:pStyle w:val="berschrift5"/>
        <w:rPr>
          <w:lang w:val="de-CH"/>
        </w:rPr>
      </w:pPr>
      <w:r>
        <w:rPr>
          <w:lang w:val="de-CH"/>
        </w:rPr>
        <w:t>Zusatzfunktionen</w:t>
      </w:r>
    </w:p>
    <w:p w14:paraId="2DB20436" w14:textId="0503AB69" w:rsidR="00A144E9" w:rsidRDefault="00A144E9" w:rsidP="007F7FB8">
      <w:pPr>
        <w:pStyle w:val="Listenabsatz"/>
        <w:numPr>
          <w:ilvl w:val="0"/>
          <w:numId w:val="15"/>
        </w:numPr>
        <w:rPr>
          <w:lang w:val="de-CH"/>
        </w:rPr>
      </w:pPr>
      <w:r>
        <w:rPr>
          <w:lang w:val="de-CH"/>
        </w:rPr>
        <w:t>Der</w:t>
      </w:r>
      <w:r w:rsidR="005824EE">
        <w:rPr>
          <w:lang w:val="de-CH"/>
        </w:rPr>
        <w:t xml:space="preserve"> Benutzer kann die Attribute einer</w:t>
      </w:r>
      <w:r>
        <w:rPr>
          <w:lang w:val="de-CH"/>
        </w:rPr>
        <w:t xml:space="preserve"> Galerie (z.B. den Namen) ändern.</w:t>
      </w:r>
    </w:p>
    <w:p w14:paraId="13921223" w14:textId="40FD2D41" w:rsidR="00A144E9" w:rsidRDefault="00A144E9" w:rsidP="007F7FB8">
      <w:pPr>
        <w:pStyle w:val="Listenabsatz"/>
        <w:numPr>
          <w:ilvl w:val="0"/>
          <w:numId w:val="15"/>
        </w:numPr>
        <w:rPr>
          <w:lang w:val="de-CH"/>
        </w:rPr>
      </w:pPr>
      <w:r>
        <w:rPr>
          <w:lang w:val="de-CH"/>
        </w:rPr>
        <w:t>Der Benutzer kann eine Galerie löschen.</w:t>
      </w:r>
    </w:p>
    <w:p w14:paraId="715E0F15" w14:textId="3352424E" w:rsidR="007F7FB8" w:rsidRDefault="00155B93" w:rsidP="007F7FB8">
      <w:pPr>
        <w:pStyle w:val="Listenabsatz"/>
        <w:numPr>
          <w:ilvl w:val="0"/>
          <w:numId w:val="15"/>
        </w:numPr>
        <w:rPr>
          <w:lang w:val="de-CH"/>
        </w:rPr>
      </w:pPr>
      <w:r>
        <w:rPr>
          <w:lang w:val="de-CH"/>
        </w:rPr>
        <w:t xml:space="preserve">Die Benutzer können </w:t>
      </w:r>
      <w:r w:rsidR="00A144E9">
        <w:rPr>
          <w:lang w:val="de-CH"/>
        </w:rPr>
        <w:t>ihre</w:t>
      </w:r>
      <w:r>
        <w:rPr>
          <w:lang w:val="de-CH"/>
        </w:rPr>
        <w:t xml:space="preserve"> Galerie</w:t>
      </w:r>
      <w:r w:rsidR="00A144E9">
        <w:rPr>
          <w:lang w:val="de-CH"/>
        </w:rPr>
        <w:t>n (einzeln)</w:t>
      </w:r>
      <w:r>
        <w:rPr>
          <w:lang w:val="de-CH"/>
        </w:rPr>
        <w:t xml:space="preserve"> für andere Benutze</w:t>
      </w:r>
      <w:r w:rsidR="00A144E9">
        <w:rPr>
          <w:lang w:val="de-CH"/>
        </w:rPr>
        <w:t>r zur Ansicht freigeben.</w:t>
      </w:r>
    </w:p>
    <w:p w14:paraId="148CBCE7" w14:textId="091E0E05" w:rsidR="00C46FBE" w:rsidRDefault="00C46FBE" w:rsidP="00C46FBE">
      <w:pPr>
        <w:pStyle w:val="berschrift4"/>
        <w:rPr>
          <w:lang w:val="de-CH"/>
        </w:rPr>
      </w:pPr>
      <w:r>
        <w:rPr>
          <w:lang w:val="de-CH"/>
        </w:rPr>
        <w:t>Fotogalerie</w:t>
      </w:r>
    </w:p>
    <w:p w14:paraId="216DB74F" w14:textId="77BEDAE7" w:rsidR="00C46FBE" w:rsidRDefault="00407845" w:rsidP="00034169">
      <w:pPr>
        <w:pStyle w:val="Listenabsatz"/>
        <w:numPr>
          <w:ilvl w:val="0"/>
          <w:numId w:val="18"/>
        </w:numPr>
        <w:rPr>
          <w:lang w:val="de-CH"/>
        </w:rPr>
      </w:pPr>
      <w:r w:rsidRPr="00034169">
        <w:rPr>
          <w:lang w:val="de-CH"/>
        </w:rPr>
        <w:t>Via Web-Interface können auf dem lokalen Computer Bilder ausgewählt und zu der Bildergalerie hinzugefügt werden. Dabei passiert folgendes:</w:t>
      </w:r>
    </w:p>
    <w:p w14:paraId="2BBDB183" w14:textId="0601214D" w:rsidR="00034169" w:rsidRDefault="00034169" w:rsidP="00034169">
      <w:pPr>
        <w:pStyle w:val="Listenabsatz"/>
        <w:numPr>
          <w:ilvl w:val="1"/>
          <w:numId w:val="18"/>
        </w:numPr>
        <w:rPr>
          <w:lang w:val="de-CH"/>
        </w:rPr>
      </w:pPr>
      <w:r>
        <w:rPr>
          <w:lang w:val="de-CH"/>
        </w:rPr>
        <w:t>Das ausgewählte Bild wird hochgeladen und in einem Verzeichnis auf dem Server abgelegt. Achtung vor doppelten Dateinamen!</w:t>
      </w:r>
    </w:p>
    <w:p w14:paraId="74672923" w14:textId="076A84F4" w:rsidR="00034169" w:rsidRDefault="00034169" w:rsidP="00034169">
      <w:pPr>
        <w:pStyle w:val="Listenabsatz"/>
        <w:numPr>
          <w:ilvl w:val="1"/>
          <w:numId w:val="18"/>
        </w:numPr>
        <w:rPr>
          <w:lang w:val="de-CH"/>
        </w:rPr>
      </w:pPr>
      <w:r>
        <w:rPr>
          <w:lang w:val="de-CH"/>
        </w:rPr>
        <w:t xml:space="preserve">Vom ausgewählten Bild wird ein </w:t>
      </w:r>
      <w:proofErr w:type="spellStart"/>
      <w:r>
        <w:rPr>
          <w:lang w:val="de-CH"/>
        </w:rPr>
        <w:t>Thumbnail</w:t>
      </w:r>
      <w:proofErr w:type="spellEnd"/>
      <w:r>
        <w:rPr>
          <w:lang w:val="de-CH"/>
        </w:rPr>
        <w:t xml:space="preserve"> erstellt und ebenfalls in einem Verzeichnis auf dem Server abgelegt.</w:t>
      </w:r>
      <w:r w:rsidR="002439C7">
        <w:rPr>
          <w:lang w:val="de-CH"/>
        </w:rPr>
        <w:t xml:space="preserve"> Die Dimension der </w:t>
      </w:r>
      <w:proofErr w:type="spellStart"/>
      <w:r w:rsidR="002439C7">
        <w:rPr>
          <w:lang w:val="de-CH"/>
        </w:rPr>
        <w:t>Thumbnails</w:t>
      </w:r>
      <w:proofErr w:type="spellEnd"/>
      <w:r w:rsidR="002439C7">
        <w:rPr>
          <w:lang w:val="de-CH"/>
        </w:rPr>
        <w:t xml:space="preserve"> sollte 100x100 Pixel sein oder präziser: Bei Bildern im Querformat sollte die Breite 100 Pixel sein und bei Bildern im Hochformat sollte die Höhe 100 Pixel sein. </w:t>
      </w:r>
      <w:r w:rsidR="000A0F2D">
        <w:rPr>
          <w:lang w:val="de-CH"/>
        </w:rPr>
        <w:t>Das Seitenverhältnis muss identisch sein mit dem Original, d.h. die Bilder dürfen nicht verzerrt werden. Für diese Aufgabe kann die PHP-GD-Library verwendet werden, die standardmässig mit XAMPP installiert wird.</w:t>
      </w:r>
    </w:p>
    <w:p w14:paraId="0C09764A" w14:textId="620BA12A" w:rsidR="00034169" w:rsidRDefault="00034169" w:rsidP="00034169">
      <w:pPr>
        <w:pStyle w:val="Listenabsatz"/>
        <w:numPr>
          <w:ilvl w:val="0"/>
          <w:numId w:val="18"/>
        </w:numPr>
        <w:rPr>
          <w:lang w:val="de-CH"/>
        </w:rPr>
      </w:pPr>
      <w:r>
        <w:rPr>
          <w:lang w:val="de-CH"/>
        </w:rPr>
        <w:t xml:space="preserve">In einer Übersicht werden alle </w:t>
      </w:r>
      <w:proofErr w:type="spellStart"/>
      <w:r>
        <w:rPr>
          <w:lang w:val="de-CH"/>
        </w:rPr>
        <w:t>Thumbnails</w:t>
      </w:r>
      <w:proofErr w:type="spellEnd"/>
      <w:r>
        <w:rPr>
          <w:lang w:val="de-CH"/>
        </w:rPr>
        <w:t xml:space="preserve"> der Fotogalerie angezeigt.</w:t>
      </w:r>
    </w:p>
    <w:p w14:paraId="1C7B3D10" w14:textId="2AC94150" w:rsidR="000A0F2D" w:rsidRDefault="000A0F2D" w:rsidP="00034169">
      <w:pPr>
        <w:pStyle w:val="Listenabsatz"/>
        <w:numPr>
          <w:ilvl w:val="0"/>
          <w:numId w:val="18"/>
        </w:numPr>
        <w:rPr>
          <w:lang w:val="de-CH"/>
        </w:rPr>
      </w:pPr>
      <w:r>
        <w:rPr>
          <w:lang w:val="de-CH"/>
        </w:rPr>
        <w:t>Beim Klicken auf ein</w:t>
      </w:r>
      <w:r w:rsidR="005824EE">
        <w:rPr>
          <w:lang w:val="de-CH"/>
        </w:rPr>
        <w:t>en</w:t>
      </w:r>
      <w:r>
        <w:rPr>
          <w:lang w:val="de-CH"/>
        </w:rPr>
        <w:t xml:space="preserve"> </w:t>
      </w:r>
      <w:proofErr w:type="spellStart"/>
      <w:r>
        <w:rPr>
          <w:lang w:val="de-CH"/>
        </w:rPr>
        <w:t>Thumbnail</w:t>
      </w:r>
      <w:proofErr w:type="spellEnd"/>
      <w:r>
        <w:rPr>
          <w:lang w:val="de-CH"/>
        </w:rPr>
        <w:t xml:space="preserve"> wird das Originalbild angezeigt.</w:t>
      </w:r>
    </w:p>
    <w:p w14:paraId="60819B6A" w14:textId="53D7920D" w:rsidR="00432C0E" w:rsidRDefault="00432C0E" w:rsidP="00034169">
      <w:pPr>
        <w:pStyle w:val="Listenabsatz"/>
        <w:numPr>
          <w:ilvl w:val="0"/>
          <w:numId w:val="18"/>
        </w:numPr>
        <w:rPr>
          <w:lang w:val="de-CH"/>
        </w:rPr>
      </w:pPr>
      <w:r>
        <w:rPr>
          <w:lang w:val="de-CH"/>
        </w:rPr>
        <w:t>Jedes Bild kann mit 0-n Tags</w:t>
      </w:r>
      <w:r w:rsidR="005824EE">
        <w:rPr>
          <w:lang w:val="de-CH"/>
        </w:rPr>
        <w:t xml:space="preserve"> (= Stichworte)</w:t>
      </w:r>
      <w:r>
        <w:rPr>
          <w:lang w:val="de-CH"/>
        </w:rPr>
        <w:t xml:space="preserve"> versehen werden. Dies kann gleich beim Hochladen des Bildes erfolgen.</w:t>
      </w:r>
    </w:p>
    <w:p w14:paraId="25C11C8E" w14:textId="725A1D74" w:rsidR="00432C0E" w:rsidRDefault="00432C0E" w:rsidP="00034169">
      <w:pPr>
        <w:pStyle w:val="Listenabsatz"/>
        <w:numPr>
          <w:ilvl w:val="0"/>
          <w:numId w:val="18"/>
        </w:numPr>
        <w:rPr>
          <w:lang w:val="de-CH"/>
        </w:rPr>
      </w:pPr>
      <w:r>
        <w:rPr>
          <w:lang w:val="de-CH"/>
        </w:rPr>
        <w:t>Filterfunktion: Über ein Suchfeld kann ein Begriff eingegeben werden. Anschliessend werden nur noch diejenigen Bilder angezeigt, die mit dem Begriff markiert („</w:t>
      </w:r>
      <w:proofErr w:type="spellStart"/>
      <w:r>
        <w:rPr>
          <w:lang w:val="de-CH"/>
        </w:rPr>
        <w:t>getagged</w:t>
      </w:r>
      <w:proofErr w:type="spellEnd"/>
      <w:r>
        <w:rPr>
          <w:lang w:val="de-CH"/>
        </w:rPr>
        <w:t>“) worden sind.</w:t>
      </w:r>
    </w:p>
    <w:p w14:paraId="0628EF2B" w14:textId="5C6C9E12" w:rsidR="00432C0E" w:rsidRDefault="005824EE" w:rsidP="00034169">
      <w:pPr>
        <w:pStyle w:val="Listenabsatz"/>
        <w:numPr>
          <w:ilvl w:val="0"/>
          <w:numId w:val="18"/>
        </w:numPr>
        <w:rPr>
          <w:lang w:val="de-CH"/>
        </w:rPr>
      </w:pPr>
      <w:r>
        <w:rPr>
          <w:lang w:val="de-CH"/>
        </w:rPr>
        <w:t xml:space="preserve">Bilder können aus der Fotogalerie gelöscht werden. Dabei müssen das Bild und dessen </w:t>
      </w:r>
      <w:proofErr w:type="spellStart"/>
      <w:r>
        <w:rPr>
          <w:lang w:val="de-CH"/>
        </w:rPr>
        <w:t>Thumbnail</w:t>
      </w:r>
      <w:proofErr w:type="spellEnd"/>
      <w:r>
        <w:rPr>
          <w:lang w:val="de-CH"/>
        </w:rPr>
        <w:t xml:space="preserve"> vom Dateiverzeichnis des Servers entfernt werden!</w:t>
      </w:r>
    </w:p>
    <w:p w14:paraId="10000AF9" w14:textId="793533F1" w:rsidR="00407845" w:rsidRDefault="007C3A95" w:rsidP="00407845">
      <w:pPr>
        <w:pStyle w:val="berschrift5"/>
        <w:rPr>
          <w:lang w:val="de-CH"/>
        </w:rPr>
      </w:pPr>
      <w:r>
        <w:rPr>
          <w:lang w:val="de-CH"/>
        </w:rPr>
        <w:t>Zusatzfunktionen</w:t>
      </w:r>
    </w:p>
    <w:p w14:paraId="6CB1B986" w14:textId="55BA8E4D" w:rsidR="00407845" w:rsidRDefault="00407845" w:rsidP="00407845">
      <w:pPr>
        <w:pStyle w:val="Listenabsatz"/>
        <w:numPr>
          <w:ilvl w:val="0"/>
          <w:numId w:val="15"/>
        </w:numPr>
        <w:rPr>
          <w:lang w:val="de-CH"/>
        </w:rPr>
      </w:pPr>
      <w:r>
        <w:rPr>
          <w:lang w:val="de-CH"/>
        </w:rPr>
        <w:t>Anstatt einzeln können mehrere Bilder auf einmal hochgeladen werden.</w:t>
      </w:r>
    </w:p>
    <w:p w14:paraId="0B1F6298" w14:textId="4E162182" w:rsidR="00432C0E" w:rsidRDefault="00432C0E" w:rsidP="00407845">
      <w:pPr>
        <w:pStyle w:val="Listenabsatz"/>
        <w:numPr>
          <w:ilvl w:val="0"/>
          <w:numId w:val="15"/>
        </w:numPr>
        <w:rPr>
          <w:lang w:val="de-CH"/>
        </w:rPr>
      </w:pPr>
      <w:r>
        <w:rPr>
          <w:lang w:val="de-CH"/>
        </w:rPr>
        <w:t>Die Tags der Bilder können bearbeitet werden.</w:t>
      </w:r>
    </w:p>
    <w:p w14:paraId="5C15B431" w14:textId="6DC0B9EF" w:rsidR="00432C0E" w:rsidRDefault="00432C0E" w:rsidP="00407845">
      <w:pPr>
        <w:pStyle w:val="Listenabsatz"/>
        <w:numPr>
          <w:ilvl w:val="0"/>
          <w:numId w:val="15"/>
        </w:numPr>
        <w:rPr>
          <w:lang w:val="de-CH"/>
        </w:rPr>
      </w:pPr>
      <w:r>
        <w:rPr>
          <w:lang w:val="de-CH"/>
        </w:rPr>
        <w:t>Anstatt einem Textfeld für die Suche wird eine Drop-Down-Liste mit</w:t>
      </w:r>
      <w:r w:rsidR="005447F4">
        <w:rPr>
          <w:lang w:val="de-CH"/>
        </w:rPr>
        <w:t xml:space="preserve"> allen vorhandenen Tags angezeigt</w:t>
      </w:r>
      <w:r>
        <w:rPr>
          <w:lang w:val="de-CH"/>
        </w:rPr>
        <w:t>.</w:t>
      </w:r>
    </w:p>
    <w:p w14:paraId="100AD85D" w14:textId="0B1B20E2" w:rsidR="005824EE" w:rsidRDefault="005824EE" w:rsidP="00407845">
      <w:pPr>
        <w:pStyle w:val="Listenabsatz"/>
        <w:numPr>
          <w:ilvl w:val="0"/>
          <w:numId w:val="15"/>
        </w:numPr>
        <w:rPr>
          <w:lang w:val="de-CH"/>
        </w:rPr>
      </w:pPr>
      <w:r>
        <w:rPr>
          <w:lang w:val="de-CH"/>
        </w:rPr>
        <w:t>Als Filter können mehrere Tags festgelegt werden.</w:t>
      </w:r>
    </w:p>
    <w:p w14:paraId="4DF90004" w14:textId="7AA56344" w:rsidR="005824EE" w:rsidRDefault="005824EE" w:rsidP="00407845">
      <w:pPr>
        <w:pStyle w:val="Listenabsatz"/>
        <w:numPr>
          <w:ilvl w:val="0"/>
          <w:numId w:val="15"/>
        </w:numPr>
        <w:rPr>
          <w:lang w:val="de-CH"/>
        </w:rPr>
      </w:pPr>
      <w:r>
        <w:rPr>
          <w:lang w:val="de-CH"/>
        </w:rPr>
        <w:t>Zu jedem Bild werden Informationen wie Datum, Dimension, Dateigrösse, etc. angezeigt.</w:t>
      </w:r>
    </w:p>
    <w:p w14:paraId="35DE19BF" w14:textId="248E798C" w:rsidR="005824EE" w:rsidRDefault="005824EE" w:rsidP="00407845">
      <w:pPr>
        <w:pStyle w:val="Listenabsatz"/>
        <w:numPr>
          <w:ilvl w:val="0"/>
          <w:numId w:val="15"/>
        </w:numPr>
        <w:rPr>
          <w:lang w:val="de-CH"/>
        </w:rPr>
      </w:pPr>
      <w:r>
        <w:rPr>
          <w:lang w:val="de-CH"/>
        </w:rPr>
        <w:t>Die Bilder können nach verschiedenen Kriterien sortiert werden.</w:t>
      </w:r>
    </w:p>
    <w:p w14:paraId="355F2D50" w14:textId="12AE3658" w:rsidR="0030016F" w:rsidRDefault="0030016F" w:rsidP="00407845">
      <w:pPr>
        <w:pStyle w:val="Listenabsatz"/>
        <w:numPr>
          <w:ilvl w:val="0"/>
          <w:numId w:val="15"/>
        </w:numPr>
        <w:rPr>
          <w:lang w:val="de-CH"/>
        </w:rPr>
      </w:pPr>
      <w:r>
        <w:rPr>
          <w:lang w:val="de-CH"/>
        </w:rPr>
        <w:t xml:space="preserve">Bei vielen Bildern werden die </w:t>
      </w:r>
      <w:proofErr w:type="spellStart"/>
      <w:r>
        <w:rPr>
          <w:lang w:val="de-CH"/>
        </w:rPr>
        <w:t>Thumbnails</w:t>
      </w:r>
      <w:proofErr w:type="spellEnd"/>
      <w:r>
        <w:rPr>
          <w:lang w:val="de-CH"/>
        </w:rPr>
        <w:t xml:space="preserve"> auf mehrere Seiten verteilt.</w:t>
      </w:r>
    </w:p>
    <w:p w14:paraId="235BB373" w14:textId="241EE098" w:rsidR="00407845" w:rsidRDefault="005824EE" w:rsidP="005824EE">
      <w:pPr>
        <w:pStyle w:val="berschrift4"/>
        <w:rPr>
          <w:lang w:val="de-CH"/>
        </w:rPr>
      </w:pPr>
      <w:proofErr w:type="spellStart"/>
      <w:r>
        <w:rPr>
          <w:lang w:val="de-CH"/>
        </w:rPr>
        <w:t>Logout</w:t>
      </w:r>
      <w:proofErr w:type="spellEnd"/>
    </w:p>
    <w:p w14:paraId="08D9BC71" w14:textId="5FE0AE0A" w:rsidR="005824EE" w:rsidRDefault="005824EE" w:rsidP="00C46FBE">
      <w:pPr>
        <w:rPr>
          <w:lang w:val="de-CH"/>
        </w:rPr>
      </w:pPr>
      <w:r>
        <w:rPr>
          <w:lang w:val="de-CH"/>
        </w:rPr>
        <w:t>Die Benutzer können sich ausloggen</w:t>
      </w:r>
      <w:r w:rsidR="00FE1892">
        <w:rPr>
          <w:lang w:val="de-CH"/>
        </w:rPr>
        <w:t>.</w:t>
      </w:r>
    </w:p>
    <w:p w14:paraId="435723E5" w14:textId="7C633A46" w:rsidR="00AC2450" w:rsidRDefault="00AC2450" w:rsidP="00AC2450">
      <w:pPr>
        <w:pStyle w:val="berschrift4"/>
        <w:rPr>
          <w:lang w:val="de-CH"/>
        </w:rPr>
      </w:pPr>
      <w:r>
        <w:rPr>
          <w:lang w:val="de-CH"/>
        </w:rPr>
        <w:lastRenderedPageBreak/>
        <w:t>Weitere Zusatzfunktionen</w:t>
      </w:r>
    </w:p>
    <w:p w14:paraId="4E797037" w14:textId="7A549C64" w:rsidR="002B2D30" w:rsidRDefault="002B2D30" w:rsidP="002B2D30">
      <w:pPr>
        <w:pStyle w:val="Listenabsatz"/>
        <w:numPr>
          <w:ilvl w:val="0"/>
          <w:numId w:val="27"/>
        </w:numPr>
        <w:rPr>
          <w:lang w:val="de-CH"/>
        </w:rPr>
      </w:pPr>
      <w:r>
        <w:rPr>
          <w:lang w:val="de-CH"/>
        </w:rPr>
        <w:t>Administrator mit dem Recht, alle Benutzer, Galerien und Bilder zu bearbeiten und zu löschen.</w:t>
      </w:r>
    </w:p>
    <w:p w14:paraId="0108DA51" w14:textId="50D66507" w:rsidR="00AC2450" w:rsidRPr="002B2D30" w:rsidRDefault="002B2D30" w:rsidP="002B2D30">
      <w:pPr>
        <w:pStyle w:val="Listenabsatz"/>
        <w:numPr>
          <w:ilvl w:val="0"/>
          <w:numId w:val="27"/>
        </w:numPr>
        <w:rPr>
          <w:lang w:val="de-CH"/>
        </w:rPr>
      </w:pPr>
      <w:r w:rsidRPr="002B2D30">
        <w:rPr>
          <w:lang w:val="de-CH"/>
        </w:rPr>
        <w:t xml:space="preserve">Weitere Zusatzfunktionen nur </w:t>
      </w:r>
      <w:r w:rsidR="007D058A">
        <w:rPr>
          <w:lang w:val="de-CH"/>
        </w:rPr>
        <w:t>in Absprache mit der Lehrperson!</w:t>
      </w:r>
    </w:p>
    <w:p w14:paraId="6106D43A" w14:textId="099BAF9B" w:rsidR="00745946" w:rsidRDefault="00745946" w:rsidP="00745946">
      <w:pPr>
        <w:pStyle w:val="berschrift2"/>
        <w:rPr>
          <w:lang w:val="de-CH"/>
        </w:rPr>
      </w:pPr>
      <w:bookmarkStart w:id="2" w:name="_Ref448847257"/>
      <w:r>
        <w:rPr>
          <w:lang w:val="de-CH"/>
        </w:rPr>
        <w:t>Nicht-Funktionale Anforderungen</w:t>
      </w:r>
      <w:bookmarkEnd w:id="2"/>
    </w:p>
    <w:p w14:paraId="2D53E88A" w14:textId="0F2F1C2E" w:rsidR="009D71EF" w:rsidRDefault="009D71EF" w:rsidP="00EF2221">
      <w:pPr>
        <w:pStyle w:val="berschrift4"/>
        <w:rPr>
          <w:lang w:val="de-CH"/>
        </w:rPr>
      </w:pPr>
      <w:r>
        <w:rPr>
          <w:lang w:val="de-CH"/>
        </w:rPr>
        <w:t>MVC-Muster</w:t>
      </w:r>
    </w:p>
    <w:p w14:paraId="4ADC7668" w14:textId="29C7FA4A" w:rsidR="00D51F88" w:rsidRDefault="009D71EF" w:rsidP="009D71EF">
      <w:r>
        <w:t>Die Applikation muss nach dem MVC-Muster strukturiert werden. Es wird das einfache MVC-IET-gibb Framework zur Verfügung gestellt</w:t>
      </w:r>
      <w:r w:rsidR="00D51F88">
        <w:t xml:space="preserve"> und empfohlen</w:t>
      </w:r>
      <w:r>
        <w:t xml:space="preserve">. Die MVC-Struktur kann auch selber erstellt werden, dabei ist es erlaubt, die Struktur eines </w:t>
      </w:r>
      <w:r w:rsidRPr="004447CA">
        <w:rPr>
          <w:b/>
        </w:rPr>
        <w:t>eigenen</w:t>
      </w:r>
      <w:r>
        <w:t xml:space="preserve">, früheren Projektes zu übernehmen. Wird </w:t>
      </w:r>
      <w:r w:rsidR="00D51F88">
        <w:t>nicht nach dem MVC-Muster vorgegangen, werden bei der entsprechenden Bewertung keine Punkte vergeben!</w:t>
      </w:r>
    </w:p>
    <w:p w14:paraId="07ED819B" w14:textId="03615157" w:rsidR="00ED1C17" w:rsidRDefault="00FF128C" w:rsidP="009D71EF">
      <w:r>
        <w:t>Das MVC-IET-gibb Grundgerüst (ohne Funktionen) steht Ihnen auf dem Modulshare unter</w:t>
      </w:r>
      <w:r>
        <w:br/>
      </w:r>
      <w:r w:rsidRPr="00FF128C">
        <w:rPr>
          <w:i/>
        </w:rPr>
        <w:t>AB151-07_Zusatzdokumente</w:t>
      </w:r>
      <w:r>
        <w:t xml:space="preserve"> zur Verfügung.</w:t>
      </w:r>
      <w:r w:rsidR="00C40D88">
        <w:t xml:space="preserve"> Eine Installationsanleitung, eine Beispielapplikation und weitere Informationen zum MVC-IET-gibb finden Sie auf dem Modulshare, Arbeitsauftrag 4</w:t>
      </w:r>
      <w:r w:rsidR="00C40D88">
        <w:br/>
      </w:r>
      <w:r w:rsidR="00C40D88" w:rsidRPr="00C40D88">
        <w:rPr>
          <w:i/>
        </w:rPr>
        <w:t>AB151-04MVC-IET-gibb_Einfuehrung.docx</w:t>
      </w:r>
      <w:r w:rsidR="00C40D88" w:rsidRPr="00C40D88">
        <w:t>.</w:t>
      </w:r>
    </w:p>
    <w:p w14:paraId="00F815F4" w14:textId="6058AD14" w:rsidR="00C144E6" w:rsidRDefault="00C144E6" w:rsidP="00EF2221">
      <w:pPr>
        <w:pStyle w:val="berschrift4"/>
        <w:rPr>
          <w:lang w:val="de-CH"/>
        </w:rPr>
      </w:pPr>
      <w:r>
        <w:rPr>
          <w:lang w:val="de-CH"/>
        </w:rPr>
        <w:t>Portabilität</w:t>
      </w:r>
    </w:p>
    <w:p w14:paraId="486EDE73" w14:textId="7BB16328" w:rsidR="00C144E6" w:rsidRPr="00C144E6" w:rsidRDefault="00C144E6" w:rsidP="00C144E6">
      <w:pPr>
        <w:rPr>
          <w:lang w:val="de-CH"/>
        </w:rPr>
      </w:pPr>
      <w:r>
        <w:rPr>
          <w:lang w:val="de-CH"/>
        </w:rPr>
        <w:t xml:space="preserve">Die Applikation muss den Ansprüchen der Plattformunabhängigkeit genügen. Am Ende des Projektes wird sie in die DMZ-Umgebung </w:t>
      </w:r>
      <w:r w:rsidRPr="00C144E6">
        <w:rPr>
          <w:i/>
          <w:lang w:val="de-CH"/>
        </w:rPr>
        <w:t>vmLS2</w:t>
      </w:r>
      <w:r>
        <w:rPr>
          <w:lang w:val="de-CH"/>
        </w:rPr>
        <w:t xml:space="preserve"> portiert.</w:t>
      </w:r>
    </w:p>
    <w:p w14:paraId="003875F4" w14:textId="5C4E0021" w:rsidR="000D06AF" w:rsidRDefault="00EF2221" w:rsidP="00EF2221">
      <w:pPr>
        <w:pStyle w:val="berschrift4"/>
        <w:rPr>
          <w:lang w:val="de-CH"/>
        </w:rPr>
      </w:pPr>
      <w:r>
        <w:rPr>
          <w:lang w:val="de-CH"/>
        </w:rPr>
        <w:t>Unterschiedliche Bereiche</w:t>
      </w:r>
    </w:p>
    <w:p w14:paraId="03C14F21" w14:textId="632E11CA" w:rsidR="00EF2221" w:rsidRPr="00EF2221" w:rsidRDefault="00EF2221" w:rsidP="00EF2221">
      <w:pPr>
        <w:rPr>
          <w:lang w:val="de-CH"/>
        </w:rPr>
      </w:pPr>
      <w:r>
        <w:rPr>
          <w:lang w:val="de-CH"/>
        </w:rPr>
        <w:t>Es gibt einen Bereich, der für alle zugänglich ist: Der Bereich, wo man sich registrieren und einloggen kann. Daneben gibt es den Member-Bereich für angemeldete Benutzer. Die zwei Bereiche haben unterschiedliche Menüs.</w:t>
      </w:r>
    </w:p>
    <w:p w14:paraId="26143DE5" w14:textId="51077C0D" w:rsidR="00EF2221" w:rsidRDefault="00EF2221" w:rsidP="0015562D">
      <w:pPr>
        <w:pStyle w:val="berschrift4"/>
        <w:rPr>
          <w:lang w:val="de-CH"/>
        </w:rPr>
      </w:pPr>
      <w:r>
        <w:rPr>
          <w:lang w:val="de-CH"/>
        </w:rPr>
        <w:t>Sicherheit</w:t>
      </w:r>
    </w:p>
    <w:p w14:paraId="4124D619" w14:textId="73B30749" w:rsidR="00EF2221" w:rsidRDefault="00EF2221" w:rsidP="00EF2221">
      <w:pPr>
        <w:rPr>
          <w:lang w:val="de-CH"/>
        </w:rPr>
      </w:pPr>
      <w:r>
        <w:rPr>
          <w:lang w:val="de-CH"/>
        </w:rPr>
        <w:t xml:space="preserve">Bei diesem Projekt wird auf die Sicherheit der Applikation geachtet. Der Kunde stellt diese Anforderung jedoch erst im Verlaufe des Projektes und gibt sie zu einem späteren Zeitpunkt via </w:t>
      </w:r>
      <w:r w:rsidRPr="003F001E">
        <w:rPr>
          <w:i/>
          <w:lang w:val="de-CH"/>
        </w:rPr>
        <w:t>Change Request</w:t>
      </w:r>
      <w:r>
        <w:rPr>
          <w:lang w:val="de-CH"/>
        </w:rPr>
        <w:t xml:space="preserve"> ein (siehe Zeitplan</w:t>
      </w:r>
      <w:r w:rsidR="006B47C9">
        <w:rPr>
          <w:lang w:val="de-CH"/>
        </w:rPr>
        <w:t xml:space="preserve"> Kapitel </w:t>
      </w:r>
      <w:r w:rsidR="006B47C9">
        <w:rPr>
          <w:lang w:val="de-CH"/>
        </w:rPr>
        <w:fldChar w:fldCharType="begin"/>
      </w:r>
      <w:r w:rsidR="006B47C9">
        <w:rPr>
          <w:lang w:val="de-CH"/>
        </w:rPr>
        <w:instrText xml:space="preserve"> REF _Ref448903736 \r \h </w:instrText>
      </w:r>
      <w:r w:rsidR="006B47C9">
        <w:rPr>
          <w:lang w:val="de-CH"/>
        </w:rPr>
      </w:r>
      <w:r w:rsidR="006B47C9">
        <w:rPr>
          <w:lang w:val="de-CH"/>
        </w:rPr>
        <w:fldChar w:fldCharType="separate"/>
      </w:r>
      <w:r w:rsidR="006B47C9">
        <w:rPr>
          <w:lang w:val="de-CH"/>
        </w:rPr>
        <w:t>8</w:t>
      </w:r>
      <w:r w:rsidR="006B47C9">
        <w:rPr>
          <w:lang w:val="de-CH"/>
        </w:rPr>
        <w:fldChar w:fldCharType="end"/>
      </w:r>
      <w:r>
        <w:rPr>
          <w:lang w:val="de-CH"/>
        </w:rPr>
        <w:t>).</w:t>
      </w:r>
    </w:p>
    <w:p w14:paraId="507E4A67" w14:textId="4DBB0C1D" w:rsidR="00C8628E" w:rsidRDefault="00C8628E" w:rsidP="00C8628E">
      <w:pPr>
        <w:pStyle w:val="berschrift4"/>
        <w:rPr>
          <w:lang w:val="de-CH"/>
        </w:rPr>
      </w:pPr>
      <w:r>
        <w:rPr>
          <w:lang w:val="de-CH"/>
        </w:rPr>
        <w:t>Validierungen</w:t>
      </w:r>
    </w:p>
    <w:p w14:paraId="17F93034" w14:textId="33853290" w:rsidR="00C8628E" w:rsidRDefault="00C8628E" w:rsidP="00EF2221">
      <w:pPr>
        <w:rPr>
          <w:lang w:val="de-CH"/>
        </w:rPr>
      </w:pPr>
      <w:r>
        <w:rPr>
          <w:lang w:val="de-CH"/>
        </w:rPr>
        <w:t>Sämtliche Validierungen (von Benutzereingaben)</w:t>
      </w:r>
      <w:r w:rsidR="008A7C20">
        <w:rPr>
          <w:lang w:val="de-CH"/>
        </w:rPr>
        <w:t xml:space="preserve"> müssen</w:t>
      </w:r>
      <w:r>
        <w:rPr>
          <w:lang w:val="de-CH"/>
        </w:rPr>
        <w:t xml:space="preserve"> serverseitig erfolgen.</w:t>
      </w:r>
    </w:p>
    <w:p w14:paraId="5E08907B" w14:textId="3475F02F" w:rsidR="00745946" w:rsidRDefault="001A5A84" w:rsidP="0015562D">
      <w:pPr>
        <w:pStyle w:val="berschrift4"/>
        <w:rPr>
          <w:lang w:val="de-CH"/>
        </w:rPr>
      </w:pPr>
      <w:r>
        <w:rPr>
          <w:lang w:val="de-CH"/>
        </w:rPr>
        <w:t xml:space="preserve">Layout und </w:t>
      </w:r>
      <w:r w:rsidR="0015562D">
        <w:rPr>
          <w:lang w:val="de-CH"/>
        </w:rPr>
        <w:t>Design</w:t>
      </w:r>
    </w:p>
    <w:p w14:paraId="13165055" w14:textId="2E560120" w:rsidR="0015562D" w:rsidRDefault="001A5A84" w:rsidP="001A5A84">
      <w:pPr>
        <w:rPr>
          <w:lang w:val="de-CH"/>
        </w:rPr>
      </w:pPr>
      <w:r>
        <w:rPr>
          <w:lang w:val="de-CH"/>
        </w:rPr>
        <w:t>Layout und Design we</w:t>
      </w:r>
      <w:r w:rsidR="000B3B2E">
        <w:rPr>
          <w:lang w:val="de-CH"/>
        </w:rPr>
        <w:t>rd</w:t>
      </w:r>
      <w:r>
        <w:rPr>
          <w:lang w:val="de-CH"/>
        </w:rPr>
        <w:t>en</w:t>
      </w:r>
      <w:r w:rsidR="000B3B2E">
        <w:rPr>
          <w:lang w:val="de-CH"/>
        </w:rPr>
        <w:t xml:space="preserve"> in</w:t>
      </w:r>
      <w:r w:rsidR="00B255DC">
        <w:rPr>
          <w:lang w:val="de-CH"/>
        </w:rPr>
        <w:t xml:space="preserve"> der Regel</w:t>
      </w:r>
      <w:r>
        <w:rPr>
          <w:lang w:val="de-CH"/>
        </w:rPr>
        <w:t xml:space="preserve"> nicht vom Entwickler erstellt und die notwendigen Grafiken werden vom Spezialisten geliefert. Das Design wird</w:t>
      </w:r>
      <w:r w:rsidR="00A105DD">
        <w:rPr>
          <w:lang w:val="de-CH"/>
        </w:rPr>
        <w:t xml:space="preserve"> in diesem Projekt</w:t>
      </w:r>
      <w:r>
        <w:rPr>
          <w:lang w:val="de-CH"/>
        </w:rPr>
        <w:t xml:space="preserve"> nicht bewertet, das Layout (Anordnung der Seitenelemente) sollte zweckmässig sein. </w:t>
      </w:r>
      <w:r w:rsidR="000B3B2E">
        <w:rPr>
          <w:lang w:val="de-CH"/>
        </w:rPr>
        <w:t>Mit einem schönen Design können jedoch Zusatzpunkte erworben werden. Dabei ist der Einsatz von Bootstrap erlaubt.</w:t>
      </w:r>
    </w:p>
    <w:p w14:paraId="4A001976" w14:textId="484A1712" w:rsidR="0015562D" w:rsidRDefault="0015562D" w:rsidP="0015562D">
      <w:pPr>
        <w:pStyle w:val="berschrift4"/>
        <w:rPr>
          <w:lang w:val="de-CH"/>
        </w:rPr>
      </w:pPr>
      <w:r>
        <w:rPr>
          <w:lang w:val="de-CH"/>
        </w:rPr>
        <w:t>Benutzerfreundlichkeit</w:t>
      </w:r>
    </w:p>
    <w:p w14:paraId="52314C54" w14:textId="6B5BE9A0" w:rsidR="0015562D" w:rsidRPr="00745946" w:rsidRDefault="00654937" w:rsidP="00745946">
      <w:pPr>
        <w:rPr>
          <w:lang w:val="de-CH"/>
        </w:rPr>
      </w:pPr>
      <w:r>
        <w:rPr>
          <w:lang w:val="de-CH"/>
        </w:rPr>
        <w:t>Im Gegensatz zum Design liegt es mindestens teilweise in der Hand der Entwickler, die Applikation benutzerfreundlich</w:t>
      </w:r>
      <w:r w:rsidR="000A0931">
        <w:rPr>
          <w:lang w:val="de-CH"/>
        </w:rPr>
        <w:t xml:space="preserve"> und ergonomisch</w:t>
      </w:r>
      <w:r>
        <w:rPr>
          <w:lang w:val="de-CH"/>
        </w:rPr>
        <w:t xml:space="preserve"> zu gestalten.</w:t>
      </w:r>
      <w:r w:rsidR="009D71EF">
        <w:rPr>
          <w:lang w:val="de-CH"/>
        </w:rPr>
        <w:t xml:space="preserve"> Die einzelnen Anforderungen zum Erreichen dieses Zieles sind für alle Web-Applikationen gleich oder zumindest ähnlich, weshalb sie im allgemeinen Dokument </w:t>
      </w:r>
      <w:r w:rsidR="003F001E">
        <w:rPr>
          <w:i/>
          <w:lang w:val="de-CH"/>
        </w:rPr>
        <w:t>M133-151E</w:t>
      </w:r>
      <w:r w:rsidR="009D71EF" w:rsidRPr="009D71EF">
        <w:rPr>
          <w:i/>
          <w:lang w:val="de-CH"/>
        </w:rPr>
        <w:t>rgonomie_Web-Applikationen.pdf</w:t>
      </w:r>
      <w:r w:rsidR="009D71EF">
        <w:rPr>
          <w:lang w:val="de-CH"/>
        </w:rPr>
        <w:t xml:space="preserve"> aufgeführt sind.</w:t>
      </w:r>
      <w:r w:rsidR="003F001E">
        <w:rPr>
          <w:lang w:val="de-CH"/>
        </w:rPr>
        <w:t xml:space="preserve"> Das N</w:t>
      </w:r>
      <w:r w:rsidR="009D71EF">
        <w:rPr>
          <w:lang w:val="de-CH"/>
        </w:rPr>
        <w:t>icht</w:t>
      </w:r>
      <w:r w:rsidR="003F001E">
        <w:rPr>
          <w:lang w:val="de-CH"/>
        </w:rPr>
        <w:t>-E</w:t>
      </w:r>
      <w:r w:rsidR="009D71EF">
        <w:rPr>
          <w:lang w:val="de-CH"/>
        </w:rPr>
        <w:t>inhalten dieser Richtlinien führt bei den einzelnen Funktionen zu einem Punkteabzug.</w:t>
      </w:r>
    </w:p>
    <w:p w14:paraId="53310613" w14:textId="6E765ABC" w:rsidR="000F0C5F" w:rsidRDefault="00745946" w:rsidP="00745946">
      <w:pPr>
        <w:pStyle w:val="berschrift2"/>
        <w:rPr>
          <w:lang w:val="de-CH"/>
        </w:rPr>
      </w:pPr>
      <w:r>
        <w:rPr>
          <w:lang w:val="de-CH"/>
        </w:rPr>
        <w:t>Dokumentation</w:t>
      </w:r>
    </w:p>
    <w:p w14:paraId="1C2E3207" w14:textId="5D5B5956" w:rsidR="00B60452" w:rsidRPr="00B60452" w:rsidRDefault="00B60452" w:rsidP="00B60452">
      <w:pPr>
        <w:rPr>
          <w:lang w:val="de-CH"/>
        </w:rPr>
      </w:pPr>
      <w:r>
        <w:rPr>
          <w:lang w:val="de-CH"/>
        </w:rPr>
        <w:t>Fol</w:t>
      </w:r>
      <w:r w:rsidR="00831915">
        <w:rPr>
          <w:lang w:val="de-CH"/>
        </w:rPr>
        <w:t xml:space="preserve">gende Dokumente sind </w:t>
      </w:r>
      <w:r>
        <w:rPr>
          <w:lang w:val="de-CH"/>
        </w:rPr>
        <w:t>mit der Arbeit abzugeben:</w:t>
      </w:r>
    </w:p>
    <w:p w14:paraId="673ED41D" w14:textId="1C0A5EBE" w:rsidR="001E27CE" w:rsidRDefault="00B60452" w:rsidP="00B60452">
      <w:pPr>
        <w:pStyle w:val="Listenabsatz"/>
        <w:numPr>
          <w:ilvl w:val="0"/>
          <w:numId w:val="19"/>
        </w:numPr>
        <w:rPr>
          <w:lang w:val="de-CH"/>
        </w:rPr>
      </w:pPr>
      <w:r>
        <w:rPr>
          <w:lang w:val="de-CH"/>
        </w:rPr>
        <w:lastRenderedPageBreak/>
        <w:t xml:space="preserve">Arbeitsjournal, gemäss Kapitel </w:t>
      </w:r>
      <w:r>
        <w:rPr>
          <w:lang w:val="de-CH"/>
        </w:rPr>
        <w:fldChar w:fldCharType="begin"/>
      </w:r>
      <w:r>
        <w:rPr>
          <w:lang w:val="de-CH"/>
        </w:rPr>
        <w:instrText xml:space="preserve"> REF _Ref448847185 \r \h </w:instrText>
      </w:r>
      <w:r>
        <w:rPr>
          <w:lang w:val="de-CH"/>
        </w:rPr>
      </w:r>
      <w:r>
        <w:rPr>
          <w:lang w:val="de-CH"/>
        </w:rPr>
        <w:fldChar w:fldCharType="separate"/>
      </w:r>
      <w:r w:rsidR="007F3069">
        <w:rPr>
          <w:lang w:val="de-CH"/>
        </w:rPr>
        <w:t>2</w:t>
      </w:r>
      <w:r>
        <w:rPr>
          <w:lang w:val="de-CH"/>
        </w:rPr>
        <w:fldChar w:fldCharType="end"/>
      </w:r>
      <w:r>
        <w:rPr>
          <w:lang w:val="de-CH"/>
        </w:rPr>
        <w:t xml:space="preserve"> </w:t>
      </w:r>
      <w:r w:rsidRPr="00B60452">
        <w:rPr>
          <w:i/>
          <w:lang w:val="de-CH"/>
        </w:rPr>
        <w:fldChar w:fldCharType="begin"/>
      </w:r>
      <w:r w:rsidRPr="00B60452">
        <w:rPr>
          <w:i/>
          <w:lang w:val="de-CH"/>
        </w:rPr>
        <w:instrText xml:space="preserve"> REF _Ref448847185 \h </w:instrText>
      </w:r>
      <w:r>
        <w:rPr>
          <w:i/>
          <w:lang w:val="de-CH"/>
        </w:rPr>
        <w:instrText xml:space="preserve"> \* MERGEFORMAT </w:instrText>
      </w:r>
      <w:r w:rsidRPr="00B60452">
        <w:rPr>
          <w:i/>
          <w:lang w:val="de-CH"/>
        </w:rPr>
      </w:r>
      <w:r w:rsidRPr="00B60452">
        <w:rPr>
          <w:i/>
          <w:lang w:val="de-CH"/>
        </w:rPr>
        <w:fldChar w:fldCharType="separate"/>
      </w:r>
      <w:r w:rsidR="007F3069" w:rsidRPr="007F3069">
        <w:rPr>
          <w:i/>
          <w:lang w:val="de-CH"/>
        </w:rPr>
        <w:t>Arbeitsjournal</w:t>
      </w:r>
      <w:r w:rsidRPr="00B60452">
        <w:rPr>
          <w:i/>
          <w:lang w:val="de-CH"/>
        </w:rPr>
        <w:fldChar w:fldCharType="end"/>
      </w:r>
      <w:r>
        <w:rPr>
          <w:lang w:val="de-CH"/>
        </w:rPr>
        <w:t>.</w:t>
      </w:r>
    </w:p>
    <w:p w14:paraId="2512EFBD" w14:textId="32928559" w:rsidR="00E85FA9" w:rsidRDefault="00E85FA9" w:rsidP="00B60452">
      <w:pPr>
        <w:pStyle w:val="Listenabsatz"/>
        <w:numPr>
          <w:ilvl w:val="0"/>
          <w:numId w:val="19"/>
        </w:numPr>
        <w:rPr>
          <w:lang w:val="de-CH"/>
        </w:rPr>
      </w:pPr>
      <w:r>
        <w:rPr>
          <w:lang w:val="de-CH"/>
        </w:rPr>
        <w:t xml:space="preserve">ER-Diagramm </w:t>
      </w:r>
      <w:r w:rsidR="005429F4">
        <w:rPr>
          <w:lang w:val="de-CH"/>
        </w:rPr>
        <w:t>zum Abbilden der Datenbankstruktur.</w:t>
      </w:r>
    </w:p>
    <w:p w14:paraId="5CF4870F" w14:textId="7D9A7201" w:rsidR="00E85FA9" w:rsidRDefault="00E85FA9" w:rsidP="00B60452">
      <w:pPr>
        <w:pStyle w:val="Listenabsatz"/>
        <w:numPr>
          <w:ilvl w:val="0"/>
          <w:numId w:val="19"/>
        </w:numPr>
        <w:rPr>
          <w:lang w:val="de-CH"/>
        </w:rPr>
      </w:pPr>
      <w:r>
        <w:rPr>
          <w:lang w:val="de-CH"/>
        </w:rPr>
        <w:t xml:space="preserve">Nur für die Lernenden, die </w:t>
      </w:r>
      <w:r w:rsidRPr="00E85FA9">
        <w:rPr>
          <w:b/>
          <w:lang w:val="de-CH"/>
        </w:rPr>
        <w:t>nicht</w:t>
      </w:r>
      <w:r>
        <w:rPr>
          <w:lang w:val="de-CH"/>
        </w:rPr>
        <w:t xml:space="preserve"> das MVC-IET-gibb verwenden:</w:t>
      </w:r>
      <w:r w:rsidR="00831915">
        <w:rPr>
          <w:lang w:val="de-CH"/>
        </w:rPr>
        <w:br/>
        <w:t xml:space="preserve">Eine Beschreibung der eigenen MVC-Umsetzung, analog zu den Kapiteln 2 </w:t>
      </w:r>
      <w:r w:rsidR="00831915" w:rsidRPr="00831915">
        <w:rPr>
          <w:i/>
          <w:lang w:val="de-CH"/>
        </w:rPr>
        <w:t>Struktur MVC-IET-gibb</w:t>
      </w:r>
      <w:r w:rsidR="00831915">
        <w:rPr>
          <w:lang w:val="de-CH"/>
        </w:rPr>
        <w:t xml:space="preserve"> (grafische Darstellung der Struktur) und 3 </w:t>
      </w:r>
      <w:r w:rsidR="00831915" w:rsidRPr="00831915">
        <w:rPr>
          <w:i/>
          <w:lang w:val="de-CH"/>
        </w:rPr>
        <w:t>Module MVC-IET-gibb</w:t>
      </w:r>
      <w:r w:rsidR="00831915">
        <w:rPr>
          <w:lang w:val="de-CH"/>
        </w:rPr>
        <w:t xml:space="preserve"> (Beschreibung der einzelnen Elemente).</w:t>
      </w:r>
    </w:p>
    <w:p w14:paraId="29148088" w14:textId="70AD9841" w:rsidR="00831915" w:rsidRPr="00831915" w:rsidRDefault="00831915" w:rsidP="00831915">
      <w:pPr>
        <w:rPr>
          <w:lang w:val="de-CH"/>
        </w:rPr>
      </w:pPr>
      <w:r>
        <w:rPr>
          <w:lang w:val="de-CH"/>
        </w:rPr>
        <w:t>Die Dokumentation wird ebenfalls bewertet, fehlende Dokumente = fehlende Punkte.</w:t>
      </w:r>
    </w:p>
    <w:p w14:paraId="6662918A" w14:textId="7558B5AE" w:rsidR="00745946" w:rsidRDefault="001E27CE" w:rsidP="001E27CE">
      <w:pPr>
        <w:pStyle w:val="berschrift2"/>
        <w:rPr>
          <w:lang w:val="de-CH"/>
        </w:rPr>
      </w:pPr>
      <w:bookmarkStart w:id="3" w:name="_Ref448903736"/>
      <w:r>
        <w:rPr>
          <w:lang w:val="de-CH"/>
        </w:rPr>
        <w:t>Zeitplan</w:t>
      </w:r>
      <w:bookmarkEnd w:id="3"/>
    </w:p>
    <w:p w14:paraId="7047102F" w14:textId="47157608" w:rsidR="001E27CE" w:rsidRDefault="0046010E" w:rsidP="000F0C5F">
      <w:pPr>
        <w:rPr>
          <w:lang w:val="de-CH"/>
        </w:rPr>
      </w:pPr>
      <w:r>
        <w:rPr>
          <w:lang w:val="de-CH"/>
        </w:rPr>
        <w:t xml:space="preserve">Die Arbeit wird in mehreren Etappen durchgeführt. </w:t>
      </w:r>
      <w:r w:rsidR="00382D86">
        <w:rPr>
          <w:lang w:val="de-CH"/>
        </w:rPr>
        <w:t>Das Einhalten des Plans ist wichtig, damit eine faire Bewertung möglich ist.</w:t>
      </w:r>
    </w:p>
    <w:p w14:paraId="1192C829" w14:textId="3568658E" w:rsidR="00382D86" w:rsidRDefault="00382D86" w:rsidP="00382D86">
      <w:pPr>
        <w:pStyle w:val="berschrift4"/>
        <w:rPr>
          <w:lang w:val="de-CH"/>
        </w:rPr>
      </w:pPr>
      <w:r>
        <w:rPr>
          <w:lang w:val="de-CH"/>
        </w:rPr>
        <w:t>Wochen 1-2</w:t>
      </w:r>
    </w:p>
    <w:p w14:paraId="456C7E10" w14:textId="1F0A698D" w:rsidR="001A5A84" w:rsidRDefault="00650771" w:rsidP="00152EE8">
      <w:pPr>
        <w:pStyle w:val="Listenabsatz"/>
        <w:numPr>
          <w:ilvl w:val="0"/>
          <w:numId w:val="21"/>
        </w:numPr>
        <w:rPr>
          <w:lang w:val="de-CH"/>
        </w:rPr>
      </w:pPr>
      <w:r>
        <w:rPr>
          <w:lang w:val="de-CH"/>
        </w:rPr>
        <w:t>A</w:t>
      </w:r>
      <w:r w:rsidR="00152EE8" w:rsidRPr="00152EE8">
        <w:rPr>
          <w:lang w:val="de-CH"/>
        </w:rPr>
        <w:t>rbeiten</w:t>
      </w:r>
      <w:r>
        <w:rPr>
          <w:lang w:val="de-CH"/>
        </w:rPr>
        <w:t xml:space="preserve"> Sie sich</w:t>
      </w:r>
      <w:r w:rsidR="00152EE8" w:rsidRPr="00152EE8">
        <w:rPr>
          <w:lang w:val="de-CH"/>
        </w:rPr>
        <w:t xml:space="preserve"> in das MVC-IET-gibb</w:t>
      </w:r>
      <w:r>
        <w:rPr>
          <w:lang w:val="de-CH"/>
        </w:rPr>
        <w:t xml:space="preserve"> ein</w:t>
      </w:r>
      <w:r w:rsidR="001A5A84">
        <w:rPr>
          <w:lang w:val="de-CH"/>
        </w:rPr>
        <w:t xml:space="preserve"> und passen Sie das Template </w:t>
      </w:r>
      <w:proofErr w:type="spellStart"/>
      <w:r w:rsidR="001A5A84" w:rsidRPr="001A5A84">
        <w:rPr>
          <w:i/>
          <w:lang w:val="de-CH"/>
        </w:rPr>
        <w:t>index.</w:t>
      </w:r>
      <w:r w:rsidR="00003500">
        <w:rPr>
          <w:i/>
          <w:lang w:val="de-CH"/>
        </w:rPr>
        <w:t>htm.</w:t>
      </w:r>
      <w:r w:rsidR="001A5A84" w:rsidRPr="001A5A84">
        <w:rPr>
          <w:i/>
          <w:lang w:val="de-CH"/>
        </w:rPr>
        <w:t>php</w:t>
      </w:r>
      <w:proofErr w:type="spellEnd"/>
      <w:r w:rsidR="001A5A84">
        <w:rPr>
          <w:lang w:val="de-CH"/>
        </w:rPr>
        <w:t xml:space="preserve"> auf Ihre Bedürfnisse an.</w:t>
      </w:r>
    </w:p>
    <w:p w14:paraId="1D5DE008" w14:textId="5026133B" w:rsidR="00382D86" w:rsidRDefault="001A5A84" w:rsidP="00152EE8">
      <w:pPr>
        <w:pStyle w:val="Listenabsatz"/>
        <w:numPr>
          <w:ilvl w:val="0"/>
          <w:numId w:val="21"/>
        </w:numPr>
        <w:rPr>
          <w:lang w:val="de-CH"/>
        </w:rPr>
      </w:pPr>
      <w:r>
        <w:rPr>
          <w:lang w:val="de-CH"/>
        </w:rPr>
        <w:t>Alternative: E</w:t>
      </w:r>
      <w:r w:rsidR="00152EE8" w:rsidRPr="00152EE8">
        <w:rPr>
          <w:lang w:val="de-CH"/>
        </w:rPr>
        <w:t>rstellen</w:t>
      </w:r>
      <w:r w:rsidR="00650771">
        <w:rPr>
          <w:lang w:val="de-CH"/>
        </w:rPr>
        <w:t xml:space="preserve"> Sie</w:t>
      </w:r>
      <w:r w:rsidR="00152EE8" w:rsidRPr="00152EE8">
        <w:rPr>
          <w:lang w:val="de-CH"/>
        </w:rPr>
        <w:t xml:space="preserve"> </w:t>
      </w:r>
      <w:r w:rsidR="00650771">
        <w:rPr>
          <w:lang w:val="de-CH"/>
        </w:rPr>
        <w:t>die eigene</w:t>
      </w:r>
      <w:r w:rsidR="00152EE8" w:rsidRPr="00152EE8">
        <w:rPr>
          <w:lang w:val="de-CH"/>
        </w:rPr>
        <w:t xml:space="preserve"> MVC-Struktur.</w:t>
      </w:r>
    </w:p>
    <w:p w14:paraId="615E8E3D" w14:textId="768C10D1" w:rsidR="00152EE8" w:rsidRDefault="00152EE8" w:rsidP="00152EE8">
      <w:pPr>
        <w:pStyle w:val="Listenabsatz"/>
        <w:numPr>
          <w:ilvl w:val="0"/>
          <w:numId w:val="21"/>
        </w:numPr>
        <w:rPr>
          <w:lang w:val="de-CH"/>
        </w:rPr>
      </w:pPr>
      <w:r>
        <w:rPr>
          <w:lang w:val="de-CH"/>
        </w:rPr>
        <w:t xml:space="preserve">Erstellen </w:t>
      </w:r>
      <w:r w:rsidR="00650771">
        <w:rPr>
          <w:lang w:val="de-CH"/>
        </w:rPr>
        <w:t xml:space="preserve">Sie </w:t>
      </w:r>
      <w:r>
        <w:rPr>
          <w:lang w:val="de-CH"/>
        </w:rPr>
        <w:t>d</w:t>
      </w:r>
      <w:r w:rsidR="00650771">
        <w:rPr>
          <w:lang w:val="de-CH"/>
        </w:rPr>
        <w:t>as Datenbankmodell</w:t>
      </w:r>
      <w:r>
        <w:rPr>
          <w:lang w:val="de-CH"/>
        </w:rPr>
        <w:t>.</w:t>
      </w:r>
    </w:p>
    <w:p w14:paraId="0383A53D" w14:textId="0386AC39" w:rsidR="00152EE8" w:rsidRDefault="00152EE8" w:rsidP="00152EE8">
      <w:pPr>
        <w:pStyle w:val="Listenabsatz"/>
        <w:numPr>
          <w:ilvl w:val="0"/>
          <w:numId w:val="21"/>
        </w:numPr>
        <w:rPr>
          <w:lang w:val="de-CH"/>
        </w:rPr>
      </w:pPr>
      <w:r>
        <w:rPr>
          <w:lang w:val="de-CH"/>
        </w:rPr>
        <w:t>Realisier</w:t>
      </w:r>
      <w:r w:rsidR="00650771">
        <w:rPr>
          <w:lang w:val="de-CH"/>
        </w:rPr>
        <w:t>en Sie</w:t>
      </w:r>
      <w:r>
        <w:rPr>
          <w:lang w:val="de-CH"/>
        </w:rPr>
        <w:t xml:space="preserve"> d</w:t>
      </w:r>
      <w:r w:rsidR="00650771">
        <w:rPr>
          <w:lang w:val="de-CH"/>
        </w:rPr>
        <w:t>i</w:t>
      </w:r>
      <w:r>
        <w:rPr>
          <w:lang w:val="de-CH"/>
        </w:rPr>
        <w:t>e Registration und d</w:t>
      </w:r>
      <w:r w:rsidR="00650771">
        <w:rPr>
          <w:lang w:val="de-CH"/>
        </w:rPr>
        <w:t>a</w:t>
      </w:r>
      <w:r>
        <w:rPr>
          <w:lang w:val="de-CH"/>
        </w:rPr>
        <w:t>s Login.</w:t>
      </w:r>
    </w:p>
    <w:p w14:paraId="7FB9CC6E" w14:textId="16F9A81D" w:rsidR="00152EE8" w:rsidRPr="00650771" w:rsidRDefault="00650771" w:rsidP="00152EE8">
      <w:pPr>
        <w:pStyle w:val="Listenabsatz"/>
        <w:numPr>
          <w:ilvl w:val="0"/>
          <w:numId w:val="21"/>
        </w:numPr>
        <w:rPr>
          <w:lang w:val="de-CH"/>
        </w:rPr>
      </w:pPr>
      <w:r w:rsidRPr="00650771">
        <w:rPr>
          <w:lang w:val="de-CH"/>
        </w:rPr>
        <w:t>Testen Sie die beiden Funktionen ausführlich.</w:t>
      </w:r>
      <w:r>
        <w:rPr>
          <w:lang w:val="de-CH"/>
        </w:rPr>
        <w:br/>
      </w:r>
      <w:r w:rsidR="00152EE8" w:rsidRPr="00650771">
        <w:rPr>
          <w:lang w:val="de-CH"/>
        </w:rPr>
        <w:t>Ab Woche 3 müssen die Registration und das Login für den Test durch die Lehrperson bereit sein.</w:t>
      </w:r>
    </w:p>
    <w:p w14:paraId="3BAAE3BA" w14:textId="1648A32D" w:rsidR="00152EE8" w:rsidRDefault="00152EE8" w:rsidP="00152EE8">
      <w:pPr>
        <w:pStyle w:val="berschrift4"/>
        <w:rPr>
          <w:lang w:val="de-CH"/>
        </w:rPr>
      </w:pPr>
      <w:r>
        <w:rPr>
          <w:lang w:val="de-CH"/>
        </w:rPr>
        <w:t>Wochen 3-4</w:t>
      </w:r>
    </w:p>
    <w:p w14:paraId="03408160" w14:textId="040254D7" w:rsidR="00650771" w:rsidRDefault="00294DB2" w:rsidP="00650771">
      <w:pPr>
        <w:pStyle w:val="Listenabsatz"/>
        <w:numPr>
          <w:ilvl w:val="0"/>
          <w:numId w:val="23"/>
        </w:numPr>
        <w:rPr>
          <w:lang w:val="de-CH"/>
        </w:rPr>
      </w:pPr>
      <w:r>
        <w:rPr>
          <w:lang w:val="de-CH"/>
        </w:rPr>
        <w:t>Review (</w:t>
      </w:r>
      <w:r w:rsidR="00650771">
        <w:rPr>
          <w:lang w:val="de-CH"/>
        </w:rPr>
        <w:t>Test</w:t>
      </w:r>
      <w:r>
        <w:rPr>
          <w:lang w:val="de-CH"/>
        </w:rPr>
        <w:t xml:space="preserve">) </w:t>
      </w:r>
      <w:r w:rsidR="00650771">
        <w:rPr>
          <w:lang w:val="de-CH"/>
        </w:rPr>
        <w:t>von Registration und Login durch die Lehrperson.</w:t>
      </w:r>
    </w:p>
    <w:p w14:paraId="13CC0E2D" w14:textId="4F187A84" w:rsidR="00152EE8" w:rsidRDefault="00152EE8" w:rsidP="00D755F4">
      <w:pPr>
        <w:pStyle w:val="Listenabsatz"/>
        <w:numPr>
          <w:ilvl w:val="0"/>
          <w:numId w:val="23"/>
        </w:numPr>
        <w:rPr>
          <w:lang w:val="de-CH"/>
        </w:rPr>
      </w:pPr>
      <w:r w:rsidRPr="00D755F4">
        <w:rPr>
          <w:lang w:val="de-CH"/>
        </w:rPr>
        <w:t>Realisier</w:t>
      </w:r>
      <w:r w:rsidR="00650771">
        <w:rPr>
          <w:lang w:val="de-CH"/>
        </w:rPr>
        <w:t>en Sie die</w:t>
      </w:r>
      <w:r w:rsidRPr="00D755F4">
        <w:rPr>
          <w:lang w:val="de-CH"/>
        </w:rPr>
        <w:t xml:space="preserve"> Bilderdatenbank.</w:t>
      </w:r>
    </w:p>
    <w:p w14:paraId="7CF1746C" w14:textId="099653B9" w:rsidR="00D755F4" w:rsidRPr="00650771" w:rsidRDefault="00650771" w:rsidP="00D755F4">
      <w:pPr>
        <w:pStyle w:val="Listenabsatz"/>
        <w:numPr>
          <w:ilvl w:val="0"/>
          <w:numId w:val="23"/>
        </w:numPr>
        <w:rPr>
          <w:lang w:val="de-CH"/>
        </w:rPr>
      </w:pPr>
      <w:r w:rsidRPr="00650771">
        <w:rPr>
          <w:lang w:val="de-CH"/>
        </w:rPr>
        <w:t>Testen Sie die Funktionen der Bilderdatenbank ausführlich.</w:t>
      </w:r>
      <w:r>
        <w:rPr>
          <w:lang w:val="de-CH"/>
        </w:rPr>
        <w:br/>
      </w:r>
      <w:r w:rsidR="00D755F4" w:rsidRPr="00650771">
        <w:rPr>
          <w:lang w:val="de-CH"/>
        </w:rPr>
        <w:t>Ab Woche 5 muss die Bilderdatenbank für den Test durch die Lehrperson bereit sein.</w:t>
      </w:r>
    </w:p>
    <w:p w14:paraId="250B334A" w14:textId="11A02B7F" w:rsidR="00152EE8" w:rsidRDefault="00152EE8" w:rsidP="00152EE8">
      <w:pPr>
        <w:pStyle w:val="berschrift4"/>
        <w:rPr>
          <w:lang w:val="de-CH"/>
        </w:rPr>
      </w:pPr>
      <w:r>
        <w:rPr>
          <w:lang w:val="de-CH"/>
        </w:rPr>
        <w:t>Woche 5</w:t>
      </w:r>
    </w:p>
    <w:p w14:paraId="79708110" w14:textId="2E626D2A" w:rsidR="00890E73" w:rsidRDefault="00294DB2" w:rsidP="002D452B">
      <w:pPr>
        <w:pStyle w:val="Listenabsatz"/>
        <w:numPr>
          <w:ilvl w:val="0"/>
          <w:numId w:val="25"/>
        </w:numPr>
        <w:rPr>
          <w:lang w:val="de-CH"/>
        </w:rPr>
      </w:pPr>
      <w:r>
        <w:rPr>
          <w:lang w:val="de-CH"/>
        </w:rPr>
        <w:t>Review (</w:t>
      </w:r>
      <w:r w:rsidR="00890E73">
        <w:rPr>
          <w:lang w:val="de-CH"/>
        </w:rPr>
        <w:t>Test</w:t>
      </w:r>
      <w:r>
        <w:rPr>
          <w:lang w:val="de-CH"/>
        </w:rPr>
        <w:t>)</w:t>
      </w:r>
      <w:r w:rsidR="00890E73">
        <w:rPr>
          <w:lang w:val="de-CH"/>
        </w:rPr>
        <w:t xml:space="preserve"> der Bilderdatenbank</w:t>
      </w:r>
      <w:r>
        <w:rPr>
          <w:lang w:val="de-CH"/>
        </w:rPr>
        <w:t xml:space="preserve"> mit allen Funktionen</w:t>
      </w:r>
      <w:r w:rsidR="00890E73">
        <w:rPr>
          <w:lang w:val="de-CH"/>
        </w:rPr>
        <w:t xml:space="preserve"> durch die Lehrperson.</w:t>
      </w:r>
    </w:p>
    <w:p w14:paraId="6551E3E1" w14:textId="207DB17D" w:rsidR="00152EE8" w:rsidRDefault="00650771" w:rsidP="002D452B">
      <w:pPr>
        <w:pStyle w:val="Listenabsatz"/>
        <w:numPr>
          <w:ilvl w:val="0"/>
          <w:numId w:val="25"/>
        </w:numPr>
        <w:rPr>
          <w:lang w:val="de-CH"/>
        </w:rPr>
      </w:pPr>
      <w:r>
        <w:rPr>
          <w:lang w:val="de-CH"/>
        </w:rPr>
        <w:t>Setzen Sie die</w:t>
      </w:r>
      <w:r w:rsidR="002D452B">
        <w:rPr>
          <w:lang w:val="de-CH"/>
        </w:rPr>
        <w:t xml:space="preserve"> Massnahmen zum Schutz der Webapplikation gemäss </w:t>
      </w:r>
      <w:r w:rsidR="002D452B" w:rsidRPr="002D452B">
        <w:rPr>
          <w:i/>
          <w:lang w:val="de-CH"/>
        </w:rPr>
        <w:t>Change Request</w:t>
      </w:r>
      <w:r w:rsidRPr="00650771">
        <w:rPr>
          <w:lang w:val="de-CH"/>
        </w:rPr>
        <w:t xml:space="preserve"> um</w:t>
      </w:r>
      <w:r w:rsidR="002D452B">
        <w:rPr>
          <w:lang w:val="de-CH"/>
        </w:rPr>
        <w:t>.</w:t>
      </w:r>
    </w:p>
    <w:p w14:paraId="52BF7A01" w14:textId="72C4460E" w:rsidR="002D452B" w:rsidRDefault="002D452B" w:rsidP="002D452B">
      <w:pPr>
        <w:pStyle w:val="berschrift4"/>
        <w:rPr>
          <w:lang w:val="de-CH"/>
        </w:rPr>
      </w:pPr>
      <w:r>
        <w:rPr>
          <w:lang w:val="de-CH"/>
        </w:rPr>
        <w:t>Woche 6</w:t>
      </w:r>
    </w:p>
    <w:p w14:paraId="5DBE90C2" w14:textId="7C901699" w:rsidR="002D452B" w:rsidRDefault="008F69E8" w:rsidP="008F69E8">
      <w:pPr>
        <w:pStyle w:val="Listenabsatz"/>
        <w:numPr>
          <w:ilvl w:val="0"/>
          <w:numId w:val="26"/>
        </w:numPr>
        <w:rPr>
          <w:lang w:val="de-CH"/>
        </w:rPr>
      </w:pPr>
      <w:r>
        <w:rPr>
          <w:lang w:val="de-CH"/>
        </w:rPr>
        <w:t>Portier</w:t>
      </w:r>
      <w:r w:rsidR="00890E73">
        <w:rPr>
          <w:lang w:val="de-CH"/>
        </w:rPr>
        <w:t>en Sie</w:t>
      </w:r>
      <w:r>
        <w:rPr>
          <w:lang w:val="de-CH"/>
        </w:rPr>
        <w:t xml:space="preserve"> d</w:t>
      </w:r>
      <w:r w:rsidR="00890E73">
        <w:rPr>
          <w:lang w:val="de-CH"/>
        </w:rPr>
        <w:t>i</w:t>
      </w:r>
      <w:r>
        <w:rPr>
          <w:lang w:val="de-CH"/>
        </w:rPr>
        <w:t xml:space="preserve">e Applikation in die DMZ-Umgebung </w:t>
      </w:r>
      <w:r w:rsidRPr="008F69E8">
        <w:rPr>
          <w:i/>
          <w:lang w:val="de-CH"/>
        </w:rPr>
        <w:t>vmLS2</w:t>
      </w:r>
      <w:r>
        <w:rPr>
          <w:lang w:val="de-CH"/>
        </w:rPr>
        <w:t>.</w:t>
      </w:r>
    </w:p>
    <w:p w14:paraId="2A5C37DA" w14:textId="1A9FDEBB" w:rsidR="008F69E8" w:rsidRDefault="008F69E8" w:rsidP="008F69E8">
      <w:pPr>
        <w:pStyle w:val="Listenabsatz"/>
        <w:numPr>
          <w:ilvl w:val="0"/>
          <w:numId w:val="26"/>
        </w:numPr>
        <w:rPr>
          <w:lang w:val="de-CH"/>
        </w:rPr>
      </w:pPr>
      <w:r>
        <w:rPr>
          <w:lang w:val="de-CH"/>
        </w:rPr>
        <w:t>Test der Applikation in dieser Umgebung durch die Lehrperson.</w:t>
      </w:r>
    </w:p>
    <w:p w14:paraId="3EBFF048" w14:textId="6471C801" w:rsidR="00890E73" w:rsidRDefault="00890E73" w:rsidP="008F69E8">
      <w:pPr>
        <w:pStyle w:val="Listenabsatz"/>
        <w:numPr>
          <w:ilvl w:val="0"/>
          <w:numId w:val="26"/>
        </w:numPr>
        <w:rPr>
          <w:lang w:val="de-CH"/>
        </w:rPr>
      </w:pPr>
      <w:r>
        <w:rPr>
          <w:lang w:val="de-CH"/>
        </w:rPr>
        <w:t>Geben Sie Ihre Arbeit bis Samstag um Mitternacht ab.</w:t>
      </w:r>
    </w:p>
    <w:p w14:paraId="72C3EC4A" w14:textId="18941D67" w:rsidR="0046010E" w:rsidRDefault="0046010E" w:rsidP="0046010E">
      <w:pPr>
        <w:pStyle w:val="berschrift2"/>
        <w:rPr>
          <w:lang w:val="de-CH"/>
        </w:rPr>
      </w:pPr>
      <w:r>
        <w:rPr>
          <w:lang w:val="de-CH"/>
        </w:rPr>
        <w:t>Rolle der Lehrperson</w:t>
      </w:r>
    </w:p>
    <w:p w14:paraId="31EE287D" w14:textId="421D0D9D" w:rsidR="0046010E" w:rsidRDefault="0046010E" w:rsidP="000F0C5F">
      <w:pPr>
        <w:rPr>
          <w:lang w:val="de-CH"/>
        </w:rPr>
      </w:pPr>
      <w:r>
        <w:rPr>
          <w:lang w:val="de-CH"/>
        </w:rPr>
        <w:t>Die</w:t>
      </w:r>
      <w:r w:rsidR="00E34DCE">
        <w:rPr>
          <w:lang w:val="de-CH"/>
        </w:rPr>
        <w:t xml:space="preserve"> Lehrperson erfüllt zwei Rollen bei dieser Arbeit:</w:t>
      </w:r>
    </w:p>
    <w:p w14:paraId="2024E2C9" w14:textId="3E5A1259" w:rsidR="00E34DCE" w:rsidRDefault="00E34DCE" w:rsidP="00E34DCE">
      <w:pPr>
        <w:pStyle w:val="Listenabsatz"/>
        <w:numPr>
          <w:ilvl w:val="0"/>
          <w:numId w:val="20"/>
        </w:numPr>
        <w:rPr>
          <w:lang w:val="de-CH"/>
        </w:rPr>
      </w:pPr>
      <w:r>
        <w:rPr>
          <w:lang w:val="de-CH"/>
        </w:rPr>
        <w:t xml:space="preserve">Sie ist der Kunde und Auftraggeber wie bei einem Projekt in Ihrer Firma. Sie legt die Anforderungen fest und ist die Ansprechperson wenn: Die Anforderungen nicht klar sind, Sie Anpassungen zu den Anforderungen vornehmen möchten, Sie zusätzliche Funktionen realisieren möchten, Sie den Zeitplan nicht einhalten können, etc. </w:t>
      </w:r>
      <w:r w:rsidR="00382D86">
        <w:rPr>
          <w:lang w:val="de-CH"/>
        </w:rPr>
        <w:t xml:space="preserve">Die Funktionstests werden aus Sicht des Kunden durchgeführt (Blackbox-Tests). </w:t>
      </w:r>
      <w:r>
        <w:rPr>
          <w:lang w:val="de-CH"/>
        </w:rPr>
        <w:t>Es wird erwartet, dass Sie wie mit einem „echten“ Kunden kommunizieren.</w:t>
      </w:r>
    </w:p>
    <w:p w14:paraId="145EDDB1" w14:textId="377CC9E2" w:rsidR="00E34DCE" w:rsidRDefault="00382D86" w:rsidP="00E34DCE">
      <w:pPr>
        <w:pStyle w:val="Listenabsatz"/>
        <w:numPr>
          <w:ilvl w:val="0"/>
          <w:numId w:val="20"/>
        </w:numPr>
        <w:rPr>
          <w:lang w:val="de-CH"/>
        </w:rPr>
      </w:pPr>
      <w:r>
        <w:rPr>
          <w:lang w:val="de-CH"/>
        </w:rPr>
        <w:t>Sie erfüllt natürlich auch die üblichen Aufgaben einer Lehrperson, steht Ihnen mit Rat und Tat zur Seite und führt die Bewertung durch. Neben den Funktionen werden auch die Nicht-Funktionalen Anforderungen beurteilt und bewertet und Sie müssen jederzeit Auskunft über Ihre Arbeit geben können.</w:t>
      </w:r>
    </w:p>
    <w:p w14:paraId="4FBF213C" w14:textId="4044C906" w:rsidR="001C3244" w:rsidRDefault="001C3244" w:rsidP="001C3244">
      <w:pPr>
        <w:pStyle w:val="berschrift2"/>
        <w:rPr>
          <w:lang w:val="de-CH"/>
        </w:rPr>
      </w:pPr>
      <w:r>
        <w:rPr>
          <w:lang w:val="de-CH"/>
        </w:rPr>
        <w:lastRenderedPageBreak/>
        <w:t>Bewertung</w:t>
      </w:r>
    </w:p>
    <w:p w14:paraId="15511539" w14:textId="5CD9635E" w:rsidR="001C3244" w:rsidRDefault="001C3244" w:rsidP="001C3244">
      <w:pPr>
        <w:pStyle w:val="berschrift4"/>
        <w:rPr>
          <w:lang w:val="de-CH"/>
        </w:rPr>
      </w:pPr>
      <w:r>
        <w:rPr>
          <w:lang w:val="de-CH"/>
        </w:rPr>
        <w:t>Funktionale Anforderungen</w:t>
      </w:r>
    </w:p>
    <w:p w14:paraId="3A9417ED" w14:textId="2E4ACF44" w:rsidR="00FC0B64" w:rsidRPr="00BE110B" w:rsidRDefault="00BE110B" w:rsidP="00BE110B">
      <w:pPr>
        <w:rPr>
          <w:lang w:val="de-CH"/>
        </w:rPr>
      </w:pPr>
      <w:r>
        <w:rPr>
          <w:lang w:val="de-CH"/>
        </w:rPr>
        <w:t xml:space="preserve">Total </w:t>
      </w:r>
      <w:r w:rsidR="002C19B3">
        <w:rPr>
          <w:lang w:val="de-CH"/>
        </w:rPr>
        <w:t>50</w:t>
      </w:r>
      <w:r>
        <w:rPr>
          <w:lang w:val="de-CH"/>
        </w:rPr>
        <w:t xml:space="preserve"> </w:t>
      </w:r>
      <w:proofErr w:type="spellStart"/>
      <w:r>
        <w:rPr>
          <w:lang w:val="de-CH"/>
        </w:rPr>
        <w:t>Pte</w:t>
      </w:r>
      <w:proofErr w:type="spellEnd"/>
      <w:r>
        <w:rPr>
          <w:lang w:val="de-CH"/>
        </w:rPr>
        <w:t>. ohne Zusatzfunktionen</w:t>
      </w:r>
      <w:r w:rsidR="00FC0B64">
        <w:rPr>
          <w:lang w:val="de-CH"/>
        </w:rPr>
        <w:t xml:space="preserve">, Zusatzfunktionen: max. 13 </w:t>
      </w:r>
      <w:proofErr w:type="spellStart"/>
      <w:r w:rsidR="00FC0B64">
        <w:rPr>
          <w:lang w:val="de-CH"/>
        </w:rPr>
        <w:t>Pte</w:t>
      </w:r>
      <w:proofErr w:type="spellEnd"/>
      <w:r w:rsidR="00FC0B64">
        <w:rPr>
          <w:lang w:val="de-CH"/>
        </w:rPr>
        <w:t>. möglich</w:t>
      </w:r>
    </w:p>
    <w:p w14:paraId="62A7DD15" w14:textId="00BB849C" w:rsidR="001C3244" w:rsidRDefault="001C3244" w:rsidP="001C3244">
      <w:pPr>
        <w:pStyle w:val="berschrift5"/>
        <w:rPr>
          <w:lang w:val="de-CH"/>
        </w:rPr>
      </w:pPr>
      <w:r>
        <w:rPr>
          <w:lang w:val="de-CH"/>
        </w:rPr>
        <w:t>Registration</w:t>
      </w:r>
    </w:p>
    <w:p w14:paraId="4F5EBE68" w14:textId="16DFA3A6" w:rsidR="001C3244" w:rsidRPr="003F5502" w:rsidRDefault="001C3244" w:rsidP="003F5502">
      <w:pPr>
        <w:pStyle w:val="Listenabsatz"/>
        <w:numPr>
          <w:ilvl w:val="0"/>
          <w:numId w:val="30"/>
        </w:numPr>
        <w:rPr>
          <w:lang w:val="de-CH"/>
        </w:rPr>
      </w:pPr>
      <w:r w:rsidRPr="003F5502">
        <w:rPr>
          <w:lang w:val="de-CH"/>
        </w:rPr>
        <w:t>Benutzer kann registriert werden: 5</w:t>
      </w:r>
      <w:r w:rsidR="002C19B3">
        <w:rPr>
          <w:lang w:val="de-CH"/>
        </w:rPr>
        <w:t xml:space="preserve"> </w:t>
      </w:r>
      <w:proofErr w:type="spellStart"/>
      <w:r w:rsidRPr="003F5502">
        <w:rPr>
          <w:lang w:val="de-CH"/>
        </w:rPr>
        <w:t>Pte</w:t>
      </w:r>
      <w:proofErr w:type="spellEnd"/>
      <w:r w:rsidRPr="003F5502">
        <w:rPr>
          <w:lang w:val="de-CH"/>
        </w:rPr>
        <w:t>.</w:t>
      </w:r>
    </w:p>
    <w:p w14:paraId="78A0DC87" w14:textId="3CA7A8C4" w:rsidR="00DE08BC" w:rsidRDefault="00DE08BC" w:rsidP="00E90442">
      <w:pPr>
        <w:ind w:left="2552" w:hanging="1843"/>
        <w:rPr>
          <w:lang w:val="de-CH"/>
        </w:rPr>
      </w:pPr>
      <w:r>
        <w:rPr>
          <w:lang w:val="de-CH"/>
        </w:rPr>
        <w:t>Zusatzfunktionen:</w:t>
      </w:r>
      <w:r>
        <w:rPr>
          <w:lang w:val="de-CH"/>
        </w:rPr>
        <w:tab/>
        <w:t>Ändern der Benutzerdaten = 1</w:t>
      </w:r>
      <w:r w:rsidR="002C19B3">
        <w:rPr>
          <w:lang w:val="de-CH"/>
        </w:rPr>
        <w:t xml:space="preserve"> </w:t>
      </w:r>
      <w:r>
        <w:rPr>
          <w:lang w:val="de-CH"/>
        </w:rPr>
        <w:t>Pt.</w:t>
      </w:r>
      <w:r>
        <w:rPr>
          <w:lang w:val="de-CH"/>
        </w:rPr>
        <w:br/>
        <w:t>Löschen des Accounts = 1</w:t>
      </w:r>
      <w:r w:rsidR="002C19B3">
        <w:rPr>
          <w:lang w:val="de-CH"/>
        </w:rPr>
        <w:t xml:space="preserve"> </w:t>
      </w:r>
      <w:r>
        <w:rPr>
          <w:lang w:val="de-CH"/>
        </w:rPr>
        <w:t>Pt.</w:t>
      </w:r>
    </w:p>
    <w:p w14:paraId="68E5D055" w14:textId="53763374" w:rsidR="00DE08BC" w:rsidRDefault="00DE08BC" w:rsidP="00DE08BC">
      <w:pPr>
        <w:pStyle w:val="berschrift5"/>
        <w:rPr>
          <w:lang w:val="de-CH"/>
        </w:rPr>
      </w:pPr>
      <w:r>
        <w:rPr>
          <w:lang w:val="de-CH"/>
        </w:rPr>
        <w:t>Login</w:t>
      </w:r>
    </w:p>
    <w:p w14:paraId="0F12BEB2" w14:textId="07022BD7" w:rsidR="00DE08BC" w:rsidRDefault="00DE08BC" w:rsidP="003F5502">
      <w:pPr>
        <w:pStyle w:val="Listenabsatz"/>
        <w:numPr>
          <w:ilvl w:val="0"/>
          <w:numId w:val="30"/>
        </w:numPr>
        <w:rPr>
          <w:lang w:val="de-CH"/>
        </w:rPr>
      </w:pPr>
      <w:r w:rsidRPr="003F5502">
        <w:rPr>
          <w:lang w:val="de-CH"/>
        </w:rPr>
        <w:t xml:space="preserve">Benutzer kann sich </w:t>
      </w:r>
      <w:r w:rsidR="00FB37A4">
        <w:rPr>
          <w:lang w:val="de-CH"/>
        </w:rPr>
        <w:t>anmelden</w:t>
      </w:r>
      <w:r w:rsidRPr="003F5502">
        <w:rPr>
          <w:lang w:val="de-CH"/>
        </w:rPr>
        <w:t>: 3</w:t>
      </w:r>
      <w:r w:rsidR="002C19B3">
        <w:rPr>
          <w:lang w:val="de-CH"/>
        </w:rPr>
        <w:t xml:space="preserve"> </w:t>
      </w:r>
      <w:proofErr w:type="spellStart"/>
      <w:r w:rsidRPr="003F5502">
        <w:rPr>
          <w:lang w:val="de-CH"/>
        </w:rPr>
        <w:t>Pte</w:t>
      </w:r>
      <w:proofErr w:type="spellEnd"/>
      <w:r w:rsidRPr="003F5502">
        <w:rPr>
          <w:lang w:val="de-CH"/>
        </w:rPr>
        <w:t>.</w:t>
      </w:r>
    </w:p>
    <w:p w14:paraId="2077D99E" w14:textId="3E4D3DEF" w:rsidR="002C19B3" w:rsidRPr="003F5502" w:rsidRDefault="002C19B3" w:rsidP="003F5502">
      <w:pPr>
        <w:pStyle w:val="Listenabsatz"/>
        <w:numPr>
          <w:ilvl w:val="0"/>
          <w:numId w:val="30"/>
        </w:numPr>
        <w:rPr>
          <w:lang w:val="de-CH"/>
        </w:rPr>
      </w:pPr>
      <w:r>
        <w:rPr>
          <w:lang w:val="de-CH"/>
        </w:rPr>
        <w:t>Nach Login befindet sich Benutzer im Member-Bereich (</w:t>
      </w:r>
      <w:proofErr w:type="spellStart"/>
      <w:r>
        <w:rPr>
          <w:lang w:val="de-CH"/>
        </w:rPr>
        <w:t>unterschiedl</w:t>
      </w:r>
      <w:proofErr w:type="spellEnd"/>
      <w:r>
        <w:rPr>
          <w:lang w:val="de-CH"/>
        </w:rPr>
        <w:t xml:space="preserve">. Menü): 3 </w:t>
      </w:r>
      <w:proofErr w:type="spellStart"/>
      <w:r>
        <w:rPr>
          <w:lang w:val="de-CH"/>
        </w:rPr>
        <w:t>Pte</w:t>
      </w:r>
      <w:proofErr w:type="spellEnd"/>
      <w:r>
        <w:rPr>
          <w:lang w:val="de-CH"/>
        </w:rPr>
        <w:t>.</w:t>
      </w:r>
    </w:p>
    <w:p w14:paraId="1D4F3A4E" w14:textId="00076A76" w:rsidR="00DE08BC" w:rsidRDefault="00943229" w:rsidP="00943229">
      <w:pPr>
        <w:pStyle w:val="berschrift5"/>
        <w:rPr>
          <w:lang w:val="de-CH"/>
        </w:rPr>
      </w:pPr>
      <w:r>
        <w:rPr>
          <w:lang w:val="de-CH"/>
        </w:rPr>
        <w:t>Fotogalerien</w:t>
      </w:r>
    </w:p>
    <w:p w14:paraId="1E8F71A4" w14:textId="0BA40A0B" w:rsidR="00943229" w:rsidRPr="003F5502" w:rsidRDefault="00943229" w:rsidP="003F5502">
      <w:pPr>
        <w:pStyle w:val="Listenabsatz"/>
        <w:numPr>
          <w:ilvl w:val="0"/>
          <w:numId w:val="29"/>
        </w:numPr>
        <w:rPr>
          <w:lang w:val="de-CH"/>
        </w:rPr>
      </w:pPr>
      <w:r w:rsidRPr="003F5502">
        <w:rPr>
          <w:lang w:val="de-CH"/>
        </w:rPr>
        <w:t>Benutzer kann mehrere Fotogalerien anlegen: 5</w:t>
      </w:r>
      <w:r w:rsidR="002C19B3">
        <w:rPr>
          <w:lang w:val="de-CH"/>
        </w:rPr>
        <w:t xml:space="preserve"> </w:t>
      </w:r>
      <w:proofErr w:type="spellStart"/>
      <w:r w:rsidRPr="003F5502">
        <w:rPr>
          <w:lang w:val="de-CH"/>
        </w:rPr>
        <w:t>Pte</w:t>
      </w:r>
      <w:proofErr w:type="spellEnd"/>
      <w:r w:rsidRPr="003F5502">
        <w:rPr>
          <w:lang w:val="de-CH"/>
        </w:rPr>
        <w:t>.</w:t>
      </w:r>
      <w:r w:rsidRPr="003F5502">
        <w:rPr>
          <w:lang w:val="de-CH"/>
        </w:rPr>
        <w:br/>
      </w:r>
      <w:r w:rsidR="00983858">
        <w:rPr>
          <w:lang w:val="de-CH"/>
        </w:rPr>
        <w:t>(</w:t>
      </w:r>
      <w:r w:rsidR="00D07A27">
        <w:rPr>
          <w:lang w:val="de-CH"/>
        </w:rPr>
        <w:t>B</w:t>
      </w:r>
      <w:r w:rsidRPr="003F5502">
        <w:rPr>
          <w:lang w:val="de-CH"/>
        </w:rPr>
        <w:t xml:space="preserve">ei einer 1:1-Beziehung </w:t>
      </w:r>
      <w:r w:rsidRPr="003F5502">
        <w:rPr>
          <w:i/>
          <w:lang w:val="de-CH"/>
        </w:rPr>
        <w:t>Benutzer-Galerie</w:t>
      </w:r>
      <w:r w:rsidRPr="003F5502">
        <w:rPr>
          <w:lang w:val="de-CH"/>
        </w:rPr>
        <w:t xml:space="preserve"> gibt es keine Punkte</w:t>
      </w:r>
      <w:r w:rsidR="00260258" w:rsidRPr="003F5502">
        <w:rPr>
          <w:lang w:val="de-CH"/>
        </w:rPr>
        <w:t>!</w:t>
      </w:r>
      <w:r w:rsidRPr="003F5502">
        <w:rPr>
          <w:lang w:val="de-CH"/>
        </w:rPr>
        <w:t>)</w:t>
      </w:r>
    </w:p>
    <w:p w14:paraId="51623A74" w14:textId="56FCAE74" w:rsidR="003F5502" w:rsidRPr="003F5502" w:rsidRDefault="003F5502" w:rsidP="003F5502">
      <w:pPr>
        <w:pStyle w:val="Listenabsatz"/>
        <w:numPr>
          <w:ilvl w:val="0"/>
          <w:numId w:val="29"/>
        </w:numPr>
        <w:rPr>
          <w:lang w:val="de-CH"/>
        </w:rPr>
      </w:pPr>
      <w:r>
        <w:rPr>
          <w:lang w:val="de-CH"/>
        </w:rPr>
        <w:t>Galerie kann ausgewählt werden, die Auswahl bleibt in der Folge erhalten: 3</w:t>
      </w:r>
      <w:r w:rsidR="002C19B3">
        <w:rPr>
          <w:lang w:val="de-CH"/>
        </w:rPr>
        <w:t xml:space="preserve"> </w:t>
      </w:r>
      <w:proofErr w:type="spellStart"/>
      <w:r>
        <w:rPr>
          <w:lang w:val="de-CH"/>
        </w:rPr>
        <w:t>Pte</w:t>
      </w:r>
      <w:proofErr w:type="spellEnd"/>
      <w:r>
        <w:rPr>
          <w:lang w:val="de-CH"/>
        </w:rPr>
        <w:t>.</w:t>
      </w:r>
    </w:p>
    <w:p w14:paraId="181650EA" w14:textId="56311D72" w:rsidR="00260258" w:rsidRDefault="00260258" w:rsidP="00E90442">
      <w:pPr>
        <w:ind w:left="2552" w:hanging="1843"/>
        <w:rPr>
          <w:lang w:val="de-CH"/>
        </w:rPr>
      </w:pPr>
      <w:r>
        <w:rPr>
          <w:lang w:val="de-CH"/>
        </w:rPr>
        <w:t>Zusatzfunktionen:</w:t>
      </w:r>
      <w:r>
        <w:rPr>
          <w:lang w:val="de-CH"/>
        </w:rPr>
        <w:tab/>
        <w:t>Attribute der Galerie können geändert werden = 1</w:t>
      </w:r>
      <w:r w:rsidR="002C19B3">
        <w:rPr>
          <w:lang w:val="de-CH"/>
        </w:rPr>
        <w:t xml:space="preserve"> </w:t>
      </w:r>
      <w:r>
        <w:rPr>
          <w:lang w:val="de-CH"/>
        </w:rPr>
        <w:t>Pt</w:t>
      </w:r>
      <w:proofErr w:type="gramStart"/>
      <w:r>
        <w:rPr>
          <w:lang w:val="de-CH"/>
        </w:rPr>
        <w:t>.</w:t>
      </w:r>
      <w:proofErr w:type="gramEnd"/>
      <w:r>
        <w:rPr>
          <w:lang w:val="de-CH"/>
        </w:rPr>
        <w:br/>
      </w:r>
      <w:r w:rsidR="004A74E9">
        <w:rPr>
          <w:lang w:val="de-CH"/>
        </w:rPr>
        <w:t>Galerie (inkl. Bilder) kann gelöscht werden = 1</w:t>
      </w:r>
      <w:r w:rsidR="002C19B3">
        <w:rPr>
          <w:lang w:val="de-CH"/>
        </w:rPr>
        <w:t xml:space="preserve"> </w:t>
      </w:r>
      <w:r w:rsidR="004A74E9">
        <w:rPr>
          <w:lang w:val="de-CH"/>
        </w:rPr>
        <w:t>Pt.</w:t>
      </w:r>
      <w:r w:rsidR="004A74E9">
        <w:rPr>
          <w:lang w:val="de-CH"/>
        </w:rPr>
        <w:br/>
        <w:t>Galerien können zur Ansicht freigegeben werden = 1</w:t>
      </w:r>
      <w:r w:rsidR="002C19B3">
        <w:rPr>
          <w:lang w:val="de-CH"/>
        </w:rPr>
        <w:t xml:space="preserve"> </w:t>
      </w:r>
      <w:r w:rsidR="004A74E9">
        <w:rPr>
          <w:lang w:val="de-CH"/>
        </w:rPr>
        <w:t>Pt.</w:t>
      </w:r>
    </w:p>
    <w:p w14:paraId="1018A349" w14:textId="00CA3AB3" w:rsidR="00260258" w:rsidRDefault="00DB315A" w:rsidP="00DB315A">
      <w:pPr>
        <w:pStyle w:val="berschrift5"/>
        <w:rPr>
          <w:lang w:val="de-CH"/>
        </w:rPr>
      </w:pPr>
      <w:r>
        <w:rPr>
          <w:lang w:val="de-CH"/>
        </w:rPr>
        <w:t>Fotogalerie</w:t>
      </w:r>
    </w:p>
    <w:p w14:paraId="033419B1" w14:textId="35438704" w:rsidR="00DB315A" w:rsidRDefault="00FF103D" w:rsidP="003F5502">
      <w:pPr>
        <w:pStyle w:val="Listenabsatz"/>
        <w:numPr>
          <w:ilvl w:val="0"/>
          <w:numId w:val="28"/>
        </w:numPr>
        <w:rPr>
          <w:lang w:val="de-CH"/>
        </w:rPr>
      </w:pPr>
      <w:r>
        <w:rPr>
          <w:lang w:val="de-CH"/>
        </w:rPr>
        <w:t>Alle Bilder der Galerie werden</w:t>
      </w:r>
      <w:r w:rsidR="00890738">
        <w:rPr>
          <w:lang w:val="de-CH"/>
        </w:rPr>
        <w:t xml:space="preserve"> als </w:t>
      </w:r>
      <w:proofErr w:type="spellStart"/>
      <w:r w:rsidR="00890738">
        <w:rPr>
          <w:lang w:val="de-CH"/>
        </w:rPr>
        <w:t>Thumbnails</w:t>
      </w:r>
      <w:proofErr w:type="spellEnd"/>
      <w:r w:rsidR="00890738">
        <w:rPr>
          <w:lang w:val="de-CH"/>
        </w:rPr>
        <w:t xml:space="preserve"> angezeigt: 5</w:t>
      </w:r>
      <w:r w:rsidR="002C19B3">
        <w:rPr>
          <w:lang w:val="de-CH"/>
        </w:rPr>
        <w:t xml:space="preserve"> </w:t>
      </w:r>
      <w:proofErr w:type="spellStart"/>
      <w:r w:rsidR="00890738">
        <w:rPr>
          <w:lang w:val="de-CH"/>
        </w:rPr>
        <w:t>Pte</w:t>
      </w:r>
      <w:proofErr w:type="spellEnd"/>
      <w:r w:rsidR="00890738">
        <w:rPr>
          <w:lang w:val="de-CH"/>
        </w:rPr>
        <w:t>.</w:t>
      </w:r>
    </w:p>
    <w:p w14:paraId="43EDBEC4" w14:textId="49BE14F7" w:rsidR="00890738" w:rsidRDefault="00890738" w:rsidP="003F5502">
      <w:pPr>
        <w:pStyle w:val="Listenabsatz"/>
        <w:numPr>
          <w:ilvl w:val="0"/>
          <w:numId w:val="28"/>
        </w:numPr>
        <w:rPr>
          <w:lang w:val="de-CH"/>
        </w:rPr>
      </w:pPr>
      <w:r>
        <w:rPr>
          <w:lang w:val="de-CH"/>
        </w:rPr>
        <w:t xml:space="preserve">Bild kann der Galerie hinzugefügt werden: </w:t>
      </w:r>
      <w:r w:rsidR="007347C4">
        <w:rPr>
          <w:lang w:val="de-CH"/>
        </w:rPr>
        <w:t>5</w:t>
      </w:r>
      <w:r w:rsidR="002C19B3">
        <w:rPr>
          <w:lang w:val="de-CH"/>
        </w:rPr>
        <w:t xml:space="preserve"> </w:t>
      </w:r>
      <w:proofErr w:type="spellStart"/>
      <w:r>
        <w:rPr>
          <w:lang w:val="de-CH"/>
        </w:rPr>
        <w:t>Pte</w:t>
      </w:r>
      <w:proofErr w:type="spellEnd"/>
      <w:r>
        <w:rPr>
          <w:lang w:val="de-CH"/>
        </w:rPr>
        <w:t>.</w:t>
      </w:r>
      <w:r>
        <w:rPr>
          <w:lang w:val="de-CH"/>
        </w:rPr>
        <w:br/>
        <w:t xml:space="preserve">(Bild in Originalgrösse abgelegt = </w:t>
      </w:r>
      <w:r w:rsidR="007347C4">
        <w:rPr>
          <w:lang w:val="de-CH"/>
        </w:rPr>
        <w:t>2</w:t>
      </w:r>
      <w:r w:rsidR="002C19B3">
        <w:rPr>
          <w:lang w:val="de-CH"/>
        </w:rPr>
        <w:t xml:space="preserve"> </w:t>
      </w:r>
      <w:proofErr w:type="spellStart"/>
      <w:proofErr w:type="gramStart"/>
      <w:r>
        <w:rPr>
          <w:lang w:val="de-CH"/>
        </w:rPr>
        <w:t>Pte</w:t>
      </w:r>
      <w:proofErr w:type="spellEnd"/>
      <w:r>
        <w:rPr>
          <w:lang w:val="de-CH"/>
        </w:rPr>
        <w:t>.,</w:t>
      </w:r>
      <w:proofErr w:type="gramEnd"/>
      <w:r>
        <w:rPr>
          <w:lang w:val="de-CH"/>
        </w:rPr>
        <w:t xml:space="preserve"> </w:t>
      </w:r>
      <w:proofErr w:type="spellStart"/>
      <w:r>
        <w:rPr>
          <w:lang w:val="de-CH"/>
        </w:rPr>
        <w:t>Thumbnail</w:t>
      </w:r>
      <w:proofErr w:type="spellEnd"/>
      <w:r>
        <w:rPr>
          <w:lang w:val="de-CH"/>
        </w:rPr>
        <w:t xml:space="preserve"> erstellt und abgelegt = 3</w:t>
      </w:r>
      <w:r w:rsidR="002C19B3">
        <w:rPr>
          <w:lang w:val="de-CH"/>
        </w:rPr>
        <w:t xml:space="preserve"> </w:t>
      </w:r>
      <w:proofErr w:type="spellStart"/>
      <w:r>
        <w:rPr>
          <w:lang w:val="de-CH"/>
        </w:rPr>
        <w:t>Pte</w:t>
      </w:r>
      <w:proofErr w:type="spellEnd"/>
      <w:r>
        <w:rPr>
          <w:lang w:val="de-CH"/>
        </w:rPr>
        <w:t>.)</w:t>
      </w:r>
    </w:p>
    <w:p w14:paraId="7E9C4DAF" w14:textId="1C371E33" w:rsidR="007347C4" w:rsidRDefault="007347C4" w:rsidP="003F5502">
      <w:pPr>
        <w:pStyle w:val="Listenabsatz"/>
        <w:numPr>
          <w:ilvl w:val="0"/>
          <w:numId w:val="28"/>
        </w:numPr>
        <w:rPr>
          <w:lang w:val="de-CH"/>
        </w:rPr>
      </w:pPr>
      <w:r>
        <w:rPr>
          <w:lang w:val="de-CH"/>
        </w:rPr>
        <w:t xml:space="preserve">Bei Klick auf </w:t>
      </w:r>
      <w:proofErr w:type="spellStart"/>
      <w:r>
        <w:rPr>
          <w:lang w:val="de-CH"/>
        </w:rPr>
        <w:t>Thumbnail</w:t>
      </w:r>
      <w:proofErr w:type="spellEnd"/>
      <w:r>
        <w:rPr>
          <w:lang w:val="de-CH"/>
        </w:rPr>
        <w:t xml:space="preserve"> wird Originalbild angezeigt: 5</w:t>
      </w:r>
      <w:r w:rsidR="002C19B3">
        <w:rPr>
          <w:lang w:val="de-CH"/>
        </w:rPr>
        <w:t xml:space="preserve"> </w:t>
      </w:r>
      <w:proofErr w:type="spellStart"/>
      <w:r>
        <w:rPr>
          <w:lang w:val="de-CH"/>
        </w:rPr>
        <w:t>Pte</w:t>
      </w:r>
      <w:proofErr w:type="spellEnd"/>
      <w:r>
        <w:rPr>
          <w:lang w:val="de-CH"/>
        </w:rPr>
        <w:t>.</w:t>
      </w:r>
    </w:p>
    <w:p w14:paraId="3D1D0B28" w14:textId="48B2E05B" w:rsidR="007347C4" w:rsidRDefault="00983858" w:rsidP="003F5502">
      <w:pPr>
        <w:pStyle w:val="Listenabsatz"/>
        <w:numPr>
          <w:ilvl w:val="0"/>
          <w:numId w:val="28"/>
        </w:numPr>
        <w:rPr>
          <w:lang w:val="de-CH"/>
        </w:rPr>
      </w:pPr>
      <w:r>
        <w:rPr>
          <w:lang w:val="de-CH"/>
        </w:rPr>
        <w:t>Bild kann mit 0-n Tags versehen werden: 5</w:t>
      </w:r>
      <w:r w:rsidR="002C19B3">
        <w:rPr>
          <w:lang w:val="de-CH"/>
        </w:rPr>
        <w:t xml:space="preserve"> </w:t>
      </w:r>
      <w:proofErr w:type="spellStart"/>
      <w:r>
        <w:rPr>
          <w:lang w:val="de-CH"/>
        </w:rPr>
        <w:t>Pte</w:t>
      </w:r>
      <w:proofErr w:type="spellEnd"/>
      <w:r>
        <w:rPr>
          <w:lang w:val="de-CH"/>
        </w:rPr>
        <w:t>.</w:t>
      </w:r>
      <w:r>
        <w:rPr>
          <w:lang w:val="de-CH"/>
        </w:rPr>
        <w:br/>
        <w:t>(</w:t>
      </w:r>
      <w:r w:rsidR="00D07A27">
        <w:rPr>
          <w:lang w:val="de-CH"/>
        </w:rPr>
        <w:t>N</w:t>
      </w:r>
      <w:r>
        <w:rPr>
          <w:lang w:val="de-CH"/>
        </w:rPr>
        <w:t>ur 1 Tag = 2</w:t>
      </w:r>
      <w:r w:rsidR="002C19B3">
        <w:rPr>
          <w:lang w:val="de-CH"/>
        </w:rPr>
        <w:t xml:space="preserve"> </w:t>
      </w:r>
      <w:proofErr w:type="spellStart"/>
      <w:r>
        <w:rPr>
          <w:lang w:val="de-CH"/>
        </w:rPr>
        <w:t>Pte</w:t>
      </w:r>
      <w:proofErr w:type="spellEnd"/>
      <w:r>
        <w:rPr>
          <w:lang w:val="de-CH"/>
        </w:rPr>
        <w:t>.)</w:t>
      </w:r>
    </w:p>
    <w:p w14:paraId="5F07AC39" w14:textId="275F3C45" w:rsidR="00983858" w:rsidRDefault="00983858" w:rsidP="003F5502">
      <w:pPr>
        <w:pStyle w:val="Listenabsatz"/>
        <w:numPr>
          <w:ilvl w:val="0"/>
          <w:numId w:val="28"/>
        </w:numPr>
        <w:rPr>
          <w:lang w:val="de-CH"/>
        </w:rPr>
      </w:pPr>
      <w:r>
        <w:rPr>
          <w:lang w:val="de-CH"/>
        </w:rPr>
        <w:t>Suchbegriff wird eingegeben</w:t>
      </w:r>
      <w:r w:rsidR="005738E8">
        <w:rPr>
          <w:lang w:val="de-CH"/>
        </w:rPr>
        <w:t xml:space="preserve">, entsprechende </w:t>
      </w:r>
      <w:proofErr w:type="spellStart"/>
      <w:r w:rsidR="005738E8">
        <w:rPr>
          <w:lang w:val="de-CH"/>
        </w:rPr>
        <w:t>Thumbnails</w:t>
      </w:r>
      <w:proofErr w:type="spellEnd"/>
      <w:r w:rsidR="005738E8">
        <w:rPr>
          <w:lang w:val="de-CH"/>
        </w:rPr>
        <w:t xml:space="preserve"> werden angezeigt (Filterfunktion): 5</w:t>
      </w:r>
      <w:r w:rsidR="002C19B3">
        <w:rPr>
          <w:lang w:val="de-CH"/>
        </w:rPr>
        <w:t xml:space="preserve"> </w:t>
      </w:r>
      <w:proofErr w:type="spellStart"/>
      <w:r w:rsidR="005738E8">
        <w:rPr>
          <w:lang w:val="de-CH"/>
        </w:rPr>
        <w:t>Pte</w:t>
      </w:r>
      <w:proofErr w:type="spellEnd"/>
      <w:r w:rsidR="005738E8">
        <w:rPr>
          <w:lang w:val="de-CH"/>
        </w:rPr>
        <w:t>.</w:t>
      </w:r>
      <w:r w:rsidR="003D7667">
        <w:rPr>
          <w:lang w:val="de-CH"/>
        </w:rPr>
        <w:br/>
        <w:t>(Filterfunktion = 3</w:t>
      </w:r>
      <w:r w:rsidR="002C19B3">
        <w:rPr>
          <w:lang w:val="de-CH"/>
        </w:rPr>
        <w:t xml:space="preserve"> </w:t>
      </w:r>
      <w:proofErr w:type="spellStart"/>
      <w:proofErr w:type="gramStart"/>
      <w:r w:rsidR="003D7667">
        <w:rPr>
          <w:lang w:val="de-CH"/>
        </w:rPr>
        <w:t>Pte</w:t>
      </w:r>
      <w:proofErr w:type="spellEnd"/>
      <w:r w:rsidR="00D07A27">
        <w:rPr>
          <w:lang w:val="de-CH"/>
        </w:rPr>
        <w:t>.,</w:t>
      </w:r>
      <w:proofErr w:type="gramEnd"/>
      <w:r w:rsidR="003D7667">
        <w:rPr>
          <w:lang w:val="de-CH"/>
        </w:rPr>
        <w:t xml:space="preserve"> das Filter bleibt in der Folge erhalten = 2</w:t>
      </w:r>
      <w:r w:rsidR="002C19B3">
        <w:rPr>
          <w:lang w:val="de-CH"/>
        </w:rPr>
        <w:t xml:space="preserve"> </w:t>
      </w:r>
      <w:proofErr w:type="spellStart"/>
      <w:r w:rsidR="003D7667">
        <w:rPr>
          <w:lang w:val="de-CH"/>
        </w:rPr>
        <w:t>Pte</w:t>
      </w:r>
      <w:proofErr w:type="spellEnd"/>
      <w:r w:rsidR="003D7667">
        <w:rPr>
          <w:lang w:val="de-CH"/>
        </w:rPr>
        <w:t>.)</w:t>
      </w:r>
    </w:p>
    <w:p w14:paraId="4B0C5115" w14:textId="041B7793" w:rsidR="005738E8" w:rsidRDefault="00E510DF" w:rsidP="003F5502">
      <w:pPr>
        <w:pStyle w:val="Listenabsatz"/>
        <w:numPr>
          <w:ilvl w:val="0"/>
          <w:numId w:val="28"/>
        </w:numPr>
        <w:rPr>
          <w:lang w:val="de-CH"/>
        </w:rPr>
      </w:pPr>
      <w:r>
        <w:rPr>
          <w:lang w:val="de-CH"/>
        </w:rPr>
        <w:t xml:space="preserve">Bild kann aus Galerie gelöscht werden: </w:t>
      </w:r>
      <w:r w:rsidR="002C19B3">
        <w:rPr>
          <w:lang w:val="de-CH"/>
        </w:rPr>
        <w:t xml:space="preserve">3 </w:t>
      </w:r>
      <w:proofErr w:type="spellStart"/>
      <w:r>
        <w:rPr>
          <w:lang w:val="de-CH"/>
        </w:rPr>
        <w:t>Pte</w:t>
      </w:r>
      <w:proofErr w:type="spellEnd"/>
      <w:r>
        <w:rPr>
          <w:lang w:val="de-CH"/>
        </w:rPr>
        <w:t>.</w:t>
      </w:r>
      <w:r>
        <w:rPr>
          <w:lang w:val="de-CH"/>
        </w:rPr>
        <w:br/>
        <w:t xml:space="preserve">(Löschen Link in DB = </w:t>
      </w:r>
      <w:r w:rsidR="002C19B3">
        <w:rPr>
          <w:lang w:val="de-CH"/>
        </w:rPr>
        <w:t xml:space="preserve">1 </w:t>
      </w:r>
      <w:r>
        <w:rPr>
          <w:lang w:val="de-CH"/>
        </w:rPr>
        <w:t xml:space="preserve">Pt., Löschen </w:t>
      </w:r>
      <w:proofErr w:type="spellStart"/>
      <w:r>
        <w:rPr>
          <w:lang w:val="de-CH"/>
        </w:rPr>
        <w:t>Thumbnail</w:t>
      </w:r>
      <w:proofErr w:type="spellEnd"/>
      <w:r>
        <w:rPr>
          <w:lang w:val="de-CH"/>
        </w:rPr>
        <w:t xml:space="preserve"> = 1</w:t>
      </w:r>
      <w:r w:rsidR="002C19B3">
        <w:rPr>
          <w:lang w:val="de-CH"/>
        </w:rPr>
        <w:t xml:space="preserve"> </w:t>
      </w:r>
      <w:r>
        <w:rPr>
          <w:lang w:val="de-CH"/>
        </w:rPr>
        <w:t>Pt., Löschen Bild = 1</w:t>
      </w:r>
      <w:r w:rsidR="002C19B3">
        <w:rPr>
          <w:lang w:val="de-CH"/>
        </w:rPr>
        <w:t xml:space="preserve"> </w:t>
      </w:r>
      <w:r>
        <w:rPr>
          <w:lang w:val="de-CH"/>
        </w:rPr>
        <w:t>Pt.)</w:t>
      </w:r>
    </w:p>
    <w:p w14:paraId="1A77FF18" w14:textId="75A11AE2" w:rsidR="00E720DA" w:rsidRDefault="00E720DA" w:rsidP="00E90442">
      <w:pPr>
        <w:ind w:left="2552" w:hanging="1843"/>
        <w:rPr>
          <w:lang w:val="de-CH"/>
        </w:rPr>
      </w:pPr>
      <w:r>
        <w:rPr>
          <w:lang w:val="de-CH"/>
        </w:rPr>
        <w:t>Zusatzfunktionen:</w:t>
      </w:r>
      <w:r>
        <w:rPr>
          <w:lang w:val="de-CH"/>
        </w:rPr>
        <w:tab/>
        <w:t>Mehrere Bilder auf einmal hochladen = 1</w:t>
      </w:r>
      <w:r w:rsidR="002C19B3">
        <w:rPr>
          <w:lang w:val="de-CH"/>
        </w:rPr>
        <w:t xml:space="preserve"> </w:t>
      </w:r>
      <w:r>
        <w:rPr>
          <w:lang w:val="de-CH"/>
        </w:rPr>
        <w:t>Pt</w:t>
      </w:r>
      <w:proofErr w:type="gramStart"/>
      <w:r>
        <w:rPr>
          <w:lang w:val="de-CH"/>
        </w:rPr>
        <w:t>.</w:t>
      </w:r>
      <w:proofErr w:type="gramEnd"/>
      <w:r>
        <w:rPr>
          <w:lang w:val="de-CH"/>
        </w:rPr>
        <w:br/>
        <w:t>Tags können bearbeitet werden = 1</w:t>
      </w:r>
      <w:r w:rsidR="002C19B3">
        <w:rPr>
          <w:lang w:val="de-CH"/>
        </w:rPr>
        <w:t xml:space="preserve"> </w:t>
      </w:r>
      <w:r>
        <w:rPr>
          <w:lang w:val="de-CH"/>
        </w:rPr>
        <w:t>Pt.</w:t>
      </w:r>
      <w:r>
        <w:rPr>
          <w:lang w:val="de-CH"/>
        </w:rPr>
        <w:br/>
        <w:t>Drop-Down-Liste mit allen Tags wird angezeigt = 1</w:t>
      </w:r>
      <w:r w:rsidR="002C19B3">
        <w:rPr>
          <w:lang w:val="de-CH"/>
        </w:rPr>
        <w:t xml:space="preserve"> </w:t>
      </w:r>
      <w:r>
        <w:rPr>
          <w:lang w:val="de-CH"/>
        </w:rPr>
        <w:t>Pt.</w:t>
      </w:r>
      <w:r>
        <w:rPr>
          <w:lang w:val="de-CH"/>
        </w:rPr>
        <w:br/>
        <w:t>Mehrere Tags als Filter möglich = 1</w:t>
      </w:r>
      <w:r w:rsidR="002C19B3">
        <w:rPr>
          <w:lang w:val="de-CH"/>
        </w:rPr>
        <w:t xml:space="preserve"> </w:t>
      </w:r>
      <w:r>
        <w:rPr>
          <w:lang w:val="de-CH"/>
        </w:rPr>
        <w:t>Pt</w:t>
      </w:r>
      <w:proofErr w:type="gramStart"/>
      <w:r>
        <w:rPr>
          <w:lang w:val="de-CH"/>
        </w:rPr>
        <w:t>.</w:t>
      </w:r>
      <w:proofErr w:type="gramEnd"/>
      <w:r w:rsidR="00FB76F8">
        <w:rPr>
          <w:lang w:val="de-CH"/>
        </w:rPr>
        <w:br/>
        <w:t>Bilderinfos werden angezeigt = 1</w:t>
      </w:r>
      <w:r w:rsidR="002C19B3">
        <w:rPr>
          <w:lang w:val="de-CH"/>
        </w:rPr>
        <w:t xml:space="preserve"> </w:t>
      </w:r>
      <w:r w:rsidR="00FB76F8">
        <w:rPr>
          <w:lang w:val="de-CH"/>
        </w:rPr>
        <w:t>Pt.</w:t>
      </w:r>
      <w:r w:rsidR="00FB76F8">
        <w:rPr>
          <w:lang w:val="de-CH"/>
        </w:rPr>
        <w:br/>
        <w:t xml:space="preserve">Sortieren der </w:t>
      </w:r>
      <w:proofErr w:type="spellStart"/>
      <w:r w:rsidR="00FB76F8">
        <w:rPr>
          <w:lang w:val="de-CH"/>
        </w:rPr>
        <w:t>Thumbnails</w:t>
      </w:r>
      <w:proofErr w:type="spellEnd"/>
      <w:r w:rsidR="00FB76F8">
        <w:rPr>
          <w:lang w:val="de-CH"/>
        </w:rPr>
        <w:t xml:space="preserve"> nach diversen Kriterien = 1</w:t>
      </w:r>
      <w:r w:rsidR="002C19B3">
        <w:rPr>
          <w:lang w:val="de-CH"/>
        </w:rPr>
        <w:t xml:space="preserve"> </w:t>
      </w:r>
      <w:r w:rsidR="00FB76F8">
        <w:rPr>
          <w:lang w:val="de-CH"/>
        </w:rPr>
        <w:t>Pt.</w:t>
      </w:r>
      <w:r w:rsidR="00B40A7A">
        <w:rPr>
          <w:lang w:val="de-CH"/>
        </w:rPr>
        <w:br/>
        <w:t xml:space="preserve">Verteilen der </w:t>
      </w:r>
      <w:proofErr w:type="spellStart"/>
      <w:r w:rsidR="00B40A7A">
        <w:rPr>
          <w:lang w:val="de-CH"/>
        </w:rPr>
        <w:t>Thumbnails</w:t>
      </w:r>
      <w:proofErr w:type="spellEnd"/>
      <w:r w:rsidR="00B40A7A">
        <w:rPr>
          <w:lang w:val="de-CH"/>
        </w:rPr>
        <w:t xml:space="preserve"> auf mehrere Seiten = 1</w:t>
      </w:r>
      <w:r w:rsidR="002C19B3">
        <w:rPr>
          <w:lang w:val="de-CH"/>
        </w:rPr>
        <w:t xml:space="preserve"> </w:t>
      </w:r>
      <w:r w:rsidR="00B40A7A">
        <w:rPr>
          <w:lang w:val="de-CH"/>
        </w:rPr>
        <w:t>Pt.</w:t>
      </w:r>
    </w:p>
    <w:p w14:paraId="0DF1B28E" w14:textId="7A28B781" w:rsidR="00E720DA" w:rsidRDefault="00FB37A4" w:rsidP="00FB37A4">
      <w:pPr>
        <w:pStyle w:val="berschrift5"/>
        <w:rPr>
          <w:lang w:val="de-CH"/>
        </w:rPr>
      </w:pPr>
      <w:proofErr w:type="spellStart"/>
      <w:r>
        <w:rPr>
          <w:lang w:val="de-CH"/>
        </w:rPr>
        <w:t>Logout</w:t>
      </w:r>
      <w:proofErr w:type="spellEnd"/>
    </w:p>
    <w:p w14:paraId="60A37768" w14:textId="7C34F70F" w:rsidR="00FB37A4" w:rsidRDefault="00FB37A4" w:rsidP="00FB37A4">
      <w:pPr>
        <w:pStyle w:val="Listenabsatz"/>
        <w:numPr>
          <w:ilvl w:val="0"/>
          <w:numId w:val="31"/>
        </w:numPr>
        <w:rPr>
          <w:lang w:val="de-CH"/>
        </w:rPr>
      </w:pPr>
      <w:r>
        <w:rPr>
          <w:lang w:val="de-CH"/>
        </w:rPr>
        <w:t xml:space="preserve">Benutzer kann sich abmelden: 3 </w:t>
      </w:r>
      <w:proofErr w:type="spellStart"/>
      <w:r>
        <w:rPr>
          <w:lang w:val="de-CH"/>
        </w:rPr>
        <w:t>Pte</w:t>
      </w:r>
      <w:proofErr w:type="spellEnd"/>
      <w:r>
        <w:rPr>
          <w:lang w:val="de-CH"/>
        </w:rPr>
        <w:t>.</w:t>
      </w:r>
    </w:p>
    <w:p w14:paraId="1AAA9AAD" w14:textId="6FA93952" w:rsidR="00F06398" w:rsidRDefault="00F06398" w:rsidP="00F06398">
      <w:pPr>
        <w:pStyle w:val="berschrift5"/>
        <w:rPr>
          <w:lang w:val="de-CH"/>
        </w:rPr>
      </w:pPr>
      <w:r>
        <w:rPr>
          <w:lang w:val="de-CH"/>
        </w:rPr>
        <w:t>Weitere Zusatzfunktionen</w:t>
      </w:r>
    </w:p>
    <w:p w14:paraId="55E5E5AE" w14:textId="446DC75F" w:rsidR="00F06398" w:rsidRPr="00F06398" w:rsidRDefault="00F06398" w:rsidP="00F06398">
      <w:pPr>
        <w:pStyle w:val="Listenabsatz"/>
        <w:numPr>
          <w:ilvl w:val="0"/>
          <w:numId w:val="31"/>
        </w:numPr>
        <w:rPr>
          <w:lang w:val="de-CH"/>
        </w:rPr>
      </w:pPr>
      <w:r>
        <w:rPr>
          <w:lang w:val="de-CH"/>
        </w:rPr>
        <w:t>Administrator mit allen Rechten: 1 Pt.</w:t>
      </w:r>
    </w:p>
    <w:p w14:paraId="631723D1" w14:textId="68DFA5E9" w:rsidR="00DE2AF3" w:rsidRDefault="00DE2AF3" w:rsidP="00DE2AF3">
      <w:pPr>
        <w:pStyle w:val="berschrift4"/>
        <w:rPr>
          <w:lang w:val="de-CH"/>
        </w:rPr>
      </w:pPr>
      <w:r>
        <w:rPr>
          <w:lang w:val="de-CH"/>
        </w:rPr>
        <w:t>Nicht-Funktionale Anforderungen</w:t>
      </w:r>
    </w:p>
    <w:p w14:paraId="118ECCE2" w14:textId="5FE95E9D" w:rsidR="00691735" w:rsidRPr="00691735" w:rsidRDefault="00691735" w:rsidP="00691735">
      <w:pPr>
        <w:rPr>
          <w:lang w:val="de-CH"/>
        </w:rPr>
      </w:pPr>
      <w:r>
        <w:rPr>
          <w:lang w:val="de-CH"/>
        </w:rPr>
        <w:t xml:space="preserve">Total </w:t>
      </w:r>
      <w:r w:rsidR="002C19B3">
        <w:rPr>
          <w:lang w:val="de-CH"/>
        </w:rPr>
        <w:t>ca. 50</w:t>
      </w:r>
      <w:r>
        <w:rPr>
          <w:lang w:val="de-CH"/>
        </w:rPr>
        <w:t xml:space="preserve"> </w:t>
      </w:r>
      <w:proofErr w:type="spellStart"/>
      <w:r>
        <w:rPr>
          <w:lang w:val="de-CH"/>
        </w:rPr>
        <w:t>Pte</w:t>
      </w:r>
      <w:proofErr w:type="spellEnd"/>
      <w:r>
        <w:rPr>
          <w:lang w:val="de-CH"/>
        </w:rPr>
        <w:t xml:space="preserve">. </w:t>
      </w:r>
      <w:r w:rsidR="002C19B3">
        <w:rPr>
          <w:lang w:val="de-CH"/>
        </w:rPr>
        <w:t xml:space="preserve">(inkl. </w:t>
      </w:r>
      <w:r w:rsidR="002C19B3" w:rsidRPr="004F2C71">
        <w:rPr>
          <w:i/>
          <w:lang w:val="de-CH"/>
        </w:rPr>
        <w:t>Sicherheit</w:t>
      </w:r>
      <w:r w:rsidR="002C19B3">
        <w:rPr>
          <w:lang w:val="de-CH"/>
        </w:rPr>
        <w:t xml:space="preserve"> mit ca. 25Pte.)</w:t>
      </w:r>
    </w:p>
    <w:p w14:paraId="40893FF9" w14:textId="5E29E7FD" w:rsidR="001B705E" w:rsidRDefault="001B705E" w:rsidP="001B705E">
      <w:pPr>
        <w:pStyle w:val="berschrift5"/>
        <w:rPr>
          <w:lang w:val="de-CH"/>
        </w:rPr>
      </w:pPr>
      <w:r>
        <w:rPr>
          <w:lang w:val="de-CH"/>
        </w:rPr>
        <w:t>MVC-Muster</w:t>
      </w:r>
    </w:p>
    <w:p w14:paraId="6C67FDDC" w14:textId="72E305E5" w:rsidR="001B705E" w:rsidRDefault="001B705E" w:rsidP="001B705E">
      <w:pPr>
        <w:pStyle w:val="Listenabsatz"/>
        <w:numPr>
          <w:ilvl w:val="0"/>
          <w:numId w:val="31"/>
        </w:numPr>
        <w:rPr>
          <w:lang w:val="de-CH"/>
        </w:rPr>
      </w:pPr>
      <w:r>
        <w:rPr>
          <w:lang w:val="de-CH"/>
        </w:rPr>
        <w:t>MVC-Muster wird eingehalten</w:t>
      </w:r>
      <w:r w:rsidR="007F022F">
        <w:rPr>
          <w:lang w:val="de-CH"/>
        </w:rPr>
        <w:t xml:space="preserve">: 10 </w:t>
      </w:r>
      <w:proofErr w:type="spellStart"/>
      <w:r w:rsidR="007F022F">
        <w:rPr>
          <w:lang w:val="de-CH"/>
        </w:rPr>
        <w:t>Pte</w:t>
      </w:r>
      <w:proofErr w:type="spellEnd"/>
      <w:r w:rsidR="007F022F">
        <w:rPr>
          <w:lang w:val="de-CH"/>
        </w:rPr>
        <w:t>.</w:t>
      </w:r>
      <w:r w:rsidR="00323F89">
        <w:rPr>
          <w:lang w:val="de-CH"/>
        </w:rPr>
        <w:br/>
        <w:t>(</w:t>
      </w:r>
      <w:r w:rsidR="00D07A27">
        <w:rPr>
          <w:lang w:val="de-CH"/>
        </w:rPr>
        <w:t>D</w:t>
      </w:r>
      <w:r w:rsidR="00323F89">
        <w:rPr>
          <w:lang w:val="de-CH"/>
        </w:rPr>
        <w:t>azu gehört auch ein strukturierter, effizienter Code ohne Redundanzen</w:t>
      </w:r>
      <w:r w:rsidR="00001616">
        <w:rPr>
          <w:lang w:val="de-CH"/>
        </w:rPr>
        <w:t>!</w:t>
      </w:r>
      <w:r w:rsidR="00323F89">
        <w:rPr>
          <w:lang w:val="de-CH"/>
        </w:rPr>
        <w:t>)</w:t>
      </w:r>
    </w:p>
    <w:p w14:paraId="11D4F3A9" w14:textId="25506996" w:rsidR="00222F34" w:rsidRDefault="00222F34" w:rsidP="001B705E">
      <w:pPr>
        <w:pStyle w:val="berschrift5"/>
        <w:rPr>
          <w:lang w:val="de-CH"/>
        </w:rPr>
      </w:pPr>
      <w:r>
        <w:rPr>
          <w:lang w:val="de-CH"/>
        </w:rPr>
        <w:lastRenderedPageBreak/>
        <w:t>Portabilität</w:t>
      </w:r>
    </w:p>
    <w:p w14:paraId="3194676C" w14:textId="622B8BB2" w:rsidR="00222F34" w:rsidRPr="00222F34" w:rsidRDefault="00222F34" w:rsidP="00222F34">
      <w:pPr>
        <w:pStyle w:val="Listenabsatz"/>
        <w:numPr>
          <w:ilvl w:val="0"/>
          <w:numId w:val="32"/>
        </w:numPr>
        <w:rPr>
          <w:lang w:val="de-CH"/>
        </w:rPr>
      </w:pPr>
      <w:r>
        <w:rPr>
          <w:lang w:val="de-CH"/>
        </w:rPr>
        <w:t xml:space="preserve">Applikation läuft auf </w:t>
      </w:r>
      <w:r w:rsidRPr="00222F34">
        <w:rPr>
          <w:i/>
          <w:lang w:val="de-CH"/>
        </w:rPr>
        <w:t>vmLS2</w:t>
      </w:r>
      <w:r>
        <w:rPr>
          <w:lang w:val="de-CH"/>
        </w:rPr>
        <w:t xml:space="preserve">: 10 </w:t>
      </w:r>
      <w:proofErr w:type="spellStart"/>
      <w:r>
        <w:rPr>
          <w:lang w:val="de-CH"/>
        </w:rPr>
        <w:t>Pte</w:t>
      </w:r>
      <w:proofErr w:type="spellEnd"/>
      <w:r>
        <w:rPr>
          <w:lang w:val="de-CH"/>
        </w:rPr>
        <w:t>.</w:t>
      </w:r>
    </w:p>
    <w:p w14:paraId="46AE022D" w14:textId="77777777" w:rsidR="00C050BC" w:rsidRDefault="00C050BC" w:rsidP="00C050BC">
      <w:pPr>
        <w:pStyle w:val="berschrift5"/>
        <w:rPr>
          <w:lang w:val="de-CH"/>
        </w:rPr>
      </w:pPr>
      <w:r>
        <w:rPr>
          <w:lang w:val="de-CH"/>
        </w:rPr>
        <w:t>Sessions</w:t>
      </w:r>
    </w:p>
    <w:p w14:paraId="1C963FE8" w14:textId="77777777" w:rsidR="00C050BC" w:rsidRDefault="00C050BC" w:rsidP="00C050BC">
      <w:pPr>
        <w:pStyle w:val="Listenabsatz"/>
        <w:numPr>
          <w:ilvl w:val="0"/>
          <w:numId w:val="31"/>
        </w:numPr>
        <w:rPr>
          <w:lang w:val="de-CH"/>
        </w:rPr>
      </w:pPr>
      <w:r>
        <w:rPr>
          <w:lang w:val="de-CH"/>
        </w:rPr>
        <w:t>Sessions werden korrekt verwendet (inkl. Session löschen bei Abmelden): 5Pte.</w:t>
      </w:r>
    </w:p>
    <w:p w14:paraId="2EF93377" w14:textId="6D56B882" w:rsidR="00C748E9" w:rsidRDefault="00C748E9" w:rsidP="00222F34">
      <w:pPr>
        <w:pStyle w:val="berschrift5"/>
        <w:rPr>
          <w:lang w:val="de-CH"/>
        </w:rPr>
      </w:pPr>
      <w:r>
        <w:rPr>
          <w:lang w:val="de-CH"/>
        </w:rPr>
        <w:t>Sicherheit</w:t>
      </w:r>
    </w:p>
    <w:p w14:paraId="08FCF05A" w14:textId="0D99618F" w:rsidR="000266D9" w:rsidRPr="00C748E9" w:rsidRDefault="000620E4" w:rsidP="000266D9">
      <w:pPr>
        <w:rPr>
          <w:lang w:val="de-CH"/>
        </w:rPr>
      </w:pPr>
      <w:r>
        <w:rPr>
          <w:lang w:val="de-CH"/>
        </w:rPr>
        <w:t>Insgesamt</w:t>
      </w:r>
      <w:r w:rsidR="000266D9">
        <w:rPr>
          <w:lang w:val="de-CH"/>
        </w:rPr>
        <w:t xml:space="preserve"> </w:t>
      </w:r>
      <w:r w:rsidR="002C19B3">
        <w:rPr>
          <w:lang w:val="de-CH"/>
        </w:rPr>
        <w:t xml:space="preserve">ca. </w:t>
      </w:r>
      <w:r w:rsidR="000266D9">
        <w:rPr>
          <w:lang w:val="de-CH"/>
        </w:rPr>
        <w:t>2</w:t>
      </w:r>
      <w:r w:rsidR="002C19B3">
        <w:rPr>
          <w:lang w:val="de-CH"/>
        </w:rPr>
        <w:t>5</w:t>
      </w:r>
      <w:r w:rsidR="000266D9">
        <w:rPr>
          <w:lang w:val="de-CH"/>
        </w:rPr>
        <w:t xml:space="preserve"> </w:t>
      </w:r>
      <w:proofErr w:type="spellStart"/>
      <w:r w:rsidR="000266D9">
        <w:rPr>
          <w:lang w:val="de-CH"/>
        </w:rPr>
        <w:t>Pte</w:t>
      </w:r>
      <w:proofErr w:type="spellEnd"/>
      <w:r w:rsidR="000266D9">
        <w:rPr>
          <w:lang w:val="de-CH"/>
        </w:rPr>
        <w:t>.</w:t>
      </w:r>
    </w:p>
    <w:p w14:paraId="29383BB1" w14:textId="4C894440" w:rsidR="00C748E9" w:rsidRDefault="00C748E9" w:rsidP="00C748E9">
      <w:pPr>
        <w:rPr>
          <w:lang w:val="de-CH"/>
        </w:rPr>
      </w:pPr>
      <w:r>
        <w:rPr>
          <w:lang w:val="de-CH"/>
        </w:rPr>
        <w:t>Sicherheitsaspekte werden im Rahmen des Change Request untersucht (Woche 5), die Bewertungskriterien folgen zu diesem Zeitpunkt!</w:t>
      </w:r>
    </w:p>
    <w:p w14:paraId="67A01BB0" w14:textId="028714D2" w:rsidR="000D4284" w:rsidRDefault="000D4284" w:rsidP="000D4284">
      <w:pPr>
        <w:pStyle w:val="berschrift5"/>
        <w:rPr>
          <w:lang w:val="de-CH"/>
        </w:rPr>
      </w:pPr>
      <w:r>
        <w:rPr>
          <w:lang w:val="de-CH"/>
        </w:rPr>
        <w:t>Design</w:t>
      </w:r>
    </w:p>
    <w:p w14:paraId="7E28C40C" w14:textId="248EFCB0" w:rsidR="000D4284" w:rsidRPr="000D4284" w:rsidRDefault="000D4284" w:rsidP="000D4284">
      <w:pPr>
        <w:rPr>
          <w:lang w:val="de-CH"/>
        </w:rPr>
      </w:pPr>
      <w:r>
        <w:rPr>
          <w:lang w:val="de-CH"/>
        </w:rPr>
        <w:t xml:space="preserve">Es können Zusatzpunkte geholt werden: 1 Pt. = Einsatz von CSS, 2 </w:t>
      </w:r>
      <w:proofErr w:type="spellStart"/>
      <w:r>
        <w:rPr>
          <w:lang w:val="de-CH"/>
        </w:rPr>
        <w:t>Pte</w:t>
      </w:r>
      <w:proofErr w:type="spellEnd"/>
      <w:r>
        <w:rPr>
          <w:lang w:val="de-CH"/>
        </w:rPr>
        <w:t xml:space="preserve">. = ansprechendes Design, 3 </w:t>
      </w:r>
      <w:proofErr w:type="spellStart"/>
      <w:r>
        <w:rPr>
          <w:lang w:val="de-CH"/>
        </w:rPr>
        <w:t>Pte</w:t>
      </w:r>
      <w:proofErr w:type="spellEnd"/>
      <w:r>
        <w:rPr>
          <w:lang w:val="de-CH"/>
        </w:rPr>
        <w:t>. = sehr schönes Design, benutzerfreundlich. Der Einsatz von Bootstrap ist erlaubt!</w:t>
      </w:r>
    </w:p>
    <w:p w14:paraId="44098645" w14:textId="52B6A9D9" w:rsidR="00257ED0" w:rsidRDefault="00257ED0" w:rsidP="00257ED0">
      <w:pPr>
        <w:pStyle w:val="berschrift4"/>
        <w:rPr>
          <w:lang w:val="de-CH"/>
        </w:rPr>
      </w:pPr>
      <w:r>
        <w:rPr>
          <w:lang w:val="de-CH"/>
        </w:rPr>
        <w:t>Dokumentation</w:t>
      </w:r>
    </w:p>
    <w:p w14:paraId="3165B630" w14:textId="33CBD9B4" w:rsidR="000266D9" w:rsidRPr="000266D9" w:rsidRDefault="00D607D8" w:rsidP="000266D9">
      <w:pPr>
        <w:rPr>
          <w:lang w:val="de-CH"/>
        </w:rPr>
      </w:pPr>
      <w:r>
        <w:rPr>
          <w:lang w:val="de-CH"/>
        </w:rPr>
        <w:t>Total 20</w:t>
      </w:r>
      <w:r w:rsidR="000266D9">
        <w:rPr>
          <w:lang w:val="de-CH"/>
        </w:rPr>
        <w:t xml:space="preserve"> </w:t>
      </w:r>
      <w:proofErr w:type="spellStart"/>
      <w:r w:rsidR="000266D9">
        <w:rPr>
          <w:lang w:val="de-CH"/>
        </w:rPr>
        <w:t>Pte</w:t>
      </w:r>
      <w:proofErr w:type="spellEnd"/>
      <w:r w:rsidR="000266D9">
        <w:rPr>
          <w:lang w:val="de-CH"/>
        </w:rPr>
        <w:t>.</w:t>
      </w:r>
    </w:p>
    <w:p w14:paraId="3C70E965" w14:textId="316FB993" w:rsidR="00257ED0" w:rsidRDefault="00207605" w:rsidP="00207605">
      <w:pPr>
        <w:pStyle w:val="berschrift5"/>
        <w:rPr>
          <w:lang w:val="de-CH"/>
        </w:rPr>
      </w:pPr>
      <w:r>
        <w:rPr>
          <w:lang w:val="de-CH"/>
        </w:rPr>
        <w:t>Arbeitsjournal</w:t>
      </w:r>
    </w:p>
    <w:p w14:paraId="3E8FE5CD" w14:textId="4BDAC639" w:rsidR="00207605" w:rsidRDefault="00207605" w:rsidP="00207605">
      <w:pPr>
        <w:pStyle w:val="Listenabsatz"/>
        <w:numPr>
          <w:ilvl w:val="0"/>
          <w:numId w:val="31"/>
        </w:numPr>
        <w:rPr>
          <w:lang w:val="de-CH"/>
        </w:rPr>
      </w:pPr>
      <w:r>
        <w:rPr>
          <w:lang w:val="de-CH"/>
        </w:rPr>
        <w:t xml:space="preserve">Vollständigkeit, </w:t>
      </w:r>
      <w:r w:rsidR="0046036B">
        <w:rPr>
          <w:lang w:val="de-CH"/>
        </w:rPr>
        <w:t xml:space="preserve">Breite, Tiefe, Reflexionen: 5 </w:t>
      </w:r>
      <w:proofErr w:type="spellStart"/>
      <w:r w:rsidR="0046036B">
        <w:rPr>
          <w:lang w:val="de-CH"/>
        </w:rPr>
        <w:t>Pte</w:t>
      </w:r>
      <w:proofErr w:type="spellEnd"/>
      <w:r w:rsidR="0046036B">
        <w:rPr>
          <w:lang w:val="de-CH"/>
        </w:rPr>
        <w:t>.</w:t>
      </w:r>
    </w:p>
    <w:p w14:paraId="6F558B19" w14:textId="27B64C52" w:rsidR="0046036B" w:rsidRPr="0046036B" w:rsidRDefault="0046036B" w:rsidP="0046036B">
      <w:pPr>
        <w:pStyle w:val="berschrift5"/>
        <w:rPr>
          <w:lang w:val="de-CH"/>
        </w:rPr>
      </w:pPr>
      <w:r>
        <w:rPr>
          <w:lang w:val="de-CH"/>
        </w:rPr>
        <w:t>ER-Diagramm</w:t>
      </w:r>
    </w:p>
    <w:p w14:paraId="22F36548" w14:textId="7E5EE9A4" w:rsidR="0046036B" w:rsidRDefault="0046036B" w:rsidP="00207605">
      <w:pPr>
        <w:pStyle w:val="Listenabsatz"/>
        <w:numPr>
          <w:ilvl w:val="0"/>
          <w:numId w:val="31"/>
        </w:numPr>
        <w:rPr>
          <w:lang w:val="de-CH"/>
        </w:rPr>
      </w:pPr>
      <w:r>
        <w:rPr>
          <w:lang w:val="de-CH"/>
        </w:rPr>
        <w:t xml:space="preserve">ER-Diagramm: 5 </w:t>
      </w:r>
      <w:proofErr w:type="spellStart"/>
      <w:r>
        <w:rPr>
          <w:lang w:val="de-CH"/>
        </w:rPr>
        <w:t>Pte</w:t>
      </w:r>
      <w:proofErr w:type="spellEnd"/>
      <w:r>
        <w:rPr>
          <w:lang w:val="de-CH"/>
        </w:rPr>
        <w:t>.</w:t>
      </w:r>
      <w:r w:rsidR="00086511">
        <w:rPr>
          <w:lang w:val="de-CH"/>
        </w:rPr>
        <w:br/>
        <w:t>(inkl. korrekte</w:t>
      </w:r>
      <w:r w:rsidR="00D07A27">
        <w:rPr>
          <w:lang w:val="de-CH"/>
        </w:rPr>
        <w:t>r</w:t>
      </w:r>
      <w:r w:rsidR="00086511">
        <w:rPr>
          <w:lang w:val="de-CH"/>
        </w:rPr>
        <w:t xml:space="preserve"> </w:t>
      </w:r>
      <w:r w:rsidR="00D07A27">
        <w:rPr>
          <w:lang w:val="de-CH"/>
        </w:rPr>
        <w:t>DB-</w:t>
      </w:r>
      <w:r w:rsidR="00086511">
        <w:rPr>
          <w:lang w:val="de-CH"/>
        </w:rPr>
        <w:t>Umsetzung)</w:t>
      </w:r>
    </w:p>
    <w:p w14:paraId="1D432135" w14:textId="2D99C88F" w:rsidR="0046036B" w:rsidRDefault="000266D9" w:rsidP="000266D9">
      <w:pPr>
        <w:pStyle w:val="berschrift5"/>
        <w:rPr>
          <w:lang w:val="de-CH"/>
        </w:rPr>
      </w:pPr>
      <w:r>
        <w:rPr>
          <w:lang w:val="de-CH"/>
        </w:rPr>
        <w:t>Beschreibung MVC</w:t>
      </w:r>
    </w:p>
    <w:p w14:paraId="600EA9ED" w14:textId="09842C21" w:rsidR="000266D9" w:rsidRDefault="000266D9" w:rsidP="000266D9">
      <w:pPr>
        <w:pStyle w:val="Listenabsatz"/>
        <w:numPr>
          <w:ilvl w:val="0"/>
          <w:numId w:val="31"/>
        </w:numPr>
        <w:rPr>
          <w:lang w:val="de-CH"/>
        </w:rPr>
      </w:pPr>
      <w:r>
        <w:rPr>
          <w:lang w:val="de-CH"/>
        </w:rPr>
        <w:t xml:space="preserve">Beschreibung Struktur und Elemente: 5 </w:t>
      </w:r>
      <w:proofErr w:type="spellStart"/>
      <w:r>
        <w:rPr>
          <w:lang w:val="de-CH"/>
        </w:rPr>
        <w:t>Pte</w:t>
      </w:r>
      <w:proofErr w:type="spellEnd"/>
      <w:r>
        <w:rPr>
          <w:lang w:val="de-CH"/>
        </w:rPr>
        <w:t>.</w:t>
      </w:r>
      <w:r>
        <w:rPr>
          <w:lang w:val="de-CH"/>
        </w:rPr>
        <w:br/>
        <w:t>(</w:t>
      </w:r>
      <w:r w:rsidR="00D07A27">
        <w:rPr>
          <w:lang w:val="de-CH"/>
        </w:rPr>
        <w:t>W</w:t>
      </w:r>
      <w:r>
        <w:rPr>
          <w:lang w:val="de-CH"/>
        </w:rPr>
        <w:t>er das MVC-IET-gibb verwendet, erhält diese Punkte automatisch</w:t>
      </w:r>
      <w:r w:rsidR="00C76891">
        <w:rPr>
          <w:lang w:val="de-CH"/>
        </w:rPr>
        <w:t>!</w:t>
      </w:r>
      <w:r>
        <w:rPr>
          <w:lang w:val="de-CH"/>
        </w:rPr>
        <w:t>)</w:t>
      </w:r>
    </w:p>
    <w:p w14:paraId="1F517CA2" w14:textId="1CE67E3D" w:rsidR="00D607D8" w:rsidRDefault="00D607D8" w:rsidP="00D607D8">
      <w:pPr>
        <w:pStyle w:val="berschrift5"/>
        <w:rPr>
          <w:lang w:val="de-CH"/>
        </w:rPr>
      </w:pPr>
      <w:r>
        <w:rPr>
          <w:lang w:val="de-CH"/>
        </w:rPr>
        <w:t>Codedokumentation</w:t>
      </w:r>
    </w:p>
    <w:p w14:paraId="5CBEC05C" w14:textId="24BE0770" w:rsidR="00D607D8" w:rsidRPr="00D607D8" w:rsidRDefault="00D607D8" w:rsidP="00D607D8">
      <w:pPr>
        <w:pStyle w:val="Listenabsatz"/>
        <w:numPr>
          <w:ilvl w:val="0"/>
          <w:numId w:val="31"/>
        </w:numPr>
        <w:rPr>
          <w:lang w:val="de-CH"/>
        </w:rPr>
      </w:pPr>
      <w:r>
        <w:rPr>
          <w:lang w:val="de-CH"/>
        </w:rPr>
        <w:t xml:space="preserve">Gemäss </w:t>
      </w:r>
      <w:r w:rsidRPr="00D607D8">
        <w:rPr>
          <w:i/>
          <w:lang w:val="de-CH"/>
        </w:rPr>
        <w:t>Clean Code</w:t>
      </w:r>
      <w:r>
        <w:rPr>
          <w:lang w:val="de-CH"/>
        </w:rPr>
        <w:t xml:space="preserve">: 5 </w:t>
      </w:r>
      <w:proofErr w:type="spellStart"/>
      <w:r>
        <w:rPr>
          <w:lang w:val="de-CH"/>
        </w:rPr>
        <w:t>Pte</w:t>
      </w:r>
      <w:proofErr w:type="spellEnd"/>
      <w:r>
        <w:rPr>
          <w:lang w:val="de-CH"/>
        </w:rPr>
        <w:t>.</w:t>
      </w:r>
    </w:p>
    <w:p w14:paraId="30E86630" w14:textId="18495ED3" w:rsidR="00642B34" w:rsidRDefault="00642B34" w:rsidP="00207605">
      <w:pPr>
        <w:pStyle w:val="berschrift4"/>
        <w:rPr>
          <w:lang w:val="de-CH"/>
        </w:rPr>
      </w:pPr>
      <w:r>
        <w:rPr>
          <w:lang w:val="de-CH"/>
        </w:rPr>
        <w:t>Leistungsbereitschaft und Auskunft</w:t>
      </w:r>
    </w:p>
    <w:p w14:paraId="0824B61D" w14:textId="036B21B3" w:rsidR="009B0A24" w:rsidRPr="009B0A24" w:rsidRDefault="009B0A24" w:rsidP="009B0A24">
      <w:pPr>
        <w:rPr>
          <w:lang w:val="de-CH"/>
        </w:rPr>
      </w:pPr>
      <w:r>
        <w:rPr>
          <w:lang w:val="de-CH"/>
        </w:rPr>
        <w:t xml:space="preserve">Total 20 </w:t>
      </w:r>
      <w:proofErr w:type="spellStart"/>
      <w:r>
        <w:rPr>
          <w:lang w:val="de-CH"/>
        </w:rPr>
        <w:t>Pte</w:t>
      </w:r>
      <w:proofErr w:type="spellEnd"/>
      <w:r>
        <w:rPr>
          <w:lang w:val="de-CH"/>
        </w:rPr>
        <w:t>.</w:t>
      </w:r>
    </w:p>
    <w:p w14:paraId="3D9500B8" w14:textId="02545D9C" w:rsidR="00642B34" w:rsidRDefault="009B0A24" w:rsidP="009B0A24">
      <w:pPr>
        <w:pStyle w:val="Listenabsatz"/>
        <w:numPr>
          <w:ilvl w:val="0"/>
          <w:numId w:val="31"/>
        </w:numPr>
        <w:rPr>
          <w:lang w:val="de-CH"/>
        </w:rPr>
      </w:pPr>
      <w:r>
        <w:rPr>
          <w:lang w:val="de-CH"/>
        </w:rPr>
        <w:t xml:space="preserve">Leistungsbereitschaft: 5 </w:t>
      </w:r>
      <w:proofErr w:type="spellStart"/>
      <w:r>
        <w:rPr>
          <w:lang w:val="de-CH"/>
        </w:rPr>
        <w:t>Pte</w:t>
      </w:r>
      <w:proofErr w:type="spellEnd"/>
      <w:r>
        <w:rPr>
          <w:lang w:val="de-CH"/>
        </w:rPr>
        <w:t>.</w:t>
      </w:r>
    </w:p>
    <w:p w14:paraId="4BFC7ED5" w14:textId="07E16DFB" w:rsidR="009B0A24" w:rsidRDefault="009B0A24" w:rsidP="009B0A24">
      <w:pPr>
        <w:pStyle w:val="Listenabsatz"/>
        <w:numPr>
          <w:ilvl w:val="0"/>
          <w:numId w:val="31"/>
        </w:numPr>
        <w:rPr>
          <w:lang w:val="de-CH"/>
        </w:rPr>
      </w:pPr>
      <w:r>
        <w:rPr>
          <w:lang w:val="de-CH"/>
        </w:rPr>
        <w:t xml:space="preserve">Kommunikation mit Lehrperson: 5 </w:t>
      </w:r>
      <w:proofErr w:type="spellStart"/>
      <w:r>
        <w:rPr>
          <w:lang w:val="de-CH"/>
        </w:rPr>
        <w:t>Pte</w:t>
      </w:r>
      <w:proofErr w:type="spellEnd"/>
      <w:r>
        <w:rPr>
          <w:lang w:val="de-CH"/>
        </w:rPr>
        <w:t>.</w:t>
      </w:r>
    </w:p>
    <w:p w14:paraId="7997DCB2" w14:textId="58E7B44B" w:rsidR="009B0A24" w:rsidRPr="009B0A24" w:rsidRDefault="009B0A24" w:rsidP="009B0A24">
      <w:pPr>
        <w:pStyle w:val="Listenabsatz"/>
        <w:numPr>
          <w:ilvl w:val="0"/>
          <w:numId w:val="31"/>
        </w:numPr>
        <w:rPr>
          <w:lang w:val="de-CH"/>
        </w:rPr>
      </w:pPr>
      <w:r>
        <w:rPr>
          <w:lang w:val="de-CH"/>
        </w:rPr>
        <w:t xml:space="preserve">Auskunft über Projekt/Code: 10 </w:t>
      </w:r>
      <w:proofErr w:type="spellStart"/>
      <w:r>
        <w:rPr>
          <w:lang w:val="de-CH"/>
        </w:rPr>
        <w:t>Pte</w:t>
      </w:r>
      <w:proofErr w:type="spellEnd"/>
      <w:r>
        <w:rPr>
          <w:lang w:val="de-CH"/>
        </w:rPr>
        <w:t>.</w:t>
      </w:r>
    </w:p>
    <w:p w14:paraId="61C446D5" w14:textId="77FD11E0" w:rsidR="002C19B3" w:rsidRDefault="00285923" w:rsidP="00207605">
      <w:pPr>
        <w:pStyle w:val="berschrift4"/>
        <w:rPr>
          <w:lang w:val="de-CH"/>
        </w:rPr>
      </w:pPr>
      <w:r>
        <w:rPr>
          <w:lang w:val="de-CH"/>
        </w:rPr>
        <w:t>Total</w:t>
      </w:r>
    </w:p>
    <w:p w14:paraId="22B0E991" w14:textId="7CA5C2A2" w:rsidR="00285923" w:rsidRPr="00285923" w:rsidRDefault="00285923" w:rsidP="00285923">
      <w:pPr>
        <w:rPr>
          <w:lang w:val="de-CH"/>
        </w:rPr>
      </w:pPr>
      <w:r>
        <w:rPr>
          <w:lang w:val="de-CH"/>
        </w:rPr>
        <w:t xml:space="preserve">Gesamttotal: 140 </w:t>
      </w:r>
      <w:proofErr w:type="spellStart"/>
      <w:r>
        <w:rPr>
          <w:lang w:val="de-CH"/>
        </w:rPr>
        <w:t>Pte</w:t>
      </w:r>
      <w:proofErr w:type="spellEnd"/>
      <w:r>
        <w:rPr>
          <w:lang w:val="de-CH"/>
        </w:rPr>
        <w:t>.</w:t>
      </w:r>
      <w:r w:rsidR="000D4284">
        <w:rPr>
          <w:lang w:val="de-CH"/>
        </w:rPr>
        <w:t>, ohne Zusatzpunkte, notwendig für Note 6</w:t>
      </w:r>
    </w:p>
    <w:p w14:paraId="51CAC4F0" w14:textId="2AB24D2D" w:rsidR="00207605" w:rsidRDefault="00207605" w:rsidP="00207605">
      <w:pPr>
        <w:pStyle w:val="berschrift4"/>
        <w:rPr>
          <w:lang w:val="de-CH"/>
        </w:rPr>
      </w:pPr>
      <w:r>
        <w:rPr>
          <w:lang w:val="de-CH"/>
        </w:rPr>
        <w:t>Abzüge</w:t>
      </w:r>
      <w:r w:rsidR="000D2CFB">
        <w:rPr>
          <w:lang w:val="de-CH"/>
        </w:rPr>
        <w:t>, letzte Test- und Abgabemöglichkeit</w:t>
      </w:r>
    </w:p>
    <w:p w14:paraId="6AF21881" w14:textId="27DA14D7" w:rsidR="00207605" w:rsidRDefault="00D07A27" w:rsidP="00D07A27">
      <w:pPr>
        <w:pStyle w:val="berschrift5"/>
        <w:rPr>
          <w:lang w:val="de-CH"/>
        </w:rPr>
      </w:pPr>
      <w:r>
        <w:rPr>
          <w:lang w:val="de-CH"/>
        </w:rPr>
        <w:t>Arbeitsjournal</w:t>
      </w:r>
    </w:p>
    <w:p w14:paraId="745E3BB7" w14:textId="6179BA25" w:rsidR="00D07A27" w:rsidRDefault="00D07A27" w:rsidP="00D07A27">
      <w:pPr>
        <w:rPr>
          <w:lang w:val="de-CH"/>
        </w:rPr>
      </w:pPr>
      <w:r>
        <w:rPr>
          <w:lang w:val="de-CH"/>
        </w:rPr>
        <w:t xml:space="preserve">Wenn AJ nicht aktuell (Stand letzte Woche): -5 </w:t>
      </w:r>
      <w:proofErr w:type="spellStart"/>
      <w:r>
        <w:rPr>
          <w:lang w:val="de-CH"/>
        </w:rPr>
        <w:t>Pte</w:t>
      </w:r>
      <w:proofErr w:type="spellEnd"/>
      <w:r>
        <w:rPr>
          <w:lang w:val="de-CH"/>
        </w:rPr>
        <w:t>. pro Kontrolle</w:t>
      </w:r>
      <w:r w:rsidR="000620E4">
        <w:rPr>
          <w:lang w:val="de-CH"/>
        </w:rPr>
        <w:t>.</w:t>
      </w:r>
    </w:p>
    <w:p w14:paraId="7DE73022" w14:textId="671B24D2" w:rsidR="00D07A27" w:rsidRDefault="00D07A27" w:rsidP="00D07A27">
      <w:pPr>
        <w:pStyle w:val="berschrift5"/>
        <w:rPr>
          <w:lang w:val="de-CH"/>
        </w:rPr>
      </w:pPr>
      <w:r>
        <w:rPr>
          <w:lang w:val="de-CH"/>
        </w:rPr>
        <w:t>Zeitplan</w:t>
      </w:r>
    </w:p>
    <w:p w14:paraId="79FFD855" w14:textId="331AEAE6" w:rsidR="00D07A27" w:rsidRDefault="00D07A27" w:rsidP="00D07A27">
      <w:pPr>
        <w:rPr>
          <w:lang w:val="de-CH"/>
        </w:rPr>
      </w:pPr>
      <w:r>
        <w:rPr>
          <w:lang w:val="de-CH"/>
        </w:rPr>
        <w:t>Wenn der Zeitplan nicht eingehalten wird und nicht getestet werden kann: -5</w:t>
      </w:r>
      <w:r w:rsidR="000620E4">
        <w:rPr>
          <w:lang w:val="de-CH"/>
        </w:rPr>
        <w:t xml:space="preserve"> </w:t>
      </w:r>
      <w:proofErr w:type="spellStart"/>
      <w:r w:rsidR="000620E4">
        <w:rPr>
          <w:lang w:val="de-CH"/>
        </w:rPr>
        <w:t>Pte</w:t>
      </w:r>
      <w:proofErr w:type="spellEnd"/>
      <w:r w:rsidR="000620E4">
        <w:rPr>
          <w:lang w:val="de-CH"/>
        </w:rPr>
        <w:t>. pro Woche und pro Test</w:t>
      </w:r>
      <w:r>
        <w:rPr>
          <w:lang w:val="de-CH"/>
        </w:rPr>
        <w:t>. Der letzte Zeitpunkt für Tests ist der 17. Juni 2016 (KW24)</w:t>
      </w:r>
      <w:r w:rsidR="000620E4">
        <w:rPr>
          <w:lang w:val="de-CH"/>
        </w:rPr>
        <w:t xml:space="preserve">, </w:t>
      </w:r>
      <w:r w:rsidR="000D2CFB">
        <w:rPr>
          <w:lang w:val="de-CH"/>
        </w:rPr>
        <w:t>falls bis zu diesem Zeitpunkt nicht getestet werden kann, wird die Note 1.0 erteilt.</w:t>
      </w:r>
    </w:p>
    <w:p w14:paraId="3DFC305D" w14:textId="2D1075C1" w:rsidR="00D07A27" w:rsidRDefault="000620E4" w:rsidP="000620E4">
      <w:pPr>
        <w:pStyle w:val="berschrift5"/>
        <w:rPr>
          <w:lang w:val="de-CH"/>
        </w:rPr>
      </w:pPr>
      <w:r>
        <w:rPr>
          <w:lang w:val="de-CH"/>
        </w:rPr>
        <w:t>Abgabe der Arbeit</w:t>
      </w:r>
    </w:p>
    <w:p w14:paraId="1D49A375" w14:textId="323CB1F0" w:rsidR="000620E4" w:rsidRDefault="000620E4" w:rsidP="00D07A27">
      <w:r>
        <w:t>Wie bereits erwähnt muss die Abgabe bis am Samstag, 4. Juni 2016 um 24:00 bzw. Samstag, 11. Juni 2016 um 24:00 erfolgen (je nach Klasse).</w:t>
      </w:r>
      <w:r w:rsidR="000D2CFB">
        <w:t xml:space="preserve"> Bei verspäteten Abgaben werden pro angebrochenem Tag 0.1 Noten von der Schlussnote abgezogen. Bei Verspätungen von mehr als 10 Tagen wird die Note 1.0 erteilt.</w:t>
      </w:r>
    </w:p>
    <w:sectPr w:rsidR="000620E4" w:rsidSect="003E1652">
      <w:headerReference w:type="even" r:id="rId9"/>
      <w:headerReference w:type="default" r:id="rId10"/>
      <w:footerReference w:type="even" r:id="rId11"/>
      <w:footerReference w:type="default" r:id="rId12"/>
      <w:pgSz w:w="11900" w:h="16840"/>
      <w:pgMar w:top="1134" w:right="1134" w:bottom="851" w:left="1418" w:header="79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28635" w14:textId="77777777" w:rsidR="00AA2D07" w:rsidRDefault="00AA2D07" w:rsidP="00F933A2">
      <w:r>
        <w:separator/>
      </w:r>
    </w:p>
  </w:endnote>
  <w:endnote w:type="continuationSeparator" w:id="0">
    <w:p w14:paraId="7FEC244D" w14:textId="77777777" w:rsidR="00AA2D07" w:rsidRDefault="00AA2D07"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9C57D" w14:textId="77777777" w:rsidR="00CE6DF3" w:rsidRPr="00AB49C9" w:rsidRDefault="00CE6DF3" w:rsidP="00FF1543">
    <w:pPr>
      <w:pStyle w:val="Fuzeile"/>
      <w:pBdr>
        <w:top w:val="single" w:sz="4" w:space="5" w:color="auto"/>
      </w:pBdr>
      <w:tabs>
        <w:tab w:val="left" w:pos="2265"/>
      </w:tabs>
      <w:rPr>
        <w:b/>
      </w:rPr>
    </w:pPr>
    <w:proofErr w:type="spellStart"/>
    <w:r w:rsidRPr="003A2FE9">
      <w:rPr>
        <w:sz w:val="20"/>
        <w:szCs w:val="20"/>
        <w:lang w:val="en-GB"/>
      </w:rPr>
      <w:t>Modul</w:t>
    </w:r>
    <w:proofErr w:type="spellEnd"/>
    <w:r w:rsidRPr="003A2FE9">
      <w:rPr>
        <w:sz w:val="20"/>
        <w:szCs w:val="20"/>
        <w:lang w:val="en-GB"/>
      </w:rPr>
      <w:t xml:space="preserve"> </w:t>
    </w:r>
    <w:r>
      <w:rPr>
        <w:sz w:val="20"/>
        <w:szCs w:val="20"/>
        <w:lang w:val="en-GB"/>
      </w:rPr>
      <w:t>100</w:t>
    </w:r>
    <w:r w:rsidRPr="003A2FE9">
      <w:rPr>
        <w:rFonts w:eastAsia="Tahoma"/>
        <w:sz w:val="20"/>
        <w:szCs w:val="20"/>
        <w:lang w:val="en-GB"/>
      </w:rPr>
      <w:tab/>
    </w:r>
    <w:r w:rsidRPr="003A2FE9">
      <w:rPr>
        <w:rFonts w:eastAsia="Tahoma"/>
        <w:sz w:val="20"/>
        <w:szCs w:val="20"/>
        <w:lang w:val="en-GB"/>
      </w:rPr>
      <w:tab/>
    </w:r>
    <w:r>
      <w:rPr>
        <w:rFonts w:eastAsia="Tahoma"/>
        <w:sz w:val="20"/>
        <w:szCs w:val="20"/>
        <w:lang w:val="en-GB"/>
      </w:rPr>
      <w:t>RM</w:t>
    </w:r>
    <w:r w:rsidRPr="003A2FE9">
      <w:rPr>
        <w:rFonts w:eastAsia="Tahoma"/>
        <w:sz w:val="20"/>
        <w:szCs w:val="20"/>
        <w:lang w:val="en-GB"/>
      </w:rPr>
      <w:tab/>
    </w:r>
    <w:r w:rsidRPr="003A2FE9">
      <w:rPr>
        <w:rFonts w:cs="Tahoma"/>
        <w:bCs/>
        <w:sz w:val="20"/>
        <w:szCs w:val="20"/>
        <w:lang w:val="en-GB"/>
      </w:rPr>
      <w:t>AB1</w:t>
    </w:r>
    <w:r>
      <w:rPr>
        <w:rFonts w:cs="Tahoma"/>
        <w:bCs/>
        <w:sz w:val="20"/>
        <w:szCs w:val="20"/>
        <w:lang w:val="en-GB"/>
      </w:rPr>
      <w:t>00</w:t>
    </w:r>
    <w:r w:rsidRPr="003A2FE9">
      <w:rPr>
        <w:rFonts w:cs="Tahoma"/>
        <w:bCs/>
        <w:sz w:val="20"/>
        <w:szCs w:val="20"/>
        <w:lang w:val="en-GB"/>
      </w:rPr>
      <w:t>-</w:t>
    </w:r>
    <w:r>
      <w:rPr>
        <w:rFonts w:cs="Tahoma"/>
        <w:bCs/>
        <w:sz w:val="20"/>
        <w:szCs w:val="20"/>
        <w:lang w:val="en-GB"/>
      </w:rPr>
      <w:t>0</w:t>
    </w:r>
    <w:r w:rsidRPr="003A2FE9">
      <w:rPr>
        <w:rFonts w:cs="Tahoma"/>
        <w:bCs/>
        <w:sz w:val="20"/>
        <w:szCs w:val="20"/>
        <w:lang w:val="en-GB"/>
      </w:rPr>
      <w:t>1</w:t>
    </w:r>
    <w:r>
      <w:rPr>
        <w:rFonts w:cs="Tahoma"/>
        <w:bCs/>
        <w:sz w:val="20"/>
        <w:szCs w:val="20"/>
        <w:lang w:val="en-GB"/>
      </w:rPr>
      <w:t>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3249A" w14:textId="0855E449" w:rsidR="00E1070A" w:rsidRPr="00E1070A" w:rsidRDefault="00CE6DF3" w:rsidP="00E42EBD">
    <w:pPr>
      <w:pStyle w:val="Fuzeile"/>
      <w:pBdr>
        <w:top w:val="single" w:sz="4" w:space="5" w:color="auto"/>
      </w:pBdr>
      <w:tabs>
        <w:tab w:val="clear" w:pos="4536"/>
        <w:tab w:val="clear" w:pos="9072"/>
        <w:tab w:val="center" w:pos="3686"/>
        <w:tab w:val="right" w:pos="9348"/>
      </w:tabs>
      <w:rPr>
        <w:rFonts w:cs="Tahoma"/>
        <w:bCs/>
        <w:sz w:val="20"/>
        <w:szCs w:val="20"/>
        <w:lang w:val="en-GB"/>
      </w:rPr>
    </w:pPr>
    <w:proofErr w:type="spellStart"/>
    <w:r>
      <w:rPr>
        <w:sz w:val="20"/>
        <w:szCs w:val="20"/>
        <w:lang w:val="en-GB"/>
      </w:rPr>
      <w:t>Modul</w:t>
    </w:r>
    <w:proofErr w:type="spellEnd"/>
    <w:r>
      <w:rPr>
        <w:sz w:val="20"/>
        <w:szCs w:val="20"/>
        <w:lang w:val="en-GB"/>
      </w:rPr>
      <w:t xml:space="preserve"> </w:t>
    </w:r>
    <w:r w:rsidR="00100616">
      <w:rPr>
        <w:sz w:val="20"/>
        <w:szCs w:val="20"/>
        <w:lang w:val="en-GB"/>
      </w:rPr>
      <w:t>151</w:t>
    </w:r>
    <w:r w:rsidRPr="003A2FE9">
      <w:rPr>
        <w:sz w:val="20"/>
        <w:szCs w:val="20"/>
        <w:lang w:val="en-GB"/>
      </w:rPr>
      <w:t xml:space="preserve"> </w:t>
    </w:r>
    <w:r w:rsidRPr="003A2FE9">
      <w:rPr>
        <w:rFonts w:eastAsia="Tahoma"/>
        <w:sz w:val="20"/>
        <w:szCs w:val="20"/>
        <w:lang w:val="en-GB"/>
      </w:rPr>
      <w:tab/>
    </w:r>
    <w:proofErr w:type="spellStart"/>
    <w:r w:rsidR="004F2E8F">
      <w:rPr>
        <w:rFonts w:eastAsia="Tahoma"/>
        <w:sz w:val="20"/>
        <w:szCs w:val="20"/>
        <w:lang w:val="en-GB"/>
      </w:rPr>
      <w:t>M.</w:t>
    </w:r>
    <w:r w:rsidR="00100616">
      <w:rPr>
        <w:rFonts w:eastAsia="Tahoma"/>
        <w:sz w:val="20"/>
        <w:szCs w:val="20"/>
        <w:lang w:val="en-GB"/>
      </w:rPr>
      <w:t>Abplanalp</w:t>
    </w:r>
    <w:proofErr w:type="spellEnd"/>
    <w:r w:rsidRPr="003A2FE9">
      <w:rPr>
        <w:rFonts w:eastAsia="Tahoma"/>
        <w:sz w:val="20"/>
        <w:szCs w:val="20"/>
        <w:lang w:val="en-GB"/>
      </w:rPr>
      <w:tab/>
    </w:r>
    <w:r w:rsidR="00100616">
      <w:rPr>
        <w:rFonts w:cs="Tahoma"/>
        <w:bCs/>
        <w:sz w:val="20"/>
        <w:szCs w:val="20"/>
        <w:lang w:val="en-GB"/>
      </w:rPr>
      <w:t>AB151-0</w:t>
    </w:r>
    <w:r w:rsidR="00AD5F40">
      <w:rPr>
        <w:rFonts w:cs="Tahoma"/>
        <w:bCs/>
        <w:sz w:val="20"/>
        <w:szCs w:val="20"/>
        <w:lang w:val="en-GB"/>
      </w:rPr>
      <w:t>7Projekt_Bilder-DB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5A83C" w14:textId="77777777" w:rsidR="00AA2D07" w:rsidRDefault="00AA2D07" w:rsidP="00F933A2">
      <w:r>
        <w:separator/>
      </w:r>
    </w:p>
  </w:footnote>
  <w:footnote w:type="continuationSeparator" w:id="0">
    <w:p w14:paraId="1D66DC37" w14:textId="77777777" w:rsidR="00AA2D07" w:rsidRDefault="00AA2D07" w:rsidP="00F93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919A" w14:textId="77777777" w:rsidR="00CE6DF3" w:rsidRPr="00620FDC" w:rsidRDefault="00CE6DF3" w:rsidP="00F762D9">
    <w:pPr>
      <w:pStyle w:val="Kopfzeile"/>
      <w:pBdr>
        <w:bottom w:val="single" w:sz="4" w:space="5" w:color="auto"/>
      </w:pBdr>
      <w:rPr>
        <w:sz w:val="20"/>
        <w:szCs w:val="20"/>
      </w:rPr>
    </w:pPr>
    <w:r>
      <w:rPr>
        <w:sz w:val="20"/>
        <w:szCs w:val="20"/>
      </w:rPr>
      <w:t>Daten charakterisieren</w:t>
    </w:r>
    <w:r>
      <w:rPr>
        <w:sz w:val="20"/>
        <w:szCs w:val="20"/>
      </w:rPr>
      <w:tab/>
    </w:r>
    <w:r w:rsidRPr="003A2FE9">
      <w:rPr>
        <w:rStyle w:val="Seitenzahl"/>
        <w:sz w:val="20"/>
        <w:szCs w:val="20"/>
      </w:rPr>
      <w:fldChar w:fldCharType="begin"/>
    </w:r>
    <w:r w:rsidRPr="003A2FE9">
      <w:rPr>
        <w:rStyle w:val="Seitenzahl"/>
        <w:sz w:val="20"/>
        <w:szCs w:val="20"/>
      </w:rPr>
      <w:instrText xml:space="preserve"> PAGE </w:instrText>
    </w:r>
    <w:r w:rsidRPr="003A2FE9">
      <w:rPr>
        <w:rStyle w:val="Seitenzahl"/>
        <w:sz w:val="20"/>
        <w:szCs w:val="20"/>
      </w:rPr>
      <w:fldChar w:fldCharType="separate"/>
    </w:r>
    <w:r>
      <w:rPr>
        <w:rStyle w:val="Seitenzahl"/>
        <w:noProof/>
        <w:sz w:val="20"/>
        <w:szCs w:val="20"/>
      </w:rPr>
      <w:t>4</w:t>
    </w:r>
    <w:r w:rsidRPr="003A2FE9">
      <w:rPr>
        <w:rStyle w:val="Seitenzahl"/>
        <w:sz w:val="20"/>
        <w:szCs w:val="20"/>
      </w:rPr>
      <w:fldChar w:fldCharType="end"/>
    </w:r>
    <w:r w:rsidRPr="003A2FE9">
      <w:rPr>
        <w:rStyle w:val="Seitenzahl"/>
        <w:sz w:val="20"/>
        <w:szCs w:val="20"/>
      </w:rPr>
      <w:t>/</w:t>
    </w:r>
    <w:r w:rsidRPr="003A2FE9">
      <w:rPr>
        <w:rStyle w:val="Seitenzahl"/>
        <w:sz w:val="20"/>
        <w:szCs w:val="20"/>
      </w:rPr>
      <w:fldChar w:fldCharType="begin"/>
    </w:r>
    <w:r w:rsidRPr="003A2FE9">
      <w:rPr>
        <w:rStyle w:val="Seitenzahl"/>
        <w:sz w:val="20"/>
        <w:szCs w:val="20"/>
      </w:rPr>
      <w:instrText xml:space="preserve"> NUMPAGES </w:instrText>
    </w:r>
    <w:r w:rsidRPr="003A2FE9">
      <w:rPr>
        <w:rStyle w:val="Seitenzahl"/>
        <w:sz w:val="20"/>
        <w:szCs w:val="20"/>
      </w:rPr>
      <w:fldChar w:fldCharType="separate"/>
    </w:r>
    <w:r w:rsidR="007F3069">
      <w:rPr>
        <w:rStyle w:val="Seitenzahl"/>
        <w:noProof/>
        <w:sz w:val="20"/>
        <w:szCs w:val="20"/>
      </w:rPr>
      <w:t>5</w:t>
    </w:r>
    <w:r w:rsidRPr="003A2FE9">
      <w:rPr>
        <w:rStyle w:val="Seitenzahl"/>
        <w:sz w:val="20"/>
        <w:szCs w:val="20"/>
      </w:rPr>
      <w:fldChar w:fldCharType="end"/>
    </w:r>
    <w:r w:rsidRPr="003A2FE9">
      <w:rPr>
        <w:sz w:val="20"/>
        <w:szCs w:val="20"/>
      </w:rPr>
      <w:t xml:space="preserve">  </w:t>
    </w:r>
    <w:r w:rsidRPr="003A2FE9">
      <w:rPr>
        <w:sz w:val="20"/>
        <w:szCs w:val="20"/>
      </w:rPr>
      <w:tab/>
      <w:t>Einleitung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B7B10" w14:textId="1AB35F0F" w:rsidR="00CE6DF3" w:rsidRPr="00620FDC" w:rsidRDefault="00100616" w:rsidP="004127C0">
    <w:pPr>
      <w:pStyle w:val="Kopfzeile"/>
      <w:pBdr>
        <w:bottom w:val="single" w:sz="4" w:space="5" w:color="auto"/>
      </w:pBdr>
      <w:tabs>
        <w:tab w:val="clear" w:pos="4536"/>
        <w:tab w:val="clear" w:pos="9072"/>
        <w:tab w:val="center" w:pos="5954"/>
        <w:tab w:val="right" w:pos="9348"/>
      </w:tabs>
      <w:rPr>
        <w:sz w:val="20"/>
        <w:szCs w:val="20"/>
      </w:rPr>
    </w:pPr>
    <w:r>
      <w:rPr>
        <w:sz w:val="20"/>
        <w:szCs w:val="20"/>
      </w:rPr>
      <w:t>Datenbanken in Web-Applikationen einbinden</w:t>
    </w:r>
    <w:r w:rsidR="00CE6DF3">
      <w:rPr>
        <w:sz w:val="20"/>
        <w:szCs w:val="20"/>
      </w:rPr>
      <w:tab/>
    </w:r>
    <w:r w:rsidR="00CE6DF3" w:rsidRPr="003A2FE9">
      <w:rPr>
        <w:rStyle w:val="Seitenzahl"/>
        <w:sz w:val="20"/>
        <w:szCs w:val="20"/>
      </w:rPr>
      <w:fldChar w:fldCharType="begin"/>
    </w:r>
    <w:r w:rsidR="00CE6DF3" w:rsidRPr="003A2FE9">
      <w:rPr>
        <w:rStyle w:val="Seitenzahl"/>
        <w:sz w:val="20"/>
        <w:szCs w:val="20"/>
      </w:rPr>
      <w:instrText xml:space="preserve"> PAGE </w:instrText>
    </w:r>
    <w:r w:rsidR="00CE6DF3" w:rsidRPr="003A2FE9">
      <w:rPr>
        <w:rStyle w:val="Seitenzahl"/>
        <w:sz w:val="20"/>
        <w:szCs w:val="20"/>
      </w:rPr>
      <w:fldChar w:fldCharType="separate"/>
    </w:r>
    <w:r w:rsidR="00986D00">
      <w:rPr>
        <w:rStyle w:val="Seitenzahl"/>
        <w:noProof/>
        <w:sz w:val="20"/>
        <w:szCs w:val="20"/>
      </w:rPr>
      <w:t>7</w:t>
    </w:r>
    <w:r w:rsidR="00CE6DF3" w:rsidRPr="003A2FE9">
      <w:rPr>
        <w:rStyle w:val="Seitenzahl"/>
        <w:sz w:val="20"/>
        <w:szCs w:val="20"/>
      </w:rPr>
      <w:fldChar w:fldCharType="end"/>
    </w:r>
    <w:r w:rsidR="00CE6DF3" w:rsidRPr="003A2FE9">
      <w:rPr>
        <w:rStyle w:val="Seitenzahl"/>
        <w:sz w:val="20"/>
        <w:szCs w:val="20"/>
      </w:rPr>
      <w:t>/</w:t>
    </w:r>
    <w:r w:rsidR="00CE6DF3" w:rsidRPr="003A2FE9">
      <w:rPr>
        <w:rStyle w:val="Seitenzahl"/>
        <w:sz w:val="20"/>
        <w:szCs w:val="20"/>
      </w:rPr>
      <w:fldChar w:fldCharType="begin"/>
    </w:r>
    <w:r w:rsidR="00CE6DF3" w:rsidRPr="003A2FE9">
      <w:rPr>
        <w:rStyle w:val="Seitenzahl"/>
        <w:sz w:val="20"/>
        <w:szCs w:val="20"/>
      </w:rPr>
      <w:instrText xml:space="preserve"> NUMPAGES </w:instrText>
    </w:r>
    <w:r w:rsidR="00CE6DF3" w:rsidRPr="003A2FE9">
      <w:rPr>
        <w:rStyle w:val="Seitenzahl"/>
        <w:sz w:val="20"/>
        <w:szCs w:val="20"/>
      </w:rPr>
      <w:fldChar w:fldCharType="separate"/>
    </w:r>
    <w:r w:rsidR="00986D00">
      <w:rPr>
        <w:rStyle w:val="Seitenzahl"/>
        <w:noProof/>
        <w:sz w:val="20"/>
        <w:szCs w:val="20"/>
      </w:rPr>
      <w:t>7</w:t>
    </w:r>
    <w:r w:rsidR="00CE6DF3" w:rsidRPr="003A2FE9">
      <w:rPr>
        <w:rStyle w:val="Seitenzahl"/>
        <w:sz w:val="20"/>
        <w:szCs w:val="20"/>
      </w:rPr>
      <w:fldChar w:fldCharType="end"/>
    </w:r>
    <w:r w:rsidR="00CE6DF3" w:rsidRPr="003A2FE9">
      <w:rPr>
        <w:sz w:val="20"/>
        <w:szCs w:val="20"/>
      </w:rPr>
      <w:tab/>
    </w:r>
    <w:proofErr w:type="spellStart"/>
    <w:r w:rsidR="00CE6DF3">
      <w:rPr>
        <w:sz w:val="20"/>
        <w:szCs w:val="20"/>
      </w:rPr>
      <w:t>iet</w:t>
    </w:r>
    <w:proofErr w:type="spellEnd"/>
    <w:r w:rsidR="00CE6DF3">
      <w:rPr>
        <w:sz w:val="20"/>
        <w:szCs w:val="20"/>
      </w:rPr>
      <w:t>-gibb</w:t>
    </w:r>
    <w:r w:rsidR="007805B7">
      <w:rPr>
        <w:sz w:val="20"/>
        <w:szCs w:val="20"/>
      </w:rPr>
      <w:t xml:space="preserv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860"/>
    <w:multiLevelType w:val="hybridMultilevel"/>
    <w:tmpl w:val="F2BA79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41587D"/>
    <w:multiLevelType w:val="hybridMultilevel"/>
    <w:tmpl w:val="FB569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165A45"/>
    <w:multiLevelType w:val="hybridMultilevel"/>
    <w:tmpl w:val="A8D221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71444A9"/>
    <w:multiLevelType w:val="hybridMultilevel"/>
    <w:tmpl w:val="E6D63A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5C1AFF"/>
    <w:multiLevelType w:val="hybridMultilevel"/>
    <w:tmpl w:val="CA3E66B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11453B46"/>
    <w:multiLevelType w:val="hybridMultilevel"/>
    <w:tmpl w:val="2F82F7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D133BA"/>
    <w:multiLevelType w:val="hybridMultilevel"/>
    <w:tmpl w:val="3E3CF5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8D4C3D"/>
    <w:multiLevelType w:val="hybridMultilevel"/>
    <w:tmpl w:val="E5B4D0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BF2C3A"/>
    <w:multiLevelType w:val="hybridMultilevel"/>
    <w:tmpl w:val="C716147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156F703D"/>
    <w:multiLevelType w:val="hybridMultilevel"/>
    <w:tmpl w:val="26A4EE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8D55273"/>
    <w:multiLevelType w:val="hybridMultilevel"/>
    <w:tmpl w:val="7BF844E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18EF325C"/>
    <w:multiLevelType w:val="hybridMultilevel"/>
    <w:tmpl w:val="5AB653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43922C5"/>
    <w:multiLevelType w:val="hybridMultilevel"/>
    <w:tmpl w:val="46A0E9B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35425E1E"/>
    <w:multiLevelType w:val="hybridMultilevel"/>
    <w:tmpl w:val="CE6CB856"/>
    <w:lvl w:ilvl="0" w:tplc="B218C0DC">
      <w:start w:val="1"/>
      <w:numFmt w:val="decimal"/>
      <w:pStyle w:val="berschrift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6822F8"/>
    <w:multiLevelType w:val="hybridMultilevel"/>
    <w:tmpl w:val="E244D7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0757A03"/>
    <w:multiLevelType w:val="hybridMultilevel"/>
    <w:tmpl w:val="4E5ED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5100A0A"/>
    <w:multiLevelType w:val="hybridMultilevel"/>
    <w:tmpl w:val="C8A85E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C363B12"/>
    <w:multiLevelType w:val="hybridMultilevel"/>
    <w:tmpl w:val="D4C8AC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C666DCE"/>
    <w:multiLevelType w:val="hybridMultilevel"/>
    <w:tmpl w:val="8E5AA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D222F82"/>
    <w:multiLevelType w:val="hybridMultilevel"/>
    <w:tmpl w:val="83EA2F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626A43CB"/>
    <w:multiLevelType w:val="hybridMultilevel"/>
    <w:tmpl w:val="2EF6DA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ED64EA1"/>
    <w:multiLevelType w:val="hybridMultilevel"/>
    <w:tmpl w:val="97AE70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F96288B"/>
    <w:multiLevelType w:val="hybridMultilevel"/>
    <w:tmpl w:val="222082B0"/>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6F9F6C76"/>
    <w:multiLevelType w:val="hybridMultilevel"/>
    <w:tmpl w:val="97DECC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FDF1ADF"/>
    <w:multiLevelType w:val="hybridMultilevel"/>
    <w:tmpl w:val="2F1A70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2125A1E"/>
    <w:multiLevelType w:val="hybridMultilevel"/>
    <w:tmpl w:val="05F606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21E3E4F"/>
    <w:multiLevelType w:val="hybridMultilevel"/>
    <w:tmpl w:val="41B2CD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5A0158"/>
    <w:multiLevelType w:val="hybridMultilevel"/>
    <w:tmpl w:val="A53C6B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6D1745D"/>
    <w:multiLevelType w:val="hybridMultilevel"/>
    <w:tmpl w:val="59C6538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7B9437E9"/>
    <w:multiLevelType w:val="hybridMultilevel"/>
    <w:tmpl w:val="317E16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CBE6327"/>
    <w:multiLevelType w:val="hybridMultilevel"/>
    <w:tmpl w:val="56C8BA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FD15523"/>
    <w:multiLevelType w:val="hybridMultilevel"/>
    <w:tmpl w:val="137A6EFA"/>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8"/>
  </w:num>
  <w:num w:numId="3">
    <w:abstractNumId w:val="32"/>
  </w:num>
  <w:num w:numId="4">
    <w:abstractNumId w:val="18"/>
  </w:num>
  <w:num w:numId="5">
    <w:abstractNumId w:val="12"/>
  </w:num>
  <w:num w:numId="6">
    <w:abstractNumId w:val="4"/>
  </w:num>
  <w:num w:numId="7">
    <w:abstractNumId w:val="26"/>
  </w:num>
  <w:num w:numId="8">
    <w:abstractNumId w:val="23"/>
  </w:num>
  <w:num w:numId="9">
    <w:abstractNumId w:val="10"/>
  </w:num>
  <w:num w:numId="10">
    <w:abstractNumId w:val="13"/>
  </w:num>
  <w:num w:numId="11">
    <w:abstractNumId w:val="20"/>
  </w:num>
  <w:num w:numId="12">
    <w:abstractNumId w:val="29"/>
  </w:num>
  <w:num w:numId="13">
    <w:abstractNumId w:val="17"/>
  </w:num>
  <w:num w:numId="14">
    <w:abstractNumId w:val="28"/>
  </w:num>
  <w:num w:numId="15">
    <w:abstractNumId w:val="16"/>
  </w:num>
  <w:num w:numId="16">
    <w:abstractNumId w:val="7"/>
  </w:num>
  <w:num w:numId="17">
    <w:abstractNumId w:val="25"/>
  </w:num>
  <w:num w:numId="18">
    <w:abstractNumId w:val="22"/>
  </w:num>
  <w:num w:numId="19">
    <w:abstractNumId w:val="27"/>
  </w:num>
  <w:num w:numId="20">
    <w:abstractNumId w:val="24"/>
  </w:num>
  <w:num w:numId="21">
    <w:abstractNumId w:val="2"/>
  </w:num>
  <w:num w:numId="22">
    <w:abstractNumId w:val="31"/>
  </w:num>
  <w:num w:numId="23">
    <w:abstractNumId w:val="21"/>
  </w:num>
  <w:num w:numId="24">
    <w:abstractNumId w:val="0"/>
  </w:num>
  <w:num w:numId="25">
    <w:abstractNumId w:val="9"/>
  </w:num>
  <w:num w:numId="26">
    <w:abstractNumId w:val="30"/>
  </w:num>
  <w:num w:numId="27">
    <w:abstractNumId w:val="6"/>
  </w:num>
  <w:num w:numId="28">
    <w:abstractNumId w:val="1"/>
  </w:num>
  <w:num w:numId="29">
    <w:abstractNumId w:val="15"/>
  </w:num>
  <w:num w:numId="30">
    <w:abstractNumId w:val="5"/>
  </w:num>
  <w:num w:numId="31">
    <w:abstractNumId w:val="3"/>
  </w:num>
  <w:num w:numId="32">
    <w:abstractNumId w:val="11"/>
  </w:num>
  <w:num w:numId="33">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9"/>
  <w:autoHyphenation/>
  <w:hyphenationZone w:val="227"/>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3A2"/>
    <w:rsid w:val="00001616"/>
    <w:rsid w:val="00002445"/>
    <w:rsid w:val="00003500"/>
    <w:rsid w:val="000043E7"/>
    <w:rsid w:val="00005269"/>
    <w:rsid w:val="000068EB"/>
    <w:rsid w:val="00015CC2"/>
    <w:rsid w:val="00021549"/>
    <w:rsid w:val="000266D9"/>
    <w:rsid w:val="00034169"/>
    <w:rsid w:val="00045089"/>
    <w:rsid w:val="00052F8C"/>
    <w:rsid w:val="00053B62"/>
    <w:rsid w:val="000563F5"/>
    <w:rsid w:val="000603A5"/>
    <w:rsid w:val="000620E4"/>
    <w:rsid w:val="00063D7A"/>
    <w:rsid w:val="000646B5"/>
    <w:rsid w:val="000663C0"/>
    <w:rsid w:val="00066B2C"/>
    <w:rsid w:val="00070894"/>
    <w:rsid w:val="000712E2"/>
    <w:rsid w:val="00071FA9"/>
    <w:rsid w:val="00075625"/>
    <w:rsid w:val="0007585C"/>
    <w:rsid w:val="00075B58"/>
    <w:rsid w:val="00076591"/>
    <w:rsid w:val="00076F84"/>
    <w:rsid w:val="00081043"/>
    <w:rsid w:val="0008107F"/>
    <w:rsid w:val="00082C4C"/>
    <w:rsid w:val="00086511"/>
    <w:rsid w:val="00086C90"/>
    <w:rsid w:val="00095240"/>
    <w:rsid w:val="000A0931"/>
    <w:rsid w:val="000A0F2D"/>
    <w:rsid w:val="000A0F85"/>
    <w:rsid w:val="000A18DA"/>
    <w:rsid w:val="000A4448"/>
    <w:rsid w:val="000A548A"/>
    <w:rsid w:val="000A673D"/>
    <w:rsid w:val="000A7593"/>
    <w:rsid w:val="000B0B34"/>
    <w:rsid w:val="000B1902"/>
    <w:rsid w:val="000B1DBA"/>
    <w:rsid w:val="000B1E03"/>
    <w:rsid w:val="000B3B2E"/>
    <w:rsid w:val="000B6F5A"/>
    <w:rsid w:val="000B7961"/>
    <w:rsid w:val="000C25C2"/>
    <w:rsid w:val="000C475A"/>
    <w:rsid w:val="000C5C61"/>
    <w:rsid w:val="000C6E71"/>
    <w:rsid w:val="000C7D07"/>
    <w:rsid w:val="000D06AF"/>
    <w:rsid w:val="000D2273"/>
    <w:rsid w:val="000D2CFB"/>
    <w:rsid w:val="000D4284"/>
    <w:rsid w:val="000D69FD"/>
    <w:rsid w:val="000D7A53"/>
    <w:rsid w:val="000D7E87"/>
    <w:rsid w:val="000E10C6"/>
    <w:rsid w:val="000E198D"/>
    <w:rsid w:val="000E1A91"/>
    <w:rsid w:val="000E21AA"/>
    <w:rsid w:val="000F0C5F"/>
    <w:rsid w:val="000F373E"/>
    <w:rsid w:val="000F46D4"/>
    <w:rsid w:val="000F4FD6"/>
    <w:rsid w:val="000F79CC"/>
    <w:rsid w:val="00100616"/>
    <w:rsid w:val="00103624"/>
    <w:rsid w:val="00103A36"/>
    <w:rsid w:val="00107DF0"/>
    <w:rsid w:val="001136F5"/>
    <w:rsid w:val="00113DD5"/>
    <w:rsid w:val="00121692"/>
    <w:rsid w:val="00121B9B"/>
    <w:rsid w:val="00121CA7"/>
    <w:rsid w:val="001304E0"/>
    <w:rsid w:val="001313F0"/>
    <w:rsid w:val="00134052"/>
    <w:rsid w:val="00134E67"/>
    <w:rsid w:val="001367FA"/>
    <w:rsid w:val="00140E5F"/>
    <w:rsid w:val="0014376E"/>
    <w:rsid w:val="001437BF"/>
    <w:rsid w:val="001458F6"/>
    <w:rsid w:val="00147599"/>
    <w:rsid w:val="0015043C"/>
    <w:rsid w:val="00150709"/>
    <w:rsid w:val="00151468"/>
    <w:rsid w:val="00152EE8"/>
    <w:rsid w:val="00154DC9"/>
    <w:rsid w:val="0015562D"/>
    <w:rsid w:val="00155B93"/>
    <w:rsid w:val="00156175"/>
    <w:rsid w:val="001575D3"/>
    <w:rsid w:val="0016382A"/>
    <w:rsid w:val="0016712C"/>
    <w:rsid w:val="00170D5B"/>
    <w:rsid w:val="00171678"/>
    <w:rsid w:val="001744FC"/>
    <w:rsid w:val="00175FFC"/>
    <w:rsid w:val="00176CBC"/>
    <w:rsid w:val="001861AC"/>
    <w:rsid w:val="00186442"/>
    <w:rsid w:val="00186C67"/>
    <w:rsid w:val="00187490"/>
    <w:rsid w:val="00192B70"/>
    <w:rsid w:val="00195163"/>
    <w:rsid w:val="001A25BB"/>
    <w:rsid w:val="001A37B4"/>
    <w:rsid w:val="001A37E7"/>
    <w:rsid w:val="001A53FB"/>
    <w:rsid w:val="001A5A84"/>
    <w:rsid w:val="001B705E"/>
    <w:rsid w:val="001C08D0"/>
    <w:rsid w:val="001C3244"/>
    <w:rsid w:val="001C3E73"/>
    <w:rsid w:val="001C5154"/>
    <w:rsid w:val="001D433F"/>
    <w:rsid w:val="001D4FB7"/>
    <w:rsid w:val="001D521C"/>
    <w:rsid w:val="001D5503"/>
    <w:rsid w:val="001D5F9A"/>
    <w:rsid w:val="001D7BEB"/>
    <w:rsid w:val="001E1F82"/>
    <w:rsid w:val="001E25F1"/>
    <w:rsid w:val="001E27CE"/>
    <w:rsid w:val="001E5335"/>
    <w:rsid w:val="001E6CFB"/>
    <w:rsid w:val="001F4685"/>
    <w:rsid w:val="001F4FA1"/>
    <w:rsid w:val="00201B11"/>
    <w:rsid w:val="00201FF3"/>
    <w:rsid w:val="002051B2"/>
    <w:rsid w:val="00205484"/>
    <w:rsid w:val="00207605"/>
    <w:rsid w:val="002137A3"/>
    <w:rsid w:val="00213ACD"/>
    <w:rsid w:val="002175BE"/>
    <w:rsid w:val="00220415"/>
    <w:rsid w:val="00220F0B"/>
    <w:rsid w:val="00222F34"/>
    <w:rsid w:val="0022380B"/>
    <w:rsid w:val="002253A0"/>
    <w:rsid w:val="0022590F"/>
    <w:rsid w:val="00226D8B"/>
    <w:rsid w:val="002313CB"/>
    <w:rsid w:val="0023456D"/>
    <w:rsid w:val="00236280"/>
    <w:rsid w:val="002368EB"/>
    <w:rsid w:val="0024145B"/>
    <w:rsid w:val="00241C01"/>
    <w:rsid w:val="00243121"/>
    <w:rsid w:val="002439C7"/>
    <w:rsid w:val="002447E1"/>
    <w:rsid w:val="00246C46"/>
    <w:rsid w:val="0025001E"/>
    <w:rsid w:val="00253B45"/>
    <w:rsid w:val="0025461C"/>
    <w:rsid w:val="00256085"/>
    <w:rsid w:val="00257B30"/>
    <w:rsid w:val="00257ED0"/>
    <w:rsid w:val="00260258"/>
    <w:rsid w:val="002606A1"/>
    <w:rsid w:val="00261996"/>
    <w:rsid w:val="002619EE"/>
    <w:rsid w:val="0026232D"/>
    <w:rsid w:val="002675F4"/>
    <w:rsid w:val="00267FAE"/>
    <w:rsid w:val="00270EDA"/>
    <w:rsid w:val="00272F46"/>
    <w:rsid w:val="00274A4F"/>
    <w:rsid w:val="002758BB"/>
    <w:rsid w:val="00276AFB"/>
    <w:rsid w:val="0028068A"/>
    <w:rsid w:val="00281AC9"/>
    <w:rsid w:val="00281DAC"/>
    <w:rsid w:val="002824B8"/>
    <w:rsid w:val="00284746"/>
    <w:rsid w:val="00285923"/>
    <w:rsid w:val="0028602B"/>
    <w:rsid w:val="002860E0"/>
    <w:rsid w:val="002914A7"/>
    <w:rsid w:val="00292D96"/>
    <w:rsid w:val="00294DB2"/>
    <w:rsid w:val="002A31A4"/>
    <w:rsid w:val="002A496F"/>
    <w:rsid w:val="002A66C5"/>
    <w:rsid w:val="002B2D30"/>
    <w:rsid w:val="002B3DF3"/>
    <w:rsid w:val="002B69A3"/>
    <w:rsid w:val="002B7841"/>
    <w:rsid w:val="002C040E"/>
    <w:rsid w:val="002C19B3"/>
    <w:rsid w:val="002C458C"/>
    <w:rsid w:val="002C4C61"/>
    <w:rsid w:val="002C4DCA"/>
    <w:rsid w:val="002D0AFF"/>
    <w:rsid w:val="002D11C2"/>
    <w:rsid w:val="002D452B"/>
    <w:rsid w:val="002D5C12"/>
    <w:rsid w:val="002D67DA"/>
    <w:rsid w:val="002E3B2E"/>
    <w:rsid w:val="002E4E2E"/>
    <w:rsid w:val="002E5714"/>
    <w:rsid w:val="002F2019"/>
    <w:rsid w:val="0030016F"/>
    <w:rsid w:val="003013F8"/>
    <w:rsid w:val="00301F7D"/>
    <w:rsid w:val="003039B2"/>
    <w:rsid w:val="00307198"/>
    <w:rsid w:val="00307791"/>
    <w:rsid w:val="00314ABF"/>
    <w:rsid w:val="00317E63"/>
    <w:rsid w:val="003225FA"/>
    <w:rsid w:val="00323BBA"/>
    <w:rsid w:val="00323F89"/>
    <w:rsid w:val="00324F44"/>
    <w:rsid w:val="00326959"/>
    <w:rsid w:val="003330FC"/>
    <w:rsid w:val="00334689"/>
    <w:rsid w:val="00342279"/>
    <w:rsid w:val="0034310D"/>
    <w:rsid w:val="00345BF4"/>
    <w:rsid w:val="00347D5B"/>
    <w:rsid w:val="00351392"/>
    <w:rsid w:val="003612EA"/>
    <w:rsid w:val="00363D87"/>
    <w:rsid w:val="00364DAD"/>
    <w:rsid w:val="00372DF7"/>
    <w:rsid w:val="00374427"/>
    <w:rsid w:val="003767BE"/>
    <w:rsid w:val="00376944"/>
    <w:rsid w:val="00382D86"/>
    <w:rsid w:val="0038378D"/>
    <w:rsid w:val="00383A8E"/>
    <w:rsid w:val="00384518"/>
    <w:rsid w:val="00384A34"/>
    <w:rsid w:val="00385CAD"/>
    <w:rsid w:val="00396FB7"/>
    <w:rsid w:val="0039763C"/>
    <w:rsid w:val="00397EA5"/>
    <w:rsid w:val="003A1893"/>
    <w:rsid w:val="003A2698"/>
    <w:rsid w:val="003A2FE9"/>
    <w:rsid w:val="003A3A3C"/>
    <w:rsid w:val="003A5E1E"/>
    <w:rsid w:val="003B3B41"/>
    <w:rsid w:val="003B4053"/>
    <w:rsid w:val="003B68E0"/>
    <w:rsid w:val="003C3532"/>
    <w:rsid w:val="003C4242"/>
    <w:rsid w:val="003C458F"/>
    <w:rsid w:val="003C720D"/>
    <w:rsid w:val="003D0515"/>
    <w:rsid w:val="003D2BB9"/>
    <w:rsid w:val="003D309C"/>
    <w:rsid w:val="003D7667"/>
    <w:rsid w:val="003E1652"/>
    <w:rsid w:val="003E2B53"/>
    <w:rsid w:val="003E30B1"/>
    <w:rsid w:val="003E6FF1"/>
    <w:rsid w:val="003F001E"/>
    <w:rsid w:val="003F01E2"/>
    <w:rsid w:val="003F5502"/>
    <w:rsid w:val="003F5591"/>
    <w:rsid w:val="003F72DA"/>
    <w:rsid w:val="00403EED"/>
    <w:rsid w:val="00404A7A"/>
    <w:rsid w:val="00404DAA"/>
    <w:rsid w:val="00406C25"/>
    <w:rsid w:val="00406CC4"/>
    <w:rsid w:val="00406F6E"/>
    <w:rsid w:val="004072BB"/>
    <w:rsid w:val="00407845"/>
    <w:rsid w:val="00410183"/>
    <w:rsid w:val="004127C0"/>
    <w:rsid w:val="00412A01"/>
    <w:rsid w:val="00413BFD"/>
    <w:rsid w:val="00414072"/>
    <w:rsid w:val="00414FFD"/>
    <w:rsid w:val="00415B78"/>
    <w:rsid w:val="00417BC1"/>
    <w:rsid w:val="00427177"/>
    <w:rsid w:val="00430402"/>
    <w:rsid w:val="00432C0E"/>
    <w:rsid w:val="00433197"/>
    <w:rsid w:val="00435847"/>
    <w:rsid w:val="00437F6C"/>
    <w:rsid w:val="004419F6"/>
    <w:rsid w:val="00441F16"/>
    <w:rsid w:val="00443C81"/>
    <w:rsid w:val="004447CA"/>
    <w:rsid w:val="00445260"/>
    <w:rsid w:val="00446DE5"/>
    <w:rsid w:val="004505AB"/>
    <w:rsid w:val="0045621D"/>
    <w:rsid w:val="00456345"/>
    <w:rsid w:val="0046010E"/>
    <w:rsid w:val="0046036B"/>
    <w:rsid w:val="00461CE9"/>
    <w:rsid w:val="00466766"/>
    <w:rsid w:val="004700A2"/>
    <w:rsid w:val="00471727"/>
    <w:rsid w:val="00472CCA"/>
    <w:rsid w:val="004755B1"/>
    <w:rsid w:val="00480270"/>
    <w:rsid w:val="004805E1"/>
    <w:rsid w:val="00481249"/>
    <w:rsid w:val="00482DEB"/>
    <w:rsid w:val="00484887"/>
    <w:rsid w:val="00485A9C"/>
    <w:rsid w:val="00485BB5"/>
    <w:rsid w:val="004866F3"/>
    <w:rsid w:val="00486B18"/>
    <w:rsid w:val="00492A31"/>
    <w:rsid w:val="00492F4E"/>
    <w:rsid w:val="00495BFD"/>
    <w:rsid w:val="0049666F"/>
    <w:rsid w:val="004975E9"/>
    <w:rsid w:val="004A0571"/>
    <w:rsid w:val="004A592F"/>
    <w:rsid w:val="004A74E9"/>
    <w:rsid w:val="004A7D5D"/>
    <w:rsid w:val="004B150E"/>
    <w:rsid w:val="004B1BD3"/>
    <w:rsid w:val="004B4AD2"/>
    <w:rsid w:val="004B56D1"/>
    <w:rsid w:val="004B668F"/>
    <w:rsid w:val="004B7310"/>
    <w:rsid w:val="004C1C63"/>
    <w:rsid w:val="004C34B2"/>
    <w:rsid w:val="004C766B"/>
    <w:rsid w:val="004D05E3"/>
    <w:rsid w:val="004D17DC"/>
    <w:rsid w:val="004D59F5"/>
    <w:rsid w:val="004D6FD5"/>
    <w:rsid w:val="004E1933"/>
    <w:rsid w:val="004E2914"/>
    <w:rsid w:val="004E4F03"/>
    <w:rsid w:val="004E6BD7"/>
    <w:rsid w:val="004E6FE4"/>
    <w:rsid w:val="004E7E14"/>
    <w:rsid w:val="004F04AB"/>
    <w:rsid w:val="004F23DF"/>
    <w:rsid w:val="004F2C71"/>
    <w:rsid w:val="004F2E8F"/>
    <w:rsid w:val="004F3C19"/>
    <w:rsid w:val="004F79B4"/>
    <w:rsid w:val="005014A3"/>
    <w:rsid w:val="00501536"/>
    <w:rsid w:val="005031A1"/>
    <w:rsid w:val="005103CA"/>
    <w:rsid w:val="00511058"/>
    <w:rsid w:val="00512225"/>
    <w:rsid w:val="0051285A"/>
    <w:rsid w:val="0051366C"/>
    <w:rsid w:val="0051724C"/>
    <w:rsid w:val="00517B1C"/>
    <w:rsid w:val="00520DA6"/>
    <w:rsid w:val="00523302"/>
    <w:rsid w:val="00527F8B"/>
    <w:rsid w:val="00532869"/>
    <w:rsid w:val="005429F4"/>
    <w:rsid w:val="005447F4"/>
    <w:rsid w:val="0054482C"/>
    <w:rsid w:val="005470C5"/>
    <w:rsid w:val="00547F99"/>
    <w:rsid w:val="00556E64"/>
    <w:rsid w:val="00557DCA"/>
    <w:rsid w:val="00563EE2"/>
    <w:rsid w:val="005657CD"/>
    <w:rsid w:val="005705FE"/>
    <w:rsid w:val="00570E5C"/>
    <w:rsid w:val="005722EE"/>
    <w:rsid w:val="00572B41"/>
    <w:rsid w:val="005738E8"/>
    <w:rsid w:val="005743A2"/>
    <w:rsid w:val="00574AC6"/>
    <w:rsid w:val="00576567"/>
    <w:rsid w:val="00577F11"/>
    <w:rsid w:val="005801B8"/>
    <w:rsid w:val="0058074D"/>
    <w:rsid w:val="005824EE"/>
    <w:rsid w:val="00585DA0"/>
    <w:rsid w:val="0058686E"/>
    <w:rsid w:val="00587C66"/>
    <w:rsid w:val="00590338"/>
    <w:rsid w:val="00592D71"/>
    <w:rsid w:val="005A1FBA"/>
    <w:rsid w:val="005A26BF"/>
    <w:rsid w:val="005A2FEF"/>
    <w:rsid w:val="005A60EF"/>
    <w:rsid w:val="005B36B2"/>
    <w:rsid w:val="005B71A5"/>
    <w:rsid w:val="005C043A"/>
    <w:rsid w:val="005C4EE4"/>
    <w:rsid w:val="005C7560"/>
    <w:rsid w:val="005C78DB"/>
    <w:rsid w:val="005D028C"/>
    <w:rsid w:val="005D1192"/>
    <w:rsid w:val="005D17D5"/>
    <w:rsid w:val="005D6E7B"/>
    <w:rsid w:val="005D72B6"/>
    <w:rsid w:val="005E07FE"/>
    <w:rsid w:val="005E1C8D"/>
    <w:rsid w:val="005F0937"/>
    <w:rsid w:val="005F2BAC"/>
    <w:rsid w:val="005F38D0"/>
    <w:rsid w:val="0060381D"/>
    <w:rsid w:val="00604452"/>
    <w:rsid w:val="006051C4"/>
    <w:rsid w:val="00606544"/>
    <w:rsid w:val="00606946"/>
    <w:rsid w:val="00610F57"/>
    <w:rsid w:val="006145D6"/>
    <w:rsid w:val="00614628"/>
    <w:rsid w:val="0061755E"/>
    <w:rsid w:val="00620422"/>
    <w:rsid w:val="00620FDC"/>
    <w:rsid w:val="00621619"/>
    <w:rsid w:val="0062356A"/>
    <w:rsid w:val="00623B25"/>
    <w:rsid w:val="006264A1"/>
    <w:rsid w:val="00626873"/>
    <w:rsid w:val="00626904"/>
    <w:rsid w:val="00626D66"/>
    <w:rsid w:val="00633802"/>
    <w:rsid w:val="0063580D"/>
    <w:rsid w:val="006369B5"/>
    <w:rsid w:val="00636A4C"/>
    <w:rsid w:val="00636E2F"/>
    <w:rsid w:val="00637F9D"/>
    <w:rsid w:val="00641652"/>
    <w:rsid w:val="00642B34"/>
    <w:rsid w:val="00646D67"/>
    <w:rsid w:val="00650771"/>
    <w:rsid w:val="00652A01"/>
    <w:rsid w:val="0065325F"/>
    <w:rsid w:val="00653D57"/>
    <w:rsid w:val="00653E0D"/>
    <w:rsid w:val="00653E84"/>
    <w:rsid w:val="006543DD"/>
    <w:rsid w:val="00654937"/>
    <w:rsid w:val="00654E6D"/>
    <w:rsid w:val="00657E43"/>
    <w:rsid w:val="00660913"/>
    <w:rsid w:val="00660BF6"/>
    <w:rsid w:val="00664274"/>
    <w:rsid w:val="0066698E"/>
    <w:rsid w:val="00672472"/>
    <w:rsid w:val="00677BED"/>
    <w:rsid w:val="00683D7E"/>
    <w:rsid w:val="0068632C"/>
    <w:rsid w:val="0069156E"/>
    <w:rsid w:val="00691735"/>
    <w:rsid w:val="00694B53"/>
    <w:rsid w:val="0069532D"/>
    <w:rsid w:val="006A3D6D"/>
    <w:rsid w:val="006A4FAD"/>
    <w:rsid w:val="006A53B5"/>
    <w:rsid w:val="006A587C"/>
    <w:rsid w:val="006A6585"/>
    <w:rsid w:val="006B0245"/>
    <w:rsid w:val="006B0D2A"/>
    <w:rsid w:val="006B2270"/>
    <w:rsid w:val="006B38D1"/>
    <w:rsid w:val="006B47C9"/>
    <w:rsid w:val="006B51C2"/>
    <w:rsid w:val="006B6400"/>
    <w:rsid w:val="006B6609"/>
    <w:rsid w:val="006C201F"/>
    <w:rsid w:val="006C4B05"/>
    <w:rsid w:val="006C6142"/>
    <w:rsid w:val="006C688F"/>
    <w:rsid w:val="006D002B"/>
    <w:rsid w:val="006D0B5B"/>
    <w:rsid w:val="006D3B20"/>
    <w:rsid w:val="006D4586"/>
    <w:rsid w:val="006D6775"/>
    <w:rsid w:val="006E0AE4"/>
    <w:rsid w:val="006F5337"/>
    <w:rsid w:val="006F6572"/>
    <w:rsid w:val="006F73FF"/>
    <w:rsid w:val="00703D3C"/>
    <w:rsid w:val="00716CA8"/>
    <w:rsid w:val="0071785F"/>
    <w:rsid w:val="0072043A"/>
    <w:rsid w:val="007213EA"/>
    <w:rsid w:val="00722434"/>
    <w:rsid w:val="00723DE9"/>
    <w:rsid w:val="0072553F"/>
    <w:rsid w:val="0073048D"/>
    <w:rsid w:val="00733380"/>
    <w:rsid w:val="00733C77"/>
    <w:rsid w:val="007347C4"/>
    <w:rsid w:val="007352FE"/>
    <w:rsid w:val="007368CF"/>
    <w:rsid w:val="00737889"/>
    <w:rsid w:val="00742CEC"/>
    <w:rsid w:val="00743D85"/>
    <w:rsid w:val="00743E69"/>
    <w:rsid w:val="00743F4A"/>
    <w:rsid w:val="00745946"/>
    <w:rsid w:val="0075104A"/>
    <w:rsid w:val="00765BFB"/>
    <w:rsid w:val="00767B11"/>
    <w:rsid w:val="00770630"/>
    <w:rsid w:val="007715C4"/>
    <w:rsid w:val="007721F4"/>
    <w:rsid w:val="00773E55"/>
    <w:rsid w:val="00775967"/>
    <w:rsid w:val="00777CA2"/>
    <w:rsid w:val="007805B7"/>
    <w:rsid w:val="007815ED"/>
    <w:rsid w:val="00781FF9"/>
    <w:rsid w:val="00784B14"/>
    <w:rsid w:val="00790138"/>
    <w:rsid w:val="0079123A"/>
    <w:rsid w:val="00794818"/>
    <w:rsid w:val="007958D3"/>
    <w:rsid w:val="007A21D5"/>
    <w:rsid w:val="007A48D8"/>
    <w:rsid w:val="007B6AD2"/>
    <w:rsid w:val="007C34F6"/>
    <w:rsid w:val="007C3A95"/>
    <w:rsid w:val="007C7438"/>
    <w:rsid w:val="007C75AE"/>
    <w:rsid w:val="007D058A"/>
    <w:rsid w:val="007D0A6F"/>
    <w:rsid w:val="007D0D9F"/>
    <w:rsid w:val="007D15A8"/>
    <w:rsid w:val="007D23AE"/>
    <w:rsid w:val="007D4512"/>
    <w:rsid w:val="007D62C8"/>
    <w:rsid w:val="007E0AEB"/>
    <w:rsid w:val="007E4E38"/>
    <w:rsid w:val="007E5560"/>
    <w:rsid w:val="007E7922"/>
    <w:rsid w:val="007F00C7"/>
    <w:rsid w:val="007F022F"/>
    <w:rsid w:val="007F3069"/>
    <w:rsid w:val="007F321F"/>
    <w:rsid w:val="007F33C6"/>
    <w:rsid w:val="007F645D"/>
    <w:rsid w:val="007F7FB8"/>
    <w:rsid w:val="0080192E"/>
    <w:rsid w:val="00802F97"/>
    <w:rsid w:val="0080617D"/>
    <w:rsid w:val="008078EF"/>
    <w:rsid w:val="00807CF4"/>
    <w:rsid w:val="008106F8"/>
    <w:rsid w:val="008112A7"/>
    <w:rsid w:val="00811CA9"/>
    <w:rsid w:val="008144C3"/>
    <w:rsid w:val="0081496C"/>
    <w:rsid w:val="00814C2A"/>
    <w:rsid w:val="008157FA"/>
    <w:rsid w:val="00816C42"/>
    <w:rsid w:val="00816C6F"/>
    <w:rsid w:val="00820B83"/>
    <w:rsid w:val="0082141B"/>
    <w:rsid w:val="00831915"/>
    <w:rsid w:val="00836A91"/>
    <w:rsid w:val="008405AB"/>
    <w:rsid w:val="00840729"/>
    <w:rsid w:val="008432D9"/>
    <w:rsid w:val="008442A6"/>
    <w:rsid w:val="008479E8"/>
    <w:rsid w:val="00850A21"/>
    <w:rsid w:val="008512E7"/>
    <w:rsid w:val="00853280"/>
    <w:rsid w:val="00856E64"/>
    <w:rsid w:val="00857677"/>
    <w:rsid w:val="00860C61"/>
    <w:rsid w:val="00862BD0"/>
    <w:rsid w:val="00863CC2"/>
    <w:rsid w:val="008648E3"/>
    <w:rsid w:val="00866EBF"/>
    <w:rsid w:val="00867E68"/>
    <w:rsid w:val="008725CB"/>
    <w:rsid w:val="0087633E"/>
    <w:rsid w:val="00881BA9"/>
    <w:rsid w:val="008824D4"/>
    <w:rsid w:val="00882FFB"/>
    <w:rsid w:val="0088589A"/>
    <w:rsid w:val="00890738"/>
    <w:rsid w:val="00890E73"/>
    <w:rsid w:val="008919D4"/>
    <w:rsid w:val="008921AA"/>
    <w:rsid w:val="0089403C"/>
    <w:rsid w:val="00894277"/>
    <w:rsid w:val="0089699F"/>
    <w:rsid w:val="008A7130"/>
    <w:rsid w:val="008A7266"/>
    <w:rsid w:val="008A7C20"/>
    <w:rsid w:val="008B2D98"/>
    <w:rsid w:val="008B543D"/>
    <w:rsid w:val="008B55C6"/>
    <w:rsid w:val="008C1F7F"/>
    <w:rsid w:val="008C62DB"/>
    <w:rsid w:val="008C71C9"/>
    <w:rsid w:val="008D4FBD"/>
    <w:rsid w:val="008D76DD"/>
    <w:rsid w:val="008E2A9A"/>
    <w:rsid w:val="008E2D14"/>
    <w:rsid w:val="008E4D1E"/>
    <w:rsid w:val="008E709D"/>
    <w:rsid w:val="008F191E"/>
    <w:rsid w:val="008F5530"/>
    <w:rsid w:val="008F5CA5"/>
    <w:rsid w:val="008F69E8"/>
    <w:rsid w:val="0090178B"/>
    <w:rsid w:val="00901837"/>
    <w:rsid w:val="00902FD2"/>
    <w:rsid w:val="00910476"/>
    <w:rsid w:val="009152A0"/>
    <w:rsid w:val="009175AD"/>
    <w:rsid w:val="0092043A"/>
    <w:rsid w:val="00921392"/>
    <w:rsid w:val="00927B20"/>
    <w:rsid w:val="0093257D"/>
    <w:rsid w:val="00935374"/>
    <w:rsid w:val="00936397"/>
    <w:rsid w:val="00936E54"/>
    <w:rsid w:val="00937857"/>
    <w:rsid w:val="00943229"/>
    <w:rsid w:val="00943953"/>
    <w:rsid w:val="0094732B"/>
    <w:rsid w:val="00953EBB"/>
    <w:rsid w:val="00954072"/>
    <w:rsid w:val="00954E3F"/>
    <w:rsid w:val="009565A5"/>
    <w:rsid w:val="00956C6C"/>
    <w:rsid w:val="0096045C"/>
    <w:rsid w:val="009625F3"/>
    <w:rsid w:val="00962AAB"/>
    <w:rsid w:val="0096586D"/>
    <w:rsid w:val="00966BDE"/>
    <w:rsid w:val="009671E5"/>
    <w:rsid w:val="009674D6"/>
    <w:rsid w:val="009719DF"/>
    <w:rsid w:val="0097289F"/>
    <w:rsid w:val="009733C9"/>
    <w:rsid w:val="00976E86"/>
    <w:rsid w:val="00977E70"/>
    <w:rsid w:val="00983605"/>
    <w:rsid w:val="00983858"/>
    <w:rsid w:val="009867FB"/>
    <w:rsid w:val="00986D00"/>
    <w:rsid w:val="009900FD"/>
    <w:rsid w:val="00990327"/>
    <w:rsid w:val="00990A57"/>
    <w:rsid w:val="00991ECD"/>
    <w:rsid w:val="009957DB"/>
    <w:rsid w:val="009A0237"/>
    <w:rsid w:val="009A1EA0"/>
    <w:rsid w:val="009A4B67"/>
    <w:rsid w:val="009A51B2"/>
    <w:rsid w:val="009B0A24"/>
    <w:rsid w:val="009B0B5A"/>
    <w:rsid w:val="009B2ED5"/>
    <w:rsid w:val="009B67BC"/>
    <w:rsid w:val="009C0D6E"/>
    <w:rsid w:val="009C31DC"/>
    <w:rsid w:val="009C33DA"/>
    <w:rsid w:val="009C6279"/>
    <w:rsid w:val="009D09AB"/>
    <w:rsid w:val="009D31E9"/>
    <w:rsid w:val="009D3A68"/>
    <w:rsid w:val="009D5449"/>
    <w:rsid w:val="009D71EF"/>
    <w:rsid w:val="009E193B"/>
    <w:rsid w:val="009E40B2"/>
    <w:rsid w:val="009E509A"/>
    <w:rsid w:val="009E5454"/>
    <w:rsid w:val="009F7B27"/>
    <w:rsid w:val="00A00325"/>
    <w:rsid w:val="00A014B4"/>
    <w:rsid w:val="00A02E1E"/>
    <w:rsid w:val="00A04762"/>
    <w:rsid w:val="00A07530"/>
    <w:rsid w:val="00A105DD"/>
    <w:rsid w:val="00A12BDF"/>
    <w:rsid w:val="00A144E9"/>
    <w:rsid w:val="00A16D64"/>
    <w:rsid w:val="00A26A1F"/>
    <w:rsid w:val="00A26FFB"/>
    <w:rsid w:val="00A308AA"/>
    <w:rsid w:val="00A3341D"/>
    <w:rsid w:val="00A345F2"/>
    <w:rsid w:val="00A353A7"/>
    <w:rsid w:val="00A411FD"/>
    <w:rsid w:val="00A45EA4"/>
    <w:rsid w:val="00A4650F"/>
    <w:rsid w:val="00A601F1"/>
    <w:rsid w:val="00A6336E"/>
    <w:rsid w:val="00A64C64"/>
    <w:rsid w:val="00A70C74"/>
    <w:rsid w:val="00A72973"/>
    <w:rsid w:val="00A74795"/>
    <w:rsid w:val="00A807B8"/>
    <w:rsid w:val="00A87C92"/>
    <w:rsid w:val="00A972FF"/>
    <w:rsid w:val="00AA1557"/>
    <w:rsid w:val="00AA19D7"/>
    <w:rsid w:val="00AA2D07"/>
    <w:rsid w:val="00AA32FF"/>
    <w:rsid w:val="00AA4C55"/>
    <w:rsid w:val="00AA73F1"/>
    <w:rsid w:val="00AB0AA1"/>
    <w:rsid w:val="00AB0D3C"/>
    <w:rsid w:val="00AB23C3"/>
    <w:rsid w:val="00AB3F0F"/>
    <w:rsid w:val="00AB49C9"/>
    <w:rsid w:val="00AB4DB6"/>
    <w:rsid w:val="00AB5668"/>
    <w:rsid w:val="00AB5FCF"/>
    <w:rsid w:val="00AB6DB2"/>
    <w:rsid w:val="00AC0E18"/>
    <w:rsid w:val="00AC2450"/>
    <w:rsid w:val="00AC25C8"/>
    <w:rsid w:val="00AC3BCB"/>
    <w:rsid w:val="00AD084B"/>
    <w:rsid w:val="00AD3384"/>
    <w:rsid w:val="00AD51CC"/>
    <w:rsid w:val="00AD5F40"/>
    <w:rsid w:val="00AD700E"/>
    <w:rsid w:val="00AE10D3"/>
    <w:rsid w:val="00AE27DA"/>
    <w:rsid w:val="00AF1B49"/>
    <w:rsid w:val="00AF3794"/>
    <w:rsid w:val="00AF4263"/>
    <w:rsid w:val="00AF48CB"/>
    <w:rsid w:val="00AF4975"/>
    <w:rsid w:val="00AF5F59"/>
    <w:rsid w:val="00AF71DC"/>
    <w:rsid w:val="00B02D34"/>
    <w:rsid w:val="00B045FC"/>
    <w:rsid w:val="00B06FC1"/>
    <w:rsid w:val="00B1490A"/>
    <w:rsid w:val="00B14991"/>
    <w:rsid w:val="00B150DF"/>
    <w:rsid w:val="00B255DC"/>
    <w:rsid w:val="00B30340"/>
    <w:rsid w:val="00B30C78"/>
    <w:rsid w:val="00B3192D"/>
    <w:rsid w:val="00B31A8F"/>
    <w:rsid w:val="00B3308A"/>
    <w:rsid w:val="00B371E7"/>
    <w:rsid w:val="00B407AC"/>
    <w:rsid w:val="00B40A7A"/>
    <w:rsid w:val="00B5176F"/>
    <w:rsid w:val="00B54D91"/>
    <w:rsid w:val="00B55905"/>
    <w:rsid w:val="00B60452"/>
    <w:rsid w:val="00B60C86"/>
    <w:rsid w:val="00B614FC"/>
    <w:rsid w:val="00B6157E"/>
    <w:rsid w:val="00B65FF9"/>
    <w:rsid w:val="00B703B2"/>
    <w:rsid w:val="00B7129E"/>
    <w:rsid w:val="00B7189A"/>
    <w:rsid w:val="00B75319"/>
    <w:rsid w:val="00B77320"/>
    <w:rsid w:val="00B7740B"/>
    <w:rsid w:val="00B8186E"/>
    <w:rsid w:val="00B818C7"/>
    <w:rsid w:val="00B852FE"/>
    <w:rsid w:val="00B8669C"/>
    <w:rsid w:val="00B86B5C"/>
    <w:rsid w:val="00B87957"/>
    <w:rsid w:val="00B90175"/>
    <w:rsid w:val="00B90798"/>
    <w:rsid w:val="00B90942"/>
    <w:rsid w:val="00B916CA"/>
    <w:rsid w:val="00B9460D"/>
    <w:rsid w:val="00BA1BD2"/>
    <w:rsid w:val="00BA210A"/>
    <w:rsid w:val="00BA2A64"/>
    <w:rsid w:val="00BA4C0D"/>
    <w:rsid w:val="00BA56A6"/>
    <w:rsid w:val="00BA7151"/>
    <w:rsid w:val="00BB057B"/>
    <w:rsid w:val="00BB16CA"/>
    <w:rsid w:val="00BB2286"/>
    <w:rsid w:val="00BB59F6"/>
    <w:rsid w:val="00BC0D58"/>
    <w:rsid w:val="00BC1C61"/>
    <w:rsid w:val="00BC4532"/>
    <w:rsid w:val="00BC6702"/>
    <w:rsid w:val="00BC7D75"/>
    <w:rsid w:val="00BD1109"/>
    <w:rsid w:val="00BD41C7"/>
    <w:rsid w:val="00BE062E"/>
    <w:rsid w:val="00BE110B"/>
    <w:rsid w:val="00BF047F"/>
    <w:rsid w:val="00BF10C5"/>
    <w:rsid w:val="00BF119C"/>
    <w:rsid w:val="00BF20CA"/>
    <w:rsid w:val="00BF2173"/>
    <w:rsid w:val="00BF2DAD"/>
    <w:rsid w:val="00BF392F"/>
    <w:rsid w:val="00BF44BD"/>
    <w:rsid w:val="00BF6E8B"/>
    <w:rsid w:val="00C00C98"/>
    <w:rsid w:val="00C01D27"/>
    <w:rsid w:val="00C02C11"/>
    <w:rsid w:val="00C03509"/>
    <w:rsid w:val="00C0406F"/>
    <w:rsid w:val="00C050BC"/>
    <w:rsid w:val="00C06893"/>
    <w:rsid w:val="00C105EB"/>
    <w:rsid w:val="00C1285B"/>
    <w:rsid w:val="00C144E6"/>
    <w:rsid w:val="00C14ABD"/>
    <w:rsid w:val="00C17062"/>
    <w:rsid w:val="00C202EC"/>
    <w:rsid w:val="00C210BC"/>
    <w:rsid w:val="00C21735"/>
    <w:rsid w:val="00C21A58"/>
    <w:rsid w:val="00C21F50"/>
    <w:rsid w:val="00C22914"/>
    <w:rsid w:val="00C2550E"/>
    <w:rsid w:val="00C356E9"/>
    <w:rsid w:val="00C369A7"/>
    <w:rsid w:val="00C36CDC"/>
    <w:rsid w:val="00C36F2F"/>
    <w:rsid w:val="00C37111"/>
    <w:rsid w:val="00C40104"/>
    <w:rsid w:val="00C40D88"/>
    <w:rsid w:val="00C415C0"/>
    <w:rsid w:val="00C4297E"/>
    <w:rsid w:val="00C42F6C"/>
    <w:rsid w:val="00C43CA6"/>
    <w:rsid w:val="00C46FBE"/>
    <w:rsid w:val="00C47205"/>
    <w:rsid w:val="00C5164F"/>
    <w:rsid w:val="00C55EAA"/>
    <w:rsid w:val="00C57865"/>
    <w:rsid w:val="00C57A75"/>
    <w:rsid w:val="00C57B72"/>
    <w:rsid w:val="00C60546"/>
    <w:rsid w:val="00C6353F"/>
    <w:rsid w:val="00C6586A"/>
    <w:rsid w:val="00C67037"/>
    <w:rsid w:val="00C725CC"/>
    <w:rsid w:val="00C748E9"/>
    <w:rsid w:val="00C759D9"/>
    <w:rsid w:val="00C76154"/>
    <w:rsid w:val="00C76891"/>
    <w:rsid w:val="00C81B22"/>
    <w:rsid w:val="00C82673"/>
    <w:rsid w:val="00C83419"/>
    <w:rsid w:val="00C8628E"/>
    <w:rsid w:val="00C864B0"/>
    <w:rsid w:val="00C915AF"/>
    <w:rsid w:val="00C933CA"/>
    <w:rsid w:val="00C9622A"/>
    <w:rsid w:val="00C96B75"/>
    <w:rsid w:val="00C96BD1"/>
    <w:rsid w:val="00C9713C"/>
    <w:rsid w:val="00CA078E"/>
    <w:rsid w:val="00CA2659"/>
    <w:rsid w:val="00CA3CCC"/>
    <w:rsid w:val="00CA3E3D"/>
    <w:rsid w:val="00CA68A0"/>
    <w:rsid w:val="00CA6EE9"/>
    <w:rsid w:val="00CB0495"/>
    <w:rsid w:val="00CB4F08"/>
    <w:rsid w:val="00CB64CB"/>
    <w:rsid w:val="00CC15BB"/>
    <w:rsid w:val="00CC2CB0"/>
    <w:rsid w:val="00CC4BCF"/>
    <w:rsid w:val="00CC4D24"/>
    <w:rsid w:val="00CD0947"/>
    <w:rsid w:val="00CD1E21"/>
    <w:rsid w:val="00CD3CE4"/>
    <w:rsid w:val="00CD71B6"/>
    <w:rsid w:val="00CE163D"/>
    <w:rsid w:val="00CE2003"/>
    <w:rsid w:val="00CE3976"/>
    <w:rsid w:val="00CE4BEF"/>
    <w:rsid w:val="00CE6433"/>
    <w:rsid w:val="00CE6DF3"/>
    <w:rsid w:val="00CF34A0"/>
    <w:rsid w:val="00CF39F4"/>
    <w:rsid w:val="00CF5F44"/>
    <w:rsid w:val="00D00E76"/>
    <w:rsid w:val="00D04887"/>
    <w:rsid w:val="00D066EE"/>
    <w:rsid w:val="00D07580"/>
    <w:rsid w:val="00D07A27"/>
    <w:rsid w:val="00D07EDF"/>
    <w:rsid w:val="00D121E3"/>
    <w:rsid w:val="00D14025"/>
    <w:rsid w:val="00D14447"/>
    <w:rsid w:val="00D21BB9"/>
    <w:rsid w:val="00D2646E"/>
    <w:rsid w:val="00D26E3A"/>
    <w:rsid w:val="00D2709D"/>
    <w:rsid w:val="00D275A3"/>
    <w:rsid w:val="00D32A23"/>
    <w:rsid w:val="00D351A5"/>
    <w:rsid w:val="00D3702A"/>
    <w:rsid w:val="00D42356"/>
    <w:rsid w:val="00D42B5B"/>
    <w:rsid w:val="00D4574E"/>
    <w:rsid w:val="00D46764"/>
    <w:rsid w:val="00D51F88"/>
    <w:rsid w:val="00D52942"/>
    <w:rsid w:val="00D54C8E"/>
    <w:rsid w:val="00D54E59"/>
    <w:rsid w:val="00D55876"/>
    <w:rsid w:val="00D55AD4"/>
    <w:rsid w:val="00D567BC"/>
    <w:rsid w:val="00D607D8"/>
    <w:rsid w:val="00D62CF0"/>
    <w:rsid w:val="00D6404C"/>
    <w:rsid w:val="00D707D1"/>
    <w:rsid w:val="00D73BC8"/>
    <w:rsid w:val="00D73E5C"/>
    <w:rsid w:val="00D755F4"/>
    <w:rsid w:val="00D756AE"/>
    <w:rsid w:val="00D77935"/>
    <w:rsid w:val="00D83919"/>
    <w:rsid w:val="00D85B28"/>
    <w:rsid w:val="00D85FA6"/>
    <w:rsid w:val="00D90DE7"/>
    <w:rsid w:val="00D90FB7"/>
    <w:rsid w:val="00D93E97"/>
    <w:rsid w:val="00DA2325"/>
    <w:rsid w:val="00DA2F78"/>
    <w:rsid w:val="00DA667B"/>
    <w:rsid w:val="00DB16BC"/>
    <w:rsid w:val="00DB1C42"/>
    <w:rsid w:val="00DB315A"/>
    <w:rsid w:val="00DB581B"/>
    <w:rsid w:val="00DB636F"/>
    <w:rsid w:val="00DC1113"/>
    <w:rsid w:val="00DC45C2"/>
    <w:rsid w:val="00DC4D58"/>
    <w:rsid w:val="00DD018A"/>
    <w:rsid w:val="00DD3597"/>
    <w:rsid w:val="00DD5170"/>
    <w:rsid w:val="00DD60D8"/>
    <w:rsid w:val="00DD792A"/>
    <w:rsid w:val="00DE08BC"/>
    <w:rsid w:val="00DE221A"/>
    <w:rsid w:val="00DE2AF3"/>
    <w:rsid w:val="00DE39A7"/>
    <w:rsid w:val="00DE3C59"/>
    <w:rsid w:val="00DE5406"/>
    <w:rsid w:val="00DF0C22"/>
    <w:rsid w:val="00DF0E77"/>
    <w:rsid w:val="00DF10A0"/>
    <w:rsid w:val="00DF19FA"/>
    <w:rsid w:val="00E01895"/>
    <w:rsid w:val="00E03521"/>
    <w:rsid w:val="00E03771"/>
    <w:rsid w:val="00E1070A"/>
    <w:rsid w:val="00E10990"/>
    <w:rsid w:val="00E11DC5"/>
    <w:rsid w:val="00E1556B"/>
    <w:rsid w:val="00E15A47"/>
    <w:rsid w:val="00E16F3B"/>
    <w:rsid w:val="00E209AF"/>
    <w:rsid w:val="00E20FF0"/>
    <w:rsid w:val="00E23FC2"/>
    <w:rsid w:val="00E24CC8"/>
    <w:rsid w:val="00E26390"/>
    <w:rsid w:val="00E3068B"/>
    <w:rsid w:val="00E3140C"/>
    <w:rsid w:val="00E34DCE"/>
    <w:rsid w:val="00E35AD8"/>
    <w:rsid w:val="00E42EBD"/>
    <w:rsid w:val="00E43D28"/>
    <w:rsid w:val="00E501AF"/>
    <w:rsid w:val="00E510DF"/>
    <w:rsid w:val="00E52889"/>
    <w:rsid w:val="00E540DA"/>
    <w:rsid w:val="00E57A96"/>
    <w:rsid w:val="00E62146"/>
    <w:rsid w:val="00E62A7B"/>
    <w:rsid w:val="00E6587A"/>
    <w:rsid w:val="00E70D29"/>
    <w:rsid w:val="00E70F5C"/>
    <w:rsid w:val="00E720DA"/>
    <w:rsid w:val="00E75319"/>
    <w:rsid w:val="00E76726"/>
    <w:rsid w:val="00E824BB"/>
    <w:rsid w:val="00E840AA"/>
    <w:rsid w:val="00E84F29"/>
    <w:rsid w:val="00E85FA9"/>
    <w:rsid w:val="00E90442"/>
    <w:rsid w:val="00E936FC"/>
    <w:rsid w:val="00E93B09"/>
    <w:rsid w:val="00E93E96"/>
    <w:rsid w:val="00E95EAF"/>
    <w:rsid w:val="00E96E2C"/>
    <w:rsid w:val="00E96E95"/>
    <w:rsid w:val="00EA2DA3"/>
    <w:rsid w:val="00EA38D4"/>
    <w:rsid w:val="00EA449B"/>
    <w:rsid w:val="00EA58F0"/>
    <w:rsid w:val="00EA65E2"/>
    <w:rsid w:val="00EB11F3"/>
    <w:rsid w:val="00EC1712"/>
    <w:rsid w:val="00EC2A06"/>
    <w:rsid w:val="00EC5090"/>
    <w:rsid w:val="00EC51DC"/>
    <w:rsid w:val="00EC65E9"/>
    <w:rsid w:val="00ED1C17"/>
    <w:rsid w:val="00ED3ACF"/>
    <w:rsid w:val="00ED7188"/>
    <w:rsid w:val="00EE2489"/>
    <w:rsid w:val="00EE4034"/>
    <w:rsid w:val="00EE6BB8"/>
    <w:rsid w:val="00EF0F57"/>
    <w:rsid w:val="00EF2221"/>
    <w:rsid w:val="00F0100B"/>
    <w:rsid w:val="00F02A51"/>
    <w:rsid w:val="00F04CE3"/>
    <w:rsid w:val="00F06398"/>
    <w:rsid w:val="00F06842"/>
    <w:rsid w:val="00F06BCE"/>
    <w:rsid w:val="00F11B0D"/>
    <w:rsid w:val="00F140CD"/>
    <w:rsid w:val="00F16546"/>
    <w:rsid w:val="00F22A98"/>
    <w:rsid w:val="00F25D29"/>
    <w:rsid w:val="00F26D73"/>
    <w:rsid w:val="00F27B7F"/>
    <w:rsid w:val="00F316B8"/>
    <w:rsid w:val="00F3231A"/>
    <w:rsid w:val="00F328E8"/>
    <w:rsid w:val="00F35D66"/>
    <w:rsid w:val="00F37BF6"/>
    <w:rsid w:val="00F42FED"/>
    <w:rsid w:val="00F43214"/>
    <w:rsid w:val="00F43780"/>
    <w:rsid w:val="00F441DD"/>
    <w:rsid w:val="00F441F9"/>
    <w:rsid w:val="00F46D26"/>
    <w:rsid w:val="00F47090"/>
    <w:rsid w:val="00F506A9"/>
    <w:rsid w:val="00F51C24"/>
    <w:rsid w:val="00F52021"/>
    <w:rsid w:val="00F56D63"/>
    <w:rsid w:val="00F641E5"/>
    <w:rsid w:val="00F67A4D"/>
    <w:rsid w:val="00F70113"/>
    <w:rsid w:val="00F716EA"/>
    <w:rsid w:val="00F720AF"/>
    <w:rsid w:val="00F7459D"/>
    <w:rsid w:val="00F762D9"/>
    <w:rsid w:val="00F85E0F"/>
    <w:rsid w:val="00F86888"/>
    <w:rsid w:val="00F87014"/>
    <w:rsid w:val="00F87604"/>
    <w:rsid w:val="00F9236E"/>
    <w:rsid w:val="00F933A2"/>
    <w:rsid w:val="00F9393F"/>
    <w:rsid w:val="00F9531E"/>
    <w:rsid w:val="00F95400"/>
    <w:rsid w:val="00F97A43"/>
    <w:rsid w:val="00FA054A"/>
    <w:rsid w:val="00FA18C1"/>
    <w:rsid w:val="00FA3C5F"/>
    <w:rsid w:val="00FA6C5F"/>
    <w:rsid w:val="00FA6FC4"/>
    <w:rsid w:val="00FA7D04"/>
    <w:rsid w:val="00FA7DD3"/>
    <w:rsid w:val="00FB056D"/>
    <w:rsid w:val="00FB1534"/>
    <w:rsid w:val="00FB29A7"/>
    <w:rsid w:val="00FB33B8"/>
    <w:rsid w:val="00FB37A4"/>
    <w:rsid w:val="00FB3C2B"/>
    <w:rsid w:val="00FB6527"/>
    <w:rsid w:val="00FB76F8"/>
    <w:rsid w:val="00FC0959"/>
    <w:rsid w:val="00FC0B64"/>
    <w:rsid w:val="00FC179C"/>
    <w:rsid w:val="00FC420C"/>
    <w:rsid w:val="00FC69D9"/>
    <w:rsid w:val="00FC7BBF"/>
    <w:rsid w:val="00FD08D6"/>
    <w:rsid w:val="00FD0C59"/>
    <w:rsid w:val="00FD0C8B"/>
    <w:rsid w:val="00FD1D47"/>
    <w:rsid w:val="00FD2ABA"/>
    <w:rsid w:val="00FD3A93"/>
    <w:rsid w:val="00FD530D"/>
    <w:rsid w:val="00FD5B38"/>
    <w:rsid w:val="00FD780D"/>
    <w:rsid w:val="00FD7F24"/>
    <w:rsid w:val="00FE01D8"/>
    <w:rsid w:val="00FE0FB2"/>
    <w:rsid w:val="00FE1892"/>
    <w:rsid w:val="00FE2527"/>
    <w:rsid w:val="00FE29B2"/>
    <w:rsid w:val="00FE2F0A"/>
    <w:rsid w:val="00FE3697"/>
    <w:rsid w:val="00FE46A8"/>
    <w:rsid w:val="00FE68DD"/>
    <w:rsid w:val="00FE7E02"/>
    <w:rsid w:val="00FF103D"/>
    <w:rsid w:val="00FF128C"/>
    <w:rsid w:val="00FF1543"/>
    <w:rsid w:val="00FF3F07"/>
    <w:rsid w:val="00FF61F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09E039F9"/>
  <w15:docId w15:val="{FC9F638F-05BF-4801-9873-7582BECF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310D"/>
    <w:pPr>
      <w:spacing w:after="120"/>
    </w:pPr>
    <w:rPr>
      <w:sz w:val="22"/>
    </w:rPr>
  </w:style>
  <w:style w:type="paragraph" w:styleId="berschrift1">
    <w:name w:val="heading 1"/>
    <w:basedOn w:val="Standard"/>
    <w:next w:val="Standard"/>
    <w:link w:val="berschrift1Zchn"/>
    <w:uiPriority w:val="9"/>
    <w:qFormat/>
    <w:rsid w:val="00213ACD"/>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790138"/>
    <w:pPr>
      <w:keepNext/>
      <w:keepLines/>
      <w:numPr>
        <w:numId w:val="10"/>
      </w:numPr>
      <w:spacing w:before="240"/>
      <w:ind w:left="340" w:hanging="340"/>
      <w:outlineLvl w:val="1"/>
    </w:pPr>
    <w:rPr>
      <w:rFonts w:asciiTheme="majorHAnsi" w:hAnsiTheme="majorHAnsi" w:cs="Arial"/>
      <w:b/>
      <w:color w:val="365F91" w:themeColor="accent1" w:themeShade="BF"/>
      <w:sz w:val="24"/>
      <w:szCs w:val="20"/>
    </w:rPr>
  </w:style>
  <w:style w:type="paragraph" w:styleId="berschrift3">
    <w:name w:val="heading 3"/>
    <w:basedOn w:val="Standard"/>
    <w:next w:val="Standard"/>
    <w:link w:val="berschrift3Zchn"/>
    <w:qFormat/>
    <w:rsid w:val="001C5154"/>
    <w:pPr>
      <w:keepNext/>
      <w:spacing w:before="240" w:after="60"/>
      <w:outlineLvl w:val="2"/>
    </w:pPr>
    <w:rPr>
      <w:rFonts w:ascii="Tahoma" w:eastAsia="Times New Roman" w:hAnsi="Tahoma" w:cs="Arial"/>
      <w:b/>
      <w:bCs/>
      <w:sz w:val="26"/>
      <w:szCs w:val="26"/>
      <w:lang w:val="de-CH"/>
    </w:rPr>
  </w:style>
  <w:style w:type="paragraph" w:styleId="berschrift4">
    <w:name w:val="heading 4"/>
    <w:basedOn w:val="Standard"/>
    <w:next w:val="Standard"/>
    <w:link w:val="berschrift4Zchn"/>
    <w:uiPriority w:val="9"/>
    <w:unhideWhenUsed/>
    <w:qFormat/>
    <w:rsid w:val="0034310D"/>
    <w:pPr>
      <w:keepNext/>
      <w:keepLines/>
      <w:spacing w:before="24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D002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13ACD"/>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790138"/>
    <w:rPr>
      <w:rFonts w:asciiTheme="majorHAnsi" w:hAnsiTheme="majorHAnsi"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34310D"/>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1C5154"/>
    <w:rPr>
      <w:rFonts w:ascii="Tahoma" w:eastAsia="Times New Roman" w:hAnsi="Tahoma" w:cs="Arial"/>
      <w:b/>
      <w:bCs/>
      <w:sz w:val="26"/>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lang w:val="de-CH"/>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ä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lang w:val="de-CH"/>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lang w:val="de-CH"/>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6D002B"/>
    <w:rPr>
      <w:rFonts w:asciiTheme="majorHAnsi" w:eastAsiaTheme="majorEastAsia" w:hAnsiTheme="majorHAnsi" w:cstheme="majorBidi"/>
      <w:color w:val="365F91" w:themeColor="accent1" w:themeShade="BF"/>
      <w:sz w:val="22"/>
    </w:rPr>
  </w:style>
  <w:style w:type="paragraph" w:customStyle="1" w:styleId="IPA-Tabelle">
    <w:name w:val="IPA-Tabelle"/>
    <w:basedOn w:val="Standard"/>
    <w:rsid w:val="000F0C5F"/>
    <w:pPr>
      <w:tabs>
        <w:tab w:val="left" w:pos="709"/>
        <w:tab w:val="left" w:pos="1418"/>
        <w:tab w:val="left" w:pos="2126"/>
        <w:tab w:val="left" w:pos="2835"/>
        <w:tab w:val="left" w:pos="3544"/>
        <w:tab w:val="left" w:pos="4253"/>
      </w:tabs>
      <w:spacing w:before="40" w:after="40" w:line="100" w:lineRule="atLeast"/>
    </w:pPr>
    <w:rPr>
      <w:rFonts w:ascii="Times New Roman" w:eastAsia="Times New Roman" w:hAnsi="Times New Roman" w:cs="Times New Roman"/>
      <w:sz w:val="20"/>
      <w:lang w:val="de-CH" w:eastAsia="zh-CN"/>
    </w:rPr>
  </w:style>
  <w:style w:type="paragraph" w:customStyle="1" w:styleId="IPA-Tabellentitel">
    <w:name w:val="IPA-Tabellentitel"/>
    <w:basedOn w:val="IPA-Tabelle"/>
    <w:rsid w:val="000F0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354">
      <w:bodyDiv w:val="1"/>
      <w:marLeft w:val="0"/>
      <w:marRight w:val="0"/>
      <w:marTop w:val="0"/>
      <w:marBottom w:val="0"/>
      <w:divBdr>
        <w:top w:val="none" w:sz="0" w:space="0" w:color="auto"/>
        <w:left w:val="none" w:sz="0" w:space="0" w:color="auto"/>
        <w:bottom w:val="none" w:sz="0" w:space="0" w:color="auto"/>
        <w:right w:val="none" w:sz="0" w:space="0" w:color="auto"/>
      </w:divBdr>
    </w:div>
    <w:div w:id="123929450">
      <w:bodyDiv w:val="1"/>
      <w:marLeft w:val="0"/>
      <w:marRight w:val="0"/>
      <w:marTop w:val="0"/>
      <w:marBottom w:val="0"/>
      <w:divBdr>
        <w:top w:val="none" w:sz="0" w:space="0" w:color="auto"/>
        <w:left w:val="none" w:sz="0" w:space="0" w:color="auto"/>
        <w:bottom w:val="none" w:sz="0" w:space="0" w:color="auto"/>
        <w:right w:val="none" w:sz="0" w:space="0" w:color="auto"/>
      </w:divBdr>
    </w:div>
    <w:div w:id="158741818">
      <w:bodyDiv w:val="1"/>
      <w:marLeft w:val="0"/>
      <w:marRight w:val="0"/>
      <w:marTop w:val="0"/>
      <w:marBottom w:val="0"/>
      <w:divBdr>
        <w:top w:val="none" w:sz="0" w:space="0" w:color="auto"/>
        <w:left w:val="none" w:sz="0" w:space="0" w:color="auto"/>
        <w:bottom w:val="none" w:sz="0" w:space="0" w:color="auto"/>
        <w:right w:val="none" w:sz="0" w:space="0" w:color="auto"/>
      </w:divBdr>
    </w:div>
    <w:div w:id="197816666">
      <w:bodyDiv w:val="1"/>
      <w:marLeft w:val="0"/>
      <w:marRight w:val="0"/>
      <w:marTop w:val="0"/>
      <w:marBottom w:val="0"/>
      <w:divBdr>
        <w:top w:val="none" w:sz="0" w:space="0" w:color="auto"/>
        <w:left w:val="none" w:sz="0" w:space="0" w:color="auto"/>
        <w:bottom w:val="none" w:sz="0" w:space="0" w:color="auto"/>
        <w:right w:val="none" w:sz="0" w:space="0" w:color="auto"/>
      </w:divBdr>
    </w:div>
    <w:div w:id="330376024">
      <w:bodyDiv w:val="1"/>
      <w:marLeft w:val="0"/>
      <w:marRight w:val="0"/>
      <w:marTop w:val="0"/>
      <w:marBottom w:val="0"/>
      <w:divBdr>
        <w:top w:val="none" w:sz="0" w:space="0" w:color="auto"/>
        <w:left w:val="none" w:sz="0" w:space="0" w:color="auto"/>
        <w:bottom w:val="none" w:sz="0" w:space="0" w:color="auto"/>
        <w:right w:val="none" w:sz="0" w:space="0" w:color="auto"/>
      </w:divBdr>
    </w:div>
    <w:div w:id="365638715">
      <w:bodyDiv w:val="1"/>
      <w:marLeft w:val="0"/>
      <w:marRight w:val="0"/>
      <w:marTop w:val="0"/>
      <w:marBottom w:val="0"/>
      <w:divBdr>
        <w:top w:val="none" w:sz="0" w:space="0" w:color="auto"/>
        <w:left w:val="none" w:sz="0" w:space="0" w:color="auto"/>
        <w:bottom w:val="none" w:sz="0" w:space="0" w:color="auto"/>
        <w:right w:val="none" w:sz="0" w:space="0" w:color="auto"/>
      </w:divBdr>
    </w:div>
    <w:div w:id="443155137">
      <w:bodyDiv w:val="1"/>
      <w:marLeft w:val="0"/>
      <w:marRight w:val="0"/>
      <w:marTop w:val="0"/>
      <w:marBottom w:val="0"/>
      <w:divBdr>
        <w:top w:val="none" w:sz="0" w:space="0" w:color="auto"/>
        <w:left w:val="none" w:sz="0" w:space="0" w:color="auto"/>
        <w:bottom w:val="none" w:sz="0" w:space="0" w:color="auto"/>
        <w:right w:val="none" w:sz="0" w:space="0" w:color="auto"/>
      </w:divBdr>
    </w:div>
    <w:div w:id="446585344">
      <w:bodyDiv w:val="1"/>
      <w:marLeft w:val="0"/>
      <w:marRight w:val="0"/>
      <w:marTop w:val="0"/>
      <w:marBottom w:val="0"/>
      <w:divBdr>
        <w:top w:val="none" w:sz="0" w:space="0" w:color="auto"/>
        <w:left w:val="none" w:sz="0" w:space="0" w:color="auto"/>
        <w:bottom w:val="none" w:sz="0" w:space="0" w:color="auto"/>
        <w:right w:val="none" w:sz="0" w:space="0" w:color="auto"/>
      </w:divBdr>
    </w:div>
    <w:div w:id="506946563">
      <w:bodyDiv w:val="1"/>
      <w:marLeft w:val="0"/>
      <w:marRight w:val="0"/>
      <w:marTop w:val="0"/>
      <w:marBottom w:val="0"/>
      <w:divBdr>
        <w:top w:val="none" w:sz="0" w:space="0" w:color="auto"/>
        <w:left w:val="none" w:sz="0" w:space="0" w:color="auto"/>
        <w:bottom w:val="none" w:sz="0" w:space="0" w:color="auto"/>
        <w:right w:val="none" w:sz="0" w:space="0" w:color="auto"/>
      </w:divBdr>
    </w:div>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581180138">
      <w:bodyDiv w:val="1"/>
      <w:marLeft w:val="0"/>
      <w:marRight w:val="0"/>
      <w:marTop w:val="0"/>
      <w:marBottom w:val="0"/>
      <w:divBdr>
        <w:top w:val="none" w:sz="0" w:space="0" w:color="auto"/>
        <w:left w:val="none" w:sz="0" w:space="0" w:color="auto"/>
        <w:bottom w:val="none" w:sz="0" w:space="0" w:color="auto"/>
        <w:right w:val="none" w:sz="0" w:space="0" w:color="auto"/>
      </w:divBdr>
    </w:div>
    <w:div w:id="595672459">
      <w:bodyDiv w:val="1"/>
      <w:marLeft w:val="0"/>
      <w:marRight w:val="0"/>
      <w:marTop w:val="0"/>
      <w:marBottom w:val="0"/>
      <w:divBdr>
        <w:top w:val="none" w:sz="0" w:space="0" w:color="auto"/>
        <w:left w:val="none" w:sz="0" w:space="0" w:color="auto"/>
        <w:bottom w:val="none" w:sz="0" w:space="0" w:color="auto"/>
        <w:right w:val="none" w:sz="0" w:space="0" w:color="auto"/>
      </w:divBdr>
    </w:div>
    <w:div w:id="697125254">
      <w:bodyDiv w:val="1"/>
      <w:marLeft w:val="0"/>
      <w:marRight w:val="0"/>
      <w:marTop w:val="0"/>
      <w:marBottom w:val="0"/>
      <w:divBdr>
        <w:top w:val="none" w:sz="0" w:space="0" w:color="auto"/>
        <w:left w:val="none" w:sz="0" w:space="0" w:color="auto"/>
        <w:bottom w:val="none" w:sz="0" w:space="0" w:color="auto"/>
        <w:right w:val="none" w:sz="0" w:space="0" w:color="auto"/>
      </w:divBdr>
    </w:div>
    <w:div w:id="715738742">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751396879">
      <w:bodyDiv w:val="1"/>
      <w:marLeft w:val="0"/>
      <w:marRight w:val="0"/>
      <w:marTop w:val="0"/>
      <w:marBottom w:val="0"/>
      <w:divBdr>
        <w:top w:val="none" w:sz="0" w:space="0" w:color="auto"/>
        <w:left w:val="none" w:sz="0" w:space="0" w:color="auto"/>
        <w:bottom w:val="none" w:sz="0" w:space="0" w:color="auto"/>
        <w:right w:val="none" w:sz="0" w:space="0" w:color="auto"/>
      </w:divBdr>
    </w:div>
    <w:div w:id="908199713">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963003332">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104105935">
      <w:bodyDiv w:val="1"/>
      <w:marLeft w:val="0"/>
      <w:marRight w:val="0"/>
      <w:marTop w:val="0"/>
      <w:marBottom w:val="0"/>
      <w:divBdr>
        <w:top w:val="none" w:sz="0" w:space="0" w:color="auto"/>
        <w:left w:val="none" w:sz="0" w:space="0" w:color="auto"/>
        <w:bottom w:val="none" w:sz="0" w:space="0" w:color="auto"/>
        <w:right w:val="none" w:sz="0" w:space="0" w:color="auto"/>
      </w:divBdr>
    </w:div>
    <w:div w:id="1105467962">
      <w:bodyDiv w:val="1"/>
      <w:marLeft w:val="0"/>
      <w:marRight w:val="0"/>
      <w:marTop w:val="0"/>
      <w:marBottom w:val="0"/>
      <w:divBdr>
        <w:top w:val="none" w:sz="0" w:space="0" w:color="auto"/>
        <w:left w:val="none" w:sz="0" w:space="0" w:color="auto"/>
        <w:bottom w:val="none" w:sz="0" w:space="0" w:color="auto"/>
        <w:right w:val="none" w:sz="0" w:space="0" w:color="auto"/>
      </w:divBdr>
    </w:div>
    <w:div w:id="1178426925">
      <w:bodyDiv w:val="1"/>
      <w:marLeft w:val="0"/>
      <w:marRight w:val="0"/>
      <w:marTop w:val="0"/>
      <w:marBottom w:val="0"/>
      <w:divBdr>
        <w:top w:val="none" w:sz="0" w:space="0" w:color="auto"/>
        <w:left w:val="none" w:sz="0" w:space="0" w:color="auto"/>
        <w:bottom w:val="none" w:sz="0" w:space="0" w:color="auto"/>
        <w:right w:val="none" w:sz="0" w:space="0" w:color="auto"/>
      </w:divBdr>
    </w:div>
    <w:div w:id="1186989806">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305965906">
      <w:bodyDiv w:val="1"/>
      <w:marLeft w:val="0"/>
      <w:marRight w:val="0"/>
      <w:marTop w:val="0"/>
      <w:marBottom w:val="0"/>
      <w:divBdr>
        <w:top w:val="none" w:sz="0" w:space="0" w:color="auto"/>
        <w:left w:val="none" w:sz="0" w:space="0" w:color="auto"/>
        <w:bottom w:val="none" w:sz="0" w:space="0" w:color="auto"/>
        <w:right w:val="none" w:sz="0" w:space="0" w:color="auto"/>
      </w:divBdr>
    </w:div>
    <w:div w:id="1326394017">
      <w:bodyDiv w:val="1"/>
      <w:marLeft w:val="0"/>
      <w:marRight w:val="0"/>
      <w:marTop w:val="0"/>
      <w:marBottom w:val="0"/>
      <w:divBdr>
        <w:top w:val="none" w:sz="0" w:space="0" w:color="auto"/>
        <w:left w:val="none" w:sz="0" w:space="0" w:color="auto"/>
        <w:bottom w:val="none" w:sz="0" w:space="0" w:color="auto"/>
        <w:right w:val="none" w:sz="0" w:space="0" w:color="auto"/>
      </w:divBdr>
    </w:div>
    <w:div w:id="1435588341">
      <w:bodyDiv w:val="1"/>
      <w:marLeft w:val="0"/>
      <w:marRight w:val="0"/>
      <w:marTop w:val="0"/>
      <w:marBottom w:val="0"/>
      <w:divBdr>
        <w:top w:val="none" w:sz="0" w:space="0" w:color="auto"/>
        <w:left w:val="none" w:sz="0" w:space="0" w:color="auto"/>
        <w:bottom w:val="none" w:sz="0" w:space="0" w:color="auto"/>
        <w:right w:val="none" w:sz="0" w:space="0" w:color="auto"/>
      </w:divBdr>
    </w:div>
    <w:div w:id="1501894003">
      <w:bodyDiv w:val="1"/>
      <w:marLeft w:val="0"/>
      <w:marRight w:val="0"/>
      <w:marTop w:val="0"/>
      <w:marBottom w:val="0"/>
      <w:divBdr>
        <w:top w:val="none" w:sz="0" w:space="0" w:color="auto"/>
        <w:left w:val="none" w:sz="0" w:space="0" w:color="auto"/>
        <w:bottom w:val="none" w:sz="0" w:space="0" w:color="auto"/>
        <w:right w:val="none" w:sz="0" w:space="0" w:color="auto"/>
      </w:divBdr>
    </w:div>
    <w:div w:id="1563637795">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645624781">
      <w:bodyDiv w:val="1"/>
      <w:marLeft w:val="0"/>
      <w:marRight w:val="0"/>
      <w:marTop w:val="0"/>
      <w:marBottom w:val="0"/>
      <w:divBdr>
        <w:top w:val="none" w:sz="0" w:space="0" w:color="auto"/>
        <w:left w:val="none" w:sz="0" w:space="0" w:color="auto"/>
        <w:bottom w:val="none" w:sz="0" w:space="0" w:color="auto"/>
        <w:right w:val="none" w:sz="0" w:space="0" w:color="auto"/>
      </w:divBdr>
    </w:div>
    <w:div w:id="1673217644">
      <w:bodyDiv w:val="1"/>
      <w:marLeft w:val="0"/>
      <w:marRight w:val="0"/>
      <w:marTop w:val="0"/>
      <w:marBottom w:val="0"/>
      <w:divBdr>
        <w:top w:val="none" w:sz="0" w:space="0" w:color="auto"/>
        <w:left w:val="none" w:sz="0" w:space="0" w:color="auto"/>
        <w:bottom w:val="none" w:sz="0" w:space="0" w:color="auto"/>
        <w:right w:val="none" w:sz="0" w:space="0" w:color="auto"/>
      </w:divBdr>
    </w:div>
    <w:div w:id="1733576359">
      <w:bodyDiv w:val="1"/>
      <w:marLeft w:val="0"/>
      <w:marRight w:val="0"/>
      <w:marTop w:val="0"/>
      <w:marBottom w:val="0"/>
      <w:divBdr>
        <w:top w:val="none" w:sz="0" w:space="0" w:color="auto"/>
        <w:left w:val="none" w:sz="0" w:space="0" w:color="auto"/>
        <w:bottom w:val="none" w:sz="0" w:space="0" w:color="auto"/>
        <w:right w:val="none" w:sz="0" w:space="0" w:color="auto"/>
      </w:divBdr>
    </w:div>
    <w:div w:id="1739939017">
      <w:bodyDiv w:val="1"/>
      <w:marLeft w:val="0"/>
      <w:marRight w:val="0"/>
      <w:marTop w:val="0"/>
      <w:marBottom w:val="0"/>
      <w:divBdr>
        <w:top w:val="none" w:sz="0" w:space="0" w:color="auto"/>
        <w:left w:val="none" w:sz="0" w:space="0" w:color="auto"/>
        <w:bottom w:val="none" w:sz="0" w:space="0" w:color="auto"/>
        <w:right w:val="none" w:sz="0" w:space="0" w:color="auto"/>
      </w:divBdr>
    </w:div>
    <w:div w:id="1778022733">
      <w:bodyDiv w:val="1"/>
      <w:marLeft w:val="0"/>
      <w:marRight w:val="0"/>
      <w:marTop w:val="0"/>
      <w:marBottom w:val="0"/>
      <w:divBdr>
        <w:top w:val="none" w:sz="0" w:space="0" w:color="auto"/>
        <w:left w:val="none" w:sz="0" w:space="0" w:color="auto"/>
        <w:bottom w:val="none" w:sz="0" w:space="0" w:color="auto"/>
        <w:right w:val="none" w:sz="0" w:space="0" w:color="auto"/>
      </w:divBdr>
    </w:div>
    <w:div w:id="1845054008">
      <w:bodyDiv w:val="1"/>
      <w:marLeft w:val="0"/>
      <w:marRight w:val="0"/>
      <w:marTop w:val="0"/>
      <w:marBottom w:val="0"/>
      <w:divBdr>
        <w:top w:val="none" w:sz="0" w:space="0" w:color="auto"/>
        <w:left w:val="none" w:sz="0" w:space="0" w:color="auto"/>
        <w:bottom w:val="none" w:sz="0" w:space="0" w:color="auto"/>
        <w:right w:val="none" w:sz="0" w:space="0" w:color="auto"/>
      </w:divBdr>
    </w:div>
    <w:div w:id="1865745476">
      <w:bodyDiv w:val="1"/>
      <w:marLeft w:val="0"/>
      <w:marRight w:val="0"/>
      <w:marTop w:val="0"/>
      <w:marBottom w:val="0"/>
      <w:divBdr>
        <w:top w:val="none" w:sz="0" w:space="0" w:color="auto"/>
        <w:left w:val="none" w:sz="0" w:space="0" w:color="auto"/>
        <w:bottom w:val="none" w:sz="0" w:space="0" w:color="auto"/>
        <w:right w:val="none" w:sz="0" w:space="0" w:color="auto"/>
      </w:divBdr>
    </w:div>
    <w:div w:id="1884978740">
      <w:bodyDiv w:val="1"/>
      <w:marLeft w:val="0"/>
      <w:marRight w:val="0"/>
      <w:marTop w:val="0"/>
      <w:marBottom w:val="0"/>
      <w:divBdr>
        <w:top w:val="none" w:sz="0" w:space="0" w:color="auto"/>
        <w:left w:val="none" w:sz="0" w:space="0" w:color="auto"/>
        <w:bottom w:val="none" w:sz="0" w:space="0" w:color="auto"/>
        <w:right w:val="none" w:sz="0" w:space="0" w:color="auto"/>
      </w:divBdr>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 w:id="1924953205">
      <w:bodyDiv w:val="1"/>
      <w:marLeft w:val="0"/>
      <w:marRight w:val="0"/>
      <w:marTop w:val="0"/>
      <w:marBottom w:val="0"/>
      <w:divBdr>
        <w:top w:val="none" w:sz="0" w:space="0" w:color="auto"/>
        <w:left w:val="none" w:sz="0" w:space="0" w:color="auto"/>
        <w:bottom w:val="none" w:sz="0" w:space="0" w:color="auto"/>
        <w:right w:val="none" w:sz="0" w:space="0" w:color="auto"/>
      </w:divBdr>
    </w:div>
    <w:div w:id="1929539235">
      <w:bodyDiv w:val="1"/>
      <w:marLeft w:val="0"/>
      <w:marRight w:val="0"/>
      <w:marTop w:val="0"/>
      <w:marBottom w:val="0"/>
      <w:divBdr>
        <w:top w:val="none" w:sz="0" w:space="0" w:color="auto"/>
        <w:left w:val="none" w:sz="0" w:space="0" w:color="auto"/>
        <w:bottom w:val="none" w:sz="0" w:space="0" w:color="auto"/>
        <w:right w:val="none" w:sz="0" w:space="0" w:color="auto"/>
      </w:divBdr>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0506085">
      <w:bodyDiv w:val="1"/>
      <w:marLeft w:val="0"/>
      <w:marRight w:val="0"/>
      <w:marTop w:val="0"/>
      <w:marBottom w:val="0"/>
      <w:divBdr>
        <w:top w:val="none" w:sz="0" w:space="0" w:color="auto"/>
        <w:left w:val="none" w:sz="0" w:space="0" w:color="auto"/>
        <w:bottom w:val="none" w:sz="0" w:space="0" w:color="auto"/>
        <w:right w:val="none" w:sz="0" w:space="0" w:color="auto"/>
      </w:divBdr>
    </w:div>
    <w:div w:id="1962109508">
      <w:bodyDiv w:val="1"/>
      <w:marLeft w:val="0"/>
      <w:marRight w:val="0"/>
      <w:marTop w:val="0"/>
      <w:marBottom w:val="0"/>
      <w:divBdr>
        <w:top w:val="none" w:sz="0" w:space="0" w:color="auto"/>
        <w:left w:val="none" w:sz="0" w:space="0" w:color="auto"/>
        <w:bottom w:val="none" w:sz="0" w:space="0" w:color="auto"/>
        <w:right w:val="none" w:sz="0" w:space="0" w:color="auto"/>
      </w:divBdr>
    </w:div>
    <w:div w:id="2052724113">
      <w:bodyDiv w:val="1"/>
      <w:marLeft w:val="0"/>
      <w:marRight w:val="0"/>
      <w:marTop w:val="0"/>
      <w:marBottom w:val="0"/>
      <w:divBdr>
        <w:top w:val="none" w:sz="0" w:space="0" w:color="auto"/>
        <w:left w:val="none" w:sz="0" w:space="0" w:color="auto"/>
        <w:bottom w:val="none" w:sz="0" w:space="0" w:color="auto"/>
        <w:right w:val="none" w:sz="0" w:space="0" w:color="auto"/>
      </w:divBdr>
    </w:div>
    <w:div w:id="20622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gibb.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E8EEE-8EB5-42DD-A193-047AE554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2326</Words>
  <Characters>14657</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 Scheidegger</dc:creator>
  <cp:lastModifiedBy>Michael Abplanalp</cp:lastModifiedBy>
  <cp:revision>4</cp:revision>
  <cp:lastPrinted>2016-04-19T15:36:00Z</cp:lastPrinted>
  <dcterms:created xsi:type="dcterms:W3CDTF">2016-04-25T14:38:00Z</dcterms:created>
  <dcterms:modified xsi:type="dcterms:W3CDTF">2016-04-25T14:42:00Z</dcterms:modified>
</cp:coreProperties>
</file>