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99" w:type="dxa"/>
        <w:tblLayout w:type="fixed"/>
        <w:tblLook w:val="04A0" w:firstRow="1" w:lastRow="0" w:firstColumn="1" w:lastColumn="0" w:noHBand="0" w:noVBand="1"/>
      </w:tblPr>
      <w:tblGrid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  <w:gridCol w:w="811"/>
        <w:gridCol w:w="812"/>
        <w:gridCol w:w="812"/>
        <w:gridCol w:w="812"/>
        <w:gridCol w:w="812"/>
      </w:tblGrid>
      <w:tr w:rsidR="00AC3F1D" w14:paraId="3BDA3D8F" w14:textId="2255D51E" w:rsidTr="00AC3F1D">
        <w:trPr>
          <w:trHeight w:val="412"/>
        </w:trPr>
        <w:tc>
          <w:tcPr>
            <w:tcW w:w="811" w:type="dxa"/>
          </w:tcPr>
          <w:p w14:paraId="7FDCD1CF" w14:textId="6A29E4E5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Type of data</w:t>
            </w:r>
          </w:p>
        </w:tc>
        <w:tc>
          <w:tcPr>
            <w:tcW w:w="812" w:type="dxa"/>
          </w:tcPr>
          <w:p w14:paraId="37806036" w14:textId="7A1A8A5E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Data</w:t>
            </w:r>
          </w:p>
        </w:tc>
        <w:tc>
          <w:tcPr>
            <w:tcW w:w="812" w:type="dxa"/>
          </w:tcPr>
          <w:p w14:paraId="76D889A1" w14:textId="4BBFBAEB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 &amp; P</w:t>
            </w:r>
          </w:p>
        </w:tc>
        <w:tc>
          <w:tcPr>
            <w:tcW w:w="811" w:type="dxa"/>
          </w:tcPr>
          <w:p w14:paraId="6C24E264" w14:textId="48AD022A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125,A</w:t>
            </w:r>
          </w:p>
        </w:tc>
        <w:tc>
          <w:tcPr>
            <w:tcW w:w="812" w:type="dxa"/>
          </w:tcPr>
          <w:p w14:paraId="5E0E0EBD" w14:textId="0E1E9666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125,</w:t>
            </w:r>
            <w:r w:rsidRPr="00B550E7">
              <w:rPr>
                <w:sz w:val="12"/>
                <w:szCs w:val="12"/>
                <w:vertAlign w:val="subscript"/>
              </w:rPr>
              <w:t>B</w:t>
            </w:r>
          </w:p>
        </w:tc>
        <w:tc>
          <w:tcPr>
            <w:tcW w:w="812" w:type="dxa"/>
          </w:tcPr>
          <w:p w14:paraId="5C583E9A" w14:textId="7FE8E05F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32,A</w:t>
            </w:r>
          </w:p>
        </w:tc>
        <w:tc>
          <w:tcPr>
            <w:tcW w:w="811" w:type="dxa"/>
          </w:tcPr>
          <w:p w14:paraId="406680E6" w14:textId="09D9B45C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125,R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32,</w:t>
            </w:r>
            <w:r w:rsidRPr="00B550E7">
              <w:rPr>
                <w:sz w:val="12"/>
                <w:szCs w:val="12"/>
                <w:vertAlign w:val="subscript"/>
              </w:rPr>
              <w:t>B</w:t>
            </w:r>
          </w:p>
        </w:tc>
        <w:tc>
          <w:tcPr>
            <w:tcW w:w="812" w:type="dxa"/>
          </w:tcPr>
          <w:p w14:paraId="376BC10F" w14:textId="3F6B138C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,A</w:t>
            </w:r>
          </w:p>
        </w:tc>
        <w:tc>
          <w:tcPr>
            <w:tcW w:w="812" w:type="dxa"/>
          </w:tcPr>
          <w:p w14:paraId="068D2216" w14:textId="6CB6E48E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,B</w:t>
            </w:r>
          </w:p>
        </w:tc>
        <w:tc>
          <w:tcPr>
            <w:tcW w:w="811" w:type="dxa"/>
          </w:tcPr>
          <w:p w14:paraId="6F6160F5" w14:textId="01F4801D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</w:t>
            </w:r>
            <w:r w:rsidRPr="00B550E7">
              <w:rPr>
                <w:sz w:val="12"/>
                <w:szCs w:val="12"/>
                <w:vertAlign w:val="subscript"/>
              </w:rPr>
              <w:t>A</w:t>
            </w:r>
            <w:proofErr w:type="gramEnd"/>
          </w:p>
        </w:tc>
        <w:tc>
          <w:tcPr>
            <w:tcW w:w="812" w:type="dxa"/>
          </w:tcPr>
          <w:p w14:paraId="05D19556" w14:textId="3A239413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32,</w:t>
            </w:r>
            <w:r w:rsidRPr="00B550E7">
              <w:rPr>
                <w:sz w:val="12"/>
                <w:szCs w:val="12"/>
                <w:vertAlign w:val="subscript"/>
              </w:rPr>
              <w:t>B</w:t>
            </w:r>
            <w:proofErr w:type="gramEnd"/>
          </w:p>
        </w:tc>
        <w:tc>
          <w:tcPr>
            <w:tcW w:w="812" w:type="dxa"/>
          </w:tcPr>
          <w:p w14:paraId="352170A8" w14:textId="0EAC57ED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</w:t>
            </w:r>
            <w:r w:rsidRPr="00B550E7">
              <w:rPr>
                <w:sz w:val="12"/>
                <w:szCs w:val="12"/>
                <w:vertAlign w:val="subscript"/>
              </w:rPr>
              <w:t>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,A</w:t>
            </w:r>
          </w:p>
        </w:tc>
        <w:tc>
          <w:tcPr>
            <w:tcW w:w="811" w:type="dxa"/>
          </w:tcPr>
          <w:p w14:paraId="5EEBA0B1" w14:textId="4C73B9D1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</w:t>
            </w:r>
            <w:r w:rsidRPr="00B550E7">
              <w:rPr>
                <w:sz w:val="12"/>
                <w:szCs w:val="12"/>
                <w:vertAlign w:val="subscript"/>
              </w:rPr>
              <w:t>,IL</w:t>
            </w:r>
            <w:proofErr w:type="gramEnd"/>
            <w:r w:rsidRPr="00B550E7">
              <w:rPr>
                <w:sz w:val="12"/>
                <w:szCs w:val="12"/>
                <w:vertAlign w:val="subscript"/>
              </w:rPr>
              <w:t>,B</w:t>
            </w:r>
          </w:p>
        </w:tc>
        <w:tc>
          <w:tcPr>
            <w:tcW w:w="812" w:type="dxa"/>
          </w:tcPr>
          <w:p w14:paraId="108080F8" w14:textId="0093C265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</w:t>
            </w:r>
            <w:r w:rsidRPr="00B550E7">
              <w:rPr>
                <w:sz w:val="12"/>
                <w:szCs w:val="12"/>
                <w:vertAlign w:val="subscript"/>
              </w:rPr>
              <w:t>,A</w:t>
            </w:r>
            <w:proofErr w:type="gramEnd"/>
          </w:p>
        </w:tc>
        <w:tc>
          <w:tcPr>
            <w:tcW w:w="812" w:type="dxa"/>
          </w:tcPr>
          <w:p w14:paraId="4FDCA056" w14:textId="5B6B533C" w:rsidR="00AC3F1D" w:rsidRPr="00B550E7" w:rsidRDefault="00AC3F1D" w:rsidP="009017F7">
            <w:pPr>
              <w:rPr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κ</w:t>
            </w:r>
            <w:r w:rsidRPr="00B550E7">
              <w:rPr>
                <w:sz w:val="12"/>
                <w:szCs w:val="12"/>
                <w:vertAlign w:val="subscript"/>
              </w:rPr>
              <w:t>ILR</w:t>
            </w:r>
            <w:proofErr w:type="gramStart"/>
            <w:r w:rsidRPr="00B550E7">
              <w:rPr>
                <w:sz w:val="12"/>
                <w:szCs w:val="12"/>
                <w:vertAlign w:val="subscript"/>
              </w:rPr>
              <w:t>125</w:t>
            </w:r>
            <w:r w:rsidRPr="00B550E7">
              <w:rPr>
                <w:sz w:val="12"/>
                <w:szCs w:val="12"/>
                <w:vertAlign w:val="subscript"/>
              </w:rPr>
              <w:t>,B</w:t>
            </w:r>
            <w:proofErr w:type="gramEnd"/>
          </w:p>
        </w:tc>
        <w:tc>
          <w:tcPr>
            <w:tcW w:w="812" w:type="dxa"/>
          </w:tcPr>
          <w:p w14:paraId="66AF9D0A" w14:textId="16BB5B13" w:rsidR="00AC3F1D" w:rsidRPr="00B550E7" w:rsidRDefault="003B5018" w:rsidP="009017F7">
            <w:pPr>
              <w:rPr>
                <w:rFonts w:cstheme="minorHAnsi"/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(x-</w:t>
            </w:r>
            <w:proofErr w:type="spellStart"/>
            <w:r w:rsidRPr="00B550E7">
              <w:rPr>
                <w:rFonts w:cstheme="minorHAnsi"/>
                <w:sz w:val="12"/>
                <w:szCs w:val="12"/>
              </w:rPr>
              <w:t>x</w:t>
            </w:r>
            <w:r w:rsidRPr="00B550E7">
              <w:rPr>
                <w:rFonts w:cstheme="minorHAnsi"/>
                <w:sz w:val="12"/>
                <w:szCs w:val="12"/>
                <w:vertAlign w:val="subscript"/>
              </w:rPr>
              <w:t>calc</w:t>
            </w:r>
            <w:proofErr w:type="spellEnd"/>
            <w:r w:rsidRPr="00B550E7">
              <w:rPr>
                <w:rFonts w:cstheme="minorHAnsi"/>
                <w:sz w:val="12"/>
                <w:szCs w:val="12"/>
              </w:rPr>
              <w:t>)</w:t>
            </w:r>
            <w:r w:rsidRPr="00B550E7">
              <w:rPr>
                <w:rFonts w:cstheme="minorHAnsi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812" w:type="dxa"/>
          </w:tcPr>
          <w:p w14:paraId="51DDA129" w14:textId="114063B8" w:rsidR="00AC3F1D" w:rsidRPr="00B550E7" w:rsidRDefault="003B5018" w:rsidP="009017F7">
            <w:pPr>
              <w:rPr>
                <w:rFonts w:cstheme="minorHAnsi"/>
                <w:sz w:val="12"/>
                <w:szCs w:val="12"/>
              </w:rPr>
            </w:pPr>
            <w:r w:rsidRPr="00B550E7">
              <w:rPr>
                <w:rFonts w:cstheme="minorHAnsi"/>
                <w:sz w:val="12"/>
                <w:szCs w:val="12"/>
              </w:rPr>
              <w:t>(</w:t>
            </w:r>
            <w:r w:rsidRPr="00B550E7">
              <w:rPr>
                <w:rFonts w:cstheme="minorHAnsi"/>
                <w:sz w:val="12"/>
                <w:szCs w:val="12"/>
              </w:rPr>
              <w:t>P</w:t>
            </w:r>
            <w:r w:rsidRPr="00B550E7">
              <w:rPr>
                <w:rFonts w:cstheme="minorHAnsi"/>
                <w:sz w:val="12"/>
                <w:szCs w:val="12"/>
              </w:rPr>
              <w:t>-</w:t>
            </w:r>
            <w:proofErr w:type="spellStart"/>
            <w:r w:rsidRPr="00B550E7">
              <w:rPr>
                <w:rFonts w:cstheme="minorHAnsi"/>
                <w:sz w:val="12"/>
                <w:szCs w:val="12"/>
              </w:rPr>
              <w:t>P</w:t>
            </w:r>
            <w:r w:rsidRPr="00B550E7">
              <w:rPr>
                <w:rFonts w:cstheme="minorHAnsi"/>
                <w:sz w:val="12"/>
                <w:szCs w:val="12"/>
                <w:vertAlign w:val="subscript"/>
              </w:rPr>
              <w:t>calc</w:t>
            </w:r>
            <w:proofErr w:type="spellEnd"/>
            <w:r w:rsidRPr="00B550E7">
              <w:rPr>
                <w:rFonts w:cstheme="minorHAnsi"/>
                <w:sz w:val="12"/>
                <w:szCs w:val="12"/>
              </w:rPr>
              <w:t>)</w:t>
            </w:r>
            <w:r w:rsidRPr="00B550E7">
              <w:rPr>
                <w:rFonts w:cstheme="minorHAnsi"/>
                <w:sz w:val="12"/>
                <w:szCs w:val="12"/>
                <w:vertAlign w:val="superscript"/>
              </w:rPr>
              <w:t>2</w:t>
            </w:r>
          </w:p>
        </w:tc>
      </w:tr>
      <w:tr w:rsidR="00C922FF" w14:paraId="24598E26" w14:textId="3E7C83C0" w:rsidTr="00AC3F1D">
        <w:trPr>
          <w:trHeight w:val="199"/>
        </w:trPr>
        <w:tc>
          <w:tcPr>
            <w:tcW w:w="811" w:type="dxa"/>
            <w:vMerge w:val="restart"/>
          </w:tcPr>
          <w:p w14:paraId="626B1453" w14:textId="4DFA9EFA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Binary</w:t>
            </w:r>
          </w:p>
        </w:tc>
        <w:tc>
          <w:tcPr>
            <w:tcW w:w="812" w:type="dxa"/>
          </w:tcPr>
          <w:p w14:paraId="40F78F6A" w14:textId="3A7103A0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</w:tcPr>
          <w:p w14:paraId="7445B87C" w14:textId="122366A8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31C36B3A" w14:textId="1CA4DCF4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30F5656A" w14:textId="7BBD4F95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51406913" w14:textId="28A30A41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2F0BE860" w14:textId="11CD34A9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76DE88FB" w14:textId="1B79361E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-0.05450</w:t>
            </w:r>
          </w:p>
        </w:tc>
        <w:tc>
          <w:tcPr>
            <w:tcW w:w="812" w:type="dxa"/>
          </w:tcPr>
          <w:p w14:paraId="523A0AC8" w14:textId="3A02634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1" w:type="dxa"/>
          </w:tcPr>
          <w:p w14:paraId="17BC6F67" w14:textId="2E855D16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-0.10943</w:t>
            </w:r>
          </w:p>
        </w:tc>
        <w:tc>
          <w:tcPr>
            <w:tcW w:w="812" w:type="dxa"/>
          </w:tcPr>
          <w:p w14:paraId="330A869B" w14:textId="2BA2BA90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35DAA706" w14:textId="6352D3F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20466C4B" w14:textId="7B99EDE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48B54E4A" w14:textId="5B480AC9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6E894CF0" w14:textId="75D29B74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7BA11EC1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9D73F21" w14:textId="6E3E345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0987FD05" w14:textId="619DC1C8" w:rsidTr="00AC3F1D">
        <w:trPr>
          <w:trHeight w:val="212"/>
        </w:trPr>
        <w:tc>
          <w:tcPr>
            <w:tcW w:w="811" w:type="dxa"/>
            <w:vMerge/>
          </w:tcPr>
          <w:p w14:paraId="5D068545" w14:textId="18FA1B6B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56DE6BC" w14:textId="71675B9E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</w:tcPr>
          <w:p w14:paraId="3E785A03" w14:textId="2B165218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2A21EE5F" w14:textId="4FCE9A9F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72C27EB6" w14:textId="440EB016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A8401E8" w14:textId="02860C2B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2549E970" w14:textId="6B8D8EBB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1F8D4475" w14:textId="6939995B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-0.04776</w:t>
            </w:r>
          </w:p>
        </w:tc>
        <w:tc>
          <w:tcPr>
            <w:tcW w:w="812" w:type="dxa"/>
          </w:tcPr>
          <w:p w14:paraId="0E4AAC27" w14:textId="08A6CF0B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1" w:type="dxa"/>
          </w:tcPr>
          <w:p w14:paraId="61BB0325" w14:textId="196CD65F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-0.07529</w:t>
            </w:r>
          </w:p>
        </w:tc>
        <w:tc>
          <w:tcPr>
            <w:tcW w:w="812" w:type="dxa"/>
          </w:tcPr>
          <w:p w14:paraId="5E749E5F" w14:textId="1CDBDEE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0C34A927" w14:textId="6C1DA628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5B49E674" w14:textId="487C46BD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3D1ACD34" w14:textId="62B2A463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3BCE606E" w14:textId="7A596119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16EB973B" w14:textId="636A53FA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</w:tcPr>
          <w:p w14:paraId="7C200BF7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</w:tr>
      <w:tr w:rsidR="00C922FF" w14:paraId="0B009DDD" w14:textId="77777777" w:rsidTr="00AC3F1D">
        <w:trPr>
          <w:trHeight w:val="212"/>
        </w:trPr>
        <w:tc>
          <w:tcPr>
            <w:tcW w:w="811" w:type="dxa"/>
            <w:vMerge/>
          </w:tcPr>
          <w:p w14:paraId="3DF71021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A328DF7" w14:textId="02BD541D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</w:tcPr>
          <w:p w14:paraId="107D1D9E" w14:textId="60835F96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2AE5E48E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07DF13A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A9C2F84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24D78E95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C85A35F" w14:textId="097FFEA2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0.06399</w:t>
            </w:r>
          </w:p>
        </w:tc>
        <w:tc>
          <w:tcPr>
            <w:tcW w:w="812" w:type="dxa"/>
          </w:tcPr>
          <w:p w14:paraId="2DD96B06" w14:textId="140C7B7F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-0.10862</w:t>
            </w:r>
          </w:p>
        </w:tc>
        <w:tc>
          <w:tcPr>
            <w:tcW w:w="811" w:type="dxa"/>
          </w:tcPr>
          <w:p w14:paraId="08EB943C" w14:textId="2388F346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0.63257</w:t>
            </w:r>
          </w:p>
        </w:tc>
        <w:tc>
          <w:tcPr>
            <w:tcW w:w="812" w:type="dxa"/>
          </w:tcPr>
          <w:p w14:paraId="50A2671C" w14:textId="0624C59F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-0.69149</w:t>
            </w:r>
          </w:p>
        </w:tc>
        <w:tc>
          <w:tcPr>
            <w:tcW w:w="812" w:type="dxa"/>
          </w:tcPr>
          <w:p w14:paraId="015A888C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09352181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652FFA5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926419B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BAFC59A" w14:textId="77777777" w:rsidR="00C922FF" w:rsidRPr="00B550E7" w:rsidRDefault="00C922FF" w:rsidP="00AC3F1D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13C8D2D" w14:textId="24615F74" w:rsidR="00C922FF" w:rsidRPr="00B550E7" w:rsidRDefault="00C922FF" w:rsidP="00AC3F1D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4DA3DA61" w14:textId="77777777" w:rsidTr="00C922FF">
        <w:trPr>
          <w:trHeight w:val="199"/>
        </w:trPr>
        <w:tc>
          <w:tcPr>
            <w:tcW w:w="811" w:type="dxa"/>
            <w:vMerge/>
          </w:tcPr>
          <w:p w14:paraId="50F9E17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D4B1C6C" w14:textId="4A412CA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R32-IL</w:t>
            </w:r>
          </w:p>
        </w:tc>
        <w:tc>
          <w:tcPr>
            <w:tcW w:w="812" w:type="dxa"/>
            <w:shd w:val="clear" w:color="auto" w:fill="FFFF00"/>
          </w:tcPr>
          <w:p w14:paraId="658E29AF" w14:textId="1ADC10B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</w:t>
            </w:r>
            <w:r w:rsidRPr="00B550E7">
              <w:rPr>
                <w:sz w:val="12"/>
                <w:szCs w:val="12"/>
              </w:rPr>
              <w:t>dep</w:t>
            </w:r>
            <w:proofErr w:type="spellEnd"/>
          </w:p>
        </w:tc>
        <w:tc>
          <w:tcPr>
            <w:tcW w:w="811" w:type="dxa"/>
            <w:shd w:val="clear" w:color="auto" w:fill="FFFF00"/>
          </w:tcPr>
          <w:p w14:paraId="19E1FF3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E09606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8C47E2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4528681F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A2F51D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4628FA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142CB8A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2B4BC1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AA11EB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2233FB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D4F6FE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5B83A08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3B2C8DD" w14:textId="52B2AC5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5CD0B45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4A4CDA9E" w14:textId="7477FBA9" w:rsidTr="00AC3F1D">
        <w:trPr>
          <w:trHeight w:val="199"/>
        </w:trPr>
        <w:tc>
          <w:tcPr>
            <w:tcW w:w="811" w:type="dxa"/>
            <w:vMerge/>
          </w:tcPr>
          <w:p w14:paraId="79EE88B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0B5A496A" w14:textId="0D1156DB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</w:tcPr>
          <w:p w14:paraId="41026B5A" w14:textId="5945442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14DD40ED" w14:textId="51FD1DC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071086CA" w14:textId="766B2A9C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00F99D3" w14:textId="084E970A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118CEE19" w14:textId="4A05118E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669702A1" w14:textId="3F7F53E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504D865F" w14:textId="12C253D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4928CE17" w14:textId="4416CB7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3D77318E" w14:textId="3988CA8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C5B5E7C" w14:textId="0B0FF71A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-0.00356</w:t>
            </w:r>
          </w:p>
        </w:tc>
        <w:tc>
          <w:tcPr>
            <w:tcW w:w="811" w:type="dxa"/>
          </w:tcPr>
          <w:p w14:paraId="4844835A" w14:textId="7E8746E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076FF867" w14:textId="70383C2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0.28636</w:t>
            </w:r>
          </w:p>
        </w:tc>
        <w:tc>
          <w:tcPr>
            <w:tcW w:w="812" w:type="dxa"/>
          </w:tcPr>
          <w:p w14:paraId="41E7A4CF" w14:textId="26B72CE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3BD3A33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9FE8931" w14:textId="2B8A724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1BA9A95A" w14:textId="77777777" w:rsidTr="00C922FF">
        <w:trPr>
          <w:trHeight w:val="199"/>
        </w:trPr>
        <w:tc>
          <w:tcPr>
            <w:tcW w:w="811" w:type="dxa"/>
            <w:vMerge/>
          </w:tcPr>
          <w:p w14:paraId="32C9C1A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1171F01" w14:textId="43EAA796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  <w:shd w:val="clear" w:color="auto" w:fill="FFFF00"/>
          </w:tcPr>
          <w:p w14:paraId="6F0D1C16" w14:textId="09C38C0E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  <w:shd w:val="clear" w:color="auto" w:fill="FFFF00"/>
          </w:tcPr>
          <w:p w14:paraId="64FB771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E13D55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79EB4DD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316A4B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6B92E49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931766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6997CC4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7F853DA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59AF26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145339CF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57DD777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63DE69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FC39261" w14:textId="525F438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3CD3928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79109C4F" w14:textId="77777777" w:rsidTr="00AC3F1D">
        <w:trPr>
          <w:trHeight w:val="199"/>
        </w:trPr>
        <w:tc>
          <w:tcPr>
            <w:tcW w:w="811" w:type="dxa"/>
            <w:vMerge/>
          </w:tcPr>
          <w:p w14:paraId="3C21D0A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84DC811" w14:textId="007C893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</w:tcPr>
          <w:p w14:paraId="5B011F9F" w14:textId="2013DDF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552702E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4A6761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110C151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1792B016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179F87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6F3D90B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27E6CD2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5C58011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72EBF99" w14:textId="41B3892B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-0.08814</w:t>
            </w:r>
          </w:p>
        </w:tc>
        <w:tc>
          <w:tcPr>
            <w:tcW w:w="811" w:type="dxa"/>
          </w:tcPr>
          <w:p w14:paraId="17792E2C" w14:textId="1CDC1237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0.08489</w:t>
            </w:r>
          </w:p>
        </w:tc>
        <w:tc>
          <w:tcPr>
            <w:tcW w:w="812" w:type="dxa"/>
          </w:tcPr>
          <w:p w14:paraId="1EECFC71" w14:textId="464D42AE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-1.1959</w:t>
            </w:r>
            <w:r w:rsidRPr="00B550E7">
              <w:rPr>
                <w:sz w:val="12"/>
                <w:szCs w:val="12"/>
              </w:rPr>
              <w:t>9</w:t>
            </w:r>
          </w:p>
        </w:tc>
        <w:tc>
          <w:tcPr>
            <w:tcW w:w="812" w:type="dxa"/>
          </w:tcPr>
          <w:p w14:paraId="049D4635" w14:textId="66C46BC7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1.56874</w:t>
            </w:r>
          </w:p>
        </w:tc>
        <w:tc>
          <w:tcPr>
            <w:tcW w:w="812" w:type="dxa"/>
          </w:tcPr>
          <w:p w14:paraId="209B19D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93B7551" w14:textId="2BAD8B1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6AAD06D2" w14:textId="77777777" w:rsidTr="00B550E7">
        <w:trPr>
          <w:trHeight w:val="199"/>
        </w:trPr>
        <w:tc>
          <w:tcPr>
            <w:tcW w:w="811" w:type="dxa"/>
            <w:vMerge/>
          </w:tcPr>
          <w:p w14:paraId="7C9D4F3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9F5B426" w14:textId="29178D82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R125-IL</w:t>
            </w:r>
          </w:p>
        </w:tc>
        <w:tc>
          <w:tcPr>
            <w:tcW w:w="812" w:type="dxa"/>
            <w:shd w:val="clear" w:color="auto" w:fill="FFFF00"/>
          </w:tcPr>
          <w:p w14:paraId="220CD951" w14:textId="3536806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  <w:shd w:val="clear" w:color="auto" w:fill="FFFF00"/>
          </w:tcPr>
          <w:p w14:paraId="61F9C52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60D430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5D0756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2934A37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36F1AA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85DD15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023475D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19A337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3B44A9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369DAFB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5A69B4F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44FA91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F16B6E4" w14:textId="3BBE12C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4573130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1349F22F" w14:textId="74E1EDF2" w:rsidTr="00AC3F1D">
        <w:trPr>
          <w:trHeight w:val="212"/>
        </w:trPr>
        <w:tc>
          <w:tcPr>
            <w:tcW w:w="811" w:type="dxa"/>
            <w:vMerge/>
          </w:tcPr>
          <w:p w14:paraId="6170C526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BA90526" w14:textId="7CEA5A0F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</w:tcPr>
          <w:p w14:paraId="016BAA1B" w14:textId="24FA33AF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</w:tcPr>
          <w:p w14:paraId="1A6984F5" w14:textId="000AF12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0.009</w:t>
            </w:r>
            <w:r w:rsidRPr="00B550E7">
              <w:rPr>
                <w:sz w:val="12"/>
                <w:szCs w:val="12"/>
              </w:rPr>
              <w:t>3</w:t>
            </w:r>
          </w:p>
        </w:tc>
        <w:tc>
          <w:tcPr>
            <w:tcW w:w="812" w:type="dxa"/>
          </w:tcPr>
          <w:p w14:paraId="5D1E78DB" w14:textId="6A96212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750F4455" w14:textId="0CD5367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0.007</w:t>
            </w:r>
            <w:r w:rsidRPr="00B550E7">
              <w:rPr>
                <w:sz w:val="12"/>
                <w:szCs w:val="12"/>
              </w:rPr>
              <w:t>4</w:t>
            </w:r>
          </w:p>
        </w:tc>
        <w:tc>
          <w:tcPr>
            <w:tcW w:w="811" w:type="dxa"/>
          </w:tcPr>
          <w:p w14:paraId="65BD6012" w14:textId="1C81E2E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2D1B81A9" w14:textId="51EEF4F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1B65CE2A" w14:textId="57379AF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2BA2E91E" w14:textId="0B3FDDC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3D5DECB" w14:textId="2C2BE70C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4A0716CA" w14:textId="2B4B835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1" w:type="dxa"/>
          </w:tcPr>
          <w:p w14:paraId="0D023235" w14:textId="0AFA5B2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284CC12B" w14:textId="4186AF2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1A79AA6A" w14:textId="66F9F41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</w:t>
            </w:r>
          </w:p>
        </w:tc>
        <w:tc>
          <w:tcPr>
            <w:tcW w:w="812" w:type="dxa"/>
          </w:tcPr>
          <w:p w14:paraId="7D81B0F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1A725241" w14:textId="05E2335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3763D6B9" w14:textId="77777777" w:rsidTr="00B550E7">
        <w:trPr>
          <w:trHeight w:val="212"/>
        </w:trPr>
        <w:tc>
          <w:tcPr>
            <w:tcW w:w="811" w:type="dxa"/>
            <w:vMerge/>
          </w:tcPr>
          <w:p w14:paraId="4AD41639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5655D73" w14:textId="44447C2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  <w:shd w:val="clear" w:color="auto" w:fill="FFFF00"/>
          </w:tcPr>
          <w:p w14:paraId="5CBEEF53" w14:textId="2D9D95EB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4 T</w:t>
            </w:r>
          </w:p>
        </w:tc>
        <w:tc>
          <w:tcPr>
            <w:tcW w:w="811" w:type="dxa"/>
            <w:shd w:val="clear" w:color="auto" w:fill="FFFF00"/>
          </w:tcPr>
          <w:p w14:paraId="23F0283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F443A8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786E1E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C953AF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4045D6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680881F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BF2D43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DC442B6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D3FF5D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59C71C0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68A6FF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7F523A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26592DD" w14:textId="51D806B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2DBFEFE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0B38AE39" w14:textId="77777777" w:rsidTr="00AC3F1D">
        <w:trPr>
          <w:trHeight w:val="212"/>
        </w:trPr>
        <w:tc>
          <w:tcPr>
            <w:tcW w:w="811" w:type="dxa"/>
            <w:vMerge/>
          </w:tcPr>
          <w:p w14:paraId="0D6D530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3616324B" w14:textId="67C5DC76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</w:tcPr>
          <w:p w14:paraId="0C94346D" w14:textId="118D2DF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</w:tcPr>
          <w:p w14:paraId="2CABF086" w14:textId="0DCC3846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0.39255</w:t>
            </w:r>
          </w:p>
        </w:tc>
        <w:tc>
          <w:tcPr>
            <w:tcW w:w="812" w:type="dxa"/>
          </w:tcPr>
          <w:p w14:paraId="5B36FDA0" w14:textId="5CFA3FA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-0.38911</w:t>
            </w:r>
          </w:p>
        </w:tc>
        <w:tc>
          <w:tcPr>
            <w:tcW w:w="812" w:type="dxa"/>
          </w:tcPr>
          <w:p w14:paraId="67ACBEC3" w14:textId="4CAA6397" w:rsidR="00C922FF" w:rsidRPr="00B550E7" w:rsidRDefault="00B550E7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0.3892</w:t>
            </w:r>
            <w:r w:rsidRPr="00B550E7">
              <w:rPr>
                <w:sz w:val="12"/>
                <w:szCs w:val="12"/>
              </w:rPr>
              <w:t>3</w:t>
            </w:r>
          </w:p>
        </w:tc>
        <w:tc>
          <w:tcPr>
            <w:tcW w:w="811" w:type="dxa"/>
          </w:tcPr>
          <w:p w14:paraId="691F1E4C" w14:textId="707BF5E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-0.37544</w:t>
            </w:r>
          </w:p>
        </w:tc>
        <w:tc>
          <w:tcPr>
            <w:tcW w:w="812" w:type="dxa"/>
          </w:tcPr>
          <w:p w14:paraId="69DA332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2EA694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25D6263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23848F81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2F820FF2" w14:textId="4A753703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</w:tcPr>
          <w:p w14:paraId="2BAA86B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47FEDF1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17C2441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12B9DC3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</w:tcPr>
          <w:p w14:paraId="7F4167D1" w14:textId="67867537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  <w:tr w:rsidR="00C922FF" w14:paraId="1FE8CF26" w14:textId="77777777" w:rsidTr="00B550E7">
        <w:trPr>
          <w:trHeight w:val="212"/>
        </w:trPr>
        <w:tc>
          <w:tcPr>
            <w:tcW w:w="811" w:type="dxa"/>
            <w:vMerge/>
          </w:tcPr>
          <w:p w14:paraId="4E5C247A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FF031D1" w14:textId="2CA7843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</w:t>
            </w:r>
          </w:p>
        </w:tc>
        <w:tc>
          <w:tcPr>
            <w:tcW w:w="812" w:type="dxa"/>
            <w:shd w:val="clear" w:color="auto" w:fill="FFFF00"/>
          </w:tcPr>
          <w:p w14:paraId="7CB3F311" w14:textId="70283AA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 xml:space="preserve">4 T </w:t>
            </w:r>
            <w:proofErr w:type="spellStart"/>
            <w:r w:rsidRPr="00B550E7">
              <w:rPr>
                <w:sz w:val="12"/>
                <w:szCs w:val="12"/>
              </w:rPr>
              <w:t>Tdep</w:t>
            </w:r>
            <w:proofErr w:type="spellEnd"/>
          </w:p>
        </w:tc>
        <w:tc>
          <w:tcPr>
            <w:tcW w:w="811" w:type="dxa"/>
            <w:shd w:val="clear" w:color="auto" w:fill="FFFF00"/>
          </w:tcPr>
          <w:p w14:paraId="1E80D2B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F202339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EF427C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17A62674" w14:textId="733918DE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5C1DF5F9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472366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2C9D412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7D8DF5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5FDD21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3571BE5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7A0888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4A21988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9BA2743" w14:textId="2C4BBDE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  <w:shd w:val="clear" w:color="auto" w:fill="FFFF00"/>
          </w:tcPr>
          <w:p w14:paraId="6580F94C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6383B403" w14:textId="2ECA4C79" w:rsidTr="00AC3F1D">
        <w:trPr>
          <w:trHeight w:val="412"/>
        </w:trPr>
        <w:tc>
          <w:tcPr>
            <w:tcW w:w="811" w:type="dxa"/>
            <w:vMerge w:val="restart"/>
          </w:tcPr>
          <w:p w14:paraId="71B03E64" w14:textId="6387DC8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Ternary</w:t>
            </w:r>
          </w:p>
        </w:tc>
        <w:tc>
          <w:tcPr>
            <w:tcW w:w="812" w:type="dxa"/>
          </w:tcPr>
          <w:p w14:paraId="0E76A5C5" w14:textId="5E35AA2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R32-R125-IL</w:t>
            </w:r>
          </w:p>
        </w:tc>
        <w:tc>
          <w:tcPr>
            <w:tcW w:w="812" w:type="dxa"/>
          </w:tcPr>
          <w:p w14:paraId="16DCBAFC" w14:textId="043D75E6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298 (0.1,0.25)</w:t>
            </w:r>
          </w:p>
        </w:tc>
        <w:tc>
          <w:tcPr>
            <w:tcW w:w="811" w:type="dxa"/>
          </w:tcPr>
          <w:p w14:paraId="2CFE1B15" w14:textId="3B00B17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0.8805</w:t>
            </w:r>
          </w:p>
        </w:tc>
        <w:tc>
          <w:tcPr>
            <w:tcW w:w="812" w:type="dxa"/>
          </w:tcPr>
          <w:p w14:paraId="2B61BDB0" w14:textId="7129ADB5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5FB6C03C" w14:textId="61537C28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0.0288</w:t>
            </w:r>
          </w:p>
        </w:tc>
        <w:tc>
          <w:tcPr>
            <w:tcW w:w="811" w:type="dxa"/>
          </w:tcPr>
          <w:p w14:paraId="00F99997" w14:textId="66F9E7F2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0285D687" w14:textId="4BCCAB5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-0.0639</w:t>
            </w:r>
          </w:p>
        </w:tc>
        <w:tc>
          <w:tcPr>
            <w:tcW w:w="812" w:type="dxa"/>
          </w:tcPr>
          <w:p w14:paraId="17C40D9B" w14:textId="1C441E09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1" w:type="dxa"/>
          </w:tcPr>
          <w:p w14:paraId="574AB89E" w14:textId="25F7188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0.32976</w:t>
            </w:r>
          </w:p>
        </w:tc>
        <w:tc>
          <w:tcPr>
            <w:tcW w:w="812" w:type="dxa"/>
          </w:tcPr>
          <w:p w14:paraId="68995FE9" w14:textId="7C41010E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7B5E0C93" w14:textId="10CC1A4B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-0.0009</w:t>
            </w:r>
          </w:p>
        </w:tc>
        <w:tc>
          <w:tcPr>
            <w:tcW w:w="811" w:type="dxa"/>
          </w:tcPr>
          <w:p w14:paraId="62155E35" w14:textId="7E76E7ED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68CC0C5D" w14:textId="38C6DD0C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1.4316</w:t>
            </w:r>
          </w:p>
        </w:tc>
        <w:tc>
          <w:tcPr>
            <w:tcW w:w="812" w:type="dxa"/>
          </w:tcPr>
          <w:p w14:paraId="24E92E27" w14:textId="32AC6F00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0</w:t>
            </w:r>
          </w:p>
        </w:tc>
        <w:tc>
          <w:tcPr>
            <w:tcW w:w="812" w:type="dxa"/>
          </w:tcPr>
          <w:p w14:paraId="7F88CC7C" w14:textId="70C161F1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  <w:tc>
          <w:tcPr>
            <w:tcW w:w="812" w:type="dxa"/>
          </w:tcPr>
          <w:p w14:paraId="21E4950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</w:tr>
      <w:tr w:rsidR="00C922FF" w14:paraId="261EE862" w14:textId="5935E391" w:rsidTr="00C922FF">
        <w:trPr>
          <w:trHeight w:val="199"/>
        </w:trPr>
        <w:tc>
          <w:tcPr>
            <w:tcW w:w="811" w:type="dxa"/>
            <w:vMerge/>
          </w:tcPr>
          <w:p w14:paraId="3F16CA5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4CC52ECE" w14:textId="3DCBDC0F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R32-R125-IL</w:t>
            </w:r>
          </w:p>
        </w:tc>
        <w:tc>
          <w:tcPr>
            <w:tcW w:w="812" w:type="dxa"/>
            <w:shd w:val="clear" w:color="auto" w:fill="FFFF00"/>
          </w:tcPr>
          <w:p w14:paraId="4E9DBA8E" w14:textId="50C6094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298 (0.1,0.25)</w:t>
            </w:r>
          </w:p>
        </w:tc>
        <w:tc>
          <w:tcPr>
            <w:tcW w:w="811" w:type="dxa"/>
            <w:shd w:val="clear" w:color="auto" w:fill="FFFF00"/>
          </w:tcPr>
          <w:p w14:paraId="140AB48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79BD4C54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E261AD0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46DF97C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ACE444D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34A42CD2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195846A3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6A9AA697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1889E57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1" w:type="dxa"/>
            <w:shd w:val="clear" w:color="auto" w:fill="FFFF00"/>
          </w:tcPr>
          <w:p w14:paraId="7D35540E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1E69C0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271BD6C5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7BB46A5B" w14:textId="77777777" w:rsidR="00C922FF" w:rsidRPr="00B550E7" w:rsidRDefault="00C922FF" w:rsidP="00C922FF">
            <w:pPr>
              <w:rPr>
                <w:sz w:val="12"/>
                <w:szCs w:val="12"/>
              </w:rPr>
            </w:pPr>
          </w:p>
        </w:tc>
        <w:tc>
          <w:tcPr>
            <w:tcW w:w="812" w:type="dxa"/>
            <w:shd w:val="clear" w:color="auto" w:fill="FFFF00"/>
          </w:tcPr>
          <w:p w14:paraId="03680A18" w14:textId="45D753A3" w:rsidR="00C922FF" w:rsidRPr="00B550E7" w:rsidRDefault="00C922FF" w:rsidP="00C922FF">
            <w:pPr>
              <w:rPr>
                <w:sz w:val="12"/>
                <w:szCs w:val="12"/>
              </w:rPr>
            </w:pPr>
            <w:r w:rsidRPr="00B550E7">
              <w:rPr>
                <w:sz w:val="12"/>
                <w:szCs w:val="12"/>
              </w:rPr>
              <w:t>x</w:t>
            </w:r>
          </w:p>
        </w:tc>
      </w:tr>
    </w:tbl>
    <w:p w14:paraId="6DB27881" w14:textId="115EB134" w:rsidR="00CF1911" w:rsidRDefault="00CF1911" w:rsidP="009017F7"/>
    <w:sectPr w:rsidR="00CF1911" w:rsidSect="00E55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39"/>
    <w:rsid w:val="003B5018"/>
    <w:rsid w:val="004167A1"/>
    <w:rsid w:val="009017F7"/>
    <w:rsid w:val="00AC3F1D"/>
    <w:rsid w:val="00B550E7"/>
    <w:rsid w:val="00C922FF"/>
    <w:rsid w:val="00CF1911"/>
    <w:rsid w:val="00E55E39"/>
    <w:rsid w:val="00F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0E34"/>
  <w15:chartTrackingRefBased/>
  <w15:docId w15:val="{FCCC8152-CB1E-458D-A2A9-03CE04E0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garciadiego</dc:creator>
  <cp:keywords/>
  <dc:description/>
  <cp:lastModifiedBy>alejandro garciadiego</cp:lastModifiedBy>
  <cp:revision>1</cp:revision>
  <dcterms:created xsi:type="dcterms:W3CDTF">2021-09-01T18:26:00Z</dcterms:created>
  <dcterms:modified xsi:type="dcterms:W3CDTF">2021-09-02T01:03:00Z</dcterms:modified>
</cp:coreProperties>
</file>