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58同镇加盟不如加盟</w:t>
      </w:r>
      <w:r>
        <w:rPr>
          <w:rFonts w:hint="eastAsia"/>
          <w:sz w:val="32"/>
          <w:szCs w:val="32"/>
        </w:rPr>
        <w:t>同城生活服务平台-城事社</w:t>
      </w:r>
    </w:p>
    <w:p>
      <w:pPr>
        <w:rPr>
          <w:sz w:val="24"/>
          <w:szCs w:val="24"/>
        </w:rPr>
      </w:pPr>
    </w:p>
    <w:p>
      <w:pPr>
        <w:ind w:firstLine="480" w:firstLineChars="200"/>
        <w:rPr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同城生活服务平台相信大家都比较熟悉，包括支付宝之类的平台都在做，但是将此平台作为其中一个模块来做，同时又是以城市、区县为单位来做，是极少的。而城事社的出现，打破了这个空白。</w:t>
      </w:r>
    </w:p>
    <w:p>
      <w:pPr>
        <w:ind w:firstLine="420" w:firstLineChars="200"/>
        <w:jc w:val="center"/>
        <w:rPr>
          <w:sz w:val="24"/>
          <w:szCs w:val="24"/>
        </w:rPr>
      </w:pPr>
      <w:r>
        <w:drawing>
          <wp:inline distT="0" distB="0" distL="114300" distR="114300">
            <wp:extent cx="5274310" cy="2927350"/>
            <wp:effectExtent l="0" t="0" r="13970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城事社是国内首家区县专业同城生活服务平台，人们无需下载APP，利用与微信紧密相连的小程序即可快速进入使用，实现真正的快捷、便利。此外，城事社设有与人们的生活息息相关的四大栏目：城事频道、聚惠频道、商家频道、分类频道。</w:t>
      </w:r>
    </w:p>
    <w:p>
      <w:pPr>
        <w:ind w:firstLine="420" w:firstLineChars="200"/>
        <w:rPr>
          <w:sz w:val="24"/>
          <w:szCs w:val="24"/>
        </w:rPr>
      </w:pPr>
      <w:r>
        <w:drawing>
          <wp:inline distT="0" distB="0" distL="114300" distR="114300">
            <wp:extent cx="5267960" cy="2896235"/>
            <wp:effectExtent l="0" t="0" r="5080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城事频道专门发布商业服务、分类信息、社交资讯等，人们可以查看新鲜真实的同城朋友圈、了解同城人的状态，为用户提供简便、实惠、周到的优质生活体验。聚惠频道则主要是为人们发放当地商家开业、周年庆等活动的红包、折扣卡券等，为人们送去更大的福利。商家频道则为人们提供用户对商家的真实评价，解决人们网购等不及、产品质量堪忧、售后无门等痛点。</w:t>
      </w: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而分类频道则包罗万象，涵盖询价采购、便民号簿、跳蚤市场、招聘求职、房产信息、餐饮美食、鲜花水果、烟酒茶行、本地特产、休闲娱乐、丽人美容、康养保健、运动户外等等三十多个服务项目，你想要的任何资讯，都可在这里找到。其中，询价采购是城事社的“秘密武器”，在这里你只需发布你的采购需求，同城入驻的所有手机类商家都会收到你的询价短信，为你在最快时间内找到最优质、最低价、最合适你的产品。</w:t>
      </w:r>
    </w:p>
    <w:p>
      <w:pPr>
        <w:ind w:firstLine="420" w:firstLineChars="200"/>
        <w:rPr>
          <w:sz w:val="24"/>
          <w:szCs w:val="24"/>
        </w:rPr>
      </w:pPr>
      <w:r>
        <w:drawing>
          <wp:inline distT="0" distB="0" distL="114300" distR="114300">
            <wp:extent cx="5274310" cy="2889885"/>
            <wp:effectExtent l="0" t="0" r="13970" b="57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此外，城事社更多便民生活服务项目仍在持续开发中，我们有理由相信，城事社将会成为最受区县市民欢迎及喜爱的同城生活服务平台。</w:t>
      </w:r>
    </w:p>
    <w:p>
      <w:pPr>
        <w:jc w:val="center"/>
        <w:rPr>
          <w:sz w:val="24"/>
          <w:szCs w:val="24"/>
        </w:rPr>
      </w:pPr>
      <w:r>
        <w:drawing>
          <wp:inline distT="0" distB="0" distL="114300" distR="114300">
            <wp:extent cx="3954780" cy="32766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91E62"/>
    <w:rsid w:val="0000788B"/>
    <w:rsid w:val="0002758D"/>
    <w:rsid w:val="00091E62"/>
    <w:rsid w:val="002E74B5"/>
    <w:rsid w:val="00372AC2"/>
    <w:rsid w:val="00383892"/>
    <w:rsid w:val="00415CE4"/>
    <w:rsid w:val="005B4484"/>
    <w:rsid w:val="006363E5"/>
    <w:rsid w:val="00820324"/>
    <w:rsid w:val="00832DDF"/>
    <w:rsid w:val="00834512"/>
    <w:rsid w:val="00845ABE"/>
    <w:rsid w:val="008A2AFC"/>
    <w:rsid w:val="00AB2AD3"/>
    <w:rsid w:val="00B328CE"/>
    <w:rsid w:val="00B54891"/>
    <w:rsid w:val="00DA6D16"/>
    <w:rsid w:val="00E0240D"/>
    <w:rsid w:val="00E347B6"/>
    <w:rsid w:val="2A825721"/>
    <w:rsid w:val="5234729D"/>
    <w:rsid w:val="5D0B5F7A"/>
    <w:rsid w:val="63355F8C"/>
    <w:rsid w:val="6C997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5"/>
    <w:link w:val="3"/>
    <w:semiHidden/>
    <w:qFormat/>
    <w:uiPriority w:val="99"/>
    <w:rPr>
      <w:kern w:val="2"/>
      <w:sz w:val="18"/>
      <w:szCs w:val="18"/>
    </w:rPr>
  </w:style>
  <w:style w:type="character" w:customStyle="1" w:styleId="7">
    <w:name w:val="页脚 Char"/>
    <w:basedOn w:val="5"/>
    <w:link w:val="2"/>
    <w:semiHidden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1</Pages>
  <Words>95</Words>
  <Characters>546</Characters>
  <Lines>4</Lines>
  <Paragraphs>1</Paragraphs>
  <TotalTime>3</TotalTime>
  <ScaleCrop>false</ScaleCrop>
  <LinksUpToDate>false</LinksUpToDate>
  <CharactersWithSpaces>640</CharactersWithSpaces>
  <Application>WPS Office_11.1.0.9209_F1E327BC-269C-435d-A152-05C5408002CA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2019-12-10T08:11:00Z</dcterms:created>
  <dc:creator>Win10</dc:creator>
  <cp:lastModifiedBy>HOMHOO</cp:lastModifiedBy>
  <dcterms:modified xsi:type="dcterms:W3CDTF">2019-12-12T02:11:49Z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