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760F5B09" w:rsidR="00C529C2" w:rsidRDefault="008128F3" w:rsidP="00C529C2">
      <w:pPr>
        <w:pStyle w:val="Factsheettitle"/>
      </w:pPr>
      <w:r>
        <w:t>Mobile Platform Application Developer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713FDCC3" w:rsidR="003D516F" w:rsidRDefault="008128F3" w:rsidP="005940CD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 Mobile Platform Application Developer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interpret</w:t>
      </w:r>
      <w:r w:rsidR="00AC7FA2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business, system and service requirements into</w:t>
      </w:r>
      <w:r w:rsidR="00A6790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technical specifications, and then create</w:t>
      </w:r>
      <w:r w:rsidR="00AC7FA2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, test</w:t>
      </w:r>
      <w:r w:rsidR="00CD5444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and implement</w:t>
      </w:r>
      <w:r w:rsidR="00AC7FA2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computer and software programs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to support mobile platforms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  <w:r w:rsidR="00A6790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="00AC7FA2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 ideal graduate is a creative problem solver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who convert</w:t>
      </w:r>
      <w:r w:rsidR="00AC7FA2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ideas into working applications that help</w:t>
      </w:r>
      <w:r w:rsidR="00AC7FA2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the</w:t>
      </w:r>
      <w:r w:rsidR="00A6790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="00AC7FA2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Queensland g</w:t>
      </w:r>
      <w:r w:rsidR="005940CD"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overnment deliver better services to the community.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5CB2D5A2" w14:textId="172AC378" w:rsidR="00955814" w:rsidRDefault="00914B08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Contribute to mobile application design and development for iOS and Android</w:t>
      </w:r>
    </w:p>
    <w:p w14:paraId="5E998192" w14:textId="1D8BCB13" w:rsidR="00914B08" w:rsidRDefault="00914B08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Assist with the research</w:t>
      </w:r>
      <w:r w:rsidR="00AC7FA2">
        <w:rPr>
          <w:rFonts w:asciiTheme="minorHAnsi" w:hAnsiTheme="minorHAnsi"/>
        </w:rPr>
        <w:t xml:space="preserve"> and trend analysis and</w:t>
      </w:r>
      <w:r>
        <w:rPr>
          <w:rFonts w:asciiTheme="minorHAnsi" w:hAnsiTheme="minorHAnsi"/>
        </w:rPr>
        <w:t xml:space="preserve"> testing of new mobile platforms</w:t>
      </w:r>
    </w:p>
    <w:p w14:paraId="7A7EC4D4" w14:textId="30997002" w:rsidR="00955814" w:rsidRPr="00485355" w:rsidRDefault="00914B08" w:rsidP="00485355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Assist to develop native, cross-platform or hybrid mobile applications</w:t>
      </w:r>
    </w:p>
    <w:p w14:paraId="357950AC" w14:textId="16FA4D8E" w:rsidR="004312C8" w:rsidRDefault="00485355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Support the </w:t>
      </w:r>
      <w:r w:rsidR="004312C8" w:rsidRPr="004312C8">
        <w:rPr>
          <w:rFonts w:asciiTheme="minorHAnsi" w:hAnsiTheme="minorHAnsi"/>
        </w:rPr>
        <w:t>identif</w:t>
      </w:r>
      <w:r>
        <w:rPr>
          <w:rFonts w:asciiTheme="minorHAnsi" w:hAnsiTheme="minorHAnsi"/>
        </w:rPr>
        <w:t>ication and resolution of</w:t>
      </w:r>
      <w:r w:rsidR="004312C8" w:rsidRPr="004312C8">
        <w:rPr>
          <w:rFonts w:asciiTheme="minorHAnsi" w:hAnsiTheme="minorHAnsi"/>
        </w:rPr>
        <w:t xml:space="preserve"> integrity issues within </w:t>
      </w:r>
      <w:r>
        <w:rPr>
          <w:rFonts w:asciiTheme="minorHAnsi" w:hAnsiTheme="minorHAnsi"/>
        </w:rPr>
        <w:t>mobile platforms</w:t>
      </w:r>
    </w:p>
    <w:p w14:paraId="1B7DF62A" w14:textId="285BEC16" w:rsidR="00AC7FA2" w:rsidRDefault="00302E7F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Gain hands-on experience using associated development environments and tools</w:t>
      </w:r>
    </w:p>
    <w:p w14:paraId="697CC3C8" w14:textId="7B87A4B7" w:rsidR="009359F4" w:rsidRPr="004312C8" w:rsidRDefault="009359F4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Assist in interfacing mobile applications with backend web services and API’s</w:t>
      </w:r>
    </w:p>
    <w:p w14:paraId="13F60D9C" w14:textId="69557611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6A0B2875" w14:textId="09313604" w:rsidR="004312C8" w:rsidRPr="004312C8" w:rsidRDefault="00955814" w:rsidP="004312C8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have an understanding of</w:t>
      </w:r>
      <w:proofErr w:type="gramEnd"/>
      <w:r>
        <w:rPr>
          <w:rFonts w:asciiTheme="minorHAnsi" w:hAnsiTheme="minorHAnsi"/>
        </w:rPr>
        <w:t xml:space="preserve"> mobile a</w:t>
      </w:r>
      <w:r w:rsidR="00914B08">
        <w:rPr>
          <w:rFonts w:asciiTheme="minorHAnsi" w:hAnsiTheme="minorHAnsi"/>
        </w:rPr>
        <w:t xml:space="preserve">pplication design platforms and </w:t>
      </w:r>
      <w:r>
        <w:rPr>
          <w:rFonts w:asciiTheme="minorHAnsi" w:hAnsiTheme="minorHAnsi"/>
        </w:rPr>
        <w:t>software development life cycle</w:t>
      </w:r>
      <w:r w:rsidR="00914B08">
        <w:rPr>
          <w:rFonts w:asciiTheme="minorHAnsi" w:hAnsiTheme="minorHAnsi"/>
        </w:rPr>
        <w:t>s</w:t>
      </w:r>
    </w:p>
    <w:p w14:paraId="491BF62E" w14:textId="0328979C" w:rsidR="004312C8" w:rsidRPr="004312C8" w:rsidRDefault="00914B08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Have experience in one or more popular object oriented and/or functional programming language</w:t>
      </w:r>
    </w:p>
    <w:p w14:paraId="4B93C4F7" w14:textId="05A6D985" w:rsidR="00DB7D15" w:rsidRPr="00914B08" w:rsidRDefault="004312C8" w:rsidP="00914B08">
      <w:pPr>
        <w:pStyle w:val="bullet"/>
        <w:ind w:left="567"/>
        <w:rPr>
          <w:rFonts w:asciiTheme="minorHAnsi" w:hAnsiTheme="minorHAnsi"/>
        </w:rPr>
      </w:pPr>
      <w:r w:rsidRPr="004312C8">
        <w:rPr>
          <w:rFonts w:asciiTheme="minorHAnsi" w:hAnsiTheme="minorHAnsi"/>
        </w:rPr>
        <w:t>poss</w:t>
      </w:r>
      <w:r w:rsidR="00955814">
        <w:rPr>
          <w:rFonts w:asciiTheme="minorHAnsi" w:hAnsiTheme="minorHAnsi"/>
        </w:rPr>
        <w:t xml:space="preserve">ess </w:t>
      </w:r>
      <w:r w:rsidR="00914B08">
        <w:rPr>
          <w:rFonts w:asciiTheme="minorHAnsi" w:hAnsiTheme="minorHAnsi"/>
        </w:rPr>
        <w:t xml:space="preserve">analytical skills, be solutions focused </w:t>
      </w:r>
      <w:r w:rsidR="008530CE">
        <w:rPr>
          <w:rFonts w:asciiTheme="minorHAnsi" w:hAnsiTheme="minorHAnsi"/>
        </w:rPr>
        <w:t>and have</w:t>
      </w:r>
      <w:r w:rsidR="00914B08">
        <w:rPr>
          <w:rFonts w:asciiTheme="minorHAnsi" w:hAnsiTheme="minorHAnsi"/>
        </w:rPr>
        <w:t xml:space="preserve"> good </w:t>
      </w:r>
      <w:r w:rsidR="00955814" w:rsidRPr="00914B08">
        <w:rPr>
          <w:rFonts w:asciiTheme="minorHAnsi" w:hAnsiTheme="minorHAnsi"/>
        </w:rPr>
        <w:t>writing skills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727A978B" w:rsidR="00790A73" w:rsidRPr="007D2AC4" w:rsidRDefault="003D516F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790A73" w:rsidRPr="007D2AC4">
        <w:rPr>
          <w:b/>
        </w:rPr>
        <w:t>:</w:t>
      </w:r>
    </w:p>
    <w:p w14:paraId="39ED8F0E" w14:textId="66B146D5" w:rsidR="004312C8" w:rsidRPr="004312C8" w:rsidRDefault="00491D53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Intuitive user interfaces, and corresponding wireframe and screen mock-ups </w:t>
      </w:r>
    </w:p>
    <w:p w14:paraId="33442D91" w14:textId="51C8D76B" w:rsidR="004312C8" w:rsidRPr="004312C8" w:rsidRDefault="00491D53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Using source code control systems and configuration management practices such as parallel development (branching, tagging etc.) managing version and third party libraries</w:t>
      </w:r>
    </w:p>
    <w:p w14:paraId="5994F5C1" w14:textId="27E2A181" w:rsidR="004312C8" w:rsidRPr="004312C8" w:rsidRDefault="00491D53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Testing and publishing mobile applications, with knowledge of continuous integration (CI) &amp; continuous delivery (CD) practices and tools</w:t>
      </w:r>
    </w:p>
    <w:p w14:paraId="4914116A" w14:textId="1628E2CD" w:rsidR="004F70B5" w:rsidRPr="004312C8" w:rsidRDefault="009359F4" w:rsidP="004312C8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Native device functionality and sensors (</w:t>
      </w:r>
      <w:proofErr w:type="spellStart"/>
      <w:r>
        <w:rPr>
          <w:rFonts w:asciiTheme="minorHAnsi" w:hAnsiTheme="minorHAnsi"/>
        </w:rPr>
        <w:t>eg</w:t>
      </w:r>
      <w:proofErr w:type="spellEnd"/>
      <w:r>
        <w:rPr>
          <w:rFonts w:asciiTheme="minorHAnsi" w:hAnsiTheme="minorHAnsi"/>
        </w:rPr>
        <w:t>. Mobile push notifications, geolocations etc.)</w:t>
      </w: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  <w:bookmarkStart w:id="0" w:name="_GoBack"/>
      <w:bookmarkEnd w:id="0"/>
    </w:p>
    <w:p w14:paraId="73E1C8C4" w14:textId="6B763B7F" w:rsidR="009730B5" w:rsidRDefault="00D355BD" w:rsidP="00D355BD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>your degree may be in information te</w:t>
      </w:r>
      <w:r w:rsidR="003D516F">
        <w:rPr>
          <w:rFonts w:asciiTheme="minorHAnsi" w:hAnsiTheme="minorHAnsi"/>
        </w:rPr>
        <w:t xml:space="preserve">chnology, </w:t>
      </w:r>
      <w:r w:rsidR="004312C8" w:rsidRPr="004312C8">
        <w:rPr>
          <w:rFonts w:asciiTheme="minorHAnsi" w:hAnsiTheme="minorHAnsi"/>
        </w:rPr>
        <w:t xml:space="preserve">software engineering or computer </w:t>
      </w:r>
      <w:r w:rsidR="004312C8">
        <w:rPr>
          <w:rFonts w:asciiTheme="minorHAnsi" w:hAnsiTheme="minorHAnsi"/>
        </w:rPr>
        <w:t>systems</w:t>
      </w:r>
      <w:r w:rsidR="007D2AC4">
        <w:rPr>
          <w:rFonts w:asciiTheme="minorHAnsi" w:hAnsiTheme="minorHAnsi"/>
        </w:rPr>
        <w:t>.</w:t>
      </w:r>
      <w:r w:rsidR="009730B5" w:rsidRPr="007D2AC4">
        <w:rPr>
          <w:rFonts w:asciiTheme="minorHAnsi" w:hAnsiTheme="minorHAnsi"/>
        </w:rPr>
        <w:t xml:space="preserve"> </w:t>
      </w:r>
    </w:p>
    <w:p w14:paraId="31D5764B" w14:textId="1FC79D7D" w:rsidR="00183BFA" w:rsidRPr="00183BFA" w:rsidRDefault="00183BFA" w:rsidP="00183BFA">
      <w:pPr>
        <w:pStyle w:val="bullet"/>
        <w:numPr>
          <w:ilvl w:val="0"/>
          <w:numId w:val="0"/>
        </w:numPr>
        <w:rPr>
          <w:b/>
        </w:rPr>
      </w:pPr>
      <w:r w:rsidRPr="00183BFA">
        <w:rPr>
          <w:b/>
        </w:rPr>
        <w:t>SFIA:</w:t>
      </w:r>
    </w:p>
    <w:p w14:paraId="7818D37C" w14:textId="33E6A081" w:rsidR="00183BFA" w:rsidRDefault="00183BFA" w:rsidP="00D355BD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Network Planning (NTPL)</w:t>
      </w:r>
    </w:p>
    <w:p w14:paraId="31A8512D" w14:textId="073F53AA" w:rsidR="00183BFA" w:rsidRDefault="00183BFA" w:rsidP="00D355BD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Data Management (DATM)</w:t>
      </w:r>
    </w:p>
    <w:p w14:paraId="237965FE" w14:textId="4555BED4" w:rsidR="00183BFA" w:rsidRPr="007D2AC4" w:rsidRDefault="00183BFA" w:rsidP="00D355BD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Network support (NTAS)</w:t>
      </w:r>
    </w:p>
    <w:sectPr w:rsidR="00183BFA" w:rsidRPr="007D2AC4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A6790B" w:rsidRDefault="00A6790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A6790B" w:rsidRDefault="00A6790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A6790B" w:rsidRDefault="00A6790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A6790B" w:rsidRDefault="00A6790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A6790B" w:rsidRDefault="00A6790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A6790B" w:rsidRDefault="00A6790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A6790B" w:rsidRDefault="00A67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A6790B" w:rsidRDefault="00A6790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4"/>
    <w:rsid w:val="00021554"/>
    <w:rsid w:val="00183BFA"/>
    <w:rsid w:val="00195011"/>
    <w:rsid w:val="001B5959"/>
    <w:rsid w:val="00302E7F"/>
    <w:rsid w:val="003D516F"/>
    <w:rsid w:val="003E4DC9"/>
    <w:rsid w:val="00411D6D"/>
    <w:rsid w:val="004312C8"/>
    <w:rsid w:val="00485355"/>
    <w:rsid w:val="004866D9"/>
    <w:rsid w:val="00491D53"/>
    <w:rsid w:val="004F70B5"/>
    <w:rsid w:val="00536903"/>
    <w:rsid w:val="00554654"/>
    <w:rsid w:val="00581065"/>
    <w:rsid w:val="00584A1C"/>
    <w:rsid w:val="005940CD"/>
    <w:rsid w:val="006C304B"/>
    <w:rsid w:val="00706450"/>
    <w:rsid w:val="00790A73"/>
    <w:rsid w:val="007D2AC4"/>
    <w:rsid w:val="008128F3"/>
    <w:rsid w:val="008530CE"/>
    <w:rsid w:val="00881FA4"/>
    <w:rsid w:val="008A70D1"/>
    <w:rsid w:val="009027B9"/>
    <w:rsid w:val="00914B08"/>
    <w:rsid w:val="009359F4"/>
    <w:rsid w:val="00955814"/>
    <w:rsid w:val="009730B5"/>
    <w:rsid w:val="00A6790B"/>
    <w:rsid w:val="00AC7FA2"/>
    <w:rsid w:val="00BB6B92"/>
    <w:rsid w:val="00C529C2"/>
    <w:rsid w:val="00CA44A7"/>
    <w:rsid w:val="00CD5444"/>
    <w:rsid w:val="00D355BD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A295E49A-4048-48F5-9DDE-F75403F0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993FB8-4C6C-47AB-BCD5-FC144BE8C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Sally Campbell</cp:lastModifiedBy>
  <cp:revision>10</cp:revision>
  <dcterms:created xsi:type="dcterms:W3CDTF">2017-06-22T01:03:00Z</dcterms:created>
  <dcterms:modified xsi:type="dcterms:W3CDTF">2017-06-22T01:49:00Z</dcterms:modified>
</cp:coreProperties>
</file>