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4ECDF47" w14:textId="242EDA54" w:rsidR="00C529C2" w:rsidRDefault="00DB7D15" w:rsidP="00C529C2">
      <w:pPr>
        <w:pStyle w:val="Factsheettitle"/>
      </w:pPr>
      <w:r>
        <w:t>Network</w:t>
      </w:r>
      <w:r w:rsidR="009027B9">
        <w:t xml:space="preserve"> support</w:t>
      </w:r>
    </w:p>
    <w:p w14:paraId="2E3E5E9E" w14:textId="77777777" w:rsidR="00C529C2" w:rsidRDefault="00790A73" w:rsidP="00C529C2">
      <w:pPr>
        <w:pStyle w:val="Factsheetsubtitle"/>
      </w:pPr>
      <w:r>
        <w:t>Queensland Government IT Graduate Program</w:t>
      </w:r>
    </w:p>
    <w:p w14:paraId="0D209589" w14:textId="2DB0B79F" w:rsidR="00DB7D15" w:rsidRDefault="00DB7D15" w:rsidP="00DB7D15">
      <w:r>
        <w:t>Network support teams design and manage the infrastructure required by Queensland Government for network connectivity. They provide specialist technical expertise in the installation, management and support of network equipment such as routers and switches, as well as the underlying infrastructure such as data lines and cabling.</w:t>
      </w:r>
    </w:p>
    <w:p w14:paraId="5EBEF9B9" w14:textId="29181ABB" w:rsidR="00DB7D15" w:rsidRDefault="00DB7D15" w:rsidP="00DB7D15">
      <w:r>
        <w:t>This role helps ensure agency networks are managed to agreed levels of service, data integrity and reliability by monitoring network performance and traffic.</w:t>
      </w:r>
    </w:p>
    <w:p w14:paraId="487050A6" w14:textId="4C94AAC5" w:rsidR="00706450" w:rsidRPr="00DB7D15" w:rsidRDefault="00790A73" w:rsidP="00DB7D15">
      <w:pPr>
        <w:pStyle w:val="Heading2"/>
        <w:rPr>
          <w:sz w:val="24"/>
          <w:szCs w:val="24"/>
        </w:rPr>
      </w:pPr>
      <w:r w:rsidRPr="009730B5">
        <w:rPr>
          <w:sz w:val="24"/>
          <w:szCs w:val="24"/>
        </w:rPr>
        <w:t xml:space="preserve">This means you will have the opportunity to: </w:t>
      </w:r>
    </w:p>
    <w:p w14:paraId="34C23097" w14:textId="79650AB3" w:rsidR="00DB7D15" w:rsidRPr="00DB7D15" w:rsidRDefault="00DB7D15" w:rsidP="00DB7D15">
      <w:pPr>
        <w:pStyle w:val="bullet"/>
        <w:ind w:left="567"/>
        <w:rPr>
          <w:rFonts w:asciiTheme="minorHAnsi" w:hAnsiTheme="minorHAnsi"/>
        </w:rPr>
      </w:pPr>
      <w:proofErr w:type="gramStart"/>
      <w:r w:rsidRPr="00DB7D15">
        <w:rPr>
          <w:rFonts w:asciiTheme="minorHAnsi" w:hAnsiTheme="minorHAnsi"/>
        </w:rPr>
        <w:t>provide</w:t>
      </w:r>
      <w:proofErr w:type="gramEnd"/>
      <w:r w:rsidRPr="00DB7D15">
        <w:rPr>
          <w:rFonts w:asciiTheme="minorHAnsi" w:hAnsiTheme="minorHAnsi"/>
        </w:rPr>
        <w:t xml:space="preserve"> day-to-day network administration including resolving problems and monitoring</w:t>
      </w:r>
      <w:r>
        <w:rPr>
          <w:rFonts w:asciiTheme="minorHAnsi" w:hAnsiTheme="minorHAnsi"/>
        </w:rPr>
        <w:t xml:space="preserve"> </w:t>
      </w:r>
      <w:r w:rsidRPr="00DB7D15">
        <w:rPr>
          <w:rFonts w:asciiTheme="minorHAnsi" w:hAnsiTheme="minorHAnsi"/>
        </w:rPr>
        <w:t>availability</w:t>
      </w:r>
    </w:p>
    <w:p w14:paraId="18CEDC50" w14:textId="57B4C77D" w:rsidR="00DB7D15" w:rsidRPr="00DB7D15" w:rsidRDefault="00DB7D15" w:rsidP="00DB7D15">
      <w:pPr>
        <w:pStyle w:val="bullet"/>
        <w:ind w:left="567"/>
        <w:rPr>
          <w:rFonts w:asciiTheme="minorHAnsi" w:hAnsiTheme="minorHAnsi"/>
        </w:rPr>
      </w:pPr>
      <w:proofErr w:type="gramStart"/>
      <w:r w:rsidRPr="00DB7D15">
        <w:rPr>
          <w:rFonts w:asciiTheme="minorHAnsi" w:hAnsiTheme="minorHAnsi"/>
        </w:rPr>
        <w:t>undertake</w:t>
      </w:r>
      <w:proofErr w:type="gramEnd"/>
      <w:r w:rsidRPr="00DB7D15">
        <w:rPr>
          <w:rFonts w:asciiTheme="minorHAnsi" w:hAnsiTheme="minorHAnsi"/>
        </w:rPr>
        <w:t xml:space="preserve"> proactive network capacity management including planning and performance monitoring</w:t>
      </w:r>
    </w:p>
    <w:p w14:paraId="52E6992A" w14:textId="48D5A4DB" w:rsidR="00DB7D15" w:rsidRPr="00DB7D15" w:rsidRDefault="00DB7D15" w:rsidP="00DB7D15">
      <w:pPr>
        <w:pStyle w:val="bullet"/>
        <w:ind w:left="567"/>
        <w:rPr>
          <w:rFonts w:asciiTheme="minorHAnsi" w:hAnsiTheme="minorHAnsi"/>
        </w:rPr>
      </w:pPr>
      <w:proofErr w:type="gramStart"/>
      <w:r w:rsidRPr="00DB7D15">
        <w:rPr>
          <w:rFonts w:asciiTheme="minorHAnsi" w:hAnsiTheme="minorHAnsi"/>
        </w:rPr>
        <w:t>provide</w:t>
      </w:r>
      <w:proofErr w:type="gramEnd"/>
      <w:r w:rsidRPr="00DB7D15">
        <w:rPr>
          <w:rFonts w:asciiTheme="minorHAnsi" w:hAnsiTheme="minorHAnsi"/>
        </w:rPr>
        <w:t xml:space="preserve"> network device back up and recovery</w:t>
      </w:r>
    </w:p>
    <w:p w14:paraId="490CBA25" w14:textId="22E1DD03" w:rsidR="00DB7D15" w:rsidRPr="00DB7D15" w:rsidRDefault="00DB7D15" w:rsidP="00DB7D15">
      <w:pPr>
        <w:pStyle w:val="bullet"/>
        <w:ind w:left="567"/>
        <w:rPr>
          <w:rFonts w:asciiTheme="minorHAnsi" w:hAnsiTheme="minorHAnsi"/>
        </w:rPr>
      </w:pPr>
      <w:proofErr w:type="gramStart"/>
      <w:r w:rsidRPr="00DB7D15">
        <w:rPr>
          <w:rFonts w:asciiTheme="minorHAnsi" w:hAnsiTheme="minorHAnsi"/>
        </w:rPr>
        <w:t>assist</w:t>
      </w:r>
      <w:proofErr w:type="gramEnd"/>
      <w:r w:rsidRPr="00DB7D15">
        <w:rPr>
          <w:rFonts w:asciiTheme="minorHAnsi" w:hAnsiTheme="minorHAnsi"/>
        </w:rPr>
        <w:t xml:space="preserve"> in technical projects including hardware and software installations, network</w:t>
      </w:r>
      <w:r>
        <w:rPr>
          <w:rFonts w:asciiTheme="minorHAnsi" w:hAnsiTheme="minorHAnsi"/>
        </w:rPr>
        <w:t xml:space="preserve"> </w:t>
      </w:r>
      <w:r w:rsidRPr="00DB7D15">
        <w:rPr>
          <w:rFonts w:asciiTheme="minorHAnsi" w:hAnsiTheme="minorHAnsi"/>
        </w:rPr>
        <w:t>configuration, maintenance and upgrades</w:t>
      </w:r>
    </w:p>
    <w:p w14:paraId="441D05E0" w14:textId="1E0E80AE" w:rsidR="00DB7D15" w:rsidRPr="00706450" w:rsidRDefault="00DB7D15" w:rsidP="00DB7D15">
      <w:pPr>
        <w:pStyle w:val="bullet"/>
        <w:ind w:left="567"/>
        <w:rPr>
          <w:rFonts w:asciiTheme="minorHAnsi" w:hAnsiTheme="minorHAnsi"/>
        </w:rPr>
      </w:pPr>
      <w:proofErr w:type="gramStart"/>
      <w:r w:rsidRPr="00DB7D15">
        <w:rPr>
          <w:rFonts w:asciiTheme="minorHAnsi" w:hAnsiTheme="minorHAnsi"/>
        </w:rPr>
        <w:t>use</w:t>
      </w:r>
      <w:proofErr w:type="gramEnd"/>
      <w:r w:rsidRPr="00DB7D15">
        <w:rPr>
          <w:rFonts w:asciiTheme="minorHAnsi" w:hAnsiTheme="minorHAnsi"/>
        </w:rPr>
        <w:t xml:space="preserve"> network management software and tools to collect performance statistics.</w:t>
      </w:r>
    </w:p>
    <w:p w14:paraId="13F60D9C" w14:textId="106A6153" w:rsidR="00C529C2" w:rsidRPr="009730B5" w:rsidRDefault="00790A73" w:rsidP="00C529C2">
      <w:pPr>
        <w:pStyle w:val="Heading2"/>
        <w:rPr>
          <w:sz w:val="24"/>
          <w:szCs w:val="24"/>
        </w:rPr>
      </w:pPr>
      <w:r w:rsidRPr="009730B5">
        <w:rPr>
          <w:sz w:val="24"/>
          <w:szCs w:val="24"/>
        </w:rPr>
        <w:t>The ideal candidate will</w:t>
      </w:r>
      <w:r w:rsidR="00DB7D15">
        <w:rPr>
          <w:sz w:val="24"/>
          <w:szCs w:val="24"/>
        </w:rPr>
        <w:t xml:space="preserve"> have</w:t>
      </w:r>
      <w:r w:rsidRPr="009730B5">
        <w:rPr>
          <w:sz w:val="24"/>
          <w:szCs w:val="24"/>
        </w:rPr>
        <w:t xml:space="preserve">: </w:t>
      </w:r>
    </w:p>
    <w:p w14:paraId="2A1638FF" w14:textId="77777777" w:rsidR="00DB7D15" w:rsidRPr="00DB7D15" w:rsidRDefault="00DB7D15" w:rsidP="00DB7D15">
      <w:pPr>
        <w:pStyle w:val="bullet"/>
        <w:ind w:left="567"/>
        <w:rPr>
          <w:rFonts w:asciiTheme="minorHAnsi" w:hAnsiTheme="minorHAnsi"/>
        </w:rPr>
      </w:pPr>
      <w:proofErr w:type="gramStart"/>
      <w:r w:rsidRPr="00DB7D15">
        <w:rPr>
          <w:rFonts w:asciiTheme="minorHAnsi" w:hAnsiTheme="minorHAnsi"/>
        </w:rPr>
        <w:t>strong</w:t>
      </w:r>
      <w:proofErr w:type="gramEnd"/>
      <w:r w:rsidRPr="00DB7D15">
        <w:rPr>
          <w:rFonts w:asciiTheme="minorHAnsi" w:hAnsiTheme="minorHAnsi"/>
        </w:rPr>
        <w:t xml:space="preserve"> problem-solving skills, with the ability to analyse requirements and offer solutions</w:t>
      </w:r>
    </w:p>
    <w:p w14:paraId="4B93C4F7" w14:textId="4718827F" w:rsidR="00DB7D15" w:rsidRDefault="00DB7D15" w:rsidP="00DB7D15">
      <w:pPr>
        <w:pStyle w:val="bullet"/>
        <w:ind w:left="567"/>
        <w:rPr>
          <w:rFonts w:asciiTheme="minorHAnsi" w:hAnsiTheme="minorHAnsi"/>
        </w:rPr>
      </w:pPr>
      <w:proofErr w:type="gramStart"/>
      <w:r w:rsidRPr="00DB7D15">
        <w:rPr>
          <w:rFonts w:asciiTheme="minorHAnsi" w:hAnsiTheme="minorHAnsi"/>
        </w:rPr>
        <w:t>good</w:t>
      </w:r>
      <w:proofErr w:type="gramEnd"/>
      <w:r w:rsidRPr="00DB7D15">
        <w:rPr>
          <w:rFonts w:asciiTheme="minorHAnsi" w:hAnsiTheme="minorHAnsi"/>
        </w:rPr>
        <w:t xml:space="preserve"> interpersonal and written communication skills.</w:t>
      </w:r>
    </w:p>
    <w:p w14:paraId="2F017B27" w14:textId="77777777" w:rsidR="00790A73" w:rsidRPr="00706450" w:rsidRDefault="00790A73" w:rsidP="00706450">
      <w:pPr>
        <w:pStyle w:val="Heading2"/>
        <w:rPr>
          <w:sz w:val="24"/>
          <w:szCs w:val="24"/>
        </w:rPr>
      </w:pPr>
      <w:r w:rsidRPr="00706450">
        <w:rPr>
          <w:sz w:val="24"/>
          <w:szCs w:val="24"/>
        </w:rPr>
        <w:t>Examples of technical skills and qualifications</w:t>
      </w:r>
    </w:p>
    <w:p w14:paraId="66DE5072" w14:textId="1BDD7B0B" w:rsidR="00790A73" w:rsidRPr="007D2AC4" w:rsidRDefault="00DB7D15" w:rsidP="00BB6B92">
      <w:pPr>
        <w:pStyle w:val="bullet"/>
        <w:numPr>
          <w:ilvl w:val="0"/>
          <w:numId w:val="0"/>
        </w:numPr>
        <w:rPr>
          <w:b/>
        </w:rPr>
      </w:pPr>
      <w:r>
        <w:rPr>
          <w:b/>
        </w:rPr>
        <w:t>Technical skills</w:t>
      </w:r>
      <w:r w:rsidR="00790A73" w:rsidRPr="007D2AC4">
        <w:rPr>
          <w:b/>
        </w:rPr>
        <w:t>:</w:t>
      </w:r>
    </w:p>
    <w:p w14:paraId="56A536EB" w14:textId="77777777" w:rsidR="00DB7D15" w:rsidRPr="00DB7D15" w:rsidRDefault="00DB7D15" w:rsidP="00DB7D15">
      <w:pPr>
        <w:pStyle w:val="bullet"/>
        <w:ind w:left="567"/>
        <w:rPr>
          <w:rFonts w:asciiTheme="minorHAnsi" w:hAnsiTheme="minorHAnsi"/>
        </w:rPr>
      </w:pPr>
      <w:proofErr w:type="gramStart"/>
      <w:r w:rsidRPr="00DB7D15">
        <w:rPr>
          <w:rFonts w:asciiTheme="minorHAnsi" w:hAnsiTheme="minorHAnsi"/>
        </w:rPr>
        <w:t>local</w:t>
      </w:r>
      <w:proofErr w:type="gramEnd"/>
      <w:r w:rsidRPr="00DB7D15">
        <w:rPr>
          <w:rFonts w:asciiTheme="minorHAnsi" w:hAnsiTheme="minorHAnsi"/>
        </w:rPr>
        <w:t xml:space="preserve"> area networks (LAN) and wide area networks (WAN)</w:t>
      </w:r>
    </w:p>
    <w:p w14:paraId="1B38C77D" w14:textId="5F4FBCF9" w:rsidR="00DB7D15" w:rsidRPr="00DB7D15" w:rsidRDefault="00DB7D15" w:rsidP="00DB7D15">
      <w:pPr>
        <w:pStyle w:val="bullet"/>
        <w:ind w:left="567"/>
        <w:rPr>
          <w:rFonts w:asciiTheme="minorHAnsi" w:hAnsiTheme="minorHAnsi"/>
        </w:rPr>
      </w:pPr>
      <w:proofErr w:type="gramStart"/>
      <w:r w:rsidRPr="00DB7D15">
        <w:rPr>
          <w:rFonts w:asciiTheme="minorHAnsi" w:hAnsiTheme="minorHAnsi"/>
        </w:rPr>
        <w:t>network</w:t>
      </w:r>
      <w:proofErr w:type="gramEnd"/>
      <w:r w:rsidRPr="00DB7D15">
        <w:rPr>
          <w:rFonts w:asciiTheme="minorHAnsi" w:hAnsiTheme="minorHAnsi"/>
        </w:rPr>
        <w:t xml:space="preserve"> protocols (e.g. TCP/IP, MPLS)</w:t>
      </w:r>
    </w:p>
    <w:p w14:paraId="4914116A" w14:textId="5B1FE94A" w:rsidR="004F70B5" w:rsidRPr="004F70B5" w:rsidRDefault="00DB7D15" w:rsidP="00DB7D15">
      <w:pPr>
        <w:pStyle w:val="bullet"/>
        <w:ind w:left="567"/>
        <w:rPr>
          <w:rFonts w:asciiTheme="minorHAnsi" w:hAnsiTheme="minorHAnsi"/>
        </w:rPr>
      </w:pPr>
      <w:proofErr w:type="gramStart"/>
      <w:r w:rsidRPr="00DB7D15">
        <w:rPr>
          <w:rFonts w:asciiTheme="minorHAnsi" w:hAnsiTheme="minorHAnsi"/>
        </w:rPr>
        <w:t>network</w:t>
      </w:r>
      <w:proofErr w:type="gramEnd"/>
      <w:r w:rsidRPr="00DB7D15">
        <w:rPr>
          <w:rFonts w:asciiTheme="minorHAnsi" w:hAnsiTheme="minorHAnsi"/>
        </w:rPr>
        <w:t xml:space="preserve"> hardware operation (e.g. Cisco and 3Com routers and switches).</w:t>
      </w:r>
    </w:p>
    <w:p w14:paraId="11C2A933" w14:textId="77777777" w:rsidR="009730B5" w:rsidRPr="009730B5" w:rsidRDefault="009730B5" w:rsidP="009730B5">
      <w:pPr>
        <w:pStyle w:val="bullet"/>
        <w:numPr>
          <w:ilvl w:val="0"/>
          <w:numId w:val="0"/>
        </w:numPr>
        <w:rPr>
          <w:b/>
        </w:rPr>
      </w:pPr>
      <w:r w:rsidRPr="009730B5">
        <w:rPr>
          <w:b/>
        </w:rPr>
        <w:t>Qualifications:</w:t>
      </w:r>
    </w:p>
    <w:p w14:paraId="73E1C8C4" w14:textId="2861C70C" w:rsidR="009730B5" w:rsidRPr="007D2AC4" w:rsidRDefault="00D355BD" w:rsidP="00D355BD">
      <w:pPr>
        <w:pStyle w:val="bullet"/>
        <w:ind w:left="567"/>
        <w:rPr>
          <w:rFonts w:asciiTheme="minorHAnsi" w:hAnsiTheme="minorHAnsi"/>
        </w:rPr>
      </w:pPr>
      <w:proofErr w:type="gramStart"/>
      <w:r w:rsidRPr="007D2AC4">
        <w:rPr>
          <w:rFonts w:asciiTheme="minorHAnsi" w:hAnsiTheme="minorHAnsi"/>
        </w:rPr>
        <w:t>your</w:t>
      </w:r>
      <w:proofErr w:type="gramEnd"/>
      <w:r w:rsidRPr="007D2AC4">
        <w:rPr>
          <w:rFonts w:asciiTheme="minorHAnsi" w:hAnsiTheme="minorHAnsi"/>
        </w:rPr>
        <w:t xml:space="preserve"> degree may be in information te</w:t>
      </w:r>
      <w:r w:rsidR="00411D6D">
        <w:rPr>
          <w:rFonts w:asciiTheme="minorHAnsi" w:hAnsiTheme="minorHAnsi"/>
        </w:rPr>
        <w:t>chnology, computer science and/or data communications</w:t>
      </w:r>
      <w:r w:rsidR="007D2AC4">
        <w:rPr>
          <w:rFonts w:asciiTheme="minorHAnsi" w:hAnsiTheme="minorHAnsi"/>
        </w:rPr>
        <w:t>.</w:t>
      </w:r>
      <w:r w:rsidR="009730B5" w:rsidRPr="007D2AC4">
        <w:rPr>
          <w:rFonts w:asciiTheme="minorHAnsi" w:hAnsiTheme="minorHAnsi"/>
        </w:rPr>
        <w:t xml:space="preserve"> </w:t>
      </w:r>
      <w:bookmarkStart w:id="0" w:name="_GoBack"/>
      <w:bookmarkEnd w:id="0"/>
    </w:p>
    <w:sectPr w:rsidR="009730B5" w:rsidRPr="007D2AC4" w:rsidSect="009730B5">
      <w:headerReference w:type="default" r:id="rId9"/>
      <w:headerReference w:type="first" r:id="rId10"/>
      <w:footerReference w:type="first" r:id="rId11"/>
      <w:pgSz w:w="11906" w:h="16838"/>
      <w:pgMar w:top="1670" w:right="1440" w:bottom="1440" w:left="1440"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DD60373" w14:textId="77777777" w:rsidR="00DB7D15" w:rsidRDefault="00DB7D15" w:rsidP="00554654">
      <w:pPr>
        <w:spacing w:after="0" w:line="240" w:lineRule="auto"/>
      </w:pPr>
      <w:r>
        <w:separator/>
      </w:r>
    </w:p>
  </w:endnote>
  <w:endnote w:type="continuationSeparator" w:id="0">
    <w:p w14:paraId="7F4B4D51" w14:textId="77777777" w:rsidR="00DB7D15" w:rsidRDefault="00DB7D15" w:rsidP="005546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Light">
    <w:panose1 w:val="020F0302020204030204"/>
    <w:charset w:val="00"/>
    <w:family w:val="auto"/>
    <w:pitch w:val="variable"/>
    <w:sig w:usb0="A00002EF" w:usb1="4000207B" w:usb2="00000000" w:usb3="00000000" w:csb0="000000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047F47" w14:textId="77777777" w:rsidR="00DB7D15" w:rsidRDefault="00DB7D15" w:rsidP="00554654">
    <w:pPr>
      <w:pStyle w:val="Footer"/>
      <w:tabs>
        <w:tab w:val="clear" w:pos="4513"/>
        <w:tab w:val="clear" w:pos="9026"/>
        <w:tab w:val="left" w:pos="960"/>
      </w:tabs>
    </w:pPr>
    <w:r>
      <w:rPr>
        <w:noProof/>
        <w:lang w:val="en-US"/>
      </w:rPr>
      <w:drawing>
        <wp:anchor distT="0" distB="0" distL="114300" distR="114300" simplePos="0" relativeHeight="251660288" behindDoc="1" locked="0" layoutInCell="1" allowOverlap="1" wp14:anchorId="1A87B9DE" wp14:editId="63F23178">
          <wp:simplePos x="0" y="0"/>
          <wp:positionH relativeFrom="page">
            <wp:posOffset>0</wp:posOffset>
          </wp:positionH>
          <wp:positionV relativeFrom="page">
            <wp:posOffset>9829165</wp:posOffset>
          </wp:positionV>
          <wp:extent cx="7560000" cy="864000"/>
          <wp:effectExtent l="0" t="0" r="3175" b="0"/>
          <wp:wrapNone/>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orum-templates-footer.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60000" cy="864000"/>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7DFECBB" w14:textId="77777777" w:rsidR="00DB7D15" w:rsidRDefault="00DB7D15" w:rsidP="00554654">
      <w:pPr>
        <w:spacing w:after="0" w:line="240" w:lineRule="auto"/>
      </w:pPr>
      <w:r>
        <w:separator/>
      </w:r>
    </w:p>
  </w:footnote>
  <w:footnote w:type="continuationSeparator" w:id="0">
    <w:p w14:paraId="4EE1C453" w14:textId="77777777" w:rsidR="00DB7D15" w:rsidRDefault="00DB7D15" w:rsidP="00554654">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3749CE" w14:textId="77777777" w:rsidR="00DB7D15" w:rsidRDefault="00DB7D15">
    <w:pPr>
      <w:pStyle w:val="Header"/>
    </w:pPr>
    <w:r>
      <w:rPr>
        <w:noProof/>
        <w:lang w:val="en-US"/>
      </w:rPr>
      <w:drawing>
        <wp:anchor distT="0" distB="0" distL="114300" distR="114300" simplePos="0" relativeHeight="251662336" behindDoc="0" locked="0" layoutInCell="1" allowOverlap="1" wp14:anchorId="1238E013" wp14:editId="2AF90136">
          <wp:simplePos x="0" y="0"/>
          <wp:positionH relativeFrom="margin">
            <wp:posOffset>3209925</wp:posOffset>
          </wp:positionH>
          <wp:positionV relativeFrom="margin">
            <wp:posOffset>-871855</wp:posOffset>
          </wp:positionV>
          <wp:extent cx="3406140" cy="768350"/>
          <wp:effectExtent l="0" t="0" r="3810" b="0"/>
          <wp:wrapSquare wrapText="bothSides"/>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forum templates-header2.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3406140" cy="768350"/>
                  </a:xfrm>
                  <a:prstGeom prst="rect">
                    <a:avLst/>
                  </a:prstGeom>
                </pic:spPr>
              </pic:pic>
            </a:graphicData>
          </a:graphic>
          <wp14:sizeRelH relativeFrom="margin">
            <wp14:pctWidth>0</wp14:pctWidth>
          </wp14:sizeRelH>
          <wp14:sizeRelV relativeFrom="margin">
            <wp14:pctHeight>0</wp14:pctHeight>
          </wp14:sizeRelV>
        </wp:anchor>
      </w:drawing>
    </w:r>
  </w:p>
  <w:p w14:paraId="3D171EE1" w14:textId="77777777" w:rsidR="00DB7D15" w:rsidRDefault="00DB7D15">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A3B1A5" w14:textId="77777777" w:rsidR="00DB7D15" w:rsidRDefault="00DB7D15">
    <w:pPr>
      <w:pStyle w:val="Header"/>
    </w:pPr>
    <w:r>
      <w:rPr>
        <w:noProof/>
        <w:lang w:val="en-US"/>
      </w:rPr>
      <w:drawing>
        <wp:anchor distT="0" distB="0" distL="114300" distR="114300" simplePos="0" relativeHeight="251661312" behindDoc="0" locked="0" layoutInCell="1" allowOverlap="1" wp14:anchorId="2DB032F5" wp14:editId="5B9FBFA3">
          <wp:simplePos x="0" y="0"/>
          <wp:positionH relativeFrom="margin">
            <wp:posOffset>4533265</wp:posOffset>
          </wp:positionH>
          <wp:positionV relativeFrom="page">
            <wp:posOffset>0</wp:posOffset>
          </wp:positionV>
          <wp:extent cx="2090420" cy="1595120"/>
          <wp:effectExtent l="0" t="0" r="0" b="5080"/>
          <wp:wrapSquare wrapText="bothSides"/>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forum templates-header2.png"/>
                  <pic:cNvPicPr/>
                </pic:nvPicPr>
                <pic:blipFill rotWithShape="1">
                  <a:blip r:embed="rId1" cstate="print">
                    <a:extLst>
                      <a:ext uri="{28A0092B-C50C-407E-A947-70E740481C1C}">
                        <a14:useLocalDpi xmlns:a14="http://schemas.microsoft.com/office/drawing/2010/main" val="0"/>
                      </a:ext>
                    </a:extLst>
                  </a:blip>
                  <a:srcRect l="70428"/>
                  <a:stretch/>
                </pic:blipFill>
                <pic:spPr bwMode="auto">
                  <a:xfrm>
                    <a:off x="0" y="0"/>
                    <a:ext cx="2090420" cy="15951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27173C"/>
    <w:multiLevelType w:val="hybridMultilevel"/>
    <w:tmpl w:val="23FA8C8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26EB4C36"/>
    <w:multiLevelType w:val="hybridMultilevel"/>
    <w:tmpl w:val="F782D03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32063D01"/>
    <w:multiLevelType w:val="hybridMultilevel"/>
    <w:tmpl w:val="216CB79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59056DE1"/>
    <w:multiLevelType w:val="hybridMultilevel"/>
    <w:tmpl w:val="7DE4F85C"/>
    <w:lvl w:ilvl="0" w:tplc="6CC41C6A">
      <w:start w:val="1"/>
      <w:numFmt w:val="bullet"/>
      <w:pStyle w:val="bullet"/>
      <w:lvlText w:val=""/>
      <w:lvlJc w:val="left"/>
      <w:pPr>
        <w:tabs>
          <w:tab w:val="num" w:pos="1134"/>
        </w:tabs>
        <w:ind w:left="1134" w:hanging="567"/>
      </w:pPr>
      <w:rPr>
        <w:rFonts w:ascii="Wingdings" w:hAnsi="Wingdings" w:hint="default"/>
        <w:b w:val="0"/>
        <w:i w:val="0"/>
        <w:color w:val="808080"/>
        <w:sz w:val="24"/>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1"/>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hdrShapeDefaults>
    <o:shapedefaults v:ext="edit" spidmax="205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4654"/>
    <w:rsid w:val="00021554"/>
    <w:rsid w:val="00195011"/>
    <w:rsid w:val="003E4DC9"/>
    <w:rsid w:val="00411D6D"/>
    <w:rsid w:val="004866D9"/>
    <w:rsid w:val="004F70B5"/>
    <w:rsid w:val="00554654"/>
    <w:rsid w:val="00581065"/>
    <w:rsid w:val="00584A1C"/>
    <w:rsid w:val="006C304B"/>
    <w:rsid w:val="00706450"/>
    <w:rsid w:val="00790A73"/>
    <w:rsid w:val="007D2AC4"/>
    <w:rsid w:val="00881FA4"/>
    <w:rsid w:val="009027B9"/>
    <w:rsid w:val="009730B5"/>
    <w:rsid w:val="00BB6B92"/>
    <w:rsid w:val="00C529C2"/>
    <w:rsid w:val="00CA44A7"/>
    <w:rsid w:val="00D355BD"/>
    <w:rsid w:val="00DB7D15"/>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2"/>
    </o:shapelayout>
  </w:shapeDefaults>
  <w:decimalSymbol w:val="."/>
  <w:listSeparator w:val=","/>
  <w14:docId w14:val="611E98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C529C2"/>
    <w:pPr>
      <w:keepNext/>
      <w:spacing w:before="240" w:after="120" w:line="240" w:lineRule="auto"/>
      <w:outlineLvl w:val="0"/>
    </w:pPr>
    <w:rPr>
      <w:rFonts w:ascii="Arial" w:eastAsia="Times New Roman" w:hAnsi="Arial" w:cs="Arial"/>
      <w:bCs/>
      <w:kern w:val="32"/>
      <w:sz w:val="32"/>
      <w:szCs w:val="32"/>
      <w:lang w:eastAsia="en-AU"/>
    </w:rPr>
  </w:style>
  <w:style w:type="paragraph" w:styleId="Heading2">
    <w:name w:val="heading 2"/>
    <w:basedOn w:val="Normal"/>
    <w:next w:val="Normal"/>
    <w:link w:val="Heading2Char"/>
    <w:qFormat/>
    <w:rsid w:val="00C529C2"/>
    <w:pPr>
      <w:keepNext/>
      <w:spacing w:before="240" w:after="120" w:line="300" w:lineRule="atLeast"/>
      <w:outlineLvl w:val="1"/>
    </w:pPr>
    <w:rPr>
      <w:rFonts w:ascii="Arial" w:eastAsia="Times New Roman" w:hAnsi="Arial" w:cs="Arial"/>
      <w:bCs/>
      <w:iCs/>
      <w:color w:val="808080"/>
      <w:sz w:val="28"/>
      <w:szCs w:val="28"/>
      <w:lang w:eastAsia="en-AU"/>
    </w:rPr>
  </w:style>
  <w:style w:type="paragraph" w:styleId="Heading3">
    <w:name w:val="heading 3"/>
    <w:basedOn w:val="Normal"/>
    <w:next w:val="Normal"/>
    <w:link w:val="Heading3Char"/>
    <w:qFormat/>
    <w:rsid w:val="00C529C2"/>
    <w:pPr>
      <w:keepNext/>
      <w:spacing w:before="240" w:after="120" w:line="300" w:lineRule="atLeast"/>
      <w:outlineLvl w:val="2"/>
    </w:pPr>
    <w:rPr>
      <w:rFonts w:ascii="Arial" w:eastAsia="Times New Roman" w:hAnsi="Arial" w:cs="Arial"/>
      <w:b/>
      <w:bCs/>
      <w:szCs w:val="26"/>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54654"/>
    <w:pPr>
      <w:tabs>
        <w:tab w:val="center" w:pos="4513"/>
        <w:tab w:val="right" w:pos="9026"/>
      </w:tabs>
      <w:spacing w:after="0" w:line="240" w:lineRule="auto"/>
    </w:pPr>
  </w:style>
  <w:style w:type="character" w:customStyle="1" w:styleId="HeaderChar">
    <w:name w:val="Header Char"/>
    <w:basedOn w:val="DefaultParagraphFont"/>
    <w:link w:val="Header"/>
    <w:uiPriority w:val="99"/>
    <w:rsid w:val="00554654"/>
  </w:style>
  <w:style w:type="paragraph" w:styleId="Footer">
    <w:name w:val="footer"/>
    <w:basedOn w:val="Normal"/>
    <w:link w:val="FooterChar"/>
    <w:uiPriority w:val="99"/>
    <w:unhideWhenUsed/>
    <w:rsid w:val="00554654"/>
    <w:pPr>
      <w:tabs>
        <w:tab w:val="center" w:pos="4513"/>
        <w:tab w:val="right" w:pos="9026"/>
      </w:tabs>
      <w:spacing w:after="0" w:line="240" w:lineRule="auto"/>
    </w:pPr>
  </w:style>
  <w:style w:type="character" w:customStyle="1" w:styleId="FooterChar">
    <w:name w:val="Footer Char"/>
    <w:basedOn w:val="DefaultParagraphFont"/>
    <w:link w:val="Footer"/>
    <w:uiPriority w:val="99"/>
    <w:rsid w:val="00554654"/>
  </w:style>
  <w:style w:type="character" w:customStyle="1" w:styleId="Heading1Char">
    <w:name w:val="Heading 1 Char"/>
    <w:basedOn w:val="DefaultParagraphFont"/>
    <w:link w:val="Heading1"/>
    <w:rsid w:val="00C529C2"/>
    <w:rPr>
      <w:rFonts w:ascii="Arial" w:eastAsia="Times New Roman" w:hAnsi="Arial" w:cs="Arial"/>
      <w:bCs/>
      <w:kern w:val="32"/>
      <w:sz w:val="32"/>
      <w:szCs w:val="32"/>
      <w:lang w:eastAsia="en-AU"/>
    </w:rPr>
  </w:style>
  <w:style w:type="character" w:customStyle="1" w:styleId="Heading2Char">
    <w:name w:val="Heading 2 Char"/>
    <w:basedOn w:val="DefaultParagraphFont"/>
    <w:link w:val="Heading2"/>
    <w:rsid w:val="00C529C2"/>
    <w:rPr>
      <w:rFonts w:ascii="Arial" w:eastAsia="Times New Roman" w:hAnsi="Arial" w:cs="Arial"/>
      <w:bCs/>
      <w:iCs/>
      <w:color w:val="808080"/>
      <w:sz w:val="28"/>
      <w:szCs w:val="28"/>
      <w:lang w:eastAsia="en-AU"/>
    </w:rPr>
  </w:style>
  <w:style w:type="character" w:customStyle="1" w:styleId="Heading3Char">
    <w:name w:val="Heading 3 Char"/>
    <w:basedOn w:val="DefaultParagraphFont"/>
    <w:link w:val="Heading3"/>
    <w:rsid w:val="00C529C2"/>
    <w:rPr>
      <w:rFonts w:ascii="Arial" w:eastAsia="Times New Roman" w:hAnsi="Arial" w:cs="Arial"/>
      <w:b/>
      <w:bCs/>
      <w:szCs w:val="26"/>
      <w:lang w:eastAsia="en-AU"/>
    </w:rPr>
  </w:style>
  <w:style w:type="paragraph" w:customStyle="1" w:styleId="Factsheettitle">
    <w:name w:val="Fact sheet title"/>
    <w:basedOn w:val="Heading1"/>
    <w:next w:val="Factsheetsubtitle"/>
    <w:rsid w:val="00C529C2"/>
    <w:pPr>
      <w:pBdr>
        <w:bottom w:val="single" w:sz="4" w:space="1" w:color="808080"/>
      </w:pBdr>
      <w:spacing w:before="120"/>
    </w:pPr>
    <w:rPr>
      <w:sz w:val="56"/>
    </w:rPr>
  </w:style>
  <w:style w:type="paragraph" w:customStyle="1" w:styleId="Factsheetsubtitle">
    <w:name w:val="Fact sheet sub title"/>
    <w:basedOn w:val="Normal"/>
    <w:next w:val="Normal"/>
    <w:rsid w:val="00C529C2"/>
    <w:pPr>
      <w:spacing w:after="320" w:line="300" w:lineRule="atLeast"/>
    </w:pPr>
    <w:rPr>
      <w:rFonts w:ascii="Arial" w:eastAsia="Times New Roman" w:hAnsi="Arial" w:cs="Times New Roman"/>
      <w:color w:val="808080"/>
      <w:sz w:val="28"/>
      <w:szCs w:val="24"/>
      <w:lang w:eastAsia="en-AU"/>
    </w:rPr>
  </w:style>
  <w:style w:type="paragraph" w:customStyle="1" w:styleId="bullet">
    <w:name w:val="bullet"/>
    <w:basedOn w:val="Normal"/>
    <w:rsid w:val="00C529C2"/>
    <w:pPr>
      <w:numPr>
        <w:numId w:val="1"/>
      </w:numPr>
      <w:spacing w:before="120" w:after="120" w:line="300" w:lineRule="atLeast"/>
    </w:pPr>
    <w:rPr>
      <w:rFonts w:ascii="Arial" w:eastAsia="Times New Roman" w:hAnsi="Arial" w:cs="Times New Roman"/>
      <w:szCs w:val="24"/>
      <w:lang w:eastAsia="en-AU"/>
    </w:rPr>
  </w:style>
  <w:style w:type="paragraph" w:styleId="ListParagraph">
    <w:name w:val="List Paragraph"/>
    <w:basedOn w:val="Normal"/>
    <w:uiPriority w:val="34"/>
    <w:qFormat/>
    <w:rsid w:val="00790A73"/>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C529C2"/>
    <w:pPr>
      <w:keepNext/>
      <w:spacing w:before="240" w:after="120" w:line="240" w:lineRule="auto"/>
      <w:outlineLvl w:val="0"/>
    </w:pPr>
    <w:rPr>
      <w:rFonts w:ascii="Arial" w:eastAsia="Times New Roman" w:hAnsi="Arial" w:cs="Arial"/>
      <w:bCs/>
      <w:kern w:val="32"/>
      <w:sz w:val="32"/>
      <w:szCs w:val="32"/>
      <w:lang w:eastAsia="en-AU"/>
    </w:rPr>
  </w:style>
  <w:style w:type="paragraph" w:styleId="Heading2">
    <w:name w:val="heading 2"/>
    <w:basedOn w:val="Normal"/>
    <w:next w:val="Normal"/>
    <w:link w:val="Heading2Char"/>
    <w:qFormat/>
    <w:rsid w:val="00C529C2"/>
    <w:pPr>
      <w:keepNext/>
      <w:spacing w:before="240" w:after="120" w:line="300" w:lineRule="atLeast"/>
      <w:outlineLvl w:val="1"/>
    </w:pPr>
    <w:rPr>
      <w:rFonts w:ascii="Arial" w:eastAsia="Times New Roman" w:hAnsi="Arial" w:cs="Arial"/>
      <w:bCs/>
      <w:iCs/>
      <w:color w:val="808080"/>
      <w:sz w:val="28"/>
      <w:szCs w:val="28"/>
      <w:lang w:eastAsia="en-AU"/>
    </w:rPr>
  </w:style>
  <w:style w:type="paragraph" w:styleId="Heading3">
    <w:name w:val="heading 3"/>
    <w:basedOn w:val="Normal"/>
    <w:next w:val="Normal"/>
    <w:link w:val="Heading3Char"/>
    <w:qFormat/>
    <w:rsid w:val="00C529C2"/>
    <w:pPr>
      <w:keepNext/>
      <w:spacing w:before="240" w:after="120" w:line="300" w:lineRule="atLeast"/>
      <w:outlineLvl w:val="2"/>
    </w:pPr>
    <w:rPr>
      <w:rFonts w:ascii="Arial" w:eastAsia="Times New Roman" w:hAnsi="Arial" w:cs="Arial"/>
      <w:b/>
      <w:bCs/>
      <w:szCs w:val="26"/>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54654"/>
    <w:pPr>
      <w:tabs>
        <w:tab w:val="center" w:pos="4513"/>
        <w:tab w:val="right" w:pos="9026"/>
      </w:tabs>
      <w:spacing w:after="0" w:line="240" w:lineRule="auto"/>
    </w:pPr>
  </w:style>
  <w:style w:type="character" w:customStyle="1" w:styleId="HeaderChar">
    <w:name w:val="Header Char"/>
    <w:basedOn w:val="DefaultParagraphFont"/>
    <w:link w:val="Header"/>
    <w:uiPriority w:val="99"/>
    <w:rsid w:val="00554654"/>
  </w:style>
  <w:style w:type="paragraph" w:styleId="Footer">
    <w:name w:val="footer"/>
    <w:basedOn w:val="Normal"/>
    <w:link w:val="FooterChar"/>
    <w:uiPriority w:val="99"/>
    <w:unhideWhenUsed/>
    <w:rsid w:val="00554654"/>
    <w:pPr>
      <w:tabs>
        <w:tab w:val="center" w:pos="4513"/>
        <w:tab w:val="right" w:pos="9026"/>
      </w:tabs>
      <w:spacing w:after="0" w:line="240" w:lineRule="auto"/>
    </w:pPr>
  </w:style>
  <w:style w:type="character" w:customStyle="1" w:styleId="FooterChar">
    <w:name w:val="Footer Char"/>
    <w:basedOn w:val="DefaultParagraphFont"/>
    <w:link w:val="Footer"/>
    <w:uiPriority w:val="99"/>
    <w:rsid w:val="00554654"/>
  </w:style>
  <w:style w:type="character" w:customStyle="1" w:styleId="Heading1Char">
    <w:name w:val="Heading 1 Char"/>
    <w:basedOn w:val="DefaultParagraphFont"/>
    <w:link w:val="Heading1"/>
    <w:rsid w:val="00C529C2"/>
    <w:rPr>
      <w:rFonts w:ascii="Arial" w:eastAsia="Times New Roman" w:hAnsi="Arial" w:cs="Arial"/>
      <w:bCs/>
      <w:kern w:val="32"/>
      <w:sz w:val="32"/>
      <w:szCs w:val="32"/>
      <w:lang w:eastAsia="en-AU"/>
    </w:rPr>
  </w:style>
  <w:style w:type="character" w:customStyle="1" w:styleId="Heading2Char">
    <w:name w:val="Heading 2 Char"/>
    <w:basedOn w:val="DefaultParagraphFont"/>
    <w:link w:val="Heading2"/>
    <w:rsid w:val="00C529C2"/>
    <w:rPr>
      <w:rFonts w:ascii="Arial" w:eastAsia="Times New Roman" w:hAnsi="Arial" w:cs="Arial"/>
      <w:bCs/>
      <w:iCs/>
      <w:color w:val="808080"/>
      <w:sz w:val="28"/>
      <w:szCs w:val="28"/>
      <w:lang w:eastAsia="en-AU"/>
    </w:rPr>
  </w:style>
  <w:style w:type="character" w:customStyle="1" w:styleId="Heading3Char">
    <w:name w:val="Heading 3 Char"/>
    <w:basedOn w:val="DefaultParagraphFont"/>
    <w:link w:val="Heading3"/>
    <w:rsid w:val="00C529C2"/>
    <w:rPr>
      <w:rFonts w:ascii="Arial" w:eastAsia="Times New Roman" w:hAnsi="Arial" w:cs="Arial"/>
      <w:b/>
      <w:bCs/>
      <w:szCs w:val="26"/>
      <w:lang w:eastAsia="en-AU"/>
    </w:rPr>
  </w:style>
  <w:style w:type="paragraph" w:customStyle="1" w:styleId="Factsheettitle">
    <w:name w:val="Fact sheet title"/>
    <w:basedOn w:val="Heading1"/>
    <w:next w:val="Factsheetsubtitle"/>
    <w:rsid w:val="00C529C2"/>
    <w:pPr>
      <w:pBdr>
        <w:bottom w:val="single" w:sz="4" w:space="1" w:color="808080"/>
      </w:pBdr>
      <w:spacing w:before="120"/>
    </w:pPr>
    <w:rPr>
      <w:sz w:val="56"/>
    </w:rPr>
  </w:style>
  <w:style w:type="paragraph" w:customStyle="1" w:styleId="Factsheetsubtitle">
    <w:name w:val="Fact sheet sub title"/>
    <w:basedOn w:val="Normal"/>
    <w:next w:val="Normal"/>
    <w:rsid w:val="00C529C2"/>
    <w:pPr>
      <w:spacing w:after="320" w:line="300" w:lineRule="atLeast"/>
    </w:pPr>
    <w:rPr>
      <w:rFonts w:ascii="Arial" w:eastAsia="Times New Roman" w:hAnsi="Arial" w:cs="Times New Roman"/>
      <w:color w:val="808080"/>
      <w:sz w:val="28"/>
      <w:szCs w:val="24"/>
      <w:lang w:eastAsia="en-AU"/>
    </w:rPr>
  </w:style>
  <w:style w:type="paragraph" w:customStyle="1" w:styleId="bullet">
    <w:name w:val="bullet"/>
    <w:basedOn w:val="Normal"/>
    <w:rsid w:val="00C529C2"/>
    <w:pPr>
      <w:numPr>
        <w:numId w:val="1"/>
      </w:numPr>
      <w:spacing w:before="120" w:after="120" w:line="300" w:lineRule="atLeast"/>
    </w:pPr>
    <w:rPr>
      <w:rFonts w:ascii="Arial" w:eastAsia="Times New Roman" w:hAnsi="Arial" w:cs="Times New Roman"/>
      <w:szCs w:val="24"/>
      <w:lang w:eastAsia="en-AU"/>
    </w:rPr>
  </w:style>
  <w:style w:type="paragraph" w:styleId="ListParagraph">
    <w:name w:val="List Paragraph"/>
    <w:basedOn w:val="Normal"/>
    <w:uiPriority w:val="34"/>
    <w:qFormat/>
    <w:rsid w:val="00790A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EB7753-5797-5A4D-A3B9-406D0C91E2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230</Words>
  <Characters>1316</Characters>
  <Application>Microsoft Macintosh Word</Application>
  <DocSecurity>0</DocSecurity>
  <Lines>10</Lines>
  <Paragraphs>3</Paragraphs>
  <ScaleCrop>false</ScaleCrop>
  <Company/>
  <LinksUpToDate>false</LinksUpToDate>
  <CharactersWithSpaces>1543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Caitlin Nayanar</dc:creator>
  <cp:keywords/>
  <dc:description/>
  <cp:lastModifiedBy>David Smithson</cp:lastModifiedBy>
  <cp:revision>4</cp:revision>
  <dcterms:created xsi:type="dcterms:W3CDTF">2016-05-18T01:16:00Z</dcterms:created>
  <dcterms:modified xsi:type="dcterms:W3CDTF">2016-05-18T01:21:00Z</dcterms:modified>
</cp:coreProperties>
</file>