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ECDF47" w14:textId="1112FBA3" w:rsidR="00C529C2" w:rsidRDefault="00C12B7E" w:rsidP="00C529C2">
      <w:pPr>
        <w:pStyle w:val="Factsheettitle"/>
      </w:pPr>
      <w:r>
        <w:t>P</w:t>
      </w:r>
      <w:r w:rsidR="00126850">
        <w:t>rocurement and contract management</w:t>
      </w:r>
    </w:p>
    <w:p w14:paraId="2E3E5E9E" w14:textId="77777777" w:rsidR="00C529C2" w:rsidRDefault="00790A73" w:rsidP="00C529C2">
      <w:pPr>
        <w:pStyle w:val="Factsheetsubtitle"/>
      </w:pPr>
      <w:r>
        <w:t>Queensland Government IT Graduate Program</w:t>
      </w:r>
    </w:p>
    <w:p w14:paraId="53D7A510" w14:textId="2E1522E2" w:rsidR="00126850" w:rsidRPr="00126850" w:rsidRDefault="00C12B7E" w:rsidP="00126850">
      <w:pPr>
        <w:pStyle w:val="Heading2"/>
        <w:rPr>
          <w:rFonts w:asciiTheme="minorHAnsi" w:eastAsiaTheme="minorHAnsi" w:hAnsiTheme="minorHAnsi" w:cstheme="minorBidi"/>
          <w:bCs w:val="0"/>
          <w:iCs w:val="0"/>
          <w:color w:val="auto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bCs w:val="0"/>
          <w:iCs w:val="0"/>
          <w:color w:val="auto"/>
          <w:sz w:val="22"/>
          <w:szCs w:val="22"/>
          <w:lang w:eastAsia="en-US"/>
        </w:rPr>
        <w:t>P</w:t>
      </w:r>
      <w:bookmarkStart w:id="0" w:name="_GoBack"/>
      <w:bookmarkEnd w:id="0"/>
      <w:r w:rsidR="00126850" w:rsidRPr="00126850">
        <w:rPr>
          <w:rFonts w:asciiTheme="minorHAnsi" w:eastAsiaTheme="minorHAnsi" w:hAnsiTheme="minorHAnsi" w:cstheme="minorBidi"/>
          <w:bCs w:val="0"/>
          <w:iCs w:val="0"/>
          <w:color w:val="auto"/>
          <w:sz w:val="22"/>
          <w:szCs w:val="22"/>
          <w:lang w:eastAsia="en-US"/>
        </w:rPr>
        <w:t>rocurement and contract managers lead the ICT procurement process, including the</w:t>
      </w:r>
      <w:r w:rsidR="00126850">
        <w:rPr>
          <w:rFonts w:asciiTheme="minorHAnsi" w:eastAsiaTheme="minorHAnsi" w:hAnsiTheme="minorHAnsi" w:cstheme="minorBidi"/>
          <w:bCs w:val="0"/>
          <w:iCs w:val="0"/>
          <w:color w:val="auto"/>
          <w:sz w:val="22"/>
          <w:szCs w:val="22"/>
          <w:lang w:eastAsia="en-US"/>
        </w:rPr>
        <w:t xml:space="preserve"> </w:t>
      </w:r>
      <w:r w:rsidR="00126850" w:rsidRPr="00126850">
        <w:rPr>
          <w:rFonts w:asciiTheme="minorHAnsi" w:eastAsiaTheme="minorHAnsi" w:hAnsiTheme="minorHAnsi" w:cstheme="minorBidi"/>
          <w:bCs w:val="0"/>
          <w:iCs w:val="0"/>
          <w:color w:val="auto"/>
          <w:sz w:val="22"/>
          <w:szCs w:val="22"/>
          <w:lang w:eastAsia="en-US"/>
        </w:rPr>
        <w:t>identification of a business need and research and analysis.</w:t>
      </w:r>
    </w:p>
    <w:p w14:paraId="5A33656C" w14:textId="6FCC9E2F" w:rsidR="00126850" w:rsidRPr="00126850" w:rsidRDefault="00126850" w:rsidP="00126850">
      <w:pPr>
        <w:pStyle w:val="Heading2"/>
        <w:rPr>
          <w:rFonts w:asciiTheme="minorHAnsi" w:eastAsiaTheme="minorHAnsi" w:hAnsiTheme="minorHAnsi" w:cstheme="minorBidi"/>
          <w:bCs w:val="0"/>
          <w:iCs w:val="0"/>
          <w:color w:val="auto"/>
          <w:sz w:val="22"/>
          <w:szCs w:val="22"/>
          <w:lang w:eastAsia="en-US"/>
        </w:rPr>
      </w:pPr>
      <w:r w:rsidRPr="00126850">
        <w:rPr>
          <w:rFonts w:asciiTheme="minorHAnsi" w:eastAsiaTheme="minorHAnsi" w:hAnsiTheme="minorHAnsi" w:cstheme="minorBidi"/>
          <w:bCs w:val="0"/>
          <w:iCs w:val="0"/>
          <w:color w:val="auto"/>
          <w:sz w:val="22"/>
          <w:szCs w:val="22"/>
          <w:lang w:eastAsia="en-US"/>
        </w:rPr>
        <w:t>This role negotiates with clients and suppliers and is also responsible for awarding and managing</w:t>
      </w:r>
      <w:r>
        <w:rPr>
          <w:rFonts w:asciiTheme="minorHAnsi" w:eastAsiaTheme="minorHAnsi" w:hAnsiTheme="minorHAnsi" w:cstheme="minorBidi"/>
          <w:bCs w:val="0"/>
          <w:iCs w:val="0"/>
          <w:color w:val="auto"/>
          <w:sz w:val="22"/>
          <w:szCs w:val="22"/>
          <w:lang w:eastAsia="en-US"/>
        </w:rPr>
        <w:t xml:space="preserve"> </w:t>
      </w:r>
      <w:r w:rsidRPr="00126850">
        <w:rPr>
          <w:rFonts w:asciiTheme="minorHAnsi" w:eastAsiaTheme="minorHAnsi" w:hAnsiTheme="minorHAnsi" w:cstheme="minorBidi"/>
          <w:bCs w:val="0"/>
          <w:iCs w:val="0"/>
          <w:color w:val="auto"/>
          <w:sz w:val="22"/>
          <w:szCs w:val="22"/>
          <w:lang w:eastAsia="en-US"/>
        </w:rPr>
        <w:t>the contract.</w:t>
      </w:r>
    </w:p>
    <w:p w14:paraId="3CF8F654" w14:textId="1800EE79" w:rsidR="003D516F" w:rsidRDefault="00126850" w:rsidP="00126850">
      <w:pPr>
        <w:pStyle w:val="Heading2"/>
        <w:rPr>
          <w:rFonts w:asciiTheme="minorHAnsi" w:eastAsiaTheme="minorHAnsi" w:hAnsiTheme="minorHAnsi" w:cstheme="minorBidi"/>
          <w:bCs w:val="0"/>
          <w:iCs w:val="0"/>
          <w:color w:val="auto"/>
          <w:sz w:val="22"/>
          <w:szCs w:val="22"/>
          <w:lang w:eastAsia="en-US"/>
        </w:rPr>
      </w:pPr>
      <w:r w:rsidRPr="00126850">
        <w:rPr>
          <w:rFonts w:asciiTheme="minorHAnsi" w:eastAsiaTheme="minorHAnsi" w:hAnsiTheme="minorHAnsi" w:cstheme="minorBidi"/>
          <w:bCs w:val="0"/>
          <w:iCs w:val="0"/>
          <w:color w:val="auto"/>
          <w:sz w:val="22"/>
          <w:szCs w:val="22"/>
          <w:lang w:eastAsia="en-US"/>
        </w:rPr>
        <w:t>They also establish ICT procurement policies and processes within agencies in line with state</w:t>
      </w:r>
      <w:r>
        <w:rPr>
          <w:rFonts w:asciiTheme="minorHAnsi" w:eastAsiaTheme="minorHAnsi" w:hAnsiTheme="minorHAnsi" w:cstheme="minorBidi"/>
          <w:bCs w:val="0"/>
          <w:iCs w:val="0"/>
          <w:color w:val="auto"/>
          <w:sz w:val="22"/>
          <w:szCs w:val="22"/>
          <w:lang w:eastAsia="en-US"/>
        </w:rPr>
        <w:t xml:space="preserve"> </w:t>
      </w:r>
      <w:r w:rsidRPr="00126850">
        <w:rPr>
          <w:rFonts w:asciiTheme="minorHAnsi" w:eastAsiaTheme="minorHAnsi" w:hAnsiTheme="minorHAnsi" w:cstheme="minorBidi"/>
          <w:bCs w:val="0"/>
          <w:iCs w:val="0"/>
          <w:color w:val="auto"/>
          <w:sz w:val="22"/>
          <w:szCs w:val="22"/>
          <w:lang w:eastAsia="en-US"/>
        </w:rPr>
        <w:t>legislation</w:t>
      </w:r>
      <w:r w:rsidR="00A51CD0" w:rsidRPr="00A51CD0">
        <w:rPr>
          <w:rFonts w:asciiTheme="minorHAnsi" w:eastAsiaTheme="minorHAnsi" w:hAnsiTheme="minorHAnsi" w:cstheme="minorBidi"/>
          <w:bCs w:val="0"/>
          <w:iCs w:val="0"/>
          <w:color w:val="auto"/>
          <w:sz w:val="22"/>
          <w:szCs w:val="22"/>
          <w:lang w:eastAsia="en-US"/>
        </w:rPr>
        <w:t>.</w:t>
      </w:r>
    </w:p>
    <w:p w14:paraId="487050A6" w14:textId="360ED985" w:rsidR="00706450" w:rsidRPr="00DB7D15" w:rsidRDefault="00790A73" w:rsidP="003D516F">
      <w:pPr>
        <w:pStyle w:val="Heading2"/>
        <w:rPr>
          <w:sz w:val="24"/>
          <w:szCs w:val="24"/>
        </w:rPr>
      </w:pPr>
      <w:r w:rsidRPr="009730B5">
        <w:rPr>
          <w:sz w:val="24"/>
          <w:szCs w:val="24"/>
        </w:rPr>
        <w:t xml:space="preserve">This means you will have the opportunity to: </w:t>
      </w:r>
    </w:p>
    <w:p w14:paraId="04B1E4AF" w14:textId="6CBD2C84" w:rsidR="00126850" w:rsidRPr="00126850" w:rsidRDefault="00126850" w:rsidP="00126850">
      <w:pPr>
        <w:pStyle w:val="bullet"/>
        <w:ind w:left="567"/>
        <w:rPr>
          <w:rFonts w:asciiTheme="minorHAnsi" w:hAnsiTheme="minorHAnsi"/>
        </w:rPr>
      </w:pPr>
      <w:r w:rsidRPr="00126850">
        <w:rPr>
          <w:rFonts w:asciiTheme="minorHAnsi" w:hAnsiTheme="minorHAnsi"/>
        </w:rPr>
        <w:t>develop and clarify specifications for key products and services</w:t>
      </w:r>
      <w:r>
        <w:rPr>
          <w:rFonts w:asciiTheme="minorHAnsi" w:hAnsiTheme="minorHAnsi"/>
        </w:rPr>
        <w:t xml:space="preserve">, determine business </w:t>
      </w:r>
      <w:r w:rsidRPr="00126850">
        <w:rPr>
          <w:rFonts w:asciiTheme="minorHAnsi" w:hAnsiTheme="minorHAnsi"/>
        </w:rPr>
        <w:t>requirements and develop business cases</w:t>
      </w:r>
    </w:p>
    <w:p w14:paraId="379ECF36" w14:textId="6436985B" w:rsidR="00126850" w:rsidRPr="00126850" w:rsidRDefault="00126850" w:rsidP="00126850">
      <w:pPr>
        <w:pStyle w:val="bullet"/>
        <w:ind w:left="567"/>
        <w:rPr>
          <w:rFonts w:asciiTheme="minorHAnsi" w:hAnsiTheme="minorHAnsi"/>
        </w:rPr>
      </w:pPr>
      <w:r w:rsidRPr="00126850">
        <w:rPr>
          <w:rFonts w:asciiTheme="minorHAnsi" w:hAnsiTheme="minorHAnsi"/>
        </w:rPr>
        <w:t>investigate technical and commercial options for fulfilling requirements</w:t>
      </w:r>
    </w:p>
    <w:p w14:paraId="628028F3" w14:textId="0B27BA9F" w:rsidR="00126850" w:rsidRPr="00126850" w:rsidRDefault="00126850" w:rsidP="00126850">
      <w:pPr>
        <w:pStyle w:val="bullet"/>
        <w:ind w:left="567"/>
        <w:rPr>
          <w:rFonts w:asciiTheme="minorHAnsi" w:hAnsiTheme="minorHAnsi"/>
        </w:rPr>
      </w:pPr>
      <w:r w:rsidRPr="00126850">
        <w:rPr>
          <w:rFonts w:asciiTheme="minorHAnsi" w:hAnsiTheme="minorHAnsi"/>
        </w:rPr>
        <w:t>coordinate tender, evaluation and acquisition processes</w:t>
      </w:r>
    </w:p>
    <w:p w14:paraId="69AFE66A" w14:textId="5182DD6E" w:rsidR="00126850" w:rsidRPr="00126850" w:rsidRDefault="00126850" w:rsidP="00126850">
      <w:pPr>
        <w:pStyle w:val="bullet"/>
        <w:ind w:left="567"/>
        <w:rPr>
          <w:rFonts w:asciiTheme="minorHAnsi" w:hAnsiTheme="minorHAnsi"/>
        </w:rPr>
      </w:pPr>
      <w:r w:rsidRPr="00126850">
        <w:rPr>
          <w:rFonts w:asciiTheme="minorHAnsi" w:hAnsiTheme="minorHAnsi"/>
        </w:rPr>
        <w:t>develop and monitor key performance indicators and contractual obligations</w:t>
      </w:r>
    </w:p>
    <w:p w14:paraId="1C275F2E" w14:textId="3AB10110" w:rsidR="00126850" w:rsidRPr="00126850" w:rsidRDefault="00126850" w:rsidP="00126850">
      <w:pPr>
        <w:pStyle w:val="bullet"/>
        <w:ind w:left="567"/>
        <w:rPr>
          <w:rFonts w:asciiTheme="minorHAnsi" w:hAnsiTheme="minorHAnsi"/>
        </w:rPr>
      </w:pPr>
      <w:r w:rsidRPr="00126850">
        <w:rPr>
          <w:rFonts w:asciiTheme="minorHAnsi" w:hAnsiTheme="minorHAnsi"/>
        </w:rPr>
        <w:t>negotiate with suppliers including review their performance</w:t>
      </w:r>
    </w:p>
    <w:p w14:paraId="441D05E0" w14:textId="5C6F9F1F" w:rsidR="00DB7D15" w:rsidRPr="00D23D1C" w:rsidRDefault="00126850" w:rsidP="00126850">
      <w:pPr>
        <w:pStyle w:val="bullet"/>
        <w:ind w:left="567"/>
        <w:rPr>
          <w:rFonts w:asciiTheme="minorHAnsi" w:hAnsiTheme="minorHAnsi"/>
        </w:rPr>
      </w:pPr>
      <w:r w:rsidRPr="00126850">
        <w:rPr>
          <w:rFonts w:asciiTheme="minorHAnsi" w:hAnsiTheme="minorHAnsi"/>
        </w:rPr>
        <w:t>implement procurement policies and processes</w:t>
      </w:r>
      <w:r w:rsidR="00D23D1C" w:rsidRPr="00D23D1C">
        <w:rPr>
          <w:rFonts w:asciiTheme="minorHAnsi" w:hAnsiTheme="minorHAnsi"/>
        </w:rPr>
        <w:t>.</w:t>
      </w:r>
    </w:p>
    <w:p w14:paraId="13F60D9C" w14:textId="2BAFA584" w:rsidR="00C529C2" w:rsidRPr="009730B5" w:rsidRDefault="00790A73" w:rsidP="00C529C2">
      <w:pPr>
        <w:pStyle w:val="Heading2"/>
        <w:rPr>
          <w:sz w:val="24"/>
          <w:szCs w:val="24"/>
        </w:rPr>
      </w:pPr>
      <w:r w:rsidRPr="009730B5">
        <w:rPr>
          <w:sz w:val="24"/>
          <w:szCs w:val="24"/>
        </w:rPr>
        <w:t>The ideal candidate will</w:t>
      </w:r>
      <w:r w:rsidR="0003383C">
        <w:rPr>
          <w:sz w:val="24"/>
          <w:szCs w:val="24"/>
        </w:rPr>
        <w:t xml:space="preserve"> have</w:t>
      </w:r>
      <w:r w:rsidRPr="009730B5">
        <w:rPr>
          <w:sz w:val="24"/>
          <w:szCs w:val="24"/>
        </w:rPr>
        <w:t xml:space="preserve">: </w:t>
      </w:r>
    </w:p>
    <w:p w14:paraId="4AAD79B0" w14:textId="77777777" w:rsidR="00126850" w:rsidRPr="00126850" w:rsidRDefault="00126850" w:rsidP="00126850">
      <w:pPr>
        <w:pStyle w:val="bullet"/>
        <w:ind w:left="567"/>
        <w:rPr>
          <w:rFonts w:asciiTheme="minorHAnsi" w:hAnsiTheme="minorHAnsi"/>
        </w:rPr>
      </w:pPr>
      <w:r w:rsidRPr="00126850">
        <w:rPr>
          <w:rFonts w:asciiTheme="minorHAnsi" w:hAnsiTheme="minorHAnsi"/>
        </w:rPr>
        <w:t>possess good interpersonal, communication and negotiation skills</w:t>
      </w:r>
    </w:p>
    <w:p w14:paraId="7C224015" w14:textId="2F06C29B" w:rsidR="00126850" w:rsidRPr="00126850" w:rsidRDefault="00126850" w:rsidP="00126850">
      <w:pPr>
        <w:pStyle w:val="bullet"/>
        <w:ind w:left="567"/>
        <w:rPr>
          <w:rFonts w:asciiTheme="minorHAnsi" w:hAnsiTheme="minorHAnsi"/>
        </w:rPr>
      </w:pPr>
      <w:r w:rsidRPr="00126850">
        <w:rPr>
          <w:rFonts w:asciiTheme="minorHAnsi" w:hAnsiTheme="minorHAnsi"/>
        </w:rPr>
        <w:t>enjoy problem solving and finding solutions to challenges</w:t>
      </w:r>
    </w:p>
    <w:p w14:paraId="49015C17" w14:textId="456E4845" w:rsidR="00126850" w:rsidRPr="00126850" w:rsidRDefault="00126850" w:rsidP="00126850">
      <w:pPr>
        <w:pStyle w:val="bullet"/>
        <w:ind w:left="567"/>
        <w:rPr>
          <w:rFonts w:asciiTheme="minorHAnsi" w:hAnsiTheme="minorHAnsi"/>
        </w:rPr>
      </w:pPr>
      <w:r w:rsidRPr="00126850">
        <w:rPr>
          <w:rFonts w:asciiTheme="minorHAnsi" w:hAnsiTheme="minorHAnsi"/>
        </w:rPr>
        <w:t>be able to work in a team as well as independently, and to deadlines</w:t>
      </w:r>
    </w:p>
    <w:p w14:paraId="5436BEF0" w14:textId="0A7499AB" w:rsidR="00126850" w:rsidRPr="00126850" w:rsidRDefault="00126850" w:rsidP="00126850">
      <w:pPr>
        <w:pStyle w:val="bullet"/>
        <w:ind w:left="567"/>
        <w:rPr>
          <w:rFonts w:asciiTheme="minorHAnsi" w:hAnsiTheme="minorHAnsi"/>
        </w:rPr>
      </w:pPr>
      <w:r w:rsidRPr="00126850">
        <w:rPr>
          <w:rFonts w:asciiTheme="minorHAnsi" w:hAnsiTheme="minorHAnsi"/>
        </w:rPr>
        <w:t>develop, build and manage relationships with suppliers and clients</w:t>
      </w:r>
    </w:p>
    <w:p w14:paraId="4B93C4F7" w14:textId="06604615" w:rsidR="00DB7D15" w:rsidRPr="000657E3" w:rsidRDefault="00126850" w:rsidP="00126850">
      <w:pPr>
        <w:pStyle w:val="bullet"/>
        <w:ind w:left="567"/>
        <w:rPr>
          <w:rFonts w:asciiTheme="minorHAnsi" w:hAnsiTheme="minorHAnsi"/>
        </w:rPr>
      </w:pPr>
      <w:r w:rsidRPr="00126850">
        <w:rPr>
          <w:rFonts w:asciiTheme="minorHAnsi" w:hAnsiTheme="minorHAnsi"/>
        </w:rPr>
        <w:t>have attention to detail</w:t>
      </w:r>
      <w:r w:rsidR="000657E3" w:rsidRPr="000657E3">
        <w:rPr>
          <w:rFonts w:asciiTheme="minorHAnsi" w:hAnsiTheme="minorHAnsi"/>
        </w:rPr>
        <w:t>.</w:t>
      </w:r>
    </w:p>
    <w:p w14:paraId="2F017B27" w14:textId="77777777" w:rsidR="00790A73" w:rsidRPr="00706450" w:rsidRDefault="00790A73" w:rsidP="00706450">
      <w:pPr>
        <w:pStyle w:val="Heading2"/>
        <w:rPr>
          <w:sz w:val="24"/>
          <w:szCs w:val="24"/>
        </w:rPr>
      </w:pPr>
      <w:r w:rsidRPr="00706450">
        <w:rPr>
          <w:sz w:val="24"/>
          <w:szCs w:val="24"/>
        </w:rPr>
        <w:t>Examples of technical skills and qualifications</w:t>
      </w:r>
    </w:p>
    <w:p w14:paraId="199F6036" w14:textId="77777777" w:rsidR="0003383C" w:rsidRPr="009730B5" w:rsidRDefault="0003383C" w:rsidP="0003383C">
      <w:pPr>
        <w:pStyle w:val="bullet"/>
        <w:numPr>
          <w:ilvl w:val="0"/>
          <w:numId w:val="0"/>
        </w:numPr>
        <w:rPr>
          <w:b/>
        </w:rPr>
      </w:pPr>
      <w:r w:rsidRPr="009730B5">
        <w:rPr>
          <w:b/>
        </w:rPr>
        <w:t>Qualifications:</w:t>
      </w:r>
    </w:p>
    <w:p w14:paraId="6478D772" w14:textId="3C0E596B" w:rsidR="0003383C" w:rsidRPr="0003383C" w:rsidRDefault="0003383C" w:rsidP="0003383C">
      <w:pPr>
        <w:pStyle w:val="bullet"/>
        <w:ind w:left="567"/>
        <w:rPr>
          <w:rFonts w:asciiTheme="minorHAnsi" w:hAnsiTheme="minorHAnsi"/>
        </w:rPr>
      </w:pPr>
      <w:r w:rsidRPr="007D2AC4">
        <w:rPr>
          <w:rFonts w:asciiTheme="minorHAnsi" w:hAnsiTheme="minorHAnsi"/>
        </w:rPr>
        <w:t>your degree may be in information te</w:t>
      </w:r>
      <w:r>
        <w:rPr>
          <w:rFonts w:asciiTheme="minorHAnsi" w:hAnsiTheme="minorHAnsi"/>
        </w:rPr>
        <w:t xml:space="preserve">chnology, </w:t>
      </w:r>
      <w:r w:rsidRPr="0003383C">
        <w:rPr>
          <w:rFonts w:asciiTheme="minorHAnsi" w:hAnsiTheme="minorHAnsi"/>
        </w:rPr>
        <w:t xml:space="preserve">business, </w:t>
      </w:r>
      <w:r w:rsidR="00126850">
        <w:rPr>
          <w:rFonts w:asciiTheme="minorHAnsi" w:hAnsiTheme="minorHAnsi"/>
        </w:rPr>
        <w:t xml:space="preserve">law or </w:t>
      </w:r>
      <w:r w:rsidRPr="0003383C">
        <w:rPr>
          <w:rFonts w:asciiTheme="minorHAnsi" w:hAnsiTheme="minorHAnsi"/>
        </w:rPr>
        <w:t>commerce.</w:t>
      </w:r>
    </w:p>
    <w:sectPr w:rsidR="0003383C" w:rsidRPr="0003383C" w:rsidSect="009730B5">
      <w:headerReference w:type="default" r:id="rId8"/>
      <w:headerReference w:type="first" r:id="rId9"/>
      <w:footerReference w:type="first" r:id="rId10"/>
      <w:pgSz w:w="11906" w:h="16838"/>
      <w:pgMar w:top="167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D60373" w14:textId="77777777" w:rsidR="003F298D" w:rsidRDefault="003F298D" w:rsidP="00554654">
      <w:pPr>
        <w:spacing w:after="0" w:line="240" w:lineRule="auto"/>
      </w:pPr>
      <w:r>
        <w:separator/>
      </w:r>
    </w:p>
  </w:endnote>
  <w:endnote w:type="continuationSeparator" w:id="0">
    <w:p w14:paraId="7F4B4D51" w14:textId="77777777" w:rsidR="003F298D" w:rsidRDefault="003F298D" w:rsidP="005546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047F47" w14:textId="77777777" w:rsidR="003F298D" w:rsidRDefault="003F298D" w:rsidP="00554654">
    <w:pPr>
      <w:pStyle w:val="Footer"/>
      <w:tabs>
        <w:tab w:val="clear" w:pos="4513"/>
        <w:tab w:val="clear" w:pos="9026"/>
        <w:tab w:val="left" w:pos="960"/>
      </w:tabs>
    </w:pPr>
    <w:r>
      <w:rPr>
        <w:noProof/>
        <w:lang w:eastAsia="en-AU"/>
      </w:rPr>
      <w:drawing>
        <wp:anchor distT="0" distB="0" distL="114300" distR="114300" simplePos="0" relativeHeight="251660288" behindDoc="1" locked="0" layoutInCell="1" allowOverlap="1" wp14:anchorId="1A87B9DE" wp14:editId="63F23178">
          <wp:simplePos x="0" y="0"/>
          <wp:positionH relativeFrom="page">
            <wp:posOffset>0</wp:posOffset>
          </wp:positionH>
          <wp:positionV relativeFrom="page">
            <wp:posOffset>9829165</wp:posOffset>
          </wp:positionV>
          <wp:extent cx="7560000" cy="864000"/>
          <wp:effectExtent l="0" t="0" r="3175" b="0"/>
          <wp:wrapNone/>
          <wp:docPr id="53" name="Picture 5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forum-templates-footer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86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DFECBB" w14:textId="77777777" w:rsidR="003F298D" w:rsidRDefault="003F298D" w:rsidP="00554654">
      <w:pPr>
        <w:spacing w:after="0" w:line="240" w:lineRule="auto"/>
      </w:pPr>
      <w:r>
        <w:separator/>
      </w:r>
    </w:p>
  </w:footnote>
  <w:footnote w:type="continuationSeparator" w:id="0">
    <w:p w14:paraId="4EE1C453" w14:textId="77777777" w:rsidR="003F298D" w:rsidRDefault="003F298D" w:rsidP="005546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3749CE" w14:textId="77777777" w:rsidR="003F298D" w:rsidRDefault="003F298D">
    <w:pPr>
      <w:pStyle w:val="Header"/>
    </w:pPr>
    <w:r>
      <w:rPr>
        <w:noProof/>
        <w:lang w:eastAsia="en-AU"/>
      </w:rPr>
      <w:drawing>
        <wp:anchor distT="0" distB="0" distL="114300" distR="114300" simplePos="0" relativeHeight="251662336" behindDoc="0" locked="0" layoutInCell="1" allowOverlap="1" wp14:anchorId="1238E013" wp14:editId="2AF90136">
          <wp:simplePos x="0" y="0"/>
          <wp:positionH relativeFrom="margin">
            <wp:posOffset>3209925</wp:posOffset>
          </wp:positionH>
          <wp:positionV relativeFrom="margin">
            <wp:posOffset>-871855</wp:posOffset>
          </wp:positionV>
          <wp:extent cx="3406140" cy="768350"/>
          <wp:effectExtent l="0" t="0" r="3810" b="0"/>
          <wp:wrapSquare wrapText="bothSides"/>
          <wp:docPr id="54" name="Picture 5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4" name="forum templates-header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06140" cy="7683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D171EE1" w14:textId="77777777" w:rsidR="003F298D" w:rsidRDefault="003F298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A3B1A5" w14:textId="77777777" w:rsidR="003F298D" w:rsidRDefault="003F298D">
    <w:pPr>
      <w:pStyle w:val="Header"/>
    </w:pPr>
    <w:r>
      <w:rPr>
        <w:noProof/>
        <w:lang w:eastAsia="en-AU"/>
      </w:rPr>
      <w:drawing>
        <wp:anchor distT="0" distB="0" distL="114300" distR="114300" simplePos="0" relativeHeight="251661312" behindDoc="0" locked="0" layoutInCell="1" allowOverlap="1" wp14:anchorId="2DB032F5" wp14:editId="5B9FBFA3">
          <wp:simplePos x="0" y="0"/>
          <wp:positionH relativeFrom="margin">
            <wp:posOffset>4533265</wp:posOffset>
          </wp:positionH>
          <wp:positionV relativeFrom="page">
            <wp:posOffset>0</wp:posOffset>
          </wp:positionV>
          <wp:extent cx="2090420" cy="1595120"/>
          <wp:effectExtent l="0" t="0" r="0" b="5080"/>
          <wp:wrapSquare wrapText="bothSides"/>
          <wp:docPr id="52" name="Picture 5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forum templates-header2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0428"/>
                  <a:stretch/>
                </pic:blipFill>
                <pic:spPr bwMode="auto">
                  <a:xfrm>
                    <a:off x="0" y="0"/>
                    <a:ext cx="2090420" cy="159512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7173C"/>
    <w:multiLevelType w:val="hybridMultilevel"/>
    <w:tmpl w:val="23FA8C8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EB4C36"/>
    <w:multiLevelType w:val="hybridMultilevel"/>
    <w:tmpl w:val="F782D03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063D01"/>
    <w:multiLevelType w:val="hybridMultilevel"/>
    <w:tmpl w:val="216CB79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056DE1"/>
    <w:multiLevelType w:val="hybridMultilevel"/>
    <w:tmpl w:val="7DE4F85C"/>
    <w:lvl w:ilvl="0" w:tplc="6CC41C6A">
      <w:start w:val="1"/>
      <w:numFmt w:val="bullet"/>
      <w:pStyle w:val="bullet"/>
      <w:lvlText w:val=""/>
      <w:lvlJc w:val="left"/>
      <w:pPr>
        <w:tabs>
          <w:tab w:val="num" w:pos="1134"/>
        </w:tabs>
        <w:ind w:left="1134" w:hanging="567"/>
      </w:pPr>
      <w:rPr>
        <w:rFonts w:ascii="Wingdings" w:hAnsi="Wingdings" w:hint="default"/>
        <w:b w:val="0"/>
        <w:i w:val="0"/>
        <w:color w:val="808080"/>
        <w:sz w:val="24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3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654"/>
    <w:rsid w:val="00021554"/>
    <w:rsid w:val="0003383C"/>
    <w:rsid w:val="000657E3"/>
    <w:rsid w:val="00126850"/>
    <w:rsid w:val="00195011"/>
    <w:rsid w:val="001B5959"/>
    <w:rsid w:val="002A6ADB"/>
    <w:rsid w:val="00365176"/>
    <w:rsid w:val="003D516F"/>
    <w:rsid w:val="003E4DC9"/>
    <w:rsid w:val="003F298D"/>
    <w:rsid w:val="00411D6D"/>
    <w:rsid w:val="004312C8"/>
    <w:rsid w:val="004866D9"/>
    <w:rsid w:val="004F70B5"/>
    <w:rsid w:val="005230A8"/>
    <w:rsid w:val="00536903"/>
    <w:rsid w:val="00554654"/>
    <w:rsid w:val="00581065"/>
    <w:rsid w:val="00584A1C"/>
    <w:rsid w:val="005940CD"/>
    <w:rsid w:val="00684B97"/>
    <w:rsid w:val="006C304B"/>
    <w:rsid w:val="00706450"/>
    <w:rsid w:val="00790A73"/>
    <w:rsid w:val="007D2AC4"/>
    <w:rsid w:val="00881FA4"/>
    <w:rsid w:val="008E0B36"/>
    <w:rsid w:val="009027B9"/>
    <w:rsid w:val="00964345"/>
    <w:rsid w:val="009730B5"/>
    <w:rsid w:val="00A51CD0"/>
    <w:rsid w:val="00A6790B"/>
    <w:rsid w:val="00BB244D"/>
    <w:rsid w:val="00BB6B92"/>
    <w:rsid w:val="00C12B7E"/>
    <w:rsid w:val="00C529C2"/>
    <w:rsid w:val="00CA44A7"/>
    <w:rsid w:val="00D23D1C"/>
    <w:rsid w:val="00D355BD"/>
    <w:rsid w:val="00DB7D15"/>
    <w:rsid w:val="00E66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11E98A8"/>
  <w15:docId w15:val="{77BF91AE-EA24-4572-8C01-FB8CACF25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C529C2"/>
    <w:pPr>
      <w:keepNext/>
      <w:spacing w:before="240" w:after="120" w:line="240" w:lineRule="auto"/>
      <w:outlineLvl w:val="0"/>
    </w:pPr>
    <w:rPr>
      <w:rFonts w:ascii="Arial" w:eastAsia="Times New Roman" w:hAnsi="Arial" w:cs="Arial"/>
      <w:bCs/>
      <w:kern w:val="32"/>
      <w:sz w:val="32"/>
      <w:szCs w:val="32"/>
      <w:lang w:eastAsia="en-AU"/>
    </w:rPr>
  </w:style>
  <w:style w:type="paragraph" w:styleId="Heading2">
    <w:name w:val="heading 2"/>
    <w:basedOn w:val="Normal"/>
    <w:next w:val="Normal"/>
    <w:link w:val="Heading2Char"/>
    <w:qFormat/>
    <w:rsid w:val="00C529C2"/>
    <w:pPr>
      <w:keepNext/>
      <w:spacing w:before="240" w:after="120" w:line="300" w:lineRule="atLeast"/>
      <w:outlineLvl w:val="1"/>
    </w:pPr>
    <w:rPr>
      <w:rFonts w:ascii="Arial" w:eastAsia="Times New Roman" w:hAnsi="Arial" w:cs="Arial"/>
      <w:bCs/>
      <w:iCs/>
      <w:color w:val="808080"/>
      <w:sz w:val="28"/>
      <w:szCs w:val="28"/>
      <w:lang w:eastAsia="en-AU"/>
    </w:rPr>
  </w:style>
  <w:style w:type="paragraph" w:styleId="Heading3">
    <w:name w:val="heading 3"/>
    <w:basedOn w:val="Normal"/>
    <w:next w:val="Normal"/>
    <w:link w:val="Heading3Char"/>
    <w:qFormat/>
    <w:rsid w:val="00C529C2"/>
    <w:pPr>
      <w:keepNext/>
      <w:spacing w:before="240" w:after="120" w:line="300" w:lineRule="atLeast"/>
      <w:outlineLvl w:val="2"/>
    </w:pPr>
    <w:rPr>
      <w:rFonts w:ascii="Arial" w:eastAsia="Times New Roman" w:hAnsi="Arial" w:cs="Arial"/>
      <w:b/>
      <w:bCs/>
      <w:szCs w:val="26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46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4654"/>
  </w:style>
  <w:style w:type="paragraph" w:styleId="Footer">
    <w:name w:val="footer"/>
    <w:basedOn w:val="Normal"/>
    <w:link w:val="FooterChar"/>
    <w:uiPriority w:val="99"/>
    <w:unhideWhenUsed/>
    <w:rsid w:val="005546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4654"/>
  </w:style>
  <w:style w:type="character" w:customStyle="1" w:styleId="Heading1Char">
    <w:name w:val="Heading 1 Char"/>
    <w:basedOn w:val="DefaultParagraphFont"/>
    <w:link w:val="Heading1"/>
    <w:rsid w:val="00C529C2"/>
    <w:rPr>
      <w:rFonts w:ascii="Arial" w:eastAsia="Times New Roman" w:hAnsi="Arial" w:cs="Arial"/>
      <w:bCs/>
      <w:kern w:val="32"/>
      <w:sz w:val="32"/>
      <w:szCs w:val="32"/>
      <w:lang w:eastAsia="en-AU"/>
    </w:rPr>
  </w:style>
  <w:style w:type="character" w:customStyle="1" w:styleId="Heading2Char">
    <w:name w:val="Heading 2 Char"/>
    <w:basedOn w:val="DefaultParagraphFont"/>
    <w:link w:val="Heading2"/>
    <w:rsid w:val="00C529C2"/>
    <w:rPr>
      <w:rFonts w:ascii="Arial" w:eastAsia="Times New Roman" w:hAnsi="Arial" w:cs="Arial"/>
      <w:bCs/>
      <w:iCs/>
      <w:color w:val="808080"/>
      <w:sz w:val="28"/>
      <w:szCs w:val="28"/>
      <w:lang w:eastAsia="en-AU"/>
    </w:rPr>
  </w:style>
  <w:style w:type="character" w:customStyle="1" w:styleId="Heading3Char">
    <w:name w:val="Heading 3 Char"/>
    <w:basedOn w:val="DefaultParagraphFont"/>
    <w:link w:val="Heading3"/>
    <w:rsid w:val="00C529C2"/>
    <w:rPr>
      <w:rFonts w:ascii="Arial" w:eastAsia="Times New Roman" w:hAnsi="Arial" w:cs="Arial"/>
      <w:b/>
      <w:bCs/>
      <w:szCs w:val="26"/>
      <w:lang w:eastAsia="en-AU"/>
    </w:rPr>
  </w:style>
  <w:style w:type="paragraph" w:customStyle="1" w:styleId="Factsheettitle">
    <w:name w:val="Fact sheet title"/>
    <w:basedOn w:val="Heading1"/>
    <w:next w:val="Factsheetsubtitle"/>
    <w:rsid w:val="00C529C2"/>
    <w:pPr>
      <w:pBdr>
        <w:bottom w:val="single" w:sz="4" w:space="1" w:color="808080"/>
      </w:pBdr>
      <w:spacing w:before="120"/>
    </w:pPr>
    <w:rPr>
      <w:sz w:val="56"/>
    </w:rPr>
  </w:style>
  <w:style w:type="paragraph" w:customStyle="1" w:styleId="Factsheetsubtitle">
    <w:name w:val="Fact sheet sub title"/>
    <w:basedOn w:val="Normal"/>
    <w:next w:val="Normal"/>
    <w:rsid w:val="00C529C2"/>
    <w:pPr>
      <w:spacing w:after="320" w:line="300" w:lineRule="atLeast"/>
    </w:pPr>
    <w:rPr>
      <w:rFonts w:ascii="Arial" w:eastAsia="Times New Roman" w:hAnsi="Arial" w:cs="Times New Roman"/>
      <w:color w:val="808080"/>
      <w:sz w:val="28"/>
      <w:szCs w:val="24"/>
      <w:lang w:eastAsia="en-AU"/>
    </w:rPr>
  </w:style>
  <w:style w:type="paragraph" w:customStyle="1" w:styleId="bullet">
    <w:name w:val="bullet"/>
    <w:basedOn w:val="Normal"/>
    <w:rsid w:val="00C529C2"/>
    <w:pPr>
      <w:numPr>
        <w:numId w:val="1"/>
      </w:numPr>
      <w:spacing w:before="120" w:after="120" w:line="300" w:lineRule="atLeast"/>
    </w:pPr>
    <w:rPr>
      <w:rFonts w:ascii="Arial" w:eastAsia="Times New Roman" w:hAnsi="Arial" w:cs="Times New Roman"/>
      <w:szCs w:val="24"/>
      <w:lang w:eastAsia="en-AU"/>
    </w:rPr>
  </w:style>
  <w:style w:type="paragraph" w:styleId="ListParagraph">
    <w:name w:val="List Paragraph"/>
    <w:basedOn w:val="Normal"/>
    <w:uiPriority w:val="34"/>
    <w:qFormat/>
    <w:rsid w:val="00790A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07F5911-A99B-4D09-A989-C7EF5DD2EF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Caitlin Nayanar</dc:creator>
  <cp:keywords/>
  <dc:description/>
  <cp:lastModifiedBy>Debby Ramsay</cp:lastModifiedBy>
  <cp:revision>3</cp:revision>
  <dcterms:created xsi:type="dcterms:W3CDTF">2016-05-20T04:47:00Z</dcterms:created>
  <dcterms:modified xsi:type="dcterms:W3CDTF">2017-08-17T05:29:00Z</dcterms:modified>
</cp:coreProperties>
</file>