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CDF47" w14:textId="1ECCAAD3" w:rsidR="00C529C2" w:rsidRDefault="00684B97" w:rsidP="00C529C2">
      <w:pPr>
        <w:pStyle w:val="Factsheettitle"/>
      </w:pPr>
      <w:r>
        <w:t>Systems analyst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2CC22AFC" w:rsidR="003D516F" w:rsidRDefault="00684B97" w:rsidP="00684B97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684B97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System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</w:t>
      </w:r>
      <w:r w:rsidRPr="00684B97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analysts help make sure the technology used by the Queensland Government is used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684B97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in the most efficient and effective way. System analysts are technical experts who use their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684B97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communication skills to work with clients to develop and agree on user requirements. This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684B97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discussion focuses on the technical requirements required for the solution to be created and can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684B97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include advising the client on the ability of any existing systems.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41275641" w14:textId="1B5105CD" w:rsidR="00684B97" w:rsidRPr="00684B97" w:rsidRDefault="00D41A93" w:rsidP="00684B97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="00684B97" w:rsidRPr="00684B97">
        <w:rPr>
          <w:rFonts w:asciiTheme="minorHAnsi" w:hAnsiTheme="minorHAnsi"/>
        </w:rPr>
        <w:t>dentify and document system requirements</w:t>
      </w:r>
    </w:p>
    <w:p w14:paraId="1D24E51D" w14:textId="6A8301DB" w:rsidR="00684B97" w:rsidRPr="00684B97" w:rsidRDefault="00D41A93" w:rsidP="00684B97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="00684B97" w:rsidRPr="00684B97">
        <w:rPr>
          <w:rFonts w:asciiTheme="minorHAnsi" w:hAnsiTheme="minorHAnsi"/>
        </w:rPr>
        <w:t>dentify, evaluate and recommend solutions</w:t>
      </w:r>
    </w:p>
    <w:p w14:paraId="2B7659C9" w14:textId="038C55DB" w:rsidR="00684B97" w:rsidRPr="00684B97" w:rsidRDefault="00D41A93" w:rsidP="00684B97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R</w:t>
      </w:r>
      <w:r w:rsidR="00684B97" w:rsidRPr="00684B97">
        <w:rPr>
          <w:rFonts w:asciiTheme="minorHAnsi" w:hAnsiTheme="minorHAnsi"/>
        </w:rPr>
        <w:t>eview systems to ensure appropriate selection of technology</w:t>
      </w:r>
    </w:p>
    <w:p w14:paraId="765F3C19" w14:textId="3468A05B" w:rsidR="00684B97" w:rsidRPr="00684B97" w:rsidRDefault="00D41A93" w:rsidP="00684B97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="00684B97" w:rsidRPr="00684B97">
        <w:rPr>
          <w:rFonts w:asciiTheme="minorHAnsi" w:hAnsiTheme="minorHAnsi"/>
        </w:rPr>
        <w:t>esign and test systems and system modifications</w:t>
      </w:r>
    </w:p>
    <w:p w14:paraId="441D05E0" w14:textId="43FD756F" w:rsidR="00DB7D15" w:rsidRPr="00684B97" w:rsidRDefault="00D41A93" w:rsidP="00684B97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="00684B97" w:rsidRPr="00684B97">
        <w:rPr>
          <w:rFonts w:asciiTheme="minorHAnsi" w:hAnsiTheme="minorHAnsi"/>
        </w:rPr>
        <w:t>ork with a variety of clients to deliver solutions to meet business needs.</w:t>
      </w:r>
    </w:p>
    <w:p w14:paraId="13F60D9C" w14:textId="69557611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will: </w:t>
      </w:r>
    </w:p>
    <w:p w14:paraId="7D8F1628" w14:textId="4ADB9E5A" w:rsidR="00684B97" w:rsidRPr="00684B97" w:rsidRDefault="00D41A93" w:rsidP="00684B97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684B97">
        <w:rPr>
          <w:rFonts w:asciiTheme="minorHAnsi" w:hAnsiTheme="minorHAnsi"/>
        </w:rPr>
        <w:t>an</w:t>
      </w:r>
      <w:r w:rsidR="00684B97" w:rsidRPr="00684B97">
        <w:rPr>
          <w:rFonts w:asciiTheme="minorHAnsi" w:hAnsiTheme="minorHAnsi"/>
        </w:rPr>
        <w:t xml:space="preserve"> problem solve, conceptualise and think creatively</w:t>
      </w:r>
    </w:p>
    <w:p w14:paraId="7551EAE6" w14:textId="6E6D19F6" w:rsidR="00684B97" w:rsidRPr="00684B97" w:rsidRDefault="00D41A93" w:rsidP="00684B97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684B97" w:rsidRPr="00684B97">
        <w:rPr>
          <w:rFonts w:asciiTheme="minorHAnsi" w:hAnsiTheme="minorHAnsi"/>
        </w:rPr>
        <w:t>ossess high levels of interpersonal and written communication skills</w:t>
      </w:r>
    </w:p>
    <w:p w14:paraId="62AD68D2" w14:textId="2150E0E9" w:rsidR="00684B97" w:rsidRPr="00684B97" w:rsidRDefault="00D41A93" w:rsidP="00684B97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H</w:t>
      </w:r>
      <w:r w:rsidR="00684B97" w:rsidRPr="00684B97">
        <w:rPr>
          <w:rFonts w:asciiTheme="minorHAnsi" w:hAnsiTheme="minorHAnsi"/>
        </w:rPr>
        <w:t>ave attention to detail and commit to achieving quality outcomes</w:t>
      </w:r>
    </w:p>
    <w:p w14:paraId="4B93C4F7" w14:textId="4F79ECD9" w:rsidR="00DB7D15" w:rsidRPr="00684B97" w:rsidRDefault="00D41A93" w:rsidP="00684B97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B</w:t>
      </w:r>
      <w:r w:rsidR="00684B97" w:rsidRPr="00684B97">
        <w:rPr>
          <w:rFonts w:asciiTheme="minorHAnsi" w:hAnsiTheme="minorHAnsi"/>
        </w:rPr>
        <w:t>e customer focused.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66DE5072" w14:textId="286FBFD0" w:rsidR="00790A73" w:rsidRPr="007D2AC4" w:rsidRDefault="00684B97" w:rsidP="00BB6B92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Knowledge of</w:t>
      </w:r>
      <w:r w:rsidR="00790A73" w:rsidRPr="007D2AC4">
        <w:rPr>
          <w:b/>
        </w:rPr>
        <w:t>:</w:t>
      </w:r>
    </w:p>
    <w:p w14:paraId="7B450547" w14:textId="4C349DFF" w:rsidR="00684B97" w:rsidRPr="00684B97" w:rsidRDefault="00D41A93" w:rsidP="00684B97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R</w:t>
      </w:r>
      <w:r w:rsidR="00684B97" w:rsidRPr="00684B97">
        <w:rPr>
          <w:rFonts w:asciiTheme="minorHAnsi" w:hAnsiTheme="minorHAnsi"/>
        </w:rPr>
        <w:t>elational database technologies (e.g. Oracle, SQL) and web services (e.g. XML)</w:t>
      </w:r>
    </w:p>
    <w:p w14:paraId="6AEC0E44" w14:textId="6BDBFF04" w:rsidR="00684B97" w:rsidRPr="00684B97" w:rsidRDefault="00D41A93" w:rsidP="00684B97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684B97" w:rsidRPr="00684B97">
        <w:rPr>
          <w:rFonts w:asciiTheme="minorHAnsi" w:hAnsiTheme="minorHAnsi"/>
        </w:rPr>
        <w:t>rocedural programming languages (e.g. C) and object-oriented programming languages (e.g.</w:t>
      </w:r>
      <w:r w:rsidR="00684B97">
        <w:rPr>
          <w:rFonts w:asciiTheme="minorHAnsi" w:hAnsiTheme="minorHAnsi"/>
        </w:rPr>
        <w:t xml:space="preserve"> </w:t>
      </w:r>
      <w:r w:rsidR="00684B97" w:rsidRPr="00684B97">
        <w:rPr>
          <w:rFonts w:asciiTheme="minorHAnsi" w:hAnsiTheme="minorHAnsi"/>
        </w:rPr>
        <w:t>VB, .Net, C#, C++)</w:t>
      </w:r>
    </w:p>
    <w:p w14:paraId="7CEC2C9A" w14:textId="13095C42" w:rsidR="00684B97" w:rsidRPr="00684B97" w:rsidRDefault="00D41A93" w:rsidP="00684B97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684B97" w:rsidRPr="00684B97">
        <w:rPr>
          <w:rFonts w:asciiTheme="minorHAnsi" w:hAnsiTheme="minorHAnsi"/>
        </w:rPr>
        <w:t>esting tools/techniques and development tools (e.g. version control software)</w:t>
      </w:r>
    </w:p>
    <w:p w14:paraId="4914116A" w14:textId="1102E820" w:rsidR="004F70B5" w:rsidRPr="00BB244D" w:rsidRDefault="00D41A93" w:rsidP="00684B97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684B97" w:rsidRPr="00684B97">
        <w:rPr>
          <w:rFonts w:asciiTheme="minorHAnsi" w:hAnsiTheme="minorHAnsi"/>
        </w:rPr>
        <w:t>oftware development methodologies and life cycles.</w:t>
      </w:r>
    </w:p>
    <w:p w14:paraId="11C2A933" w14:textId="77777777" w:rsidR="009730B5" w:rsidRPr="009730B5" w:rsidRDefault="009730B5" w:rsidP="009730B5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73E1C8C4" w14:textId="7C6BC31B" w:rsidR="009730B5" w:rsidRPr="00BB244D" w:rsidRDefault="00D41A93" w:rsidP="00BB244D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Y</w:t>
      </w:r>
      <w:bookmarkStart w:id="0" w:name="_GoBack"/>
      <w:bookmarkEnd w:id="0"/>
      <w:r w:rsidR="00D355BD" w:rsidRPr="007D2AC4">
        <w:rPr>
          <w:rFonts w:asciiTheme="minorHAnsi" w:hAnsiTheme="minorHAnsi"/>
        </w:rPr>
        <w:t>our degree may be in information te</w:t>
      </w:r>
      <w:r w:rsidR="003D516F">
        <w:rPr>
          <w:rFonts w:asciiTheme="minorHAnsi" w:hAnsiTheme="minorHAnsi"/>
        </w:rPr>
        <w:t>chnology</w:t>
      </w:r>
      <w:r w:rsidR="00684B97">
        <w:rPr>
          <w:rFonts w:asciiTheme="minorHAnsi" w:hAnsiTheme="minorHAnsi"/>
        </w:rPr>
        <w:t xml:space="preserve"> or</w:t>
      </w:r>
      <w:r w:rsidR="00BB244D" w:rsidRPr="00BB244D">
        <w:t xml:space="preserve"> </w:t>
      </w:r>
      <w:r w:rsidR="00BB244D" w:rsidRPr="00BB244D">
        <w:rPr>
          <w:rFonts w:asciiTheme="minorHAnsi" w:hAnsiTheme="minorHAnsi"/>
        </w:rPr>
        <w:t>information systems</w:t>
      </w:r>
      <w:r w:rsidR="00684B97">
        <w:rPr>
          <w:rFonts w:asciiTheme="minorHAnsi" w:hAnsiTheme="minorHAnsi"/>
        </w:rPr>
        <w:t>.</w:t>
      </w:r>
    </w:p>
    <w:sectPr w:rsidR="009730B5" w:rsidRPr="00BB244D" w:rsidSect="009730B5">
      <w:headerReference w:type="default" r:id="rId8"/>
      <w:headerReference w:type="first" r:id="rId9"/>
      <w:footerReference w:type="first" r:id="rId10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60373" w14:textId="77777777" w:rsidR="00A6790B" w:rsidRDefault="00A6790B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A6790B" w:rsidRDefault="00A6790B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47F47" w14:textId="77777777" w:rsidR="00A6790B" w:rsidRDefault="00A6790B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FECBB" w14:textId="77777777" w:rsidR="00A6790B" w:rsidRDefault="00A6790B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A6790B" w:rsidRDefault="00A6790B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749CE" w14:textId="77777777" w:rsidR="00A6790B" w:rsidRDefault="00A6790B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A6790B" w:rsidRDefault="00A67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3B1A5" w14:textId="77777777" w:rsidR="00A6790B" w:rsidRDefault="00A6790B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195011"/>
    <w:rsid w:val="001B5959"/>
    <w:rsid w:val="003D516F"/>
    <w:rsid w:val="003E4DC9"/>
    <w:rsid w:val="00411D6D"/>
    <w:rsid w:val="004312C8"/>
    <w:rsid w:val="004866D9"/>
    <w:rsid w:val="004F70B5"/>
    <w:rsid w:val="00536903"/>
    <w:rsid w:val="00554654"/>
    <w:rsid w:val="00581065"/>
    <w:rsid w:val="00584A1C"/>
    <w:rsid w:val="005940CD"/>
    <w:rsid w:val="00684B97"/>
    <w:rsid w:val="006C304B"/>
    <w:rsid w:val="00706450"/>
    <w:rsid w:val="00790A73"/>
    <w:rsid w:val="007D2AC4"/>
    <w:rsid w:val="00881FA4"/>
    <w:rsid w:val="009027B9"/>
    <w:rsid w:val="009730B5"/>
    <w:rsid w:val="00A6790B"/>
    <w:rsid w:val="00BB244D"/>
    <w:rsid w:val="00BB6B92"/>
    <w:rsid w:val="00C529C2"/>
    <w:rsid w:val="00CA44A7"/>
    <w:rsid w:val="00D355BD"/>
    <w:rsid w:val="00D41A93"/>
    <w:rsid w:val="00DB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E98A8"/>
  <w15:docId w15:val="{89063E1C-7420-4EC0-90D6-E5309327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64FDA0-2466-43ED-9189-A92F96C66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Debby Ramsay</cp:lastModifiedBy>
  <cp:revision>6</cp:revision>
  <cp:lastPrinted>2017-06-28T00:04:00Z</cp:lastPrinted>
  <dcterms:created xsi:type="dcterms:W3CDTF">2016-05-18T09:57:00Z</dcterms:created>
  <dcterms:modified xsi:type="dcterms:W3CDTF">2017-06-28T00:05:00Z</dcterms:modified>
</cp:coreProperties>
</file>